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0C" w:rsidRPr="00EF00DB" w:rsidRDefault="0046190C" w:rsidP="00EF00DB">
      <w:pPr>
        <w:pStyle w:val="TOCHeading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EF00DB">
        <w:rPr>
          <w:rFonts w:ascii="Times New Roman" w:hAnsi="Times New Roman"/>
          <w:color w:val="auto"/>
        </w:rPr>
        <w:t>МБДОУ общеразвивающего вида</w:t>
      </w:r>
    </w:p>
    <w:p w:rsidR="0046190C" w:rsidRDefault="0046190C" w:rsidP="00EF00DB">
      <w:pPr>
        <w:pStyle w:val="TOCHeading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EF00DB">
        <w:rPr>
          <w:rFonts w:ascii="Times New Roman" w:hAnsi="Times New Roman"/>
          <w:color w:val="auto"/>
        </w:rPr>
        <w:t>детский сад №1 «Березка» города Заринска</w:t>
      </w:r>
    </w:p>
    <w:p w:rsidR="0046190C" w:rsidRDefault="0046190C" w:rsidP="00EF00DB">
      <w:pPr>
        <w:rPr>
          <w:lang w:eastAsia="en-US"/>
        </w:rPr>
      </w:pPr>
    </w:p>
    <w:p w:rsidR="0046190C" w:rsidRDefault="0046190C" w:rsidP="00EF00DB">
      <w:pPr>
        <w:rPr>
          <w:lang w:eastAsia="en-US"/>
        </w:rPr>
      </w:pPr>
    </w:p>
    <w:p w:rsidR="0046190C" w:rsidRDefault="0046190C" w:rsidP="00EF00DB">
      <w:pPr>
        <w:rPr>
          <w:lang w:eastAsia="en-US"/>
        </w:rPr>
      </w:pPr>
    </w:p>
    <w:p w:rsidR="0046190C" w:rsidRDefault="0046190C" w:rsidP="00EF00DB">
      <w:pPr>
        <w:rPr>
          <w:lang w:eastAsia="en-US"/>
        </w:rPr>
      </w:pPr>
    </w:p>
    <w:p w:rsidR="0046190C" w:rsidRDefault="0046190C" w:rsidP="00EF00DB">
      <w:pPr>
        <w:rPr>
          <w:lang w:eastAsia="en-US"/>
        </w:rPr>
      </w:pPr>
    </w:p>
    <w:p w:rsidR="0046190C" w:rsidRDefault="0046190C" w:rsidP="00EF00DB">
      <w:pPr>
        <w:jc w:val="center"/>
        <w:rPr>
          <w:sz w:val="44"/>
          <w:szCs w:val="44"/>
          <w:lang w:eastAsia="en-US"/>
        </w:rPr>
      </w:pPr>
    </w:p>
    <w:p w:rsidR="0046190C" w:rsidRDefault="0046190C" w:rsidP="00EF00DB">
      <w:pPr>
        <w:jc w:val="center"/>
        <w:rPr>
          <w:sz w:val="44"/>
          <w:szCs w:val="44"/>
          <w:lang w:eastAsia="en-US"/>
        </w:rPr>
      </w:pPr>
      <w:r w:rsidRPr="00EF00DB">
        <w:rPr>
          <w:sz w:val="44"/>
          <w:szCs w:val="44"/>
          <w:lang w:eastAsia="en-US"/>
        </w:rPr>
        <w:t>Мини – музей как средство повышения правовой образованности родителей  воспитанников детского сада</w:t>
      </w:r>
    </w:p>
    <w:p w:rsidR="0046190C" w:rsidRDefault="0046190C" w:rsidP="00EF00DB">
      <w:pPr>
        <w:jc w:val="center"/>
        <w:rPr>
          <w:sz w:val="44"/>
          <w:szCs w:val="44"/>
          <w:lang w:eastAsia="en-US"/>
        </w:rPr>
      </w:pPr>
    </w:p>
    <w:p w:rsidR="0046190C" w:rsidRDefault="0046190C" w:rsidP="00EF00DB">
      <w:pPr>
        <w:jc w:val="center"/>
        <w:rPr>
          <w:sz w:val="44"/>
          <w:szCs w:val="44"/>
          <w:lang w:eastAsia="en-US"/>
        </w:rPr>
      </w:pPr>
    </w:p>
    <w:p w:rsidR="0046190C" w:rsidRDefault="0046190C" w:rsidP="00EF00DB">
      <w:pPr>
        <w:jc w:val="center"/>
        <w:rPr>
          <w:sz w:val="44"/>
          <w:szCs w:val="44"/>
          <w:lang w:eastAsia="en-US"/>
        </w:rPr>
      </w:pPr>
    </w:p>
    <w:p w:rsidR="0046190C" w:rsidRPr="00EF00DB" w:rsidRDefault="0046190C" w:rsidP="00EF00DB">
      <w:pPr>
        <w:jc w:val="right"/>
        <w:rPr>
          <w:sz w:val="32"/>
          <w:szCs w:val="32"/>
          <w:lang w:eastAsia="en-US"/>
        </w:rPr>
      </w:pPr>
      <w:r w:rsidRPr="00EF00DB">
        <w:rPr>
          <w:sz w:val="32"/>
          <w:szCs w:val="32"/>
          <w:lang w:eastAsia="en-US"/>
        </w:rPr>
        <w:t xml:space="preserve">Автор: </w:t>
      </w:r>
    </w:p>
    <w:p w:rsidR="0046190C" w:rsidRDefault="0046190C" w:rsidP="00EF00DB">
      <w:pPr>
        <w:jc w:val="right"/>
        <w:rPr>
          <w:sz w:val="32"/>
          <w:szCs w:val="32"/>
          <w:lang w:eastAsia="en-US"/>
        </w:rPr>
      </w:pPr>
      <w:r w:rsidRPr="00EF00DB">
        <w:rPr>
          <w:sz w:val="32"/>
          <w:szCs w:val="32"/>
          <w:lang w:eastAsia="en-US"/>
        </w:rPr>
        <w:t>Рогова Н.О., воспитатель.</w:t>
      </w:r>
    </w:p>
    <w:p w:rsidR="0046190C" w:rsidRDefault="0046190C" w:rsidP="00EF00DB">
      <w:pPr>
        <w:rPr>
          <w:sz w:val="32"/>
          <w:szCs w:val="32"/>
          <w:lang w:eastAsia="en-US"/>
        </w:rPr>
      </w:pPr>
    </w:p>
    <w:p w:rsidR="0046190C" w:rsidRDefault="0046190C" w:rsidP="00EF00DB">
      <w:pPr>
        <w:rPr>
          <w:sz w:val="32"/>
          <w:szCs w:val="32"/>
          <w:lang w:eastAsia="en-US"/>
        </w:rPr>
      </w:pPr>
    </w:p>
    <w:p w:rsidR="0046190C" w:rsidRDefault="0046190C" w:rsidP="00EF00DB">
      <w:pPr>
        <w:rPr>
          <w:sz w:val="32"/>
          <w:szCs w:val="32"/>
          <w:lang w:eastAsia="en-US"/>
        </w:rPr>
      </w:pPr>
    </w:p>
    <w:p w:rsidR="0046190C" w:rsidRDefault="0046190C" w:rsidP="00EF00DB">
      <w:pPr>
        <w:rPr>
          <w:sz w:val="32"/>
          <w:szCs w:val="32"/>
          <w:lang w:eastAsia="en-US"/>
        </w:rPr>
      </w:pPr>
    </w:p>
    <w:p w:rsidR="0046190C" w:rsidRDefault="0046190C" w:rsidP="00EF00DB">
      <w:pPr>
        <w:rPr>
          <w:sz w:val="32"/>
          <w:szCs w:val="32"/>
          <w:lang w:eastAsia="en-US"/>
        </w:rPr>
      </w:pPr>
    </w:p>
    <w:p w:rsidR="0046190C" w:rsidRDefault="0046190C" w:rsidP="00EF00DB">
      <w:pPr>
        <w:jc w:val="center"/>
        <w:rPr>
          <w:sz w:val="32"/>
          <w:szCs w:val="32"/>
          <w:lang w:eastAsia="en-US"/>
        </w:rPr>
      </w:pPr>
    </w:p>
    <w:p w:rsidR="0046190C" w:rsidRDefault="0046190C" w:rsidP="00EF00DB">
      <w:pPr>
        <w:jc w:val="center"/>
        <w:rPr>
          <w:sz w:val="32"/>
          <w:szCs w:val="32"/>
          <w:lang w:eastAsia="en-US"/>
        </w:rPr>
      </w:pPr>
    </w:p>
    <w:p w:rsidR="0046190C" w:rsidRDefault="0046190C" w:rsidP="00EF00DB">
      <w:pPr>
        <w:jc w:val="center"/>
        <w:rPr>
          <w:sz w:val="32"/>
          <w:szCs w:val="32"/>
          <w:lang w:eastAsia="en-US"/>
        </w:rPr>
      </w:pPr>
    </w:p>
    <w:p w:rsidR="0046190C" w:rsidRPr="00EF00DB" w:rsidRDefault="0046190C" w:rsidP="00EF00DB">
      <w:pPr>
        <w:jc w:val="center"/>
        <w:rPr>
          <w:sz w:val="24"/>
          <w:lang w:eastAsia="en-US"/>
        </w:rPr>
      </w:pPr>
      <w:r>
        <w:rPr>
          <w:sz w:val="24"/>
          <w:lang w:eastAsia="en-US"/>
        </w:rPr>
        <w:t>Заринск  2011</w:t>
      </w:r>
    </w:p>
    <w:p w:rsidR="0046190C" w:rsidRPr="003862B2" w:rsidRDefault="0046190C">
      <w:pPr>
        <w:pStyle w:val="TOCHeading"/>
        <w:rPr>
          <w:color w:val="auto"/>
        </w:rPr>
      </w:pPr>
      <w:r w:rsidRPr="00EF00DB">
        <w:rPr>
          <w:color w:val="auto"/>
        </w:rPr>
        <w:br w:type="page"/>
      </w:r>
      <w:r w:rsidRPr="003862B2">
        <w:rPr>
          <w:color w:val="auto"/>
        </w:rPr>
        <w:t>Оглавление</w:t>
      </w:r>
    </w:p>
    <w:p w:rsidR="0046190C" w:rsidRDefault="0046190C">
      <w:pPr>
        <w:pStyle w:val="TOC1"/>
        <w:tabs>
          <w:tab w:val="right" w:leader="dot" w:pos="9345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78961799" w:history="1">
        <w:r w:rsidRPr="008D74D8">
          <w:rPr>
            <w:rStyle w:val="Hyperlink"/>
            <w:noProof/>
          </w:rPr>
          <w:t>Глава 1. Мини-музей в детском саду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_Toc278961799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6190C" w:rsidRDefault="0046190C">
      <w:pPr>
        <w:pStyle w:val="TOC1"/>
        <w:tabs>
          <w:tab w:val="right" w:leader="dot" w:pos="9345"/>
        </w:tabs>
        <w:rPr>
          <w:noProof/>
        </w:rPr>
      </w:pPr>
      <w:hyperlink w:anchor="_Toc278961800" w:history="1">
        <w:r w:rsidRPr="008D74D8">
          <w:rPr>
            <w:rStyle w:val="Hyperlink"/>
            <w:noProof/>
          </w:rPr>
          <w:t>Глава 2. Мини-музей, как средство повышения уровня правовой образованности родителей воспитанников детского сада.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_Toc278961800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6190C" w:rsidRDefault="0046190C">
      <w:pPr>
        <w:pStyle w:val="TOC1"/>
        <w:tabs>
          <w:tab w:val="right" w:leader="dot" w:pos="9345"/>
        </w:tabs>
        <w:rPr>
          <w:noProof/>
        </w:rPr>
      </w:pPr>
      <w:hyperlink w:anchor="_Toc278961801" w:history="1">
        <w:r w:rsidRPr="008D74D8">
          <w:rPr>
            <w:rStyle w:val="Hyperlink"/>
            <w:noProof/>
          </w:rPr>
          <w:t>2.1 Проблемы правового аспекта образованности родителей воспитанников детского сада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_Toc278961801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6190C" w:rsidRDefault="0046190C">
      <w:pPr>
        <w:pStyle w:val="TOC1"/>
        <w:tabs>
          <w:tab w:val="right" w:leader="dot" w:pos="9345"/>
        </w:tabs>
        <w:rPr>
          <w:noProof/>
        </w:rPr>
      </w:pPr>
      <w:hyperlink w:anchor="_Toc278961802" w:history="1">
        <w:r w:rsidRPr="008D74D8">
          <w:rPr>
            <w:rStyle w:val="Hyperlink"/>
            <w:noProof/>
          </w:rPr>
          <w:t>2.2. Создание мини-музея, посвященного праву детей на игру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_Toc278961802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6190C" w:rsidRDefault="0046190C">
      <w:pPr>
        <w:pStyle w:val="TOC1"/>
        <w:tabs>
          <w:tab w:val="right" w:leader="dot" w:pos="9345"/>
        </w:tabs>
        <w:rPr>
          <w:noProof/>
        </w:rPr>
      </w:pPr>
      <w:hyperlink w:anchor="_Toc278961803" w:history="1">
        <w:r w:rsidRPr="008D74D8">
          <w:rPr>
            <w:rStyle w:val="Hyperlink"/>
            <w:noProof/>
          </w:rPr>
          <w:t>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_Toc278961803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6190C" w:rsidRDefault="0046190C">
      <w:r>
        <w:fldChar w:fldCharType="end"/>
      </w:r>
    </w:p>
    <w:p w:rsidR="0046190C" w:rsidRDefault="0046190C">
      <w:pPr>
        <w:rPr>
          <w:rFonts w:ascii="Cambria" w:hAnsi="Cambria"/>
          <w:b/>
          <w:bCs/>
          <w:szCs w:val="28"/>
        </w:rPr>
      </w:pPr>
      <w:bookmarkStart w:id="0" w:name="_Toc278961799"/>
      <w:r>
        <w:br w:type="page"/>
      </w:r>
    </w:p>
    <w:p w:rsidR="0046190C" w:rsidRPr="00517CC5" w:rsidRDefault="0046190C" w:rsidP="00227F17">
      <w:pPr>
        <w:pStyle w:val="Heading1"/>
        <w:ind w:firstLine="851"/>
        <w:jc w:val="center"/>
        <w:rPr>
          <w:color w:val="auto"/>
        </w:rPr>
      </w:pPr>
      <w:r w:rsidRPr="00517CC5">
        <w:rPr>
          <w:color w:val="auto"/>
        </w:rPr>
        <w:t>Глава 1. Мини-музей в детском саду</w:t>
      </w:r>
      <w:bookmarkEnd w:id="0"/>
    </w:p>
    <w:p w:rsidR="0046190C" w:rsidRDefault="0046190C" w:rsidP="00C21D3F">
      <w:pPr>
        <w:ind w:firstLine="851"/>
      </w:pPr>
      <w:r>
        <w:t>Слово «музей» в переводе с греческого означает храм, в котором живут музы – храм муз. Современная наука определяет музей, как учреждение, ведущее научно-исследовательскую, научно-просветительскую деятельность путем хранения, систематизации, изучения и популяризации памятников материальной и духовной культуры. Создание музейных экспозиций тесно связано с частным коллекционированием. Первоначальное накопление произведений искусства происходило в храмах, дворцах знати и правителей страны. Одной из первых музейных экспозиций, содержащейся на средства государства, принято считать Александрийский музей в Египте, он был создан в III в. до н.э.</w:t>
      </w:r>
    </w:p>
    <w:p w:rsidR="0046190C" w:rsidRDefault="0046190C" w:rsidP="00C21D3F">
      <w:pPr>
        <w:ind w:firstLine="851"/>
      </w:pPr>
      <w:r>
        <w:t xml:space="preserve">В условиях детского сада невозможно создать экспозиции, соответствующие требованиям музейного дела. Поэтому музеи в детском саду называют «мини-музеями». Часть слова «мини-» в этом случае отражает и возраст детей, для которых они предназначены, и размеры экспозиции, и определенную ограниченность тематики. </w:t>
      </w:r>
    </w:p>
    <w:p w:rsidR="0046190C" w:rsidRDefault="0046190C" w:rsidP="00C21D3F">
      <w:pPr>
        <w:ind w:firstLine="851"/>
      </w:pPr>
      <w:r>
        <w:t xml:space="preserve">Средства музейной педагогики помогают заинтересовать и привлечь к партнёрскому сотрудничеству семьи дошкольников, с целью развить у ребёнка уважение к обществу, традициям семьи, родного края, Отечества, т.е. неразрывной цепочки общечеловеческих духовно-нравственных ценностей. </w:t>
      </w:r>
    </w:p>
    <w:p w:rsidR="0046190C" w:rsidRDefault="0046190C" w:rsidP="00227F17">
      <w:pPr>
        <w:ind w:firstLine="851"/>
      </w:pPr>
      <w:r>
        <w:t>Принципы создания детского музея сформулировал в 20-е годы XX столетия русский педагог А.У.Зеленко. Он считал, что детский музей должен "подойти к детям", чтобы они загорелись желанием увидеть, услышать, попробовать, а также совершить собственные открытия и что-нибудь сделать своими руками. Именно в этом возрасте существенной особенностью детского восприятия является то, что дети лучше усваивают материал через осязание. Необходимым этапом развития интеллекта ребенка выступает манипулирование предметами, так как осязание дополняет и обогащает зрительную информацию ("знать предмет - значит действовать с ним"). Это положение было обосновано в экспериментальных исследованиях швейцарского психолога Ж.Пиаже.</w:t>
      </w:r>
    </w:p>
    <w:p w:rsidR="0046190C" w:rsidRDefault="0046190C" w:rsidP="00227F17">
      <w:pPr>
        <w:ind w:firstLine="851"/>
      </w:pPr>
      <w:r>
        <w:t>Под мини-музеем в детском саду понимается не просто организация экспозиций или выставок, а многообразные формы деятельности, включающие в себя поиск и сбор материалов, встречи с людьми, их рассказы, проведение досугов и праздников, исследовательская и проектная деятельность.</w:t>
      </w:r>
    </w:p>
    <w:p w:rsidR="0046190C" w:rsidRPr="00742202" w:rsidRDefault="0046190C" w:rsidP="00227F17">
      <w:pPr>
        <w:ind w:firstLine="851"/>
      </w:pPr>
      <w:r>
        <w:t>Содержание, оформление и назначение мини-музея обязательно должны отражать специфику возраста детей данной группы.</w:t>
      </w:r>
    </w:p>
    <w:p w:rsidR="0046190C" w:rsidRDefault="0046190C" w:rsidP="00227F17">
      <w:pPr>
        <w:ind w:firstLine="851"/>
      </w:pPr>
      <w:r>
        <w:t>Не секрет, что в современном обществе родители дошкольников зачастую слишком поглощены работой и своими заботами, для того, чтобы привлечь их к сотрудничеству с детским садом необходимо приложить колоссальные усилия. Однако, если вид активности, предлагаемый воспитателем, способствует возникновению заинтересованности, то результат может превзойти ожидания.</w:t>
      </w:r>
    </w:p>
    <w:p w:rsidR="0046190C" w:rsidRDefault="0046190C" w:rsidP="00227F17">
      <w:pPr>
        <w:ind w:firstLine="851"/>
      </w:pPr>
      <w:r>
        <w:t>Важная особенность мини-музеев — участие в их создании детей и родителей. Родители чувствуют свою причастность к мини-музею. Они могут: участвовать в обсуждении его тематики, приносить из дома экспонаты, проводить экскурсии для детей, пополнять их совместными с детьми работами.</w:t>
      </w:r>
    </w:p>
    <w:p w:rsidR="0046190C" w:rsidRDefault="0046190C" w:rsidP="00227F17">
      <w:pPr>
        <w:ind w:firstLine="851"/>
      </w:pPr>
      <w:r>
        <w:t>В настоящих музеях трогать ничего нельзя, а вот в мини-музеях не только можно, но и нужно! Их можно посещать каждый день, самому менять, переставлять экспонаты, брать их в руки и рассматривать. В обычном музее ребенок — лишь пассивный созерцатель, а здесь он — соавтор, творец экспозиции. Причем не только он сам, но и его папа, мама, бабушка и дедушка. Каждый мини-музей — результат общения, совместной работы воспитателя, детей и их семей</w:t>
      </w:r>
    </w:p>
    <w:p w:rsidR="0046190C" w:rsidRDefault="0046190C" w:rsidP="00227F17">
      <w:pPr>
        <w:ind w:firstLine="851"/>
        <w:rPr>
          <w:rFonts w:ascii="Cambria" w:hAnsi="Cambria"/>
          <w:b/>
          <w:bCs/>
          <w:szCs w:val="28"/>
        </w:rPr>
      </w:pPr>
      <w:r>
        <w:t>Несомненно, мини-музеи создаются в основном для детей и ради детей, но и родители могут приобрести некоторые познания в ранее неизвестных им областях.</w:t>
      </w:r>
      <w:r>
        <w:br w:type="page"/>
      </w:r>
    </w:p>
    <w:p w:rsidR="0046190C" w:rsidRDefault="0046190C" w:rsidP="00227F17">
      <w:pPr>
        <w:pStyle w:val="Heading1"/>
        <w:ind w:firstLine="851"/>
        <w:jc w:val="center"/>
        <w:rPr>
          <w:color w:val="auto"/>
        </w:rPr>
      </w:pPr>
      <w:bookmarkStart w:id="1" w:name="_Toc278961800"/>
      <w:r w:rsidRPr="00517CC5">
        <w:rPr>
          <w:color w:val="auto"/>
        </w:rPr>
        <w:t>Глава 2. Мини-музей, как средство повышения уровня правовой образованности родителей воспитанников детского сада.</w:t>
      </w:r>
      <w:bookmarkEnd w:id="1"/>
    </w:p>
    <w:p w:rsidR="0046190C" w:rsidRDefault="0046190C" w:rsidP="00227F17">
      <w:pPr>
        <w:pStyle w:val="Heading1"/>
        <w:ind w:firstLine="851"/>
        <w:jc w:val="center"/>
        <w:rPr>
          <w:color w:val="auto"/>
        </w:rPr>
      </w:pPr>
      <w:bookmarkStart w:id="2" w:name="_Toc278961801"/>
      <w:r w:rsidRPr="00517CC5">
        <w:rPr>
          <w:color w:val="auto"/>
        </w:rPr>
        <w:t>2.1 Проблемы правового аспекта образованности родителей воспитанников детского сада</w:t>
      </w:r>
      <w:bookmarkEnd w:id="2"/>
    </w:p>
    <w:p w:rsidR="0046190C" w:rsidRDefault="0046190C" w:rsidP="00227F17">
      <w:pPr>
        <w:ind w:firstLine="851"/>
      </w:pPr>
      <w:r>
        <w:t>В последние годы резко повысился интерес к правам человека и гражданина в нашем обществе. Это, несомненно, связано с переходом нашего государства на качественно иной этап развития. Формирование элементарных знаний о правах и обязанностях начинается уже в дошкольном возрасте, однако мы наблюдаем в этой связи некоторый разрыв в знаниях родителей (которых правам не обучали) и детей. Именно поэтому необходимо проводить работу не только с детьми, но и с родителями.</w:t>
      </w:r>
    </w:p>
    <w:p w:rsidR="0046190C" w:rsidRPr="00EB6E1F" w:rsidRDefault="0046190C" w:rsidP="00D6439E">
      <w:pPr>
        <w:ind w:firstLine="851"/>
      </w:pPr>
      <w:r w:rsidRPr="00EB6E1F">
        <w:t>Формирование ответственности и знания своих прав и обязанностей тесно связано с развитием автономнос</w:t>
      </w:r>
      <w:r w:rsidRPr="00EB6E1F">
        <w:softHyphen/>
        <w:t>ти личности и обеспечением свободы принятия реше</w:t>
      </w:r>
      <w:r w:rsidRPr="00EB6E1F">
        <w:softHyphen/>
        <w:t>ния, умения сделать выбор. Между тем, российские дети в семье, ДОУ, школе, обществе в целом не при</w:t>
      </w:r>
      <w:r w:rsidRPr="00EB6E1F">
        <w:softHyphen/>
        <w:t>учены самостоятельно делать выбор, у них нет в этом потребности. Они очень инертны, а ведь именно осо</w:t>
      </w:r>
      <w:r w:rsidRPr="00EB6E1F">
        <w:softHyphen/>
        <w:t>знание выбора и ответственности за него рождает са</w:t>
      </w:r>
      <w:r w:rsidRPr="00EB6E1F">
        <w:softHyphen/>
        <w:t>мостоятельность.</w:t>
      </w:r>
    </w:p>
    <w:p w:rsidR="0046190C" w:rsidRPr="00EB6E1F" w:rsidRDefault="0046190C" w:rsidP="00D6439E">
      <w:pPr>
        <w:ind w:firstLine="851"/>
      </w:pPr>
      <w:r w:rsidRPr="00EB6E1F">
        <w:t>Кардинальные социальные изменения последних лет в обществе выдвигают на первый план следующий при</w:t>
      </w:r>
      <w:r w:rsidRPr="00EB6E1F">
        <w:softHyphen/>
        <w:t>оритетный принцип семейного воспитания: ребенок дол</w:t>
      </w:r>
      <w:r w:rsidRPr="00EB6E1F">
        <w:softHyphen/>
        <w:t>жен рассматриваться родителями не только как объект воспитательного воздействия, но и как субъект, наде</w:t>
      </w:r>
      <w:r w:rsidRPr="00EB6E1F">
        <w:softHyphen/>
        <w:t>ленный правами и обязанностями, соответствующими его возрастному развитию. Такой принцип ориентированно</w:t>
      </w:r>
      <w:r w:rsidRPr="00EB6E1F">
        <w:softHyphen/>
        <w:t>го воспитания позволяет родителям сформировать лич</w:t>
      </w:r>
      <w:r w:rsidRPr="00EB6E1F">
        <w:softHyphen/>
        <w:t>ность, обладающую социальной ответственностью, неза</w:t>
      </w:r>
      <w:r w:rsidRPr="00EB6E1F">
        <w:softHyphen/>
        <w:t>висимой жизненной позицией и высокой сопротивляе</w:t>
      </w:r>
      <w:r w:rsidRPr="00EB6E1F">
        <w:softHyphen/>
        <w:t>мостью к возможным негативным воздействиям со сто</w:t>
      </w:r>
      <w:r w:rsidRPr="00EB6E1F">
        <w:softHyphen/>
        <w:t>роны неблагоприятной окружающей среды.</w:t>
      </w:r>
    </w:p>
    <w:p w:rsidR="0046190C" w:rsidRDefault="0046190C" w:rsidP="00D6439E">
      <w:pPr>
        <w:ind w:firstLine="851"/>
      </w:pPr>
    </w:p>
    <w:p w:rsidR="0046190C" w:rsidRDefault="0046190C" w:rsidP="00227F17">
      <w:pPr>
        <w:ind w:firstLine="851"/>
      </w:pPr>
      <w:r>
        <w:t>Не является открытием и то, что все те консультации, которые выставляются для родителей редко пользуются спросом среди них, к тому же современные молодые родители очень мобильны и то, что «висит на стене» они могут найти и прочесть в интернете, поэтому педагоги озабочены поиском новых форм и методов работы с родителями.</w:t>
      </w:r>
    </w:p>
    <w:p w:rsidR="0046190C" w:rsidRPr="00742202" w:rsidRDefault="0046190C" w:rsidP="00227F17">
      <w:pPr>
        <w:ind w:firstLine="851"/>
      </w:pPr>
      <w:r>
        <w:t>Однако вся наша работа с детьми по воспитанию в них осознания своих прав и обязанностей пойдет прахом, если родители в семье не будут культивировать уважение к правам ребенка, в детском саду – к правам педагогов, в обыденной жизни – к правам окружающих людей.  Именно поэтому необходимо как можно более тесно сотрудничать с родителями детей, посещающих детский сад для того, чтобы повысить уровень их правовой грамотности.</w:t>
      </w:r>
    </w:p>
    <w:p w:rsidR="0046190C" w:rsidRDefault="0046190C" w:rsidP="00227F17">
      <w:pPr>
        <w:pStyle w:val="Heading1"/>
        <w:ind w:firstLine="851"/>
        <w:jc w:val="center"/>
        <w:rPr>
          <w:color w:val="auto"/>
        </w:rPr>
      </w:pPr>
      <w:bookmarkStart w:id="3" w:name="_Toc278961802"/>
      <w:r>
        <w:rPr>
          <w:color w:val="auto"/>
        </w:rPr>
        <w:t>2.2. Создание мини-музея, посвященного праву детей на игру</w:t>
      </w:r>
      <w:bookmarkEnd w:id="3"/>
    </w:p>
    <w:p w:rsidR="0046190C" w:rsidRDefault="0046190C" w:rsidP="00227F17">
      <w:pPr>
        <w:ind w:firstLine="851"/>
      </w:pPr>
      <w:r>
        <w:t xml:space="preserve">В качестве тематики экспозиции мини-музея я предлагаю использовать одно из основных прав ребенка, это право на игру. Почему именно на игру? Ответ довольно прост, большинство родителей даже и не знает об этом праве. Если о праве на жизнь и охрану здоровья знают практически все, то право на игру зачастую не принимается во внимание как сколько-нибудь важное. </w:t>
      </w:r>
    </w:p>
    <w:p w:rsidR="0046190C" w:rsidRDefault="0046190C" w:rsidP="00227F17">
      <w:pPr>
        <w:ind w:firstLine="851"/>
      </w:pPr>
      <w:r>
        <w:t>Вышеобозначенная проблема может быть решена совместной работой воспитателя, детей и родителей по организации мини-музея в группе.</w:t>
      </w:r>
    </w:p>
    <w:p w:rsidR="0046190C" w:rsidRDefault="0046190C" w:rsidP="00227F17">
      <w:pPr>
        <w:ind w:firstLine="851"/>
      </w:pPr>
      <w:r>
        <w:t>Для того, чтобы музей стал интересным и понятным всем участникам образовательного процесса, право детей на игру будет выражено в экспозиции под названием «Игрушки моей семьи».</w:t>
      </w:r>
    </w:p>
    <w:p w:rsidR="0046190C" w:rsidRDefault="0046190C" w:rsidP="00227F17">
      <w:pPr>
        <w:ind w:firstLine="851"/>
      </w:pPr>
      <w:r>
        <w:t>Игрушка – это самое первое, с чем знакомится ребенок. С игрушкой в жизнь детей приходит радость, а особенно, если это народная игрушка, игрушка с особенной семейной историей, это сейчас, в современном многообразии игрушек, очень важно.</w:t>
      </w:r>
    </w:p>
    <w:p w:rsidR="0046190C" w:rsidRDefault="0046190C" w:rsidP="00227F17">
      <w:pPr>
        <w:ind w:firstLine="851"/>
      </w:pPr>
      <w:r>
        <w:t>Представленые экспонаты побуждают родителей, которые их принесли рассказать о них детям, таким образом могут быть организованы мини-экскурсии, причем в качестве экскурсоводов выступят родители. Все разнообразие любимых игрушек семьи заставит взрослых вспомнить о том, что ребенок развивается в игре, и что игра – это серьезно.</w:t>
      </w:r>
    </w:p>
    <w:p w:rsidR="0046190C" w:rsidRDefault="0046190C" w:rsidP="00227F17">
      <w:pPr>
        <w:ind w:firstLine="851"/>
      </w:pPr>
      <w:r>
        <w:t>Создание мини-музея наилучшим образом можно организовать в несколько этапов:</w:t>
      </w:r>
    </w:p>
    <w:p w:rsidR="0046190C" w:rsidRDefault="0046190C" w:rsidP="00227F17">
      <w:pPr>
        <w:ind w:firstLine="851"/>
      </w:pPr>
      <w:r>
        <w:t xml:space="preserve">1. Подготовительный этап </w:t>
      </w:r>
    </w:p>
    <w:p w:rsidR="0046190C" w:rsidRDefault="0046190C" w:rsidP="00227F17">
      <w:pPr>
        <w:ind w:firstLine="851"/>
      </w:pPr>
      <w:r>
        <w:t xml:space="preserve">В начале работы коллектив группы вместе с родителями определяет тему и название мини-музея, разрабатывает его модель, выбирают место для размещения. </w:t>
      </w:r>
    </w:p>
    <w:p w:rsidR="0046190C" w:rsidRDefault="0046190C" w:rsidP="00227F17">
      <w:pPr>
        <w:ind w:firstLine="851"/>
      </w:pPr>
      <w:r>
        <w:t xml:space="preserve">2. Практический этап. </w:t>
      </w:r>
    </w:p>
    <w:p w:rsidR="0046190C" w:rsidRDefault="0046190C" w:rsidP="00227F17">
      <w:pPr>
        <w:ind w:firstLine="851"/>
      </w:pPr>
      <w:r>
        <w:t>Взрослые и дети, следуя своим моделям, создают мини-музей в группе. Большую роль в этом процессе играют родители, которые приносят экспонаты, помогают в оформлении. На последней стадии этого этапа воспитатель вместе с детьми и родителями разрабатывает содержание экскурсий по своему музею, причем сами родители могут предложить, что именно они считают нужным рассказать о своих мини-музеях. Желающие становятся экскурсоводами. Составляется каталог карточек экспонатов.</w:t>
      </w:r>
    </w:p>
    <w:p w:rsidR="0046190C" w:rsidRPr="00F010C8" w:rsidRDefault="0046190C" w:rsidP="00227F17">
      <w:pPr>
        <w:ind w:firstLine="851"/>
      </w:pPr>
      <w:r>
        <w:t>3. Подведение итогов. Организация выставок детских работ по тематике музея, анкетирование родителей и т.д.</w:t>
      </w:r>
    </w:p>
    <w:p w:rsidR="0046190C" w:rsidRPr="00C21D3F" w:rsidRDefault="0046190C" w:rsidP="00C21D3F">
      <w:pPr>
        <w:ind w:firstLine="851"/>
        <w:rPr>
          <w:rFonts w:ascii="Cambria" w:hAnsi="Cambria"/>
          <w:b/>
          <w:bCs/>
          <w:szCs w:val="28"/>
        </w:rPr>
      </w:pPr>
      <w:r>
        <w:t>Очень важен, по моему мнению именно рассказ  родителей о своей игрушке, это поможет привлечь интерес детей, а также поможет родителям оживить свои воспоминания детства.</w:t>
      </w:r>
      <w:r>
        <w:br w:type="page"/>
      </w:r>
    </w:p>
    <w:p w:rsidR="0046190C" w:rsidRPr="00707390" w:rsidRDefault="0046190C" w:rsidP="00227F17">
      <w:pPr>
        <w:pStyle w:val="Heading1"/>
        <w:ind w:firstLine="851"/>
        <w:jc w:val="center"/>
        <w:rPr>
          <w:color w:val="auto"/>
        </w:rPr>
      </w:pPr>
      <w:bookmarkStart w:id="4" w:name="_Toc278961803"/>
      <w:r w:rsidRPr="00517CC5">
        <w:rPr>
          <w:color w:val="auto"/>
        </w:rPr>
        <w:t>Литература</w:t>
      </w:r>
      <w:bookmarkEnd w:id="4"/>
    </w:p>
    <w:p w:rsidR="0046190C" w:rsidRDefault="0046190C" w:rsidP="00227F17">
      <w:pPr>
        <w:ind w:firstLine="851"/>
      </w:pPr>
    </w:p>
    <w:p w:rsidR="0046190C" w:rsidRDefault="0046190C" w:rsidP="00C21D3F">
      <w:pPr>
        <w:pStyle w:val="ListParagraph"/>
        <w:numPr>
          <w:ilvl w:val="0"/>
          <w:numId w:val="1"/>
        </w:numPr>
      </w:pPr>
      <w:r>
        <w:t>Малюшова, Н. Здравствуй, музей [Текст] / Н. Малюшова // Дошкольное воспитание. -2009. - N11. - С. 24-29</w:t>
      </w:r>
    </w:p>
    <w:p w:rsidR="0046190C" w:rsidRDefault="0046190C" w:rsidP="00C21D3F">
      <w:pPr>
        <w:pStyle w:val="ListParagraph"/>
        <w:numPr>
          <w:ilvl w:val="0"/>
          <w:numId w:val="1"/>
        </w:numPr>
      </w:pPr>
      <w:r>
        <w:t>Рыжова Н. А. и др. Мини-музей в детском саду. – М., 2008. 256 с Трунова, М. Секреты музейной педагогики: из опыта работы [Текст] / М. Трунова // Дошкольное воспитание. - 2006. - N 4. - С. 38-42.</w:t>
      </w:r>
    </w:p>
    <w:p w:rsidR="0046190C" w:rsidRDefault="0046190C" w:rsidP="00C21D3F">
      <w:pPr>
        <w:pStyle w:val="ListParagraph"/>
        <w:numPr>
          <w:ilvl w:val="0"/>
          <w:numId w:val="1"/>
        </w:numPr>
      </w:pPr>
      <w:r>
        <w:t>Чумалова, Т. Музейная педагогика для дошкольников [Текст] / Т. Чумалова // Дошкольное воспитание. - 2007. - N 10. - С. 44-50.</w:t>
      </w:r>
    </w:p>
    <w:p w:rsidR="0046190C" w:rsidRDefault="0046190C" w:rsidP="00C21D3F">
      <w:pPr>
        <w:pStyle w:val="ListParagraph"/>
        <w:numPr>
          <w:ilvl w:val="0"/>
          <w:numId w:val="1"/>
        </w:numPr>
      </w:pPr>
      <w:r>
        <w:t>Чумалова, Т. Основные принципы музейной педагогики: путешествие на машине времени [Текст] / Т. Чумалова // Дошкольное воспитание. - 2008. - N 3. - С. 58-63.</w:t>
      </w:r>
    </w:p>
    <w:p w:rsidR="0046190C" w:rsidRDefault="0046190C" w:rsidP="00C21D3F">
      <w:pPr>
        <w:pStyle w:val="ListParagraph"/>
        <w:numPr>
          <w:ilvl w:val="0"/>
          <w:numId w:val="1"/>
        </w:numPr>
      </w:pPr>
      <w:r>
        <w:t>Шевкунова, Е. «Музей и дети»: педагогический аспект региональной программы [Текст] / Е. Шевкунова, Л. Власова, Е. Иванова. // Дошкольное воспитание. – 2009 .- N4  - С. 59-65.</w:t>
      </w:r>
    </w:p>
    <w:p w:rsidR="0046190C" w:rsidRDefault="0046190C" w:rsidP="00C21D3F">
      <w:pPr>
        <w:pStyle w:val="ListParagraph"/>
        <w:numPr>
          <w:ilvl w:val="0"/>
          <w:numId w:val="1"/>
        </w:numPr>
      </w:pPr>
      <w:hyperlink r:id="rId7" w:history="1">
        <w:r w:rsidRPr="00C21D3F">
          <w:rPr>
            <w:rStyle w:val="Hyperlink"/>
          </w:rPr>
          <w:t>http://io.nios.ru/</w:t>
        </w:r>
      </w:hyperlink>
      <w:r>
        <w:t xml:space="preserve"> Шайдук</w:t>
      </w:r>
      <w:r w:rsidRPr="00B7625E">
        <w:t xml:space="preserve"> </w:t>
      </w:r>
      <w:r>
        <w:t>Е.В., МБДОУ ЦРР детский сад № 14 г.Новосибирска/Музей как средство воспитания дошкольника.</w:t>
      </w:r>
    </w:p>
    <w:p w:rsidR="0046190C" w:rsidRDefault="0046190C" w:rsidP="00C21D3F">
      <w:pPr>
        <w:jc w:val="left"/>
      </w:pPr>
    </w:p>
    <w:p w:rsidR="0046190C" w:rsidRPr="00BD2D0D" w:rsidRDefault="0046190C" w:rsidP="00227F17">
      <w:pPr>
        <w:ind w:firstLine="851"/>
      </w:pPr>
    </w:p>
    <w:sectPr w:rsidR="0046190C" w:rsidRPr="00BD2D0D" w:rsidSect="00EF00DB">
      <w:footerReference w:type="default" r:id="rId8"/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90C" w:rsidRDefault="0046190C" w:rsidP="00C21D3F">
      <w:pPr>
        <w:spacing w:line="240" w:lineRule="auto"/>
      </w:pPr>
      <w:r>
        <w:separator/>
      </w:r>
    </w:p>
  </w:endnote>
  <w:endnote w:type="continuationSeparator" w:id="1">
    <w:p w:rsidR="0046190C" w:rsidRDefault="0046190C" w:rsidP="00C21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0C" w:rsidRDefault="0046190C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46190C" w:rsidRDefault="004619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90C" w:rsidRDefault="0046190C" w:rsidP="00C21D3F">
      <w:pPr>
        <w:spacing w:line="240" w:lineRule="auto"/>
      </w:pPr>
      <w:r>
        <w:separator/>
      </w:r>
    </w:p>
  </w:footnote>
  <w:footnote w:type="continuationSeparator" w:id="1">
    <w:p w:rsidR="0046190C" w:rsidRDefault="0046190C" w:rsidP="00C21D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70F9"/>
    <w:multiLevelType w:val="hybridMultilevel"/>
    <w:tmpl w:val="B51C65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D0D"/>
    <w:rsid w:val="000D229B"/>
    <w:rsid w:val="001402DF"/>
    <w:rsid w:val="00170D07"/>
    <w:rsid w:val="001947FB"/>
    <w:rsid w:val="00227F17"/>
    <w:rsid w:val="002B48E8"/>
    <w:rsid w:val="002D5340"/>
    <w:rsid w:val="002F038D"/>
    <w:rsid w:val="003862B2"/>
    <w:rsid w:val="00427715"/>
    <w:rsid w:val="004551EB"/>
    <w:rsid w:val="0046190C"/>
    <w:rsid w:val="004D7F43"/>
    <w:rsid w:val="00514847"/>
    <w:rsid w:val="00514AAE"/>
    <w:rsid w:val="0051676D"/>
    <w:rsid w:val="00517CC5"/>
    <w:rsid w:val="00557DD4"/>
    <w:rsid w:val="00583A04"/>
    <w:rsid w:val="00584B4D"/>
    <w:rsid w:val="00707390"/>
    <w:rsid w:val="007107B3"/>
    <w:rsid w:val="00732DA9"/>
    <w:rsid w:val="00742202"/>
    <w:rsid w:val="00767852"/>
    <w:rsid w:val="00773984"/>
    <w:rsid w:val="007A5853"/>
    <w:rsid w:val="007F1E0D"/>
    <w:rsid w:val="00833BA2"/>
    <w:rsid w:val="00866C20"/>
    <w:rsid w:val="008A3795"/>
    <w:rsid w:val="008D74D8"/>
    <w:rsid w:val="008E13E4"/>
    <w:rsid w:val="00906FE3"/>
    <w:rsid w:val="00984B24"/>
    <w:rsid w:val="00A1320B"/>
    <w:rsid w:val="00A42F9F"/>
    <w:rsid w:val="00A60A97"/>
    <w:rsid w:val="00AE6C76"/>
    <w:rsid w:val="00B453C7"/>
    <w:rsid w:val="00B7625E"/>
    <w:rsid w:val="00BD0FDF"/>
    <w:rsid w:val="00BD2D0D"/>
    <w:rsid w:val="00C21D3F"/>
    <w:rsid w:val="00C3604D"/>
    <w:rsid w:val="00C95BB7"/>
    <w:rsid w:val="00D55268"/>
    <w:rsid w:val="00D6439E"/>
    <w:rsid w:val="00D97191"/>
    <w:rsid w:val="00E110C7"/>
    <w:rsid w:val="00E43B32"/>
    <w:rsid w:val="00EA17AF"/>
    <w:rsid w:val="00EB6E1F"/>
    <w:rsid w:val="00EF00DB"/>
    <w:rsid w:val="00F01025"/>
    <w:rsid w:val="00F010C8"/>
    <w:rsid w:val="00FF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947FB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7CC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7CC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C21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21D3F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1D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21D3F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1D3F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21D3F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3862B2"/>
    <w:pPr>
      <w:spacing w:line="276" w:lineRule="auto"/>
      <w:jc w:val="left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99"/>
    <w:rsid w:val="003862B2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rsid w:val="00386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2B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o.ni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9</Pages>
  <Words>1515</Words>
  <Characters>8640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Рогов Сергей</cp:lastModifiedBy>
  <cp:revision>20</cp:revision>
  <cp:lastPrinted>2010-12-01T04:15:00Z</cp:lastPrinted>
  <dcterms:created xsi:type="dcterms:W3CDTF">2010-11-30T12:02:00Z</dcterms:created>
  <dcterms:modified xsi:type="dcterms:W3CDTF">2012-11-17T14:10:00Z</dcterms:modified>
</cp:coreProperties>
</file>