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DD" w:rsidRDefault="00B775DD" w:rsidP="00B775DD">
      <w:pPr>
        <w:pStyle w:val="a3"/>
      </w:pPr>
      <w:r>
        <w:t xml:space="preserve">КОМПЛЕКСНАЯ РАБОТА ОБРАЗОВАТЕЛЬНОГО УЧРЕЖДЕНИЯ ПО    ФОРМИРОВАНИЮ ЗДОРОВОГО ОБРАЗА ЖИЗНИ </w:t>
      </w:r>
    </w:p>
    <w:p w:rsidR="00B775DD" w:rsidRDefault="00B775DD" w:rsidP="00B775DD">
      <w:pPr>
        <w:pStyle w:val="a3"/>
      </w:pPr>
      <w:r>
        <w:t xml:space="preserve">Сегодня сохранение и укрепление здоровья детей - одна из главных стратегических задач развития страны. Формирование здорового образа жизни должно начинаться уже в детском саду. В этом деле нет мелочей. Вся жизнедеятельность ребёнка в дошкольном учреждении направлена на сохранение и укрепление здоровья. Основой этой деятельности являются физкультурные, музыкальные, интегрированные занятия, совместная партнёрская деятельность педагога и ребёнка в течение дня. Цель всей оздоровительной работы в ДОУ - создание устойчивой мотивации и потребности в сохранении своего собственного здоровья и здоровья окружающих. Необходимость организации </w:t>
      </w:r>
      <w:proofErr w:type="spellStart"/>
      <w:r>
        <w:t>здоровьесберегающей</w:t>
      </w:r>
      <w:proofErr w:type="spellEnd"/>
      <w:r>
        <w:t xml:space="preserve"> среды в дошкольном образовательном учреждении уже ни у кого не вызывает сомнения. Но как организовать такую среду в условиях нашего сельского детского сада? </w:t>
      </w:r>
    </w:p>
    <w:p w:rsidR="00B775DD" w:rsidRDefault="00B775DD" w:rsidP="00B775DD">
      <w:pPr>
        <w:pStyle w:val="a3"/>
      </w:pPr>
      <w:r>
        <w:t xml:space="preserve">Перед нами встала задача - моделирования </w:t>
      </w:r>
      <w:proofErr w:type="spellStart"/>
      <w:r>
        <w:t>здоровьесберегающего</w:t>
      </w:r>
      <w:proofErr w:type="spellEnd"/>
      <w:r>
        <w:t xml:space="preserve"> пространства. Без совместной работы всего педагогического коллектива над проектом и системой преобразований едва ли возможно превратить замысел в реальную картину. </w:t>
      </w:r>
    </w:p>
    <w:p w:rsidR="00B775DD" w:rsidRDefault="00B775DD" w:rsidP="00B775DD">
      <w:pPr>
        <w:pStyle w:val="a3"/>
      </w:pPr>
      <w:r>
        <w:t xml:space="preserve">Мы выделили семь условий здоровья ребёнка, необходимых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полноценного </w:t>
      </w:r>
    </w:p>
    <w:p w:rsidR="00B775DD" w:rsidRDefault="00B775DD" w:rsidP="00B775DD">
      <w:pPr>
        <w:pStyle w:val="a3"/>
      </w:pPr>
      <w:r>
        <w:t xml:space="preserve">физического и психического развития: </w:t>
      </w:r>
    </w:p>
    <w:p w:rsidR="00B775DD" w:rsidRDefault="00B775DD" w:rsidP="00B775DD">
      <w:pPr>
        <w:pStyle w:val="a3"/>
      </w:pPr>
      <w:r>
        <w:t xml:space="preserve">Обязательные ежедневные прогулки на свежем воздухе. </w:t>
      </w:r>
    </w:p>
    <w:p w:rsidR="00B775DD" w:rsidRDefault="00B775DD" w:rsidP="00B775DD">
      <w:pPr>
        <w:pStyle w:val="a3"/>
      </w:pPr>
      <w:r>
        <w:t xml:space="preserve">Вода и закаливание при пониженной температуре, ребёнок должен дружить с холодом, сырой землёй, дождём, снегом и свежим ветром, пусть бегает босиком при любой возможности. </w:t>
      </w:r>
    </w:p>
    <w:p w:rsidR="00B775DD" w:rsidRDefault="00B775DD" w:rsidP="00B775DD">
      <w:pPr>
        <w:pStyle w:val="a3"/>
      </w:pPr>
      <w:r>
        <w:t xml:space="preserve">Не ограничивать в движении, пусть резвится вволю, утомление должно быть здоровым. </w:t>
      </w:r>
    </w:p>
    <w:p w:rsidR="00B775DD" w:rsidRDefault="00B775DD" w:rsidP="00B775DD">
      <w:pPr>
        <w:pStyle w:val="a3"/>
      </w:pPr>
      <w:r>
        <w:t xml:space="preserve">Простая пища в умеренном разнообразии (овощи, хлеб, каши, молоко, кефир) и без принуждения. </w:t>
      </w:r>
    </w:p>
    <w:p w:rsidR="00B775DD" w:rsidRDefault="00B775DD" w:rsidP="00B775DD">
      <w:pPr>
        <w:pStyle w:val="a3"/>
      </w:pPr>
      <w:r>
        <w:t xml:space="preserve">Спокойствие. </w:t>
      </w:r>
    </w:p>
    <w:p w:rsidR="00B775DD" w:rsidRDefault="00B775DD" w:rsidP="00B775DD">
      <w:pPr>
        <w:pStyle w:val="a3"/>
      </w:pPr>
      <w:r>
        <w:t xml:space="preserve">Минус скука. </w:t>
      </w:r>
    </w:p>
    <w:p w:rsidR="00B775DD" w:rsidRDefault="00B775DD" w:rsidP="00B775DD">
      <w:pPr>
        <w:pStyle w:val="a3"/>
      </w:pPr>
      <w:r>
        <w:t xml:space="preserve">Любовь. </w:t>
      </w:r>
    </w:p>
    <w:p w:rsidR="00B775DD" w:rsidRDefault="00B775DD" w:rsidP="00B775DD">
      <w:pPr>
        <w:pStyle w:val="a3"/>
      </w:pPr>
      <w:r>
        <w:t xml:space="preserve">На решение проблемы </w:t>
      </w:r>
      <w:proofErr w:type="spellStart"/>
      <w:r>
        <w:t>здоровьесбережения</w:t>
      </w:r>
      <w:proofErr w:type="spellEnd"/>
      <w:r>
        <w:t xml:space="preserve"> детей в нашем детском саду направлена работа всех служб ДОУ, творческих и инициативных групп, что необходимо при решении многих нестандартных задач, требующих совместной работы всего коллектива. Процесс создания </w:t>
      </w:r>
      <w:proofErr w:type="spellStart"/>
      <w:r>
        <w:t>здоровьесберегающего</w:t>
      </w:r>
      <w:proofErr w:type="spellEnd"/>
      <w:r>
        <w:t xml:space="preserve"> пространства заключается не только в сообществе всех служб ДОУ, но и в тесном взаимодействии с родителями. Незначительные тенденции к снижению заболеваемости, выявленные в наших исследованиях, объясняются социально-экономическими условиями семей, боязнью со стороны родителей проведения закаливающих и профилактических мероприятий. </w:t>
      </w:r>
    </w:p>
    <w:p w:rsidR="00B775DD" w:rsidRDefault="00B775DD" w:rsidP="00B775DD">
      <w:pPr>
        <w:pStyle w:val="a3"/>
      </w:pPr>
      <w:r>
        <w:t xml:space="preserve">Проведя мониторинг среди родителей, мы совместно составили перечень закаливающих процедур проводимых в нашем детском саду: </w:t>
      </w:r>
    </w:p>
    <w:p w:rsidR="00B775DD" w:rsidRDefault="00B775DD" w:rsidP="00B775DD">
      <w:pPr>
        <w:pStyle w:val="a3"/>
      </w:pPr>
      <w:r>
        <w:t xml:space="preserve">Утренняя гимнастика, корригирующая гимнастика, гимнастика после сна. Минутки здоровья, физкультурные паузы, физкультурные занятия, праздники, игры. Прогулки на свежем воздухе, экскурсии. Сон на ортопедических матрасах, сон без маек. </w:t>
      </w:r>
    </w:p>
    <w:p w:rsidR="00B775DD" w:rsidRDefault="00B775DD" w:rsidP="00B775DD">
      <w:pPr>
        <w:pStyle w:val="a3"/>
      </w:pPr>
      <w:r>
        <w:lastRenderedPageBreak/>
        <w:t xml:space="preserve">Обширное умывание прохладной водой, ходьба босиком по массажным дорожкам. </w:t>
      </w:r>
    </w:p>
    <w:p w:rsidR="00B775DD" w:rsidRDefault="00B775DD" w:rsidP="00B775DD">
      <w:pPr>
        <w:pStyle w:val="a3"/>
      </w:pPr>
      <w:r>
        <w:t xml:space="preserve">«С» витаминизация, чай с лимоном, чеснок, полоскание горла травяным настоем. </w:t>
      </w:r>
    </w:p>
    <w:p w:rsidR="00B775DD" w:rsidRDefault="00B775DD" w:rsidP="00B775DD">
      <w:pPr>
        <w:pStyle w:val="a3"/>
      </w:pPr>
      <w:r>
        <w:t xml:space="preserve">При моделировании </w:t>
      </w:r>
      <w:proofErr w:type="spellStart"/>
      <w:r>
        <w:t>здоровьесберегающего</w:t>
      </w:r>
      <w:proofErr w:type="spellEnd"/>
      <w:r>
        <w:t xml:space="preserve"> пространства необходимо думать о том, что эпизодическое оздоровление ребёнка, эпизодические оздоровительные процедуры, даже отдельные </w:t>
      </w:r>
      <w:proofErr w:type="spellStart"/>
      <w:r>
        <w:t>здоровьесберегающие</w:t>
      </w:r>
      <w:proofErr w:type="spellEnd"/>
      <w:r>
        <w:t xml:space="preserve"> технологии не дадут никакого эффекта. Поэтому мы разработали непрерывную систему оздоровительных мероприятий всего годового цикла. </w:t>
      </w:r>
    </w:p>
    <w:p w:rsidR="00B775DD" w:rsidRDefault="00B775DD" w:rsidP="00B775DD">
      <w:pPr>
        <w:pStyle w:val="a3"/>
      </w:pPr>
      <w:r>
        <w:t xml:space="preserve">Она предусматривает: </w:t>
      </w:r>
    </w:p>
    <w:p w:rsidR="00B775DD" w:rsidRDefault="00B775DD" w:rsidP="00B775DD">
      <w:pPr>
        <w:pStyle w:val="a3"/>
      </w:pPr>
      <w:r>
        <w:t xml:space="preserve">Охрану и укрепление здоровья детей. </w:t>
      </w:r>
    </w:p>
    <w:p w:rsidR="00B775DD" w:rsidRDefault="00B775DD" w:rsidP="00B775DD">
      <w:pPr>
        <w:pStyle w:val="a3"/>
      </w:pPr>
      <w:r>
        <w:t xml:space="preserve">Физическое развитие детей. </w:t>
      </w:r>
    </w:p>
    <w:p w:rsidR="00B775DD" w:rsidRDefault="00B775DD" w:rsidP="00B775DD">
      <w:pPr>
        <w:pStyle w:val="a3"/>
      </w:pPr>
      <w:r>
        <w:t xml:space="preserve">Основы знаний ЗОЖ. </w:t>
      </w:r>
    </w:p>
    <w:p w:rsidR="00B775DD" w:rsidRDefault="00B775DD" w:rsidP="00B775DD">
      <w:pPr>
        <w:pStyle w:val="a3"/>
      </w:pPr>
      <w:r>
        <w:t xml:space="preserve">Медицинскую и психологическую помощь и поддержку. Полноценное сбалансированное питание. Оптимальный режим двигательной активности. Применение </w:t>
      </w:r>
      <w:proofErr w:type="spellStart"/>
      <w:r>
        <w:t>здоровьесберегающих</w:t>
      </w:r>
      <w:proofErr w:type="spellEnd"/>
      <w:r>
        <w:t xml:space="preserve"> технологий. </w:t>
      </w:r>
    </w:p>
    <w:p w:rsidR="00B775DD" w:rsidRDefault="00B775DD" w:rsidP="00B775DD">
      <w:pPr>
        <w:pStyle w:val="a3"/>
      </w:pPr>
      <w:r>
        <w:t xml:space="preserve">Привитие стойкого интереса к самостоятельным занятиям физическими упражнениями. При подготовленности родителей в решении преемственности детского сада и семьи по единству оздоровительной и физкультурной деятельности, мы используем различные формы работы, одна из них - совместные мероприятия. Эффективный метод </w:t>
      </w:r>
    </w:p>
    <w:p w:rsidR="00B775DD" w:rsidRDefault="00B775DD" w:rsidP="00B775DD">
      <w:pPr>
        <w:pStyle w:val="a3"/>
      </w:pPr>
      <w:r>
        <w:t xml:space="preserve">привлечения родителей к совместным мероприятиям - показ занятия, игры или видеозаписи во время родительских встреч. </w:t>
      </w:r>
      <w:proofErr w:type="gramStart"/>
      <w:r>
        <w:t>Большинство родителей начинают посещать все мероприятия и постепенно налаживается совместная</w:t>
      </w:r>
      <w:proofErr w:type="gramEnd"/>
      <w:r>
        <w:t xml:space="preserve"> работа по развитию у детей сознательного отношения к своему здоровью, к личной безопасности и безопасности окружающих, приобретение ими навыков сохранять здоровье в повседневной жизни. Чтобы сохранить и укрепить здоровье дошкольника, надо работать над созданием среды. Если среда </w:t>
      </w:r>
      <w:proofErr w:type="spellStart"/>
      <w:r>
        <w:t>здоровьесберегающая</w:t>
      </w:r>
      <w:proofErr w:type="spellEnd"/>
      <w:r>
        <w:t xml:space="preserve">, то неизбежным будет оздоровительный процесс, а процесс даст положительный результат. Это, прежде всего </w:t>
      </w:r>
      <w:proofErr w:type="spellStart"/>
      <w:r>
        <w:t>валеологический</w:t>
      </w:r>
      <w:proofErr w:type="spellEnd"/>
      <w:r>
        <w:t xml:space="preserve"> режим, особая </w:t>
      </w:r>
      <w:proofErr w:type="spellStart"/>
      <w:r>
        <w:t>валеологическая</w:t>
      </w:r>
      <w:proofErr w:type="spellEnd"/>
      <w:r>
        <w:t xml:space="preserve"> среда всего образовательного процесса в детском саду. В нашем детском саду для сохранения и укрепления здоровья детей используется следующее </w:t>
      </w:r>
      <w:proofErr w:type="spellStart"/>
      <w:r>
        <w:t>здоровьесберегающее</w:t>
      </w:r>
      <w:proofErr w:type="spellEnd"/>
      <w:r>
        <w:t xml:space="preserve"> пространство: </w:t>
      </w:r>
    </w:p>
    <w:p w:rsidR="00B775DD" w:rsidRDefault="00B775DD" w:rsidP="00B775DD">
      <w:pPr>
        <w:pStyle w:val="a3"/>
      </w:pPr>
      <w:r>
        <w:t xml:space="preserve">* групповые помещения, где организуются не только занятия статического характера, но и сюжетные игры, минутки здоровья, релаксация; </w:t>
      </w:r>
    </w:p>
    <w:p w:rsidR="00B775DD" w:rsidRDefault="00B775DD" w:rsidP="00B775DD">
      <w:pPr>
        <w:pStyle w:val="a3"/>
      </w:pPr>
      <w:r>
        <w:t xml:space="preserve">* медицинский кабинет, где оздоровление идёт через ингалятор с травами, </w:t>
      </w:r>
      <w:proofErr w:type="spellStart"/>
      <w:r>
        <w:t>фито-чай</w:t>
      </w:r>
      <w:proofErr w:type="spellEnd"/>
      <w:r>
        <w:t xml:space="preserve">; </w:t>
      </w:r>
    </w:p>
    <w:p w:rsidR="00B775DD" w:rsidRDefault="00B775DD" w:rsidP="00B775DD">
      <w:pPr>
        <w:pStyle w:val="a3"/>
      </w:pPr>
      <w:r>
        <w:t xml:space="preserve">* многофункциональный игровой зал, где физкультурные занятия сочетаются с лечебно-профилактической работой и имеют оздоровительную направленность, с массажными и тактильными ковриками для профилактики плоскостопия, массажными мячами, модульным оборудованием. Активно используется он и для музыкальных занятий, подвижных игр, праздников. Воспитание и обучение ЗОЖ проводится с использованием игровых элементов, сказочных сюжетов на игровых занятиях. Музыкальные занятия, театрализованная деятельность, творческие организованные игры и занятия также используются как средство оздоровления, помогающее снизить </w:t>
      </w:r>
      <w:proofErr w:type="spellStart"/>
      <w:r>
        <w:t>гиперактивность</w:t>
      </w:r>
      <w:proofErr w:type="spellEnd"/>
      <w:r>
        <w:t xml:space="preserve"> ребёнка, сформировать культуру чувств; </w:t>
      </w:r>
    </w:p>
    <w:p w:rsidR="00B775DD" w:rsidRDefault="00B775DD" w:rsidP="00B775DD">
      <w:pPr>
        <w:pStyle w:val="a3"/>
      </w:pPr>
      <w:r>
        <w:t xml:space="preserve">* зона дорожной безопасности для ознакомления детей с ПДД и играми. </w:t>
      </w:r>
    </w:p>
    <w:p w:rsidR="00B775DD" w:rsidRDefault="00B775DD" w:rsidP="00B775DD">
      <w:pPr>
        <w:pStyle w:val="a3"/>
      </w:pPr>
      <w:r>
        <w:lastRenderedPageBreak/>
        <w:t xml:space="preserve">И, конечно же, территория детского сада, где дети проводят </w:t>
      </w:r>
      <w:proofErr w:type="gramStart"/>
      <w:r>
        <w:t>очень много</w:t>
      </w:r>
      <w:proofErr w:type="gramEnd"/>
      <w:r>
        <w:t xml:space="preserve"> времени во время прогулок во все времена года. </w:t>
      </w:r>
    </w:p>
    <w:p w:rsidR="00B775DD" w:rsidRDefault="00B775DD" w:rsidP="00B775DD">
      <w:pPr>
        <w:pStyle w:val="a3"/>
      </w:pPr>
      <w:proofErr w:type="spellStart"/>
      <w:r>
        <w:t>Психолого-медико-педагогическое</w:t>
      </w:r>
      <w:proofErr w:type="spellEnd"/>
      <w:r>
        <w:t xml:space="preserve"> сопровождение стало комплексной технологией, позволяющей объединить всех участников образовательного процесса в решении задач оздоровления и развития детей. </w:t>
      </w:r>
    </w:p>
    <w:p w:rsidR="00B775DD" w:rsidRDefault="00B775DD" w:rsidP="00B775DD">
      <w:pPr>
        <w:pStyle w:val="a3"/>
      </w:pPr>
      <w:r>
        <w:t xml:space="preserve">Укрепление здоровья дошкольников в летний период рассматривается как один из ключевых приоритетов в системе дошкольного образования. Решая данную задачу, мы стараемся уходить от дублирования обыденного двигательного опыта ребёнка: учить ходить, бегать, прыгать. Всё это и так естественно для детей. Мы хотим развивать детей </w:t>
      </w:r>
    </w:p>
    <w:p w:rsidR="00B775DD" w:rsidRDefault="00B775DD" w:rsidP="00B775DD">
      <w:pPr>
        <w:pStyle w:val="a3"/>
      </w:pPr>
      <w:proofErr w:type="gramStart"/>
      <w:r>
        <w:t xml:space="preserve">по законам природы, играя - </w:t>
      </w:r>
      <w:proofErr w:type="spellStart"/>
      <w:r>
        <w:t>оздоравливать</w:t>
      </w:r>
      <w:proofErr w:type="spellEnd"/>
      <w:r>
        <w:t>, играя - развивать, играя - воспитывать, играя - обучать.</w:t>
      </w:r>
      <w:proofErr w:type="gramEnd"/>
      <w:r>
        <w:t xml:space="preserve"> Если строить работу только на основе «моторного трения» при отсутствии мотивации, то мы столкнёмся с отсутствием у детей творческих усилий, двигательного воображения. </w:t>
      </w:r>
    </w:p>
    <w:p w:rsidR="00B775DD" w:rsidRDefault="00B775DD" w:rsidP="00B775DD">
      <w:pPr>
        <w:pStyle w:val="a3"/>
      </w:pPr>
      <w:r>
        <w:t xml:space="preserve">Оздоровительная работа в летний период представляет особый комплекс мероприятий, направленных на восстановление ухудшенного за учебный год функционального состояния организма ребёнка. Центральное место в этом комплексе занимает режим дня, который строится с учётом возрастного состава, состояния здоровья детей и наших климатических условий. Таким образом, для достижения оздоровительного эффекта в режиме дня предусматривается максимальное пребывание детей на свежем воздухе, соответствующая возрасту продолжительность сна и других видов отдыха. </w:t>
      </w:r>
      <w:proofErr w:type="gramStart"/>
      <w:r>
        <w:t xml:space="preserve">Эффективность функционирования педагогической системы формирования здорового образа жизни дошкольников обеспечивается, во-первых, за счет акцентированного внимания педагогов не на ознакомительно-обучающих и воспитательных, а на образовательно-воспитательных и развивающих задачах, направленных на понимание детьми смысла и качества выполняемых заданий, а не на механическое заучивания и повторение учебного материала. </w:t>
      </w:r>
      <w:proofErr w:type="gramEnd"/>
    </w:p>
    <w:p w:rsidR="00B775DD" w:rsidRDefault="00B775DD" w:rsidP="00B775DD">
      <w:pPr>
        <w:pStyle w:val="a3"/>
      </w:pPr>
      <w:r>
        <w:t xml:space="preserve">Здоровый образ жизни - это не только способ организации всех сторон жизнедеятельности, направленных на укрепление здоровья и выполнения общепринятых норм и правил здорового образа жизни. Данная категория предусматривает выработку у человека ценностей, приоритетной среди которых является здоровье, формирование осознанного отношения к собственному здоровью, и на этой основе - выбор личностью своего поведения в различных сферах деятельности, позволяющих обеспечить физические, психические и социальные компоненты здоровья. </w:t>
      </w:r>
    </w:p>
    <w:p w:rsidR="00B775DD" w:rsidRDefault="00B775DD" w:rsidP="00B775DD">
      <w:pPr>
        <w:pStyle w:val="a3"/>
      </w:pPr>
      <w:r>
        <w:t xml:space="preserve">Литература </w:t>
      </w:r>
    </w:p>
    <w:p w:rsidR="00B775DD" w:rsidRDefault="00B775DD" w:rsidP="00B775DD">
      <w:pPr>
        <w:pStyle w:val="a3"/>
      </w:pPr>
      <w:r>
        <w:t>1. От рождения до школы. Примерная основная общеобразовательная программа дошкольного образования</w:t>
      </w:r>
      <w:proofErr w:type="gramStart"/>
      <w:r>
        <w:t xml:space="preserve"> / П</w:t>
      </w:r>
      <w:proofErr w:type="gramEnd"/>
      <w:r>
        <w:t xml:space="preserve">од ред. Н.Е. </w:t>
      </w:r>
      <w:proofErr w:type="spellStart"/>
      <w:r>
        <w:t>Вераксы</w:t>
      </w:r>
      <w:proofErr w:type="spellEnd"/>
      <w:r>
        <w:t xml:space="preserve">, Т.С. Комаровой, М.А. Васильевой. – 2-е изд., </w:t>
      </w:r>
      <w:proofErr w:type="spellStart"/>
      <w:r>
        <w:t>испр</w:t>
      </w:r>
      <w:proofErr w:type="spellEnd"/>
      <w:r>
        <w:t xml:space="preserve">. и доп. – М.: МОЗАИКА – СИНТЕЗ, 2012. – 336с. </w:t>
      </w:r>
    </w:p>
    <w:p w:rsidR="00B775DD" w:rsidRDefault="00B775DD" w:rsidP="00B775DD">
      <w:pPr>
        <w:pStyle w:val="a3"/>
      </w:pPr>
      <w:r>
        <w:t>2. Здоровье детей в образовательных учреждениях. Организация и контроль</w:t>
      </w:r>
      <w:proofErr w:type="gramStart"/>
      <w:r>
        <w:t xml:space="preserve"> / П</w:t>
      </w:r>
      <w:proofErr w:type="gramEnd"/>
      <w:r>
        <w:t xml:space="preserve">од ред. М.Ф. </w:t>
      </w:r>
      <w:proofErr w:type="spellStart"/>
      <w:r>
        <w:t>Рзянкиной</w:t>
      </w:r>
      <w:proofErr w:type="spellEnd"/>
      <w:r>
        <w:t xml:space="preserve">, В.П. Молочного. Изд. 2-е – Ростов </w:t>
      </w:r>
      <w:proofErr w:type="spellStart"/>
      <w:r>
        <w:t>н</w:t>
      </w:r>
      <w:proofErr w:type="spellEnd"/>
      <w:r>
        <w:t xml:space="preserve">/Д.: Феникс, 2007. – 376с.: - с ил. (Медицина для вас) </w:t>
      </w:r>
    </w:p>
    <w:p w:rsidR="00B775DD" w:rsidRDefault="00B775DD" w:rsidP="00B775DD"/>
    <w:p w:rsidR="00AD3A91" w:rsidRDefault="00AD3A91"/>
    <w:sectPr w:rsidR="00AD3A91" w:rsidSect="00B775D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775DD"/>
    <w:rsid w:val="00AD3A91"/>
    <w:rsid w:val="00B7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1241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2014-02-05T12:34:00Z</dcterms:created>
  <dcterms:modified xsi:type="dcterms:W3CDTF">2014-02-05T12:36:00Z</dcterms:modified>
</cp:coreProperties>
</file>