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14" w:rsidRPr="006376A8" w:rsidRDefault="001B3C1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6A8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школа воспитания растущего человека – семья. Здесь он учится  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опыт, семья определяет уровень и содержание эмоционального и социального развития ребенка.</w:t>
      </w:r>
    </w:p>
    <w:p w:rsidR="006376A8" w:rsidRPr="006376A8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>Современные родители – это родители, воспитанные поколением, когда отечественная педагогика делала ставку на познавательное, а не эмоциональное развитие, не на развитие внутреннего мира чувств, переживаний. Педагоги сейчас сталкиваются с низкой компетентностью родительского поведения. Если у ребёнка мать не понимает нужд ребёнка, сосредоточена на том, как должно быть, то ребёнок «трудный», в первую очередь потому, что она глуха к его возрастным и специфическим потребностям. Между ребёнком и родителями складываются непродуктивные типы привязанностей (</w:t>
      </w:r>
      <w:proofErr w:type="spellStart"/>
      <w:r w:rsidRPr="006376A8">
        <w:rPr>
          <w:rFonts w:ascii="Times New Roman" w:hAnsi="Times New Roman" w:cs="Times New Roman"/>
          <w:sz w:val="28"/>
          <w:szCs w:val="28"/>
        </w:rPr>
        <w:t>сверхзависимые</w:t>
      </w:r>
      <w:proofErr w:type="spellEnd"/>
      <w:r w:rsidRPr="006376A8">
        <w:rPr>
          <w:rFonts w:ascii="Times New Roman" w:hAnsi="Times New Roman" w:cs="Times New Roman"/>
          <w:sz w:val="28"/>
          <w:szCs w:val="28"/>
        </w:rPr>
        <w:t xml:space="preserve"> отношения, эмоционально отвергающие, жёстко-агрессивные).</w:t>
      </w:r>
    </w:p>
    <w:p w:rsidR="006376A8" w:rsidRPr="006376A8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 xml:space="preserve"> Проблема неполных семей может быть связана с трудностями решения жизненных задач. Родитель один воспитывающий ребёнка (чаще мать) может быть очень тревожным, беспокойным, неровным и непоследовательным в воспитании ребёнка, а также в общении с окружающими.</w:t>
      </w:r>
    </w:p>
    <w:p w:rsidR="006376A8" w:rsidRPr="006376A8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6A8">
        <w:rPr>
          <w:rFonts w:ascii="Times New Roman" w:hAnsi="Times New Roman" w:cs="Times New Roman"/>
          <w:sz w:val="28"/>
          <w:szCs w:val="28"/>
        </w:rPr>
        <w:t>Другая особенность - попустительство и безразличие к малышу из- за полной занятости экономическими, бытовыми, личными проблемами.</w:t>
      </w:r>
      <w:proofErr w:type="gramEnd"/>
      <w:r w:rsidRPr="006376A8">
        <w:rPr>
          <w:rFonts w:ascii="Times New Roman" w:hAnsi="Times New Roman" w:cs="Times New Roman"/>
          <w:sz w:val="28"/>
          <w:szCs w:val="28"/>
        </w:rPr>
        <w:t xml:space="preserve"> Сокращение свободного времени у родителей, перегрузка на работе, приводит к ухудшению физического и психического состояния, повышенной раздражительности, утомляемости, стрессам. Свои эмоции родители переносят на детей. Ребёнок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:rsidR="00746C1F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C1F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Актуальность:</w:t>
      </w:r>
      <w:r w:rsidR="00746C1F">
        <w:rPr>
          <w:rFonts w:ascii="Times New Roman" w:hAnsi="Times New Roman" w:cs="Times New Roman"/>
          <w:sz w:val="28"/>
          <w:szCs w:val="28"/>
        </w:rPr>
        <w:t xml:space="preserve"> </w:t>
      </w:r>
      <w:r w:rsidRPr="006376A8">
        <w:rPr>
          <w:rFonts w:ascii="Times New Roman" w:hAnsi="Times New Roman" w:cs="Times New Roman"/>
          <w:sz w:val="28"/>
          <w:szCs w:val="28"/>
        </w:rPr>
        <w:t xml:space="preserve"> Перед нами в настоящее время  остро стоит вопрос о проблемах родителей и детей. Одной из таких проблем является кризис </w:t>
      </w:r>
      <w:r w:rsidRPr="006376A8">
        <w:rPr>
          <w:rFonts w:ascii="Times New Roman" w:hAnsi="Times New Roman" w:cs="Times New Roman"/>
          <w:sz w:val="28"/>
          <w:szCs w:val="28"/>
        </w:rPr>
        <w:lastRenderedPageBreak/>
        <w:t>семьи.</w:t>
      </w:r>
      <w:r w:rsidR="00746C1F">
        <w:rPr>
          <w:rFonts w:ascii="Times New Roman" w:hAnsi="Times New Roman" w:cs="Times New Roman"/>
          <w:sz w:val="28"/>
          <w:szCs w:val="28"/>
        </w:rPr>
        <w:t xml:space="preserve"> </w:t>
      </w:r>
      <w:r w:rsidRPr="006376A8">
        <w:rPr>
          <w:rFonts w:ascii="Times New Roman" w:hAnsi="Times New Roman" w:cs="Times New Roman"/>
          <w:sz w:val="28"/>
          <w:szCs w:val="28"/>
        </w:rPr>
        <w:t>  Поэтому необходимо «вернуть» родителей в семью, помочь им осознать свой родительский долг перед детьми, преодолеть родительскую лень; неуверенность, увидеть свои родительские возможности.</w:t>
      </w:r>
      <w:r w:rsidR="00746C1F">
        <w:rPr>
          <w:rFonts w:ascii="Times New Roman" w:hAnsi="Times New Roman" w:cs="Times New Roman"/>
          <w:sz w:val="28"/>
          <w:szCs w:val="28"/>
        </w:rPr>
        <w:t xml:space="preserve"> </w:t>
      </w:r>
      <w:r w:rsidRPr="006376A8">
        <w:rPr>
          <w:rFonts w:ascii="Times New Roman" w:hAnsi="Times New Roman" w:cs="Times New Roman"/>
          <w:sz w:val="28"/>
          <w:szCs w:val="28"/>
        </w:rPr>
        <w:t>  С каждым годом у нас становиться всё больше «проблемных детей», семей «группы риска». Педагогам трудно общаться и взаимодействовать с родителями. Традиционные формы работы – родительские собрания и т. д., не оправдали себя. Посещаемость стала всё меньше и меньше. Поэтому надо искать новые формы, наполнять их педагогически-эффективным содержанием. 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  <w:r w:rsidRPr="00637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76A8" w:rsidRPr="006376A8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6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76A8">
        <w:rPr>
          <w:rFonts w:ascii="Times New Roman" w:hAnsi="Times New Roman" w:cs="Times New Roman"/>
          <w:sz w:val="28"/>
          <w:szCs w:val="28"/>
        </w:rPr>
        <w:t>Выстроить подлинное доверие и партнёрство с семьёй на основе диалогической стратегии сотрудничества воспитателей и родителей. В связи с этим, повысить эффективность позитивного воспитательного влияния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 на семью, в том числе и</w:t>
      </w:r>
      <w:r w:rsidRPr="006376A8">
        <w:rPr>
          <w:rFonts w:ascii="Times New Roman" w:hAnsi="Times New Roman" w:cs="Times New Roman"/>
          <w:sz w:val="28"/>
          <w:szCs w:val="28"/>
        </w:rPr>
        <w:t xml:space="preserve"> проблемную</w:t>
      </w:r>
      <w:r w:rsidRPr="006376A8">
        <w:rPr>
          <w:rFonts w:ascii="Times New Roman" w:hAnsi="Times New Roman" w:cs="Times New Roman"/>
          <w:i/>
          <w:sz w:val="28"/>
          <w:szCs w:val="28"/>
        </w:rPr>
        <w:t>.</w:t>
      </w:r>
    </w:p>
    <w:p w:rsidR="006376A8" w:rsidRPr="006376A8" w:rsidRDefault="006376A8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6376A8">
        <w:rPr>
          <w:rFonts w:ascii="Times New Roman" w:hAnsi="Times New Roman" w:cs="Times New Roman"/>
          <w:sz w:val="28"/>
          <w:szCs w:val="28"/>
        </w:rPr>
        <w:t>:</w:t>
      </w:r>
    </w:p>
    <w:p w:rsidR="006376A8" w:rsidRPr="006376A8" w:rsidRDefault="006376A8" w:rsidP="00AD2A5C">
      <w:pPr>
        <w:numPr>
          <w:ilvl w:val="0"/>
          <w:numId w:val="1"/>
        </w:numPr>
        <w:spacing w:after="0" w:line="360" w:lineRule="auto"/>
        <w:ind w:left="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>Обеспечение физического, психического здоровья, интеллектуального, эстетического развития детей.</w:t>
      </w:r>
    </w:p>
    <w:p w:rsidR="006376A8" w:rsidRPr="006376A8" w:rsidRDefault="006376A8" w:rsidP="00AD2A5C">
      <w:pPr>
        <w:numPr>
          <w:ilvl w:val="0"/>
          <w:numId w:val="1"/>
        </w:numPr>
        <w:spacing w:after="0" w:line="360" w:lineRule="auto"/>
        <w:ind w:left="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6376A8" w:rsidRPr="006376A8" w:rsidRDefault="006376A8" w:rsidP="00AD2A5C">
      <w:pPr>
        <w:numPr>
          <w:ilvl w:val="0"/>
          <w:numId w:val="1"/>
        </w:numPr>
        <w:spacing w:after="0" w:line="360" w:lineRule="auto"/>
        <w:ind w:left="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способствующего развитию и направленное на воспитание свободной, творческой, успешной личности, способной на самостоятельные поступки и нестандартные решения.</w:t>
      </w:r>
    </w:p>
    <w:p w:rsidR="006376A8" w:rsidRPr="006376A8" w:rsidRDefault="006376A8" w:rsidP="00AD2A5C">
      <w:pPr>
        <w:numPr>
          <w:ilvl w:val="0"/>
          <w:numId w:val="1"/>
        </w:numPr>
        <w:spacing w:after="0" w:line="360" w:lineRule="auto"/>
        <w:ind w:left="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t>Совершенствование развивающей среды, формирование творче</w:t>
      </w:r>
      <w:r w:rsidR="00226927">
        <w:rPr>
          <w:rFonts w:ascii="Times New Roman" w:hAnsi="Times New Roman" w:cs="Times New Roman"/>
          <w:sz w:val="28"/>
          <w:szCs w:val="28"/>
        </w:rPr>
        <w:t>ской обстановки м</w:t>
      </w:r>
      <w:r w:rsidRPr="006376A8">
        <w:rPr>
          <w:rFonts w:ascii="Times New Roman" w:hAnsi="Times New Roman" w:cs="Times New Roman"/>
          <w:sz w:val="28"/>
          <w:szCs w:val="28"/>
        </w:rPr>
        <w:t>едицинское, психологическое, педагогическое сопровождение каждого ребёнка.</w:t>
      </w:r>
    </w:p>
    <w:p w:rsidR="006376A8" w:rsidRDefault="006376A8" w:rsidP="00AD2A5C">
      <w:pPr>
        <w:numPr>
          <w:ilvl w:val="0"/>
          <w:numId w:val="1"/>
        </w:numPr>
        <w:spacing w:after="0" w:line="360" w:lineRule="auto"/>
        <w:ind w:left="0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A8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конструктивным способам общения каждого участника педагогического взаимодействия. </w: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>Для достижения поставленной цели нами была выбрана структурно-функциональная модель взаимодействия с семьями воспитанников, которая условно состоит из трех блоков: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2DF7D" wp14:editId="41B49481">
                <wp:simplePos x="0" y="0"/>
                <wp:positionH relativeFrom="column">
                  <wp:posOffset>1015365</wp:posOffset>
                </wp:positionH>
                <wp:positionV relativeFrom="paragraph">
                  <wp:posOffset>212090</wp:posOffset>
                </wp:positionV>
                <wp:extent cx="3876675" cy="428625"/>
                <wp:effectExtent l="15240" t="12065" r="13335" b="2603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6C1F" w:rsidRPr="009241A9" w:rsidRDefault="00746C1F" w:rsidP="00746C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41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Модель взаимодействия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79.95pt;margin-top:16.7pt;width:30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ZoLQMAAGcGAAAOAAAAZHJzL2Uyb0RvYy54bWysVUuO3DYQ3QfIHQjuM1L/PxiNMR53BwEc&#10;28g48JpNUhJtilRI9qgnKwNZxkDOkDMEBvyJ7StobuRiSd3u8SAIEKQXAslivXqvilV9em9XaXIl&#10;nVfWZHRwklIiDbdCmSKjPz9dfzenxAdmBNPWyIxeS0/vnX37zWlTL+XQllYL6QiAGL9s6oyWIdTL&#10;JPG8lBXzJ7aWBoy5dRULsHVFIhxrAL3SyTBNp0ljnaid5dJ7OH3QGekZ4ue55OFxnnsZiM4ocAv4&#10;dfjdxG9ydsqWhWN1qXhPg/0HFhVTBoIeoB6wwMjWqTtQleLOepuHE26rxOa54hI1gJpB+pWay5LV&#10;ErVAcnx9SJP//2D5o6snjigBtaPEsApK1P7Zvrt5efNb+1f7vn3dfmg/3PzeviXtJzj8o/27/Yim&#10;j+37m1dgfNO+I4OYxqb2S0C7rJ+4mAhfP7T8hSfGXpTMFPLcOduUkgkgj/eTWw5x48GVbJofrQAW&#10;bBssZnSXuyoCQq7IDgt3fSic3AXC4XA0n02nswklHGzj4Xw6nERKCVvuvWvnw/fSViQuMurs1oif&#10;4HVgCHb10AesnuhzwMRzSvJKw1u4YpoMpgDfI/aXAXuP2dddrJXWxNnwTIUSSxeVotHv8T2pLSQg&#10;xWPvis2FdgQiZHSxWp2v132Mwndu3e3RJE07oFse9++v1v/gMUjj726Q1Xi9uOUCKoo9Oa0MgUpl&#10;dDLu3InnTEt8Gl0yoU9QZCSnDWlA33C2j2O1OhixfeVBG+NcmjBCPnpbQYE7zVNkiS0Ix9Co3TGG&#10;7zNxQMJq+uMgWEN0js9qZQSuA1O6W4M2bSJViXOgL4HdBukuS9EQoeJLGM5HC5hRQsFQGM3TabqY&#10;UcJ0AdOMB0e/qmef0zid/l0elA2Sc0def8R0XbJO8OEiUL4t+MAW5R8Jwe6JDdM1XthtdhAodtHG&#10;imvoI3iH2Cwwm2FRWvcrJQ3MuYz6X7bMSUr0Dwae4mIwHsfBiJvxZDaEjTu2bI4tzHCA6lPTbS5C&#10;N063tVNFCbG6p2rsOXRwrgLQQrIdr34D0wwV9ZM3jsvjPd768v9w9hkAAP//AwBQSwMEFAAGAAgA&#10;AAAhALxXwHzgAAAACgEAAA8AAABkcnMvZG93bnJldi54bWxMj0FLw0AQhe+C/2EZwZvdtdG2idmU&#10;ohRBEbF68DhNxiQ0Oxuy2zb11zue9DaP9/HmvXw5uk4daAitZwvXEwOKuPRVy7WFj/f11QJUiMgV&#10;dp7JwokCLIvzsxyzyh/5jQ6bWCsJ4ZChhSbGPtM6lA05DBPfE4v35QeHUeRQ62rAo4S7Tk+NmWmH&#10;LcuHBnu6b6jcbfbOwsN6ZnC1Oz1+Pz2/Ovx8Scrpgq29vBhXd6AijfEPht/6Uh0K6bT1e66C6kTf&#10;pqmgFpLkBpQA87mRYyuOMSnoItf/JxQ/AAAA//8DAFBLAQItABQABgAIAAAAIQC2gziS/gAAAOEB&#10;AAATAAAAAAAAAAAAAAAAAAAAAABbQ29udGVudF9UeXBlc10ueG1sUEsBAi0AFAAGAAgAAAAhADj9&#10;If/WAAAAlAEAAAsAAAAAAAAAAAAAAAAALwEAAF9yZWxzLy5yZWxzUEsBAi0AFAAGAAgAAAAhAIxH&#10;9mgtAwAAZwYAAA4AAAAAAAAAAAAAAAAALgIAAGRycy9lMm9Eb2MueG1sUEsBAi0AFAAGAAgAAAAh&#10;ALxXwHzgAAAACgEAAA8AAAAAAAAAAAAAAAAAhwUAAGRycy9kb3ducmV2LnhtbFBLBQYAAAAABAAE&#10;APMAAACUBgAAAAA=&#10;" fillcolor="#9eeaff" strokecolor="#c2d69b [1942]" strokeweight="1pt">
                <v:fill color2="#e4f9ff" rotate="t" colors="0 #9eeaff;22938f #bbefff;1 #e4f9ff" focus="100%" type="gradient"/>
                <v:shadow on="t" color="#4e6128 [1606]" opacity=".5" offset="1pt"/>
                <v:textbox>
                  <w:txbxContent>
                    <w:p w:rsidR="00746C1F" w:rsidRPr="009241A9" w:rsidRDefault="00746C1F" w:rsidP="00746C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241A9">
                        <w:rPr>
                          <w:b/>
                          <w:sz w:val="28"/>
                          <w:szCs w:val="28"/>
                        </w:rPr>
                        <w:t xml:space="preserve">Модель взаимодействия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1E763" wp14:editId="0F06A898">
                <wp:simplePos x="0" y="0"/>
                <wp:positionH relativeFrom="column">
                  <wp:posOffset>891540</wp:posOffset>
                </wp:positionH>
                <wp:positionV relativeFrom="paragraph">
                  <wp:posOffset>49530</wp:posOffset>
                </wp:positionV>
                <wp:extent cx="647700" cy="333375"/>
                <wp:effectExtent l="57150" t="38100" r="57150" b="10477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77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8" o:spid="_x0000_s1026" type="#_x0000_t32" style="position:absolute;margin-left:70.2pt;margin-top:3.9pt;width:51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TDEwIAADMEAAAOAAAAZHJzL2Uyb0RvYy54bWysU0tu2zAQ3RfoHQjua8lOExeC5SycfhZB&#10;azTtARiKtIjyB5K15F3aC+QIvUI3XbQJcgbpRh1StvoFAhTVYiBy5r2ZNzNcnLZKoi1zXhhd4ukk&#10;x4hpaiqhNyV+++bZoycY+UB0RaTRrMQ75vHp8uGDRWMLNjO1kRVzCEi0Lxpb4joEW2SZpzVTxE+M&#10;ZRqc3DhFAhzdJqscaYBdyWyW5ydZY1xlnaHMe7g9G5x4mfg5ZzS84tyzgGSJobaQrEv2MtpsuSDF&#10;xhFbC7ovg/xDFYoIDUlHqjMSCHrvxB9USlBnvOFhQo3KDOeCsqQB1Ezz39Rc1MSypAWa4+3YJv//&#10;aOnL7dohUZX4GCaliYIZdZ/6q/66u+0+99eo/9Ddgek/9lfdl+6m+9bddV8RBEPnGusLIFjptYva&#10;aasv7Lmh7zz4sl+c8eDtENZypxCXwr6AhUlNgzagNs1kN86EtQFRuDx5PJ/nMDkKriP45scxc0aK&#10;SBOzWufDc2YUij8l9sERsanDymgN0zduSEG25z4MwAMggqWONhAhn+oKhZ0F+cQ50+yTRH9SMhSf&#10;ZISdZAP2NePQOijyKMlIS8tW0qEtgXUjlDIdDuVKDdERxoWUIzC/H7iPj1CWFnoEz+4Hj4iU2egw&#10;gpXQxv2NILTTvXg+xB86MOiOLbg01W7tDkOGzUwD2b+iuPo/nxP8x1tffgcAAP//AwBQSwMEFAAG&#10;AAgAAAAhAKCWaoXcAAAACAEAAA8AAABkcnMvZG93bnJldi54bWxMj81OwzAQhO9IvIO1SNyonRAV&#10;CHEqKOLYAwGBenPjJY4ar6PYbdO3ZznB8dOM5qdazX4QR5xiH0hDtlAgkNpge+o0fLy/3tyDiMmQ&#10;NUMg1HDGCKv68qIypQ0nesNjkzrBIRRLo8GlNJZSxtahN3ERRiTWvsPkTWKcOmknc+JwP8hcqaX0&#10;piducGbEtcN23xy8hs3X5rxvPrNi220f2ji+uHXInrW+vpqfHkEknNOfGX7n83SoedMuHMhGMTAX&#10;qmCrhjt+wHpe5Mw7DUt1C7Ku5P8D9Q8AAAD//wMAUEsBAi0AFAAGAAgAAAAhALaDOJL+AAAA4QEA&#10;ABMAAAAAAAAAAAAAAAAAAAAAAFtDb250ZW50X1R5cGVzXS54bWxQSwECLQAUAAYACAAAACEAOP0h&#10;/9YAAACUAQAACwAAAAAAAAAAAAAAAAAvAQAAX3JlbHMvLnJlbHNQSwECLQAUAAYACAAAACEAWoBU&#10;wxMCAAAzBAAADgAAAAAAAAAAAAAAAAAuAgAAZHJzL2Uyb0RvYy54bWxQSwECLQAUAAYACAAAACEA&#10;oJZqhdwAAAAIAQAADwAAAAAAAAAAAAAAAABtBAAAZHJzL2Rvd25yZXYueG1sUEsFBgAAAAAEAAQA&#10;8wAAAHYFAAAAAA==&#10;" strokecolor="#4bacc6 [3208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8AB7" wp14:editId="4A9C4A7F">
                <wp:simplePos x="0" y="0"/>
                <wp:positionH relativeFrom="column">
                  <wp:posOffset>2787015</wp:posOffset>
                </wp:positionH>
                <wp:positionV relativeFrom="paragraph">
                  <wp:posOffset>49530</wp:posOffset>
                </wp:positionV>
                <wp:extent cx="9525" cy="333375"/>
                <wp:effectExtent l="133350" t="19050" r="104775" b="8572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19.45pt;margin-top:3.9pt;width: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AqCwIAACcEAAAOAAAAZHJzL2Uyb0RvYy54bWysU82O0zAQviPxDpbvNG1XBTZquocucFlB&#10;xcIDeB27sXBsa2ya9LbwAvsIvAIXDvxonyF5I8ZOG36llRA5jGLPfN/MNzNenrW1JjsBXllT0Nlk&#10;Sokw3JbKbAv6+tXTB48p8YGZkmlrREH3wtOz1f17y8blYm4rq0sBBEmMzxtX0CoEl2eZ55WomZ9Y&#10;Jww6pYWaBTzCNiuBNche62w+nT7MGgulA8uF93h7PjjpKvFLKXh4IaUXgeiCYm0hWUj2KtpstWT5&#10;FpirFD+Uwf6hipopg0lHqnMWGHkL6g+qWnGw3sow4bbOrJSKi6QB1cymv6m5rJgTSQs2x7uxTf7/&#10;0fLnuw0QVRZ0cUqJYTXOqPvQX/c33bfuY39D+nfdLZr+fX/dfeq+dl+62+4zwWDsXON8jgRrs4Go&#10;nbfm0l1Y/sajL/vFGQ/eDWGthDqGo3jSpknsx0mINhCOl6eL+YISjo4T/B4tYraM5UeoAx+eCVuT&#10;+FNQH4CpbRXW1hicuIVZmgXbXfgwAI+AmFebaANT+okpSdg7lMwAbHNIEv2p+qHgVHrYazFgXwqJ&#10;7cIST1KOtKhirYHsGK4Y41yYcCxXG4yOMKm0HoHTu4GH+AgVaYlH8Pxu8IhIma0JI7hWxsLfCEI7&#10;O4iXQ/yxA4Pu2IIrW+43cBwsbmMayOHlxHX/+ZzgP9736jsAAAD//wMAUEsDBBQABgAIAAAAIQCR&#10;8wkH3wAAAAgBAAAPAAAAZHJzL2Rvd25yZXYueG1sTI/BTsMwEETvSPyDtUhcELWhUVpCnAqB4FCB&#10;BG0/YBubJCJeR7abpnw9ywmOoxnNvClXk+vFaEPsPGm4mSkQlmpvOmo07LbP10sQMSEZ7D1ZDScb&#10;YVWdn5VYGH+kDztuUiO4hGKBGtqUhkLKWLfWYZz5wRJ7nz44TCxDI03AI5e7Xt4qlUuHHfFCi4N9&#10;bG39tTk4Dd9PV/U6jIvT+DIo71/fcve+Rq0vL6aHexDJTukvDL/4jA4VM+39gUwUvYZsvrzjqIYF&#10;P2A/y1QGYq8hV3OQVSn/H6h+AAAA//8DAFBLAQItABQABgAIAAAAIQC2gziS/gAAAOEBAAATAAAA&#10;AAAAAAAAAAAAAAAAAABbQ29udGVudF9UeXBlc10ueG1sUEsBAi0AFAAGAAgAAAAhADj9If/WAAAA&#10;lAEAAAsAAAAAAAAAAAAAAAAALwEAAF9yZWxzLy5yZWxzUEsBAi0AFAAGAAgAAAAhAOBAwCoLAgAA&#10;JwQAAA4AAAAAAAAAAAAAAAAALgIAAGRycy9lMm9Eb2MueG1sUEsBAi0AFAAGAAgAAAAhAJHzCQff&#10;AAAACAEAAA8AAAAAAAAAAAAAAAAAZQQAAGRycy9kb3ducmV2LnhtbFBLBQYAAAAABAAEAPMAAABx&#10;BQAAAAA=&#10;" strokecolor="#4bacc6 [3208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2D6EE" wp14:editId="615C5EC5">
                <wp:simplePos x="0" y="0"/>
                <wp:positionH relativeFrom="column">
                  <wp:posOffset>4444365</wp:posOffset>
                </wp:positionH>
                <wp:positionV relativeFrom="paragraph">
                  <wp:posOffset>49530</wp:posOffset>
                </wp:positionV>
                <wp:extent cx="447675" cy="333375"/>
                <wp:effectExtent l="57150" t="38100" r="66675" b="8572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49.95pt;margin-top:3.9pt;width:3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nkDAIAACkEAAAOAAAAZHJzL2Uyb0RvYy54bWysU0tu2zAQ3RfoHQjua9lO6hSC5SyStpug&#10;NZr2AAxFWkQpkhiylrxLe4EcoVfoJot+kDNIN+qQstUvEKCoFgORM+/NvJnh8rStNdkK8Mqags4m&#10;U0qE4bZUZlPQN6+fPXpCiQ/MlExbIwq6E56erh4+WDYuF3NbWV0KIEhifN64glYhuDzLPK9EzfzE&#10;OmHQKS3ULOARNlkJrEH2Wmfz6XSRNRZKB5YL7/H2fHDSVeKXUvDwUkovAtEFxdpCspDsVbTZasny&#10;DTBXKb4vg/1DFTVTBpOOVOcsMPIO1B9UteJgvZVhwm2dWSkVF0kDqplNf1NzWTEnkhZsjndjm/z/&#10;o+UvtmsgqizoAttjWI0z6j721/1N96371N+Q/n13h6b/0F93t93X7kt3130mGIyda5zPkeDMrCFq&#10;5625dBeWv/Xoy35xxoN3Q1groY7hKJ60aRK7cRKiDYTj5fHxyeLkMSUcXUf44X/kZPkB7MCH58LW&#10;JP4U1AdgalOFM2sMztzCLE2DbS98GIAHQMysTbSBKf3UlCTsHIpmALbZJ4n+VP9Qcio+7LQYsK+E&#10;xIZhkUcpR1pVcaaBbBkuGeNcmHAoVxuMjjCptB6B0/uB+/gIFWmNR/D8fvCISJmtCSO4VsbC3whC&#10;O9uLl0P8oQOD7tiCK1vu1nAYLe5jGsj+7cSF//mc4D9e+Oo7AAAA//8DAFBLAwQUAAYACAAAACEA&#10;37Wgs94AAAAIAQAADwAAAGRycy9kb3ducmV2LnhtbEyPy07DMBBF90j8gzVIbBC1eShpQpwKgWBR&#10;gQQtHzCNhyQitiPbTVO+nmEFy9G5unNutZrtICYKsfdOw9VCgSDXeNO7VsPH9ulyCSImdAYH70jD&#10;kSKs6tOTCkvjD+6dpk1qBZe4WKKGLqWxlDI2HVmMCz+SY/bpg8XEZ2ilCXjgcjvIa6UyabF3/KHD&#10;kR46ar42e6vh+/GiWYcpP07Po/L+5TWzb2vU+vxsvr8DkWhOf2H41Wd1qNlp5/fORDFoyIqi4KiG&#10;nBcwz3N1C2LHQN2ArCv5f0D9AwAA//8DAFBLAQItABQABgAIAAAAIQC2gziS/gAAAOEBAAATAAAA&#10;AAAAAAAAAAAAAAAAAABbQ29udGVudF9UeXBlc10ueG1sUEsBAi0AFAAGAAgAAAAhADj9If/WAAAA&#10;lAEAAAsAAAAAAAAAAAAAAAAALwEAAF9yZWxzLy5yZWxzUEsBAi0AFAAGAAgAAAAhAEwMmeQMAgAA&#10;KQQAAA4AAAAAAAAAAAAAAAAALgIAAGRycy9lMm9Eb2MueG1sUEsBAi0AFAAGAAgAAAAhAN+1oLPe&#10;AAAACAEAAA8AAAAAAAAAAAAAAAAAZgQAAGRycy9kb3ducmV2LnhtbFBLBQYAAAAABAAEAPMAAABx&#10;BQAAAAA=&#10;" strokecolor="#4bacc6 [3208]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CA481" wp14:editId="0D2FA2C9">
                <wp:simplePos x="0" y="0"/>
                <wp:positionH relativeFrom="column">
                  <wp:posOffset>1882140</wp:posOffset>
                </wp:positionH>
                <wp:positionV relativeFrom="paragraph">
                  <wp:posOffset>54610</wp:posOffset>
                </wp:positionV>
                <wp:extent cx="1847850" cy="733425"/>
                <wp:effectExtent l="57150" t="38100" r="76200" b="104775"/>
                <wp:wrapNone/>
                <wp:docPr id="56" name="Прямоугольник с одним вырезанным углом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733425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9241A9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24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Практический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56" o:spid="_x0000_s1027" style="position:absolute;left:0;text-align:left;margin-left:148.2pt;margin-top:4.3pt;width:145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8478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pIvgIAAIcFAAAOAAAAZHJzL2Uyb0RvYy54bWysVN1OFDEUvjfxHZrey+wsu4ATZskGgjHZ&#10;AAEM191Oy06YaWvb/fNK4yUmPoKvYPyJRhaeYeaNPO38gEiiMd40PT3f+ek53znbO4s8QzOmTSpF&#10;jMO1DkZMUJmk4jzGL073n2xhZCwRCcmkYDFeMoN3Bo8fbc9VxLpyIrOEaQROhInmKsYTa1UUBIZO&#10;WE7MmlRMgJJLnRMLoj4PEk3m4D3Pgm6nsxHMpU6UlpQZA697lRIPvH/OGbWHnBtmURZjyM36U/tz&#10;7M5gsE2ic03UJKV1GuQfsshJKiBo62qPWIKmOv3NVZ5SLY3kdo3KPJCcp5T5P8Bvws6935xMiGL+&#10;L1Aco9oymf/nlh7MjjRKkxj3NzASJIceFR/K1+X7YlXclG+Lz8VNcVW+K66L78UPVL5BIH/x0goV&#10;n8rL8nXxtfhWfISn6/KyWCFvcwWoFQKXUN+5MhGEOVFH2lXIqJGkFwYUwS8aJ5gas+A6d1ioD1r4&#10;Zi3bZrGFRRQew63e5lYfekpBt7m+3uv2XbSARI210sY+YzJH7hJjI1IVHgMjfKPIbGRshW9wdUZV&#10;Ej4du8yYyyMTx4xDlVxYb+35yXYzjWYEmEUoZcI28T3amfE0y1rD7p8Na7wzZZ67rfFfRG0tfGQp&#10;bGucp0Lqh6InF2FdMl7hmwpU/3YlsIvxwtPDI93LWCZLoIyW1SwZRfdTqO+IGHtENAwPtAQWgj2E&#10;g2dyHmNZ3zCaSP3qoXeHB06DFqM5DCM06+WUaIZR9lwA25+GvZ6bXi/0+ptdEPRdzfiuRkzzXQld&#10;CWH1KOqvDm+z5sq1zM9gbwxdVFARQSF2jKnVjbBrqyUBm4ey4dDDYGIVsSNxomjDA0ed08UZ0aom&#10;mQV6HshmcEl0j2YV1nVIyOHUSp56Dt7Wte4ATLuncr2Z3Dq5K3vU7f4c/AQAAP//AwBQSwMEFAAG&#10;AAgAAAAhAFhKXj7iAAAACQEAAA8AAABkcnMvZG93bnJldi54bWxMj8tOwzAQRfdI/IM1SOyo01BC&#10;CHEqxKsFqUJt2bBzkyEJxONgu23K1zOsYHl1j+6cyaeD6cQOnW8tKRiPIhBIpa1aqhW8rh/OUhA+&#10;aKp0ZwkVHNDDtDg+ynVW2T0tcbcKteAR8plW0ITQZ1L6skGj/cj2SNy9W2d04OhqWTm953HTyTiK&#10;Eml0S3yh0T3eNlh+rrZGwffsfP04zJ+WC/0ye1t8Pd+5w/2HUqcnw801iIBD+IPhV5/VoWCnjd1S&#10;5UWnIL5KJowqSBMQ3F+kl5w3DMaTMcgil/8/KH4AAAD//wMAUEsBAi0AFAAGAAgAAAAhALaDOJL+&#10;AAAA4QEAABMAAAAAAAAAAAAAAAAAAAAAAFtDb250ZW50X1R5cGVzXS54bWxQSwECLQAUAAYACAAA&#10;ACEAOP0h/9YAAACUAQAACwAAAAAAAAAAAAAAAAAvAQAAX3JlbHMvLnJlbHNQSwECLQAUAAYACAAA&#10;ACEAR6O6SL4CAACHBQAADgAAAAAAAAAAAAAAAAAuAgAAZHJzL2Uyb0RvYy54bWxQSwECLQAUAAYA&#10;CAAAACEAWEpePuIAAAAJAQAADwAAAAAAAAAAAAAAAAAYBQAAZHJzL2Rvd25yZXYueG1sUEsFBgAA&#10;AAAEAAQA8wAAACcGAAAAAA==&#10;" adj="-11796480,,5400" path="m,l1725610,r122240,122240l1847850,733425,,733425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725610,0;1847850,122240;1847850,733425;0,733425;0,0" o:connectangles="0,0,0,0,0,0" textboxrect="0,0,1847850,733425"/>
                <v:textbox>
                  <w:txbxContent>
                    <w:p w:rsidR="00746C1F" w:rsidRPr="009241A9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24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Практический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4BC27" wp14:editId="3A331AC8">
                <wp:simplePos x="0" y="0"/>
                <wp:positionH relativeFrom="column">
                  <wp:posOffset>4177665</wp:posOffset>
                </wp:positionH>
                <wp:positionV relativeFrom="paragraph">
                  <wp:posOffset>64135</wp:posOffset>
                </wp:positionV>
                <wp:extent cx="1771650" cy="733425"/>
                <wp:effectExtent l="57150" t="38100" r="76200" b="104775"/>
                <wp:wrapNone/>
                <wp:docPr id="57" name="Прямоугольник с одним вырезанным углом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733425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9241A9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24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Контрольно-оценочный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57" o:spid="_x0000_s1028" style="position:absolute;left:0;text-align:left;margin-left:328.95pt;margin-top:5.05pt;width:139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7716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t/wAIAAIcFAAAOAAAAZHJzL2Uyb0RvYy54bWysVM1uEzEQviPxDpbvdLNp0kDUTRW1KkKK&#10;2qot6tnx2s2qu7axneyGE4hjkXgEXgHxIxBN+wy7b8TYuxtKqQRCXCyP55sfz3wz2ztFlqIF0yaR&#10;IsLhRgcjJqiME3Ee4een+48eY2QsETFJpWARXjKDd0YPH2znasi6cibTmGkEToQZ5irCM2vVMAgM&#10;nbGMmA2pmAAllzojFkR9HsSa5OA9S4Nup7MV5FLHSkvKjIHXvVqJR94/54zaQ84NsyiNMORm/an9&#10;OXVnMNomw3NN1CyhTRrkH7LISCIg6NrVHrEEzXXym6ssoVoaye0GlVkgOU8o83+A34SdO785mRHF&#10;/F+gOEaty2T+n1t6sDjSKIkj3B9gJEgGPSrfV6+qd+WqvKnelJ/Km/Kqeltel9/K76h6jUD+7KUV&#10;Kj9Wl9Wr8kv5tfwAT9fVZblC3uYKUCsELqG+uTJDCHOijrSrkFETSS8MKIJfNE4wDabgOnNYqA8q&#10;fLOW62axwiIKj+FgEG71oacUdIPNzV6376IFZNhaK23sUyYz5C4RNiJR4TEwwjeKLCbG1vgW12RU&#10;J+HTscuUuTxSccw4VMmF9daen2w31WhBgFmEUiZsG9+jnRlP0nRt2P2zYYN3psxzd238F1HXFj6y&#10;FHZtnCVC6vuixxdhUzJe49sK1P92JbDFtPD06LatnMp4CZTRsp4lo+h+AvWdEGOPiIbhgZbAQrCH&#10;cPBU5hGWzQ2jmdQv73t3eOA0aDHKYRihWS/mRDOM0mcC2P4k7PXc9Hqh1x90QdC3NdPbGjHPdiV0&#10;JYTVo6i/OrxN2yvXMjuDvTF2UUFFBIXYEaZWt8KurZcEbB7KxmMPg4lVxE7EiaItDxx1ToszolVD&#10;Mgv0PJDt4JLhHZrVWNchIcdzK3niOegqXde16QBMu6dys5ncOrkte9TP/Tn6AQAA//8DAFBLAwQU&#10;AAYACAAAACEAd1fcrOAAAAAKAQAADwAAAGRycy9kb3ducmV2LnhtbEyPwU7DMBBE70j8g7VIXFDr&#10;JFUDCXEqhFRx4UJBqNzceJtE2OsodtrA17Oc4LgzT7Mz1WZ2VpxwDL0nBekyAYHUeNNTq+Dtdbu4&#10;AxGiJqOtJ1TwhQE29eVFpUvjz/SCp11sBYdQKLWCLsahlDI0HTodln5AYu/oR6cjn2MrzajPHO6s&#10;zJIkl073xB86PeBjh83nbnIK9P6p+BgKP92E5/R99W22R59Zpa6v5od7EBHn+AfDb32uDjV3OviJ&#10;TBBWQb6+LRhlI0lBMFCschYOLGTrHGRdyf8T6h8AAAD//wMAUEsBAi0AFAAGAAgAAAAhALaDOJL+&#10;AAAA4QEAABMAAAAAAAAAAAAAAAAAAAAAAFtDb250ZW50X1R5cGVzXS54bWxQSwECLQAUAAYACAAA&#10;ACEAOP0h/9YAAACUAQAACwAAAAAAAAAAAAAAAAAvAQAAX3JlbHMvLnJlbHNQSwECLQAUAAYACAAA&#10;ACEA26sLf8ACAACHBQAADgAAAAAAAAAAAAAAAAAuAgAAZHJzL2Uyb0RvYy54bWxQSwECLQAUAAYA&#10;CAAAACEAd1fcrOAAAAAKAQAADwAAAAAAAAAAAAAAAAAaBQAAZHJzL2Rvd25yZXYueG1sUEsFBgAA&#10;AAAEAAQA8wAAACcGAAAAAA==&#10;" adj="-11796480,,5400" path="m,l1649410,r122240,122240l1771650,733425,,733425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1649410,0;1771650,122240;1771650,733425;0,733425;0,0" o:connectangles="0,0,0,0,0,0" textboxrect="0,0,1771650,733425"/>
                <v:textbox>
                  <w:txbxContent>
                    <w:p w:rsidR="00746C1F" w:rsidRPr="009241A9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24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Контрольно-оценочный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32D0" wp14:editId="24852C55">
                <wp:simplePos x="0" y="0"/>
                <wp:positionH relativeFrom="column">
                  <wp:posOffset>-432435</wp:posOffset>
                </wp:positionH>
                <wp:positionV relativeFrom="paragraph">
                  <wp:posOffset>54610</wp:posOffset>
                </wp:positionV>
                <wp:extent cx="1971675" cy="714375"/>
                <wp:effectExtent l="57150" t="38100" r="85725" b="104775"/>
                <wp:wrapNone/>
                <wp:docPr id="53" name="Прямоугольник с одним вырезанным скругленным углом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14375"/>
                        </a:xfrm>
                        <a:prstGeom prst="snip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9241A9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24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Информационно-аналитический 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скругленным углом 53" o:spid="_x0000_s1029" style="position:absolute;left:0;text-align:left;margin-left:-34.05pt;margin-top:4.3pt;width:155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9716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YtyQIAAKIFAAAOAAAAZHJzL2Uyb0RvYy54bWysVMluFDEQvSPxD5bvpKcnk4SM0hONEgUh&#10;jZIoCcrZ47YzrXTbxvZsnEAcg8Qn8AuIRaBs3+D+I8ruhRAigRAXy+V6tbjqVW1tL4oczZg2mRQJ&#10;jlc6GDFBZZqJswS/ONl78hQjY4lISS4FS/CSGbw9ePxoa676rCsnMk+ZRuBEmP5cJXhirepHkaET&#10;VhCzIhUToORSF8SCqM+iVJM5eC/yqNvprEdzqVOlJWXGwOtupcSD4J9zRu0B54ZZlCcYcrPh1OEc&#10;+zMabJH+mSZqktE6DfIPWRQkExC0dbVLLEFTnf3mqsiolkZyu0JlEUnOM8rCH+A3cefeb44nRLHw&#10;FyiOUW2ZzP9zS/dnhxplaYLXVjESpIAeuQ/l6/K9u3a35Vv32d26q/Kdu3Hf3SUq3yCQvwTpGrlP&#10;5UX52n1139xHeLopL9w1QNwl2HvLK1C1z9XDLSAgEpR9rkwfoh+rQ+0LZ9RI0nMDiugXjRdMjVlw&#10;XXgslA0tQg+XbQ/ZwiIKj/HmRry+sYYRBd1G3FuFu3dK+o210sY+Y7JA/pJgIzJ1JKciPQKyhB6S&#10;2cjYyqbB1llViYSU7DJnPpdcHDEOBfShg3WgLtvJNZoRIB2hlAnb5BDQ3oxned4adv9sWOO9KQu0&#10;bo3/ImprESJLYVvjIhNSPxQ9PY/rsvEK31Sg+rcvgV2MF4E5bTvHMl0Cm7SsxswoupdBjUfE2EOi&#10;Ya5gAmFX2AM4eC7nCZb1DaOJ1K8eevd4oDtoMZrDnELDXk6JZhjlzwUMwmbc6/nBDkJvbaMLgr6r&#10;Gd/ViGmxI6ErMWwlRcPV423eXLmWxSmslKGPCioiKMROMLW6EXZstT9gKVE2HAYYDLMidiSOFW14&#10;4KlzsjglWtVEs0DRfdnMNOnfo1mF9R0Scji1kmeBg77SVV3rDsAiCHSul5bfNHflgPq5Wgc/AAAA&#10;//8DAFBLAwQUAAYACAAAACEA//5o2+AAAAAJAQAADwAAAGRycy9kb3ducmV2LnhtbEyPQUvDQBCF&#10;74L/YRnBi7SbDTXEmE0pFS8eFKug3rbZMQlmZ0N226b++k5Pehzex3vflMvJ9WKPY+g8aVDzBARS&#10;7W1HjYb3t8dZDiJEQ9b0nlDDEQMsq8uL0hTWH+gV95vYCC6hUBgNbYxDIWWoW3QmzP2AxNm3H52J&#10;fI6NtKM5cLnrZZokmXSmI15ozYDrFuufzc7x7sPXMXl2w8ftS/37+XSj4nrl7rS+vppW9yAiTvEP&#10;hrM+q0PFTlu/IxtEr2GW5YpRDXkGgvN0kS5AbBlMlQJZlfL/B9UJAAD//wMAUEsBAi0AFAAGAAgA&#10;AAAhALaDOJL+AAAA4QEAABMAAAAAAAAAAAAAAAAAAAAAAFtDb250ZW50X1R5cGVzXS54bWxQSwEC&#10;LQAUAAYACAAAACEAOP0h/9YAAACUAQAACwAAAAAAAAAAAAAAAAAvAQAAX3JlbHMvLnJlbHNQSwEC&#10;LQAUAAYACAAAACEAYahGLckCAACiBQAADgAAAAAAAAAAAAAAAAAuAgAAZHJzL2Uyb0RvYy54bWxQ&#10;SwECLQAUAAYACAAAACEA//5o2+AAAAAJAQAADwAAAAAAAAAAAAAAAAAjBQAAZHJzL2Rvd25yZXYu&#10;eG1sUEsFBgAAAAAEAAQA8wAAADAGAAAAAA==&#10;" adj="-11796480,,5400" path="m119065,l1852610,r119065,119065l1971675,714375,,714375,,119065c,53307,53307,,119065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9065,0;1852610,0;1971675,119065;1971675,714375;0,714375;0,119065;119065,0" o:connectangles="0,0,0,0,0,0,0" textboxrect="0,0,1971675,714375"/>
                <v:textbox>
                  <w:txbxContent>
                    <w:p w:rsidR="00746C1F" w:rsidRPr="009241A9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24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Информационно-аналитический блок</w:t>
                      </w:r>
                    </w:p>
                  </w:txbxContent>
                </v:textbox>
              </v:shape>
            </w:pict>
          </mc:Fallback>
        </mc:AlternateConten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4027965" wp14:editId="0DF7DA3B">
                <wp:simplePos x="0" y="0"/>
                <wp:positionH relativeFrom="column">
                  <wp:posOffset>5025389</wp:posOffset>
                </wp:positionH>
                <wp:positionV relativeFrom="paragraph">
                  <wp:posOffset>145415</wp:posOffset>
                </wp:positionV>
                <wp:extent cx="0" cy="219075"/>
                <wp:effectExtent l="57150" t="19050" r="76200" b="8572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95.7pt,11.45pt" to="395.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5e8gEAAAIEAAAOAAAAZHJzL2Uyb0RvYy54bWysU82O0zAQviPxDpbvNGklCkRN97AruKyg&#10;YuEBvI7dWPhPtmnSG3BG6iPwChxAWmmBZ0jeiLGThl1AWglxseyZ+b6Z+Wa8OmmVRDvmvDC6xPNZ&#10;jhHT1FRCb0v8+tXTB48x8oHoikijWYn3zOOT9f17q8YWbGFqIyvmEJBoXzS2xHUItsgyT2umiJ8Z&#10;yzQ4uXGKBHi6bVY50gC7ktkiz5dZY1xlnaHMe7CeDU68TvycMxpecO5ZQLLEUFtIp0vnZTyz9YoU&#10;W0dsLehYBvmHKhQRGpJOVGckEPTWiT+olKDOeMPDjBqVGc4FZakH6Gae/9bNRU0sS72AON5OMvn/&#10;R0uf7zYOiarEyyVGmiiYUfepf9cfum/d5/6A+vfdj+5r96W76r53V/0HuF/3H+Eend31aD4ggIOW&#10;jfUFUJ7qjYtq0FZf2HND33jwZbec8eHtENZyp2I4yIHaNJv9NBvWBkQHIwXrYv4kf/QwpspIccRZ&#10;58MzZhSKlxJLoaNqpCC7cx+G0GPIWMaQOdUQ9pLFYKlfMg5KQK5FQqcdZKfSoR2B7SGUMh2OqVN0&#10;hHEh5QTM7waO8RHK0n5O4Pnd4AmRMhsdJrAS2ri/EYR2PqrFh/ijAkPfUYJLU+037jghWLQk7vgp&#10;4ibffCf4r6+7/gkAAP//AwBQSwMEFAAGAAgAAAAhACEQNY/cAAAACQEAAA8AAABkcnMvZG93bnJl&#10;di54bWxMj8FOwzAMhu9IvENkJG4sXbUxVupOCAmJE7AO7l7rtRWNUyVZ1/H0BHGAo+1Pv78/30ym&#10;VyM731lBmM8SUCyVrTtpEN53Tzd3oHwgqam3wghn9rApLi9yymp7ki2PZWhUDBGfEUIbwpBp7auW&#10;DfmZHVji7WCdoRBH1+ja0SmGm16nSXKrDXUSP7Q08GPL1Wd5NAjEb5Xb2cP5eWm35Yt348fX64h4&#10;fTU93IMKPIU/GH70ozoU0Wlvj1J71SOs1vNFRBHSdA0qAr+LPcJytQBd5Pp/g+IbAAD//wMAUEsB&#10;Ai0AFAAGAAgAAAAhALaDOJL+AAAA4QEAABMAAAAAAAAAAAAAAAAAAAAAAFtDb250ZW50X1R5cGVz&#10;XS54bWxQSwECLQAUAAYACAAAACEAOP0h/9YAAACUAQAACwAAAAAAAAAAAAAAAAAvAQAAX3JlbHMv&#10;LnJlbHNQSwECLQAUAAYACAAAACEAl4DeXvIBAAACBAAADgAAAAAAAAAAAAAAAAAuAgAAZHJzL2Uy&#10;b0RvYy54bWxQSwECLQAUAAYACAAAACEAIRA1j9wAAAAJAQAADwAAAAAAAAAAAAAAAABMBAAAZHJz&#10;L2Rvd25yZXYueG1sUEsFBgAAAAAEAAQA8wAAAFUFAAAAAA==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BC84C" wp14:editId="3FBFF4A9">
                <wp:simplePos x="0" y="0"/>
                <wp:positionH relativeFrom="column">
                  <wp:posOffset>2787015</wp:posOffset>
                </wp:positionH>
                <wp:positionV relativeFrom="paragraph">
                  <wp:posOffset>145415</wp:posOffset>
                </wp:positionV>
                <wp:extent cx="9525" cy="219075"/>
                <wp:effectExtent l="57150" t="19050" r="66675" b="8572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1.45pt" to="220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tu+QEAAAUEAAAOAAAAZHJzL2Uyb0RvYy54bWysU81uEzEQviPxDpbvZHcjtdBVNj20gksF&#10;EYUHcL12YuE/2SbZ3IAzUh6BV+AAUqUCz+B9I8bOZmkBqRLiYtkz830z8814dtopidbMeWF0g6tJ&#10;iRHT1LRCLxv8+tXTR08w8oHolkijWYO3zOPT+cMHs42t2dSsjGyZQ0Cifb2xDV6FYOui8HTFFPET&#10;Y5kGJzdOkQBPtyxaRzbArmQxLcvjYmNca52hzHuwnu+deJ75OWc0vODcs4Bkg6G2kE+Xz6t0FvMZ&#10;qZeO2JWgQxnkH6pQRGhIOlKdk0DQWyf+oFKCOuMNDxNqVGE4F5TlHqCbqvytm8sVsSz3AuJ4O8rk&#10;/x8tfb5eOCTaBh8fYaSJghnFT/27fhe/xc/9DvXv44/4NX6J1/F7vO4/wP2m/wj35Iw3g3mHAA5a&#10;bqyvgfJML1xSg3b60l4Y+saDr7jjTA9v92EddyqFgxyoy7PZjrNhXUAUjCdHUyiQgmNanZSPc7aC&#10;1AeodT48Y0ahdGmwFDoJR2qyvvAhJSf1IWSoZJ88lxG2kqVgqV8yDmJAumlG5zVkZ9KhNYEFIpQy&#10;HQ6pc3SCcSHlCCzvBw7xCcryio7g6n7wiMiZjQ4jWAlt3N8IQlel2YAEfB9/UGDfd5LgyrTbhTsM&#10;CXYthw//Ii3z7XeG//q9858AAAD//wMAUEsDBBQABgAIAAAAIQCwKerr3gAAAAkBAAAPAAAAZHJz&#10;L2Rvd25yZXYueG1sTI/BTsMwDIbvSLxDZCRuLKVkMErTCSEhcQLWwd1rvLaiSaok6zqeHnOCk2X5&#10;0+/vL9ezHcREIfbeabheZCDINd70rtXwsX2+WoGICZ3BwTvScKII6+r8rMTC+KPb0FSnVnCIiwVq&#10;6FIaCylj05HFuPAjOb7tfbCYeA2tNAGPHG4HmWfZrbTYO/7Q4UhPHTVf9cFqQHpvwtbvTy9Lv6lf&#10;Y5g+v98mrS8v5scHEInm9AfDrz6rQ8VOO39wJopBg7pZ3TOqIc95MqBUpkDsNCzvFMiqlP8bVD8A&#10;AAD//wMAUEsBAi0AFAAGAAgAAAAhALaDOJL+AAAA4QEAABMAAAAAAAAAAAAAAAAAAAAAAFtDb250&#10;ZW50X1R5cGVzXS54bWxQSwECLQAUAAYACAAAACEAOP0h/9YAAACUAQAACwAAAAAAAAAAAAAAAAAv&#10;AQAAX3JlbHMvLnJlbHNQSwECLQAUAAYACAAAACEAUB3bbvkBAAAFBAAADgAAAAAAAAAAAAAAAAAu&#10;AgAAZHJzL2Uyb0RvYy54bWxQSwECLQAUAAYACAAAACEAsCnq694AAAAJAQAADwAAAAAAAAAAAAAA&#10;AABTBAAAZHJzL2Rvd25yZXYueG1sUEsFBgAAAAAEAAQA8wAAAF4FAAAAAA==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219C432" wp14:editId="718892F8">
                <wp:simplePos x="0" y="0"/>
                <wp:positionH relativeFrom="column">
                  <wp:posOffset>510539</wp:posOffset>
                </wp:positionH>
                <wp:positionV relativeFrom="paragraph">
                  <wp:posOffset>116840</wp:posOffset>
                </wp:positionV>
                <wp:extent cx="0" cy="247650"/>
                <wp:effectExtent l="57150" t="19050" r="76200" b="7620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0.2pt,9.2pt" to="40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IL9QEAAAIEAAAOAAAAZHJzL2Uyb0RvYy54bWysU82O0zAQviPxDpbvNGm1W1DUdA+7gssK&#10;KhYewOvYjYX/ZJsmvQFnpD4Cr8ABpJUWeIbkjRg7afiVVkJcLHtmvm9mvhmvzlol0Y45L4wu8XyW&#10;Y8Q0NZXQ2xK/fPH4wSOMfCC6ItJoVuI98/hsff/eqrEFW5jayIo5BCTaF40tcR2CLbLM05op4mfG&#10;Mg1ObpwiAZ5um1WONMCuZLbI82XWGFdZZyjzHqwXgxOvEz/njIZnnHsWkCwx1BbS6dJ5Hc9svSLF&#10;1hFbCzqWQf6hCkWEhqQT1QUJBL124g8qJagz3vAwo0ZlhnNBWeoBupnnv3VzVRPLUi8gjreTTP7/&#10;0dKnu41Doirx8gQjTRTMqPvQv+kP3ZfuY39A/dvuW/e5+9TddF+7m/4d3G/793CPzu52NB8QwEHL&#10;xvoCKM/1xkU1aKuv7KWhrzz4sl+c8eHtENZyp2I4yIHaNJv9NBvWBkQHIwXr4uTh8jSNLSPFEWed&#10;D0+YUSheSiyFjqqRguwufYiZSXEMGcsYMqcawl6yGCz1c8ZBCci1SOi0g+xcOrQjsD2EUqbDaewS&#10;+FJ0hHEh5QTM7waO8RHK0n5O4Pnd4AmRMhsdJrAS2ri/EYR2PpbMh/ijAkPfUYJrU+037jghWLTU&#10;4fgp4ib//E7wH193/R0AAP//AwBQSwMEFAAGAAgAAAAhAOWkz3nZAAAABwEAAA8AAABkcnMvZG93&#10;bnJldi54bWxMjsFOwzAQRO9I/IO1SNyoA2ohCnEqhITECWgK9228TSLidWS7acrXs3CB02p2RjOv&#10;XM9uUBOF2Hs2cL3IQBE33vbcGnjfPl3loGJCtjh4JgMnirCuzs9KLKw/8oamOrVKSjgWaKBLaSy0&#10;jk1HDuPCj8Ti7X1wmESGVtuARyl3g77JslvtsGdZ6HCkx46az/rgDCC9NWHr96fnld/ULzFMH1+v&#10;kzGXF/PDPahEc/oLww++oEMlTDt/YBvVYCDPlpKUfy5X/F+9M7C6W4KuSv2fv/oGAAD//wMAUEsB&#10;Ai0AFAAGAAgAAAAhALaDOJL+AAAA4QEAABMAAAAAAAAAAAAAAAAAAAAAAFtDb250ZW50X1R5cGVz&#10;XS54bWxQSwECLQAUAAYACAAAACEAOP0h/9YAAACUAQAACwAAAAAAAAAAAAAAAAAvAQAAX3JlbHMv&#10;LnJlbHNQSwECLQAUAAYACAAAACEAyE5yC/UBAAACBAAADgAAAAAAAAAAAAAAAAAuAgAAZHJzL2Uy&#10;b0RvYy54bWxQSwECLQAUAAYACAAAACEA5aTPedkAAAAHAQAADwAAAAAAAAAAAAAAAABPBAAAZHJz&#10;L2Rvd25yZXYueG1sUEsFBgAAAAAEAAQA8wAAAFUFAAAAAA==&#10;" strokecolor="#4bacc6 [3208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B2803" wp14:editId="52BAAE91">
                <wp:simplePos x="0" y="0"/>
                <wp:positionH relativeFrom="column">
                  <wp:posOffset>4177665</wp:posOffset>
                </wp:positionH>
                <wp:positionV relativeFrom="paragraph">
                  <wp:posOffset>35560</wp:posOffset>
                </wp:positionV>
                <wp:extent cx="1838325" cy="676275"/>
                <wp:effectExtent l="0" t="0" r="2857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720142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01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Анализ эффективности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0" style="position:absolute;left:0;text-align:left;margin-left:328.95pt;margin-top:2.8pt;width:144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6GnQIAAFAFAAAOAAAAZHJzL2Uyb0RvYy54bWysVMtuEzEU3SPxD5b3dDJpmpZRJ1XUqggp&#10;aiNa1LXjsZtRPbaxncyEFRJbJD6Bj2CDePQbJn/EtedBW7JCbCzb95z7vvf4pCoEWjNjcyVTHO8N&#10;MGKSqiyXtyl+e33+4ggj64jMiFCSpXjDLD6ZPH92XOqEDdVSiYwZBEqkTUqd4qVzOokiS5esIHZP&#10;aSZByJUpiIOnuY0yQ0rQXohoOBiMo1KZTBtFmbXwe9YI8STo55xRd8m5ZQ6JFINvLpwmnAt/RpNj&#10;ktwaopc5bd0g/+BFQXIJRntVZ8QRtDL5X6qKnBplFXd7VBWR4jynLMQA0cSDJ9FcLYlmIRZIjtV9&#10;muz/U0sv1nOD8izF432MJCmgRvWX7Yft5/pnfb/9WH+t7+sf20/1r/pb/R0BCDJWapsA8UrPjY/Z&#10;6pmidxYE0SOJf9gWU3FTeCxEjKqQ/k2fflY5ROEzPto/2h8eYERBNj4cDw8PvLWIJB1bG+teMVUg&#10;f0mxgfKGrJP1zLoG2kFaZxr7wRO3Ecy7IOQbxiFksDgM7NBs7FQYtCbQJoRSJl1nOqA9jedC9MR4&#10;F1G4uPW3xXoaC03YEwe7iI8t9oxgVUnXk4tcKrNLQXbXW27wXfRNzD58Vy2qUOdRV8GFyjZQe6Oa&#10;obCanueQ1hmxbk4MTAHMC0y2u4SDC1WmWLU3jJbKvN/17/HQnCDFqISpSrF9tyKGYSReS2jbl/Fo&#10;5McwPEYHh0N4mIeSxUOJXBWnCioSww7RNFw93onuyo0qbmABTL1VEBFJwXaKqTPd49Q10w4rhLLp&#10;NMBg9DRxM3mlqVfu8+zb5rq6IUa3veWgKy9UN4EkedJiDdYzpZqunOJ56D+f6SavbQVgbEMHtyvG&#10;74WH74D6swgnvwEAAP//AwBQSwMEFAAGAAgAAAAhANVxV8fgAAAACQEAAA8AAABkcnMvZG93bnJl&#10;di54bWxMj0FPg0AQhe8m/ofNmHgxdqFpoUWWxhiNh0aNbdPzAiMQ2FnCLgX/veNJj5P35b1v0t1s&#10;OnHBwTWWFISLAARSYcuGKgWn48v9BoTzmkrdWUIF3+hgl11fpTop7USfeDn4SnAJuUQrqL3vEyld&#10;UaPRbmF7JM6+7GC053OoZDnoictNJ5dBEEmjG+KFWvf4VGPRHkaj4K3aH/OPu9d47PftJmyxnc7v&#10;z0rd3syPDyA8zv4Phl99VoeMnXI7UulEpyBax1tGFawjEJxvV/EKRM5guAxBZqn8/0H2AwAA//8D&#10;AFBLAQItABQABgAIAAAAIQC2gziS/gAAAOEBAAATAAAAAAAAAAAAAAAAAAAAAABbQ29udGVudF9U&#10;eXBlc10ueG1sUEsBAi0AFAAGAAgAAAAhADj9If/WAAAAlAEAAAsAAAAAAAAAAAAAAAAALwEAAF9y&#10;ZWxzLy5yZWxzUEsBAi0AFAAGAAgAAAAhAL+7voadAgAAUAUAAA4AAAAAAAAAAAAAAAAALgIAAGRy&#10;cy9lMm9Eb2MueG1sUEsBAi0AFAAGAAgAAAAhANVxV8fgAAAACQEAAA8AAAAAAAAAAAAAAAAA9wQA&#10;AGRycy9kb3ducmV2LnhtbFBLBQYAAAAABAAEAPMAAAAEBgAAAAA=&#10;" fillcolor="white [3201]" strokecolor="#4bacc6 [3208]" strokeweight="2pt">
                <v:path arrowok="t"/>
                <v:textbox>
                  <w:txbxContent>
                    <w:p w:rsidR="00746C1F" w:rsidRPr="00720142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01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Анализ эффективности мероприятий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7C259" wp14:editId="3077A9B9">
                <wp:simplePos x="0" y="0"/>
                <wp:positionH relativeFrom="column">
                  <wp:posOffset>1844040</wp:posOffset>
                </wp:positionH>
                <wp:positionV relativeFrom="paragraph">
                  <wp:posOffset>35560</wp:posOffset>
                </wp:positionV>
                <wp:extent cx="1876425" cy="676275"/>
                <wp:effectExtent l="0" t="0" r="28575" b="2857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720142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01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Организация продуктивного общения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1" style="position:absolute;left:0;text-align:left;margin-left:145.2pt;margin-top:2.8pt;width:147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CcmwIAAFAFAAAOAAAAZHJzL2Uyb0RvYy54bWysVMtqGzEU3Rf6D0L7ZjyDY6dDxsEkpBRM&#10;EpqUrGWNFA/RSKoke+yuCt0G+gn9iG5KH/mG8R/1SvPIo16VboSke85933t4tC4FWjFjCyUzHO8N&#10;MGKSqryQNxl+f3X66gAj64jMiVCSZXjDLD6avHxxWOmUJWqhRM4MAiXSppXO8MI5nUaRpQtWErun&#10;NJMg5MqUxMHT3ES5IRVoL0WUDAajqFIm10ZRZi38njRCPAn6OWfUnXNumUMiw+CbC6cJ59yf0eSQ&#10;pDeG6EVBWzfIP3hRkkKC0V7VCXEELU3xl6qyoEZZxd0eVWWkOC8oCzFANPHgWTSXC6JZiAWSY3Wf&#10;Jvv/1NKz1YVBRZ7hUYKRJCXUqP66/bT9Uv+q77ef62/1ff1ze1f/rr/XPxCAIGOVtikQL/WF8TFb&#10;PVP01oIgeiLxD9ti1tyUHgsRo3VI/6ZPP1s7ROEzPhiPhsk+RhRko/EoGe97axFJO7Y21r1hqkT+&#10;kmED5Q1ZJ6uZdQ20g7TONPaDJ24jmHdByHeMQ8hgMQns0GzsWBi0ItAmhFImXWc6oD2NF0L0xHgX&#10;Ubi49bfFehoLTdgTB7uITy32jGBVSdeTy0Iqs0tBfttbbvBd9E3MPny3nq9DnUNg/meu8g3U3qhm&#10;KKympwWkdUasuyAGpgDmBSbbncPBhaoyrNobRgtlPu7693hoTpBiVMFUZdh+WBLDMBJvJbTt63g4&#10;9GMYHsP9cQIP81gyfyyRy/JYQUVi2CGahqvHO9FduVHlNSyAqbcKIiIp2M4wdaZ7HLtm2mGFUDad&#10;BhiMniZuJi819cp9nn3bXK2vidFtbznoyjPVTSBJn7VYg/VMqaZLp3gR+u8hr20FYGxDB7crxu+F&#10;x++AeliEkz8AAAD//wMAUEsDBBQABgAIAAAAIQDuDxRI4AAAAAkBAAAPAAAAZHJzL2Rvd25yZXYu&#10;eG1sTI9BT4NAEIXvJv6HzZh4Me0CkUqRpTFG46FRY9t4XmAEAjtL2KXgv3c86XHyvrz3TbZbTC/O&#10;OLrWkoJwHYBAKm3VUq3gdHxeJSCc11Tp3hIq+EYHu/zyItNpZWf6wPPB14JLyKVaQeP9kErpygaN&#10;dms7IHH2ZUejPZ9jLatRz1xuehkFwUYa3RIvNHrAxwbL7jAZBa/1/li837zcTcO+S8IOu/nz7Ump&#10;66vl4R6Ex8X/wfCrz+qQs1NhJ6qc6BVE2+CWUQXxBgTncRJvQRQMhlEIMs/k/w/yHwAAAP//AwBQ&#10;SwECLQAUAAYACAAAACEAtoM4kv4AAADhAQAAEwAAAAAAAAAAAAAAAAAAAAAAW0NvbnRlbnRfVHlw&#10;ZXNdLnhtbFBLAQItABQABgAIAAAAIQA4/SH/1gAAAJQBAAALAAAAAAAAAAAAAAAAAC8BAABfcmVs&#10;cy8ucmVsc1BLAQItABQABgAIAAAAIQD2LMCcmwIAAFAFAAAOAAAAAAAAAAAAAAAAAC4CAABkcnMv&#10;ZTJvRG9jLnhtbFBLAQItABQABgAIAAAAIQDuDxRI4AAAAAkBAAAPAAAAAAAAAAAAAAAAAPUEAABk&#10;cnMvZG93bnJldi54bWxQSwUGAAAAAAQABADzAAAAAgYAAAAA&#10;" fillcolor="white [3201]" strokecolor="#4bacc6 [3208]" strokeweight="2pt">
                <v:path arrowok="t"/>
                <v:textbox>
                  <w:txbxContent>
                    <w:p w:rsidR="00746C1F" w:rsidRPr="00720142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01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Организация продуктивного общения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6EC6E" wp14:editId="79992A13">
                <wp:simplePos x="0" y="0"/>
                <wp:positionH relativeFrom="column">
                  <wp:posOffset>-337185</wp:posOffset>
                </wp:positionH>
                <wp:positionV relativeFrom="paragraph">
                  <wp:posOffset>35560</wp:posOffset>
                </wp:positionV>
                <wp:extent cx="1876425" cy="590550"/>
                <wp:effectExtent l="0" t="0" r="28575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1F" w:rsidRPr="00720142" w:rsidRDefault="00746C1F" w:rsidP="00746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01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Просвещение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32" style="position:absolute;left:0;text-align:left;margin-left:-26.55pt;margin-top:2.8pt;width:147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3mngIAAFAFAAAOAAAAZHJzL2Uyb0RvYy54bWysVMtuEzEU3SPxD5b3dJIoaemokypqVYQU&#10;tRUt6trx2M2ofmE7mQkrJLZIfAIfwQbx6DdM/ohrz4O2ZIXYWL6+99znuT46rqRAa2ZdoVWGh3sD&#10;jJiiOi/UbYbfXp+9eImR80TlRGjFMrxhDh9Pnz87Kk3KRnqpRc4sAifKpaXJ8NJ7kyaJo0smidvT&#10;hilQcm0l8SDa2yS3pATvUiSjwWA/KbXNjdWUOQevp40ST6N/zhn1F5w75pHIMOTm42njuQhnMj0i&#10;6a0lZlnQNg3yD1lIUigI2rs6JZ6glS3+ciULarXT3O9RLRPNeUFZrAGqGQ6eVHO1JIbFWqA5zvRt&#10;cv/PLT1fX1pU5BneH2KkiIQZ1V+2H7af65/1/fZj/bW+r39sP9W/6m/1dwRG0LHSuBSAV+bShpqd&#10;mWt650CRPNIEwbU2Fbcy2ELFqIrt3/TtZ5VHFB6HLw/2x6MJRhR0k8PBZBLnk5C0Qxvr/CumJQqX&#10;DFsYb+w6Wc+dD/FJ2pm0yTTxYyZ+I1hIQag3jEPJEHEU0ZFs7ERYtCZAE0IpU34SCgV/0TrAeCFE&#10;DxzuAgofuwOg1jbAWCRhDxzsAj6O2CNiVK18D5aF0naXg/yuj9zYd9U3NYfyfbWomjl3E1zofAOz&#10;t7pZCmfoWQFtnRPnL4mFLYB9gc32F3BwocsM6/aG0VLb97vegz2QE7QYlbBVGXbvVsQyjMRrBbQ9&#10;HI7HYQ2jMJ4cjECwDzWLhxq1kicaJgLMhOziNdh70V251fIGPoBZiAoqoijEzjD1thNOfLPt8IVQ&#10;NptFM1g9Q/xcXRkanIc+B9pcVzfEmpZbHlh5rrsNJOkTijW2Aan0bOU1LyL/QqebvrYTgLWNNGq/&#10;mPAvPJSj1Z+PcPobAAD//wMAUEsDBBQABgAIAAAAIQBVeahs4AAAAAgBAAAPAAAAZHJzL2Rvd25y&#10;ZXYueG1sTI9BT4NAFITvJv6HzTPxYtoFbBGRR2OMxkOjxtZ4XuAJBPYtYZeC/971pMfJTGa+yXaL&#10;7sWJRtsaRgjXAQji0lQt1wgfx6dVAsI6xZXqDRPCN1nY5ednmUorM/M7nQ6uFr6EbaoQGueGVEpb&#10;NqSVXZuB2HtfZtTKeTnWshrV7Mt1L6MgiKVWLfuFRg300FDZHSaN8FLvj8Xb1fPNNOy7JOyomz9f&#10;HxEvL5b7OxCOFvcXhl98jw65ZyrMxJUVPcJqex36KMI2BuH9aBNtQBQIt0kMMs/k/wP5DwAAAP//&#10;AwBQSwECLQAUAAYACAAAACEAtoM4kv4AAADhAQAAEwAAAAAAAAAAAAAAAAAAAAAAW0NvbnRlbnRf&#10;VHlwZXNdLnhtbFBLAQItABQABgAIAAAAIQA4/SH/1gAAAJQBAAALAAAAAAAAAAAAAAAAAC8BAABf&#10;cmVscy8ucmVsc1BLAQItABQABgAIAAAAIQCWRv3mngIAAFAFAAAOAAAAAAAAAAAAAAAAAC4CAABk&#10;cnMvZTJvRG9jLnhtbFBLAQItABQABgAIAAAAIQBVeahs4AAAAAgBAAAPAAAAAAAAAAAAAAAAAPgE&#10;AABkcnMvZG93bnJldi54bWxQSwUGAAAAAAQABADzAAAABQYAAAAA&#10;" fillcolor="white [3201]" strokecolor="#4bacc6 [3208]" strokeweight="2pt">
                <v:path arrowok="t"/>
                <v:textbox>
                  <w:txbxContent>
                    <w:p w:rsidR="00746C1F" w:rsidRPr="00720142" w:rsidRDefault="00746C1F" w:rsidP="00746C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01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Просвещение родителей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746C1F" w:rsidRDefault="00746C1F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C1F" w:rsidRPr="006376A8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>Информационно-аналитический блок: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 xml:space="preserve"> предполагал сбор и анализ сведений о родителях и детях, изучение семей, их трудностей и запросов, а также выявление готовности семьи отвечать на запросы дошкольного учреждения.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>Задачи, которые предстояло решать в этом блоке, определили формы и методы даль</w:t>
      </w:r>
      <w:r>
        <w:rPr>
          <w:rFonts w:ascii="Times New Roman" w:hAnsi="Times New Roman" w:cs="Times New Roman"/>
          <w:sz w:val="28"/>
          <w:szCs w:val="28"/>
        </w:rPr>
        <w:t>нейшей работы</w:t>
      </w:r>
      <w:r w:rsidRPr="00746C1F">
        <w:rPr>
          <w:rFonts w:ascii="Times New Roman" w:hAnsi="Times New Roman" w:cs="Times New Roman"/>
          <w:sz w:val="28"/>
          <w:szCs w:val="28"/>
        </w:rPr>
        <w:t>. К  этим методам относятся: опрос, анкетирование, наблюдение, изучения медицинских карт.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>Практический блок: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 xml:space="preserve"> для организации продуктивного общения планировались такие мероприятия, которые вовлекали бы родителей и детей в общее интересное дело, предполагающее неп</w:t>
      </w:r>
      <w:r>
        <w:rPr>
          <w:rFonts w:ascii="Times New Roman" w:hAnsi="Times New Roman" w:cs="Times New Roman"/>
          <w:sz w:val="28"/>
          <w:szCs w:val="28"/>
        </w:rPr>
        <w:t>осредственное общение взрослых с</w:t>
      </w:r>
      <w:r w:rsidRPr="00746C1F"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746C1F" w:rsidRP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Контрольно-оценочный блок:</w:t>
      </w:r>
    </w:p>
    <w:p w:rsid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 xml:space="preserve">предполагал анализ эффективности мероприятий, с этой целью использовались такие формы как опрос, книги отзывов, </w:t>
      </w:r>
      <w:r>
        <w:rPr>
          <w:rFonts w:ascii="Times New Roman" w:hAnsi="Times New Roman" w:cs="Times New Roman"/>
          <w:sz w:val="28"/>
          <w:szCs w:val="28"/>
        </w:rPr>
        <w:t>анкетирование, наблюдение.</w:t>
      </w:r>
    </w:p>
    <w:p w:rsidR="00746C1F" w:rsidRDefault="00746C1F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отметить использование следующих форм работы в практическом блоке:</w:t>
      </w:r>
    </w:p>
    <w:p w:rsidR="00746C1F" w:rsidRDefault="00A76121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 w:rsidRPr="00A76121">
        <w:rPr>
          <w:rFonts w:ascii="Times New Roman" w:hAnsi="Times New Roman" w:cs="Times New Roman"/>
          <w:bCs/>
          <w:sz w:val="28"/>
          <w:szCs w:val="28"/>
        </w:rPr>
        <w:lastRenderedPageBreak/>
        <w:t>«Почта доверия» - своеобразный почтовый ящик родители могут класть записки со своими идеями и предложениями, обращаться с вопросами к специалистам дошкольного учреждения, заведующему или методисту. Такая форма взаимодействия эффективна, когда нехватка времени мешает родителям встретиться с педагогами или, когда родитель хотел бы получить консультацию воспитателя, но при посторонних не может произносить тему вслух. Эта форма работы пока</w:t>
      </w:r>
      <w:r w:rsidR="00D34947">
        <w:rPr>
          <w:rFonts w:ascii="Times New Roman" w:hAnsi="Times New Roman" w:cs="Times New Roman"/>
          <w:bCs/>
          <w:sz w:val="28"/>
          <w:szCs w:val="28"/>
        </w:rPr>
        <w:t>зала себя как очень эффективная;</w:t>
      </w:r>
    </w:p>
    <w:p w:rsidR="00A76121" w:rsidRDefault="00A76121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презентаций на родительских собраниях – с помощью проектора можно показать краткие тезисы, показать фото-презентацию о жизни детей в детском саду, показать видеофрагменты</w:t>
      </w:r>
      <w:r w:rsidR="00D349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небольшой фрагмент или </w:t>
      </w:r>
      <w:r w:rsidR="00D34947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bCs/>
          <w:sz w:val="28"/>
          <w:szCs w:val="28"/>
        </w:rPr>
        <w:t>целую н</w:t>
      </w:r>
      <w:r w:rsidR="00D34947">
        <w:rPr>
          <w:rFonts w:ascii="Times New Roman" w:hAnsi="Times New Roman" w:cs="Times New Roman"/>
          <w:bCs/>
          <w:sz w:val="28"/>
          <w:szCs w:val="28"/>
        </w:rPr>
        <w:t>епосредственно образовательную деятельность);</w:t>
      </w:r>
    </w:p>
    <w:p w:rsidR="00D34947" w:rsidRDefault="00D34947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Разнообразные конкурсы, выставки, стенгазеты – способствуют совместному времяпровождению ребенка и родителей;</w:t>
      </w:r>
    </w:p>
    <w:p w:rsidR="000A7B32" w:rsidRPr="00AD2A5C" w:rsidRDefault="00D34947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«Объявление-благодарность» - вывешивается лист с яркой надписью</w:t>
      </w:r>
      <w:r w:rsidRPr="00D34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лица детей</w:t>
      </w:r>
      <w:r>
        <w:rPr>
          <w:rFonts w:ascii="Times New Roman" w:hAnsi="Times New Roman" w:cs="Times New Roman"/>
          <w:bCs/>
          <w:sz w:val="28"/>
          <w:szCs w:val="28"/>
        </w:rPr>
        <w:t>, в которой благодарят родителей за участие или просто за сменную одежду. Это форма используется в тех случаях, когда небольшое количество родителей приняли участие и косвенно направленно на тех, кто</w:t>
      </w:r>
      <w:r w:rsidR="002C6A19">
        <w:rPr>
          <w:rFonts w:ascii="Times New Roman" w:hAnsi="Times New Roman" w:cs="Times New Roman"/>
          <w:bCs/>
          <w:sz w:val="28"/>
          <w:szCs w:val="28"/>
        </w:rPr>
        <w:t xml:space="preserve"> не проявил активности;</w:t>
      </w:r>
    </w:p>
    <w:p w:rsidR="000A7B32" w:rsidRPr="00AD2A5C" w:rsidRDefault="00D34947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Коробка «Мы научились</w:t>
      </w:r>
      <w:r w:rsidR="002C6A19">
        <w:rPr>
          <w:rFonts w:ascii="Times New Roman" w:hAnsi="Times New Roman" w:cs="Times New Roman"/>
          <w:bCs/>
          <w:sz w:val="28"/>
          <w:szCs w:val="28"/>
        </w:rPr>
        <w:t>», в ней к ко</w:t>
      </w:r>
      <w:r w:rsidR="000A7B32">
        <w:rPr>
          <w:rFonts w:ascii="Times New Roman" w:hAnsi="Times New Roman" w:cs="Times New Roman"/>
          <w:bCs/>
          <w:sz w:val="28"/>
          <w:szCs w:val="28"/>
        </w:rPr>
        <w:t xml:space="preserve">нцу недели появляются листочки, </w:t>
      </w:r>
      <w:r w:rsidR="002C6A19">
        <w:rPr>
          <w:rFonts w:ascii="Times New Roman" w:hAnsi="Times New Roman" w:cs="Times New Roman"/>
          <w:bCs/>
          <w:sz w:val="28"/>
          <w:szCs w:val="28"/>
        </w:rPr>
        <w:t>прочитав которые, родители могут узнать, чему научились дети за прошедшую неделю, а внизу приписано небольшое задание на выходные (принести фотографию, нарисовать рисунок, подготовить поделку к конкурсу). Обязательно в понедельник похвала детям, выполнившим задание;</w:t>
      </w:r>
    </w:p>
    <w:p w:rsidR="000A7B32" w:rsidRDefault="000A7B32" w:rsidP="00AD2A5C">
      <w:pPr>
        <w:pStyle w:val="a4"/>
        <w:numPr>
          <w:ilvl w:val="0"/>
          <w:numId w:val="2"/>
        </w:numPr>
        <w:spacing w:after="0" w:line="360" w:lineRule="auto"/>
        <w:ind w:left="0" w:right="11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Интернет-ресурсов для просвещения родителей.</w:t>
      </w:r>
    </w:p>
    <w:p w:rsidR="002C6A19" w:rsidRPr="000A7B32" w:rsidRDefault="002C6A19" w:rsidP="00AD2A5C">
      <w:pPr>
        <w:spacing w:after="0" w:line="360" w:lineRule="auto"/>
        <w:ind w:right="11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B32">
        <w:rPr>
          <w:rFonts w:ascii="Times New Roman" w:hAnsi="Times New Roman" w:cs="Times New Roman"/>
          <w:bCs/>
          <w:sz w:val="28"/>
          <w:szCs w:val="28"/>
        </w:rPr>
        <w:t>Так же в практическом блоке провод</w:t>
      </w:r>
      <w:r w:rsidR="000A7B32" w:rsidRPr="000A7B32">
        <w:rPr>
          <w:rFonts w:ascii="Times New Roman" w:hAnsi="Times New Roman" w:cs="Times New Roman"/>
          <w:bCs/>
          <w:sz w:val="28"/>
          <w:szCs w:val="28"/>
        </w:rPr>
        <w:t>илась работа с трудными семьями. Для</w:t>
      </w:r>
      <w:r w:rsidR="000A7B32">
        <w:rPr>
          <w:rFonts w:ascii="Times New Roman" w:hAnsi="Times New Roman" w:cs="Times New Roman"/>
          <w:bCs/>
          <w:sz w:val="28"/>
          <w:szCs w:val="28"/>
        </w:rPr>
        <w:t xml:space="preserve"> оценки риска семейного благополучия была использована следующая карта:</w:t>
      </w:r>
    </w:p>
    <w:p w:rsidR="000A7B32" w:rsidRPr="000A7B32" w:rsidRDefault="000A7B32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7B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оценки риска семейного неблагополучия дошкольника</w:t>
      </w:r>
    </w:p>
    <w:p w:rsidR="000A7B32" w:rsidRPr="000A7B32" w:rsidRDefault="000A7B32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Ind w:w="15" w:type="dxa"/>
        <w:shd w:val="clear" w:color="auto" w:fill="0353B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938"/>
        <w:gridCol w:w="5660"/>
        <w:gridCol w:w="1124"/>
      </w:tblGrid>
      <w:tr w:rsidR="000A7B32" w:rsidRPr="000A7B32" w:rsidTr="00126431">
        <w:trPr>
          <w:trHeight w:val="61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изучения семьи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Симптомы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</w:tr>
      <w:tr w:rsidR="000A7B32" w:rsidRPr="000A7B32" w:rsidTr="00126431">
        <w:trPr>
          <w:trHeight w:val="328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Первичное наблюдение в условиях детского сада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Систематическое опоздание в детский сад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Ребёнка поздно забирают из д/с</w:t>
            </w:r>
            <w:proofErr w:type="gramStart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а ребёнком приходят дальние родственники, знакомые, соседи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Частое беспричинное отсутствие в д/с </w:t>
            </w:r>
          </w:p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Неопрятный внешний вид ребёнка </w:t>
            </w:r>
          </w:p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Отсутствие у ребёнка необходимой сезонной одежды, обуви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Следы побоев у ребёнка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 приходят в д/</w:t>
            </w:r>
            <w:proofErr w:type="gramStart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 xml:space="preserve"> нетрезвом состоянии (эпизодически / систематически)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Жалобы ребёнка (на голод, на недосыпание, на дискомфорт в семье, другое)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32" w:rsidRPr="000A7B32" w:rsidTr="001264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Оценка санитарно-гигиенических условий воспитания ребёнка в семье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Запах в квартире (затхлый, алкоголя, сырости, сигаретного дыма, мочи, другое)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Общий хронический беспорядок, грязь, паутина, разбросанные вещи.</w:t>
            </w:r>
            <w:proofErr w:type="gramEnd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Плохое состояние квартиры (повреждение входной двери, оборванные обои, разбитые окна)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Антисанитарные условия в кухне (грязная посуда, пустые бутылки, отсутствие необходимых бытовых предметов).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Неухоженные домашние животные.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Антисанитарное состояние спальных мест (неубранные постели, отсутствие отдельного спального места у ребёнка)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32" w:rsidRPr="000A7B32" w:rsidTr="0012643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Оценка условий воспитания, атмосферы семьи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>Отсутствие игрушек, книг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Отсутствие места для игр ребёнка (нет ковра, др.)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Отсутствие необходимой мебели для хранения иг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softHyphen/>
              <w:t>рушек, одежды ребёнка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Нахождение в доме взрослых в нетрезвом состоянии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Следы побоев у членов семьи (у взрослых, у детей)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в доме родственников с тяжёлыми форма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softHyphen/>
              <w:t>ми физических и психических заболеваний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Проживание нескольких семей в одной квартире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Недоброжелательное отношение к посетителям 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br/>
              <w:t>Недоброжелательные, конфликтные отношения чле</w:t>
            </w:r>
            <w:r w:rsidRPr="000A7B32"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proofErr w:type="gramEnd"/>
            <w:r w:rsidRPr="000A7B32">
              <w:rPr>
                <w:rFonts w:ascii="Times New Roman" w:hAnsi="Times New Roman" w:cs="Times New Roman"/>
                <w:sz w:val="28"/>
                <w:szCs w:val="28"/>
              </w:rPr>
              <w:t xml:space="preserve"> семьи друг к другу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B32" w:rsidRPr="000A7B32" w:rsidRDefault="000A7B32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0A7B32" w:rsidRDefault="000A7B32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A7B32">
        <w:rPr>
          <w:rFonts w:ascii="Times New Roman" w:hAnsi="Times New Roman" w:cs="Times New Roman"/>
          <w:i/>
          <w:iCs/>
          <w:sz w:val="28"/>
          <w:szCs w:val="28"/>
        </w:rPr>
        <w:t>Индекс 1</w:t>
      </w:r>
      <w:r w:rsidRPr="000A7B32">
        <w:rPr>
          <w:rFonts w:ascii="Times New Roman" w:hAnsi="Times New Roman" w:cs="Times New Roman"/>
          <w:sz w:val="28"/>
          <w:szCs w:val="28"/>
        </w:rPr>
        <w:t> - необходимо выяснить причины данных симптомов </w:t>
      </w:r>
      <w:r w:rsidRPr="000A7B32">
        <w:rPr>
          <w:rFonts w:ascii="Times New Roman" w:hAnsi="Times New Roman" w:cs="Times New Roman"/>
          <w:sz w:val="28"/>
          <w:szCs w:val="28"/>
        </w:rPr>
        <w:br/>
      </w:r>
      <w:r w:rsidRPr="000A7B32">
        <w:rPr>
          <w:rFonts w:ascii="Times New Roman" w:hAnsi="Times New Roman" w:cs="Times New Roman"/>
          <w:i/>
          <w:iCs/>
          <w:sz w:val="28"/>
          <w:szCs w:val="28"/>
        </w:rPr>
        <w:t>Индекс 2</w:t>
      </w:r>
      <w:r w:rsidRPr="000A7B32">
        <w:rPr>
          <w:rFonts w:ascii="Times New Roman" w:hAnsi="Times New Roman" w:cs="Times New Roman"/>
          <w:sz w:val="28"/>
          <w:szCs w:val="28"/>
        </w:rPr>
        <w:t> - необходимо углублённое изучение ситуации в семье </w:t>
      </w:r>
      <w:r w:rsidRPr="000A7B32">
        <w:rPr>
          <w:rFonts w:ascii="Times New Roman" w:hAnsi="Times New Roman" w:cs="Times New Roman"/>
          <w:sz w:val="28"/>
          <w:szCs w:val="28"/>
        </w:rPr>
        <w:br/>
      </w:r>
      <w:r w:rsidRPr="000A7B32">
        <w:rPr>
          <w:rFonts w:ascii="Times New Roman" w:hAnsi="Times New Roman" w:cs="Times New Roman"/>
          <w:i/>
          <w:iCs/>
          <w:sz w:val="28"/>
          <w:szCs w:val="28"/>
        </w:rPr>
        <w:t>Индекс</w:t>
      </w:r>
      <w:r w:rsidRPr="000A7B32">
        <w:rPr>
          <w:rFonts w:ascii="Times New Roman" w:hAnsi="Times New Roman" w:cs="Times New Roman"/>
          <w:sz w:val="28"/>
          <w:szCs w:val="28"/>
        </w:rPr>
        <w:t> </w:t>
      </w:r>
      <w:r w:rsidRPr="000A7B32">
        <w:rPr>
          <w:rFonts w:ascii="Times New Roman" w:hAnsi="Times New Roman" w:cs="Times New Roman"/>
          <w:i/>
          <w:iCs/>
          <w:sz w:val="28"/>
          <w:szCs w:val="28"/>
        </w:rPr>
        <w:t>3 </w:t>
      </w:r>
      <w:r w:rsidRPr="000A7B32">
        <w:rPr>
          <w:rFonts w:ascii="Times New Roman" w:hAnsi="Times New Roman" w:cs="Times New Roman"/>
          <w:sz w:val="28"/>
          <w:szCs w:val="28"/>
        </w:rPr>
        <w:t>- необходимо применение комплекса социально-педагогических мер по профилактике и коррекции семейного неблагополучия</w:t>
      </w:r>
      <w:r w:rsidRPr="000A7B32">
        <w:rPr>
          <w:rFonts w:ascii="Times New Roman" w:hAnsi="Times New Roman" w:cs="Times New Roman"/>
          <w:iCs/>
          <w:sz w:val="28"/>
          <w:szCs w:val="28"/>
        </w:rPr>
        <w:t>.</w:t>
      </w:r>
    </w:p>
    <w:p w:rsidR="000A7B32" w:rsidRPr="00B94DD2" w:rsidRDefault="000A7B32" w:rsidP="00AD2A5C">
      <w:pPr>
        <w:spacing w:after="0" w:line="360" w:lineRule="auto"/>
        <w:ind w:right="113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B32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Работа с неблагополучными семьями велась согласно плану:</w:t>
      </w:r>
      <w:r w:rsidRPr="000A7B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9323" w:type="dxa"/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3168"/>
      </w:tblGrid>
      <w:tr w:rsidR="000A7B32" w:rsidRPr="006875B7" w:rsidTr="000A7B32">
        <w:trPr>
          <w:trHeight w:val="332"/>
        </w:trPr>
        <w:tc>
          <w:tcPr>
            <w:tcW w:w="61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 исполнения</w:t>
            </w:r>
          </w:p>
        </w:tc>
      </w:tr>
      <w:tr w:rsidR="000A7B32" w:rsidRPr="006875B7" w:rsidTr="00126431">
        <w:trPr>
          <w:trHeight w:val="679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Выяснение причины непосещения ребенком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A7B32" w:rsidRPr="006875B7" w:rsidTr="000A7B32">
        <w:trPr>
          <w:trHeight w:val="427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Изучение причин неблагополучия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</w:tr>
      <w:tr w:rsidR="000A7B32" w:rsidRPr="006875B7" w:rsidTr="000A7B32">
        <w:trPr>
          <w:trHeight w:val="951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теме «Права ребенка - соблюдение их в семье»; «Роль матери и отца в воспитании ребенка».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0A7B32" w:rsidRPr="006875B7" w:rsidTr="00126431">
        <w:trPr>
          <w:trHeight w:val="1346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памяток для родителей; оформление стендовой информации; групповых папок на тему «Права детей».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7B32" w:rsidRPr="006875B7" w:rsidTr="00126431">
        <w:trPr>
          <w:trHeight w:val="1014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информационной папки с телефонами и адресами социальных служб по охране прав детей.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7B32" w:rsidRPr="006875B7" w:rsidTr="00126431">
        <w:trPr>
          <w:trHeight w:val="1025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Рейды в неблагополучные семьи.                  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0A7B32" w:rsidRPr="006875B7" w:rsidTr="000A7B32">
        <w:trPr>
          <w:trHeight w:val="722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Сотрудничество с Муниципалитетом (органы опеки и попечительства),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КДН, ОВД и др.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7B32" w:rsidRPr="006875B7" w:rsidTr="000A7B32">
        <w:trPr>
          <w:trHeight w:val="718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Ежедневный осмотр и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с детьми из неблагополучных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семей.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A7B32" w:rsidRPr="006875B7" w:rsidTr="00126431">
        <w:trPr>
          <w:trHeight w:val="382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семьи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1-2 неделя.</w:t>
            </w:r>
          </w:p>
        </w:tc>
      </w:tr>
      <w:tr w:rsidR="000A7B32" w:rsidRPr="006875B7" w:rsidTr="00126431">
        <w:trPr>
          <w:trHeight w:val="491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DD2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A7B32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и по мере необходимости</w:t>
            </w:r>
          </w:p>
        </w:tc>
      </w:tr>
      <w:tr w:rsidR="000A7B32" w:rsidRPr="006875B7" w:rsidTr="00126431">
        <w:trPr>
          <w:trHeight w:val="665"/>
        </w:trPr>
        <w:tc>
          <w:tcPr>
            <w:tcW w:w="6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Отчет по работе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>неблагополучной семьёй.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A7B32" w:rsidRPr="006875B7" w:rsidRDefault="000A7B32" w:rsidP="00AD2A5C">
            <w:pPr>
              <w:spacing w:after="0" w:line="360" w:lineRule="auto"/>
              <w:ind w:right="113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75B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</w:tbl>
    <w:p w:rsidR="000A7B32" w:rsidRPr="006875B7" w:rsidRDefault="000A7B32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875B7">
        <w:rPr>
          <w:rFonts w:ascii="Times New Roman" w:hAnsi="Times New Roman" w:cs="Times New Roman"/>
          <w:sz w:val="24"/>
          <w:szCs w:val="24"/>
        </w:rPr>
        <w:t> </w:t>
      </w:r>
    </w:p>
    <w:p w:rsidR="00685FA7" w:rsidRDefault="00685FA7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85FA7">
        <w:rPr>
          <w:rFonts w:ascii="Times New Roman" w:hAnsi="Times New Roman" w:cs="Times New Roman"/>
          <w:sz w:val="28"/>
          <w:szCs w:val="28"/>
        </w:rPr>
        <w:t>Главный метод помощи неблагополучным семьям – сопровождение.</w:t>
      </w:r>
    </w:p>
    <w:p w:rsidR="00685FA7" w:rsidRDefault="00685FA7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 проведенной работы:</w:t>
      </w:r>
    </w:p>
    <w:p w:rsidR="00685FA7" w:rsidRDefault="00685FA7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работы со всеми семьями, можно сказать о том, что родители стали больше интересоваться времяпровождением детей в детском саду, использование презентаций на собраниях повысило посещаемость.</w:t>
      </w:r>
    </w:p>
    <w:p w:rsidR="00685FA7" w:rsidRDefault="00685FA7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Что касается работы с неблагополучными семьями в январе 2013 года я получила благодарственное письмо председателя комиссии по делам несовершеннолетних и защите их прав при администрации муниципального образования Каневской район Г.Г. Черкасского за неравнодушное отношение к судьбам детей, готовность вовремя прийти на помощь тем, кто в ней нуждается</w:t>
      </w:r>
      <w:r w:rsidR="00BB71FB">
        <w:rPr>
          <w:rFonts w:ascii="Times New Roman" w:hAnsi="Times New Roman" w:cs="Times New Roman"/>
          <w:sz w:val="28"/>
          <w:szCs w:val="28"/>
        </w:rPr>
        <w:t xml:space="preserve"> и в связи с 95-летием со дня создания комиссии по делам несовершеннолетних</w:t>
      </w:r>
      <w:proofErr w:type="gramEnd"/>
      <w:r w:rsidR="00BB71FB">
        <w:rPr>
          <w:rFonts w:ascii="Times New Roman" w:hAnsi="Times New Roman" w:cs="Times New Roman"/>
          <w:sz w:val="28"/>
          <w:szCs w:val="28"/>
        </w:rPr>
        <w:t xml:space="preserve"> и защите их прав. Но главными достижениями в этом на правлении я считаю то, что мама Никиты К. в 2013 г. Устроилась на работу, а ребенок, придя в сад, делился впечатлениями о том, что они с мамой делали и где были. А результат работы с семьей Жени Г. Звучал во время посещения семьи на новогодних праздниках из уст бабушки: «Она все праздники не пила, говорила, а вдруг ко мне придут, а я…»</w:t>
      </w:r>
    </w:p>
    <w:p w:rsidR="00AD2A5C" w:rsidRPr="000A7B32" w:rsidRDefault="00AD2A5C" w:rsidP="00AD2A5C">
      <w:pPr>
        <w:spacing w:after="0" w:line="360" w:lineRule="auto"/>
        <w:ind w:right="113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2A5C">
        <w:rPr>
          <w:rFonts w:ascii="Times New Roman" w:hAnsi="Times New Roman" w:cs="Times New Roman"/>
          <w:sz w:val="28"/>
          <w:szCs w:val="28"/>
        </w:rPr>
        <w:t>равильно организова</w:t>
      </w:r>
      <w:r>
        <w:rPr>
          <w:rFonts w:ascii="Times New Roman" w:hAnsi="Times New Roman" w:cs="Times New Roman"/>
          <w:sz w:val="28"/>
          <w:szCs w:val="28"/>
        </w:rPr>
        <w:t>нное</w:t>
      </w:r>
      <w:r w:rsidRPr="00AD2A5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 семьи и детского сада, формирует</w:t>
      </w:r>
      <w:r w:rsidRPr="00AD2A5C">
        <w:rPr>
          <w:rFonts w:ascii="Times New Roman" w:hAnsi="Times New Roman" w:cs="Times New Roman"/>
          <w:sz w:val="28"/>
          <w:szCs w:val="28"/>
        </w:rPr>
        <w:t xml:space="preserve"> педагогическую компетентность родителей в вопросах 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и позволяет </w:t>
      </w:r>
      <w:r w:rsidRPr="00AD2A5C">
        <w:rPr>
          <w:rFonts w:ascii="Times New Roman" w:hAnsi="Times New Roman" w:cs="Times New Roman"/>
          <w:sz w:val="28"/>
          <w:szCs w:val="28"/>
        </w:rPr>
        <w:t xml:space="preserve">добиться   повышения эффективности </w:t>
      </w:r>
      <w:proofErr w:type="spellStart"/>
      <w:r w:rsidRPr="00AD2A5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D2A5C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A7B32" w:rsidRPr="000A7B32" w:rsidRDefault="000A7B32" w:rsidP="000A7B32">
      <w:pPr>
        <w:rPr>
          <w:sz w:val="28"/>
          <w:szCs w:val="28"/>
        </w:rPr>
      </w:pPr>
    </w:p>
    <w:p w:rsidR="000A7B32" w:rsidRPr="000A7B32" w:rsidRDefault="000A7B32" w:rsidP="000A7B32">
      <w:pPr>
        <w:rPr>
          <w:sz w:val="28"/>
          <w:szCs w:val="28"/>
        </w:rPr>
      </w:pPr>
    </w:p>
    <w:p w:rsidR="000A7B32" w:rsidRPr="000A7B32" w:rsidRDefault="000A7B32" w:rsidP="002C6A1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121" w:rsidRPr="000A7B32" w:rsidRDefault="00A76121" w:rsidP="00746C1F">
      <w:pPr>
        <w:rPr>
          <w:rFonts w:ascii="Times New Roman" w:hAnsi="Times New Roman" w:cs="Times New Roman"/>
          <w:bCs/>
          <w:sz w:val="28"/>
          <w:szCs w:val="28"/>
        </w:rPr>
      </w:pPr>
    </w:p>
    <w:p w:rsidR="00A76121" w:rsidRDefault="00A76121" w:rsidP="00746C1F">
      <w:pPr>
        <w:rPr>
          <w:rFonts w:ascii="Times New Roman" w:hAnsi="Times New Roman" w:cs="Times New Roman"/>
          <w:bCs/>
          <w:sz w:val="28"/>
          <w:szCs w:val="28"/>
        </w:rPr>
      </w:pPr>
    </w:p>
    <w:p w:rsidR="00A76121" w:rsidRDefault="00A76121" w:rsidP="00746C1F">
      <w:pPr>
        <w:rPr>
          <w:rFonts w:ascii="Times New Roman" w:hAnsi="Times New Roman" w:cs="Times New Roman"/>
          <w:sz w:val="28"/>
          <w:szCs w:val="28"/>
        </w:rPr>
      </w:pPr>
    </w:p>
    <w:p w:rsidR="00746C1F" w:rsidRPr="00746C1F" w:rsidRDefault="00746C1F" w:rsidP="00746C1F">
      <w:pPr>
        <w:rPr>
          <w:rFonts w:ascii="Times New Roman" w:hAnsi="Times New Roman" w:cs="Times New Roman"/>
          <w:sz w:val="28"/>
          <w:szCs w:val="28"/>
        </w:rPr>
      </w:pPr>
    </w:p>
    <w:p w:rsidR="001B3C18" w:rsidRPr="006376A8" w:rsidRDefault="00746C1F" w:rsidP="00746C1F">
      <w:pPr>
        <w:rPr>
          <w:rFonts w:ascii="Times New Roman" w:hAnsi="Times New Roman" w:cs="Times New Roman"/>
          <w:sz w:val="28"/>
          <w:szCs w:val="28"/>
        </w:rPr>
      </w:pPr>
      <w:r w:rsidRPr="00746C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B3C18" w:rsidRPr="0063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08B8"/>
    <w:multiLevelType w:val="hybridMultilevel"/>
    <w:tmpl w:val="38CA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83D3A"/>
    <w:multiLevelType w:val="hybridMultilevel"/>
    <w:tmpl w:val="43081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F6"/>
    <w:rsid w:val="000A7B32"/>
    <w:rsid w:val="001B3C18"/>
    <w:rsid w:val="00226927"/>
    <w:rsid w:val="002C6A19"/>
    <w:rsid w:val="00455114"/>
    <w:rsid w:val="006376A8"/>
    <w:rsid w:val="00685FA7"/>
    <w:rsid w:val="00746C1F"/>
    <w:rsid w:val="00A76121"/>
    <w:rsid w:val="00A874F6"/>
    <w:rsid w:val="00AD2A5C"/>
    <w:rsid w:val="00AF1694"/>
    <w:rsid w:val="00BB71FB"/>
    <w:rsid w:val="00D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2014-01-30T08:19:00Z</dcterms:created>
  <dcterms:modified xsi:type="dcterms:W3CDTF">2014-02-02T21:06:00Z</dcterms:modified>
</cp:coreProperties>
</file>