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7F" w:rsidRDefault="00136B7F" w:rsidP="00E03BA4">
      <w:pPr>
        <w:pStyle w:val="aa"/>
        <w:rPr>
          <w:i w:val="0"/>
          <w:sz w:val="28"/>
          <w:szCs w:val="28"/>
          <w:lang w:val="ru-RU"/>
        </w:rPr>
      </w:pPr>
    </w:p>
    <w:p w:rsidR="00136B7F" w:rsidRDefault="00B06FE0"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Еще</w:t>
      </w:r>
      <w:r w:rsidR="001437FB">
        <w:rPr>
          <w:i w:val="0"/>
          <w:sz w:val="28"/>
          <w:szCs w:val="28"/>
          <w:lang w:val="ru-RU"/>
        </w:rPr>
        <w:t xml:space="preserve"> несколько</w:t>
      </w:r>
      <w:r w:rsidR="00E03BA4" w:rsidRPr="00E03BA4">
        <w:rPr>
          <w:i w:val="0"/>
          <w:sz w:val="28"/>
          <w:szCs w:val="28"/>
          <w:lang w:val="ru-RU"/>
        </w:rPr>
        <w:t xml:space="preserve"> лет назад об экологии и экологическом образовании дошкольников речь не шла. В настоящее же время оно стало одним из важных направлений дошкольной педагогики и реализуется во многих дошкольных учреждениях страны. Практически все современные комплексные, базисные программы выделяют разделы по экологическому воспитанию дошкольников, существует ряд дополнительных программ.</w:t>
      </w:r>
    </w:p>
    <w:p w:rsidR="00136B7F" w:rsidRDefault="00136B7F"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Проводятся всероссийские, региональные, городские конференции по экологической проблематике, специальные курсы преподаются в педагогических вузах и колледжах, в ряде дошкольных учреждений появились педагоги-экологи. Казалось бы, все прекрасно. Однако опыт показывает, что далеко не все проблемы в этой области пока решены.</w:t>
      </w:r>
    </w:p>
    <w:p w:rsidR="00136B7F" w:rsidRDefault="00136B7F"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Существуют разночтения в понимании терминов </w:t>
      </w:r>
      <w:r w:rsidR="00E03BA4" w:rsidRPr="00136B7F">
        <w:rPr>
          <w:b/>
          <w:i w:val="0"/>
          <w:sz w:val="28"/>
          <w:szCs w:val="28"/>
          <w:lang w:val="ru-RU"/>
        </w:rPr>
        <w:t>«экология»</w:t>
      </w:r>
      <w:r w:rsidR="00E03BA4" w:rsidRPr="00E03BA4">
        <w:rPr>
          <w:i w:val="0"/>
          <w:sz w:val="28"/>
          <w:szCs w:val="28"/>
          <w:lang w:val="ru-RU"/>
        </w:rPr>
        <w:t xml:space="preserve">, </w:t>
      </w:r>
      <w:r w:rsidR="00E03BA4" w:rsidRPr="00136B7F">
        <w:rPr>
          <w:b/>
          <w:i w:val="0"/>
          <w:sz w:val="28"/>
          <w:szCs w:val="28"/>
          <w:lang w:val="ru-RU"/>
        </w:rPr>
        <w:t>«экологическое воспитание (образование)»</w:t>
      </w:r>
      <w:r w:rsidR="00E03BA4" w:rsidRPr="00E03BA4">
        <w:rPr>
          <w:i w:val="0"/>
          <w:sz w:val="28"/>
          <w:szCs w:val="28"/>
          <w:lang w:val="ru-RU"/>
        </w:rPr>
        <w:t xml:space="preserve">, в определении целей, задач, содержания и методики экологического образования. Например, иногда детские сады идут по самому простому пути, переименовывая традиционные занятия по ознакомлению дошкольников с окружающим миром, природой, по воспитанию нравственных качеств ребенка в </w:t>
      </w:r>
      <w:r w:rsidR="00E03BA4" w:rsidRPr="00136B7F">
        <w:rPr>
          <w:b/>
          <w:i w:val="0"/>
          <w:sz w:val="28"/>
          <w:szCs w:val="28"/>
          <w:lang w:val="ru-RU"/>
        </w:rPr>
        <w:t>«экологические»</w:t>
      </w:r>
      <w:r w:rsidR="00E03BA4" w:rsidRPr="00E03BA4">
        <w:rPr>
          <w:i w:val="0"/>
          <w:sz w:val="28"/>
          <w:szCs w:val="28"/>
          <w:lang w:val="ru-RU"/>
        </w:rPr>
        <w:t>. Чем же обусловлена такая ситуация? Проведите эксперимент в своем коллективе (конечно, эксперимент не отражает всю сложность проблемы, но заставляет задуматься).</w:t>
      </w:r>
    </w:p>
    <w:p w:rsidR="00E03BA4" w:rsidRPr="00BE43CB" w:rsidRDefault="00136B7F" w:rsidP="00136B7F">
      <w:pPr>
        <w:pStyle w:val="aa"/>
        <w:jc w:val="both"/>
        <w:rPr>
          <w:sz w:val="28"/>
          <w:szCs w:val="28"/>
          <w:lang w:val="ru-RU"/>
        </w:rPr>
      </w:pPr>
      <w:r>
        <w:rPr>
          <w:i w:val="0"/>
          <w:sz w:val="28"/>
          <w:szCs w:val="28"/>
          <w:lang w:val="ru-RU"/>
        </w:rPr>
        <w:t xml:space="preserve">     </w:t>
      </w:r>
      <w:r w:rsidR="00E03BA4" w:rsidRPr="00E03BA4">
        <w:rPr>
          <w:i w:val="0"/>
          <w:sz w:val="28"/>
          <w:szCs w:val="28"/>
          <w:lang w:val="ru-RU"/>
        </w:rPr>
        <w:t xml:space="preserve"> </w:t>
      </w:r>
      <w:r w:rsidR="00E03BA4" w:rsidRPr="00BE43CB">
        <w:rPr>
          <w:sz w:val="28"/>
          <w:szCs w:val="28"/>
          <w:lang w:val="ru-RU"/>
        </w:rPr>
        <w:t xml:space="preserve">Раздайте каждому педагогу небольшие квадраты бумаги. Предложите закрыть глаза и, следуя вашим указаниям, выполнить следующие действия (задавать вопросы при этом нельзя): </w:t>
      </w:r>
    </w:p>
    <w:p w:rsidR="00E03BA4" w:rsidRPr="00BE43CB" w:rsidRDefault="00E03BA4" w:rsidP="00136B7F">
      <w:pPr>
        <w:pStyle w:val="aa"/>
        <w:numPr>
          <w:ilvl w:val="0"/>
          <w:numId w:val="1"/>
        </w:numPr>
        <w:jc w:val="both"/>
        <w:rPr>
          <w:sz w:val="28"/>
          <w:szCs w:val="28"/>
          <w:lang w:val="ru-RU"/>
        </w:rPr>
      </w:pPr>
      <w:r w:rsidRPr="00BE43CB">
        <w:rPr>
          <w:sz w:val="28"/>
          <w:szCs w:val="28"/>
          <w:lang w:val="ru-RU"/>
        </w:rPr>
        <w:t>Сложить лист пополам и оторвать у него левый верхний угол.</w:t>
      </w:r>
    </w:p>
    <w:p w:rsidR="00E03BA4" w:rsidRPr="00BE43CB" w:rsidRDefault="00E03BA4" w:rsidP="00136B7F">
      <w:pPr>
        <w:pStyle w:val="aa"/>
        <w:numPr>
          <w:ilvl w:val="0"/>
          <w:numId w:val="1"/>
        </w:numPr>
        <w:jc w:val="both"/>
        <w:rPr>
          <w:sz w:val="28"/>
          <w:szCs w:val="28"/>
          <w:lang w:val="ru-RU"/>
        </w:rPr>
      </w:pPr>
      <w:r w:rsidRPr="00BE43CB">
        <w:rPr>
          <w:sz w:val="28"/>
          <w:szCs w:val="28"/>
          <w:lang w:val="ru-RU"/>
        </w:rPr>
        <w:t>Еще раз сложить пополам и оторвать правый нижний угол.</w:t>
      </w:r>
    </w:p>
    <w:p w:rsidR="00E03BA4" w:rsidRPr="00E03BA4" w:rsidRDefault="00E03BA4" w:rsidP="00136B7F">
      <w:pPr>
        <w:pStyle w:val="aa"/>
        <w:numPr>
          <w:ilvl w:val="0"/>
          <w:numId w:val="1"/>
        </w:numPr>
        <w:jc w:val="both"/>
        <w:rPr>
          <w:i w:val="0"/>
          <w:sz w:val="28"/>
          <w:szCs w:val="28"/>
          <w:lang w:val="ru-RU"/>
        </w:rPr>
      </w:pPr>
      <w:r w:rsidRPr="00BE43CB">
        <w:rPr>
          <w:sz w:val="28"/>
          <w:szCs w:val="28"/>
          <w:lang w:val="ru-RU"/>
        </w:rPr>
        <w:t>Еще раз согнуть пополам и оторвать левый нижний угол.</w:t>
      </w:r>
    </w:p>
    <w:p w:rsidR="00136B7F" w:rsidRDefault="00E03BA4" w:rsidP="00136B7F">
      <w:pPr>
        <w:pStyle w:val="aa"/>
        <w:jc w:val="both"/>
        <w:rPr>
          <w:i w:val="0"/>
          <w:sz w:val="28"/>
          <w:szCs w:val="28"/>
          <w:lang w:val="ru-RU"/>
        </w:rPr>
      </w:pPr>
      <w:r w:rsidRPr="00136B7F">
        <w:rPr>
          <w:sz w:val="28"/>
          <w:szCs w:val="28"/>
          <w:lang w:val="ru-RU"/>
        </w:rPr>
        <w:t xml:space="preserve">После выполнения всех действий участники эксперимента откроют глаза, развернут листы бумаги и сравнят их. Что получилось? У кого-то в середине листа оказалось одно отверстие, у кого-то два, а у кого-то вообще ни одного. Отличаются листы и по форме. Обсудите, почему так произошло? Ведь все педагоги слышали одинаковый текст, но результат их действий оказался различным. В конце </w:t>
      </w:r>
      <w:proofErr w:type="gramStart"/>
      <w:r w:rsidRPr="00136B7F">
        <w:rPr>
          <w:sz w:val="28"/>
          <w:szCs w:val="28"/>
          <w:lang w:val="ru-RU"/>
        </w:rPr>
        <w:t>концов</w:t>
      </w:r>
      <w:proofErr w:type="gramEnd"/>
      <w:r w:rsidRPr="00136B7F">
        <w:rPr>
          <w:sz w:val="28"/>
          <w:szCs w:val="28"/>
          <w:lang w:val="ru-RU"/>
        </w:rPr>
        <w:t xml:space="preserve"> вы придете к выводу, что у вас не было предварительной договоренности, как именно сгибать лист, как его поворачивать и т.п., то есть фактически вы не договорились о понимании выражений, терминов.</w:t>
      </w:r>
      <w:r w:rsidRPr="00E03BA4">
        <w:rPr>
          <w:i w:val="0"/>
          <w:sz w:val="28"/>
          <w:szCs w:val="28"/>
          <w:lang w:val="ru-RU"/>
        </w:rPr>
        <w:t xml:space="preserve"> </w:t>
      </w:r>
      <w:r w:rsidRPr="00136B7F">
        <w:rPr>
          <w:sz w:val="28"/>
          <w:szCs w:val="28"/>
          <w:lang w:val="ru-RU"/>
        </w:rPr>
        <w:t>Способствовал непониманию и запрет на вопросы.</w:t>
      </w:r>
      <w:r w:rsidRPr="00E03BA4">
        <w:rPr>
          <w:i w:val="0"/>
          <w:sz w:val="28"/>
          <w:szCs w:val="28"/>
          <w:lang w:val="ru-RU"/>
        </w:rPr>
        <w:t xml:space="preserve"> </w:t>
      </w:r>
    </w:p>
    <w:p w:rsidR="00E03BA4" w:rsidRPr="00E03BA4" w:rsidRDefault="00136B7F"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Вот так же мы иногда не </w:t>
      </w:r>
      <w:r w:rsidR="00B06FE0" w:rsidRPr="00E03BA4">
        <w:rPr>
          <w:i w:val="0"/>
          <w:sz w:val="28"/>
          <w:szCs w:val="28"/>
          <w:lang w:val="ru-RU"/>
        </w:rPr>
        <w:t>понимаем,</w:t>
      </w:r>
      <w:r w:rsidR="00E03BA4" w:rsidRPr="00E03BA4">
        <w:rPr>
          <w:i w:val="0"/>
          <w:sz w:val="28"/>
          <w:szCs w:val="28"/>
          <w:lang w:val="ru-RU"/>
        </w:rPr>
        <w:t xml:space="preserve"> друг друга, хотя все с воодушевлением говорим об экологии и экологическом образовании. Что такое «экология души»? Или «экология литературы»? Красиво, но не очень понятно. Поэтому перед тем, как говорить об организации системы экологического образования в детском саду и вопросах методики, обсудим некоторые понятия. </w:t>
      </w:r>
    </w:p>
    <w:p w:rsidR="00E03BA4" w:rsidRPr="00BE43CB" w:rsidRDefault="00E03BA4" w:rsidP="00136B7F">
      <w:pPr>
        <w:pStyle w:val="aa"/>
        <w:jc w:val="both"/>
        <w:rPr>
          <w:b/>
          <w:i w:val="0"/>
          <w:sz w:val="28"/>
          <w:szCs w:val="28"/>
          <w:u w:val="single"/>
          <w:lang w:val="ru-RU"/>
        </w:rPr>
      </w:pPr>
      <w:r w:rsidRPr="00BE43CB">
        <w:rPr>
          <w:b/>
          <w:i w:val="0"/>
          <w:sz w:val="28"/>
          <w:szCs w:val="28"/>
          <w:u w:val="single"/>
          <w:lang w:val="ru-RU"/>
        </w:rPr>
        <w:t>Что</w:t>
      </w:r>
      <w:r w:rsidR="00BE43CB" w:rsidRPr="00BE43CB">
        <w:rPr>
          <w:b/>
          <w:i w:val="0"/>
          <w:sz w:val="28"/>
          <w:szCs w:val="28"/>
          <w:u w:val="single"/>
          <w:lang w:val="ru-RU"/>
        </w:rPr>
        <w:t xml:space="preserve"> же</w:t>
      </w:r>
      <w:r w:rsidRPr="00BE43CB">
        <w:rPr>
          <w:b/>
          <w:i w:val="0"/>
          <w:sz w:val="28"/>
          <w:szCs w:val="28"/>
          <w:u w:val="single"/>
          <w:lang w:val="ru-RU"/>
        </w:rPr>
        <w:t xml:space="preserve"> такое экология?</w:t>
      </w:r>
    </w:p>
    <w:p w:rsidR="00E03BA4" w:rsidRPr="00E03BA4" w:rsidRDefault="00E03BA4" w:rsidP="00136B7F">
      <w:pPr>
        <w:pStyle w:val="aa"/>
        <w:jc w:val="both"/>
        <w:rPr>
          <w:i w:val="0"/>
          <w:sz w:val="28"/>
          <w:szCs w:val="28"/>
          <w:lang w:val="ru-RU"/>
        </w:rPr>
      </w:pPr>
    </w:p>
    <w:p w:rsidR="00E03BA4" w:rsidRPr="00E03BA4" w:rsidRDefault="00E03BA4" w:rsidP="00136B7F">
      <w:pPr>
        <w:pStyle w:val="aa"/>
        <w:jc w:val="both"/>
        <w:rPr>
          <w:i w:val="0"/>
          <w:sz w:val="28"/>
          <w:szCs w:val="28"/>
          <w:lang w:val="ru-RU"/>
        </w:rPr>
      </w:pPr>
      <w:r w:rsidRPr="00E03BA4">
        <w:rPr>
          <w:i w:val="0"/>
          <w:sz w:val="28"/>
          <w:szCs w:val="28"/>
          <w:lang w:val="ru-RU"/>
        </w:rPr>
        <w:lastRenderedPageBreak/>
        <w:t xml:space="preserve">Как особое направление науки экология возникла в </w:t>
      </w:r>
      <w:r w:rsidRPr="00E03BA4">
        <w:rPr>
          <w:i w:val="0"/>
          <w:sz w:val="28"/>
          <w:szCs w:val="28"/>
        </w:rPr>
        <w:t>XIX</w:t>
      </w:r>
      <w:r w:rsidRPr="00E03BA4">
        <w:rPr>
          <w:i w:val="0"/>
          <w:sz w:val="28"/>
          <w:szCs w:val="28"/>
          <w:lang w:val="ru-RU"/>
        </w:rPr>
        <w:t xml:space="preserve"> столетии. В то время она была лишь частью зоологии и рассматривала взаимоотношения животных, сообществ между собой и с окружающей средой. Само слово «экология» было введено немецким натуралистом Эрнстом Геккелем. Она определялась как наука о взаимоотношениях живых организмов с окружающей средой и друг с другом. В переводе с греческого языка «экология» — это наука о доме, жилище («</w:t>
      </w:r>
      <w:proofErr w:type="spellStart"/>
      <w:r w:rsidRPr="00E03BA4">
        <w:rPr>
          <w:i w:val="0"/>
          <w:sz w:val="28"/>
          <w:szCs w:val="28"/>
          <w:lang w:val="ru-RU"/>
        </w:rPr>
        <w:t>ойкос</w:t>
      </w:r>
      <w:proofErr w:type="spellEnd"/>
      <w:r w:rsidRPr="00E03BA4">
        <w:rPr>
          <w:i w:val="0"/>
          <w:sz w:val="28"/>
          <w:szCs w:val="28"/>
          <w:lang w:val="ru-RU"/>
        </w:rPr>
        <w:t xml:space="preserve">» — дом, «логос» — наука). Сейчас это направление называется биологической, или классической, экологией. Конечно, экология — наука непростая. Но, чтобы ее понять и осмысленно работать в области экологического образования, для начала нужно запомнить четыре закона, сформулированных в популярной форме американским ученым </w:t>
      </w:r>
      <w:proofErr w:type="spellStart"/>
      <w:r w:rsidRPr="00E03BA4">
        <w:rPr>
          <w:i w:val="0"/>
          <w:sz w:val="28"/>
          <w:szCs w:val="28"/>
          <w:lang w:val="ru-RU"/>
        </w:rPr>
        <w:t>Барри</w:t>
      </w:r>
      <w:proofErr w:type="spellEnd"/>
      <w:r w:rsidRPr="00E03BA4">
        <w:rPr>
          <w:i w:val="0"/>
          <w:sz w:val="28"/>
          <w:szCs w:val="28"/>
          <w:lang w:val="ru-RU"/>
        </w:rPr>
        <w:t xml:space="preserve"> Коммонером:</w:t>
      </w:r>
    </w:p>
    <w:p w:rsidR="00E03BA4" w:rsidRPr="00E03BA4" w:rsidRDefault="00E03BA4" w:rsidP="00BE43CB">
      <w:pPr>
        <w:pStyle w:val="aa"/>
        <w:numPr>
          <w:ilvl w:val="0"/>
          <w:numId w:val="2"/>
        </w:numPr>
        <w:jc w:val="both"/>
        <w:rPr>
          <w:i w:val="0"/>
          <w:sz w:val="28"/>
          <w:szCs w:val="28"/>
          <w:lang w:val="ru-RU"/>
        </w:rPr>
      </w:pPr>
      <w:r w:rsidRPr="00E03BA4">
        <w:rPr>
          <w:i w:val="0"/>
          <w:sz w:val="28"/>
          <w:szCs w:val="28"/>
          <w:lang w:val="ru-RU"/>
        </w:rPr>
        <w:t xml:space="preserve"> все связано со всем; </w:t>
      </w:r>
    </w:p>
    <w:p w:rsidR="00E03BA4" w:rsidRPr="00E03BA4" w:rsidRDefault="00E03BA4" w:rsidP="00BE43CB">
      <w:pPr>
        <w:pStyle w:val="aa"/>
        <w:numPr>
          <w:ilvl w:val="0"/>
          <w:numId w:val="2"/>
        </w:numPr>
        <w:jc w:val="both"/>
        <w:rPr>
          <w:i w:val="0"/>
          <w:sz w:val="28"/>
          <w:szCs w:val="28"/>
          <w:lang w:val="ru-RU"/>
        </w:rPr>
      </w:pPr>
      <w:r w:rsidRPr="00E03BA4">
        <w:rPr>
          <w:i w:val="0"/>
          <w:sz w:val="28"/>
          <w:szCs w:val="28"/>
          <w:lang w:val="ru-RU"/>
        </w:rPr>
        <w:t xml:space="preserve"> все куда-нибудь девается; </w:t>
      </w:r>
    </w:p>
    <w:p w:rsidR="00E03BA4" w:rsidRPr="00E03BA4" w:rsidRDefault="00E03BA4" w:rsidP="00BE43CB">
      <w:pPr>
        <w:pStyle w:val="aa"/>
        <w:numPr>
          <w:ilvl w:val="0"/>
          <w:numId w:val="2"/>
        </w:numPr>
        <w:jc w:val="both"/>
        <w:rPr>
          <w:i w:val="0"/>
          <w:sz w:val="28"/>
          <w:szCs w:val="28"/>
          <w:lang w:val="ru-RU"/>
        </w:rPr>
      </w:pPr>
      <w:r w:rsidRPr="00E03BA4">
        <w:rPr>
          <w:i w:val="0"/>
          <w:sz w:val="28"/>
          <w:szCs w:val="28"/>
          <w:lang w:val="ru-RU"/>
        </w:rPr>
        <w:t xml:space="preserve">все что-нибудь да стоит (ничто не дается даром); </w:t>
      </w:r>
    </w:p>
    <w:p w:rsidR="00E03BA4" w:rsidRPr="00E03BA4" w:rsidRDefault="00E03BA4" w:rsidP="00BE43CB">
      <w:pPr>
        <w:pStyle w:val="aa"/>
        <w:numPr>
          <w:ilvl w:val="0"/>
          <w:numId w:val="2"/>
        </w:numPr>
        <w:jc w:val="both"/>
        <w:rPr>
          <w:i w:val="0"/>
          <w:sz w:val="28"/>
          <w:szCs w:val="28"/>
          <w:lang w:val="ru-RU"/>
        </w:rPr>
      </w:pPr>
      <w:r w:rsidRPr="00E03BA4">
        <w:rPr>
          <w:i w:val="0"/>
          <w:sz w:val="28"/>
          <w:szCs w:val="28"/>
          <w:lang w:val="ru-RU"/>
        </w:rPr>
        <w:t xml:space="preserve">природа знает лучше. </w:t>
      </w:r>
    </w:p>
    <w:p w:rsidR="00E03BA4" w:rsidRPr="00E03BA4" w:rsidRDefault="00BE43CB"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Эти законы во многом определяют наше существование, хотя мы об этом часто и не подозреваем. Экологическая информация все чаще входит в нашу жизнь, но нам не всегда хватает знаний, чтобы правильно ее оценить. Иногда обычная информация о количестве различных выбросов в окружающую среду или предупреждение об усилении загрязнения атмосферы в безветренные дни вызывает панику и множество самых разных слухов, не относящихся к реальной ситуации. </w:t>
      </w:r>
      <w:proofErr w:type="gramStart"/>
      <w:r w:rsidR="00E03BA4" w:rsidRPr="00E03BA4">
        <w:rPr>
          <w:i w:val="0"/>
          <w:sz w:val="28"/>
          <w:szCs w:val="28"/>
          <w:lang w:val="ru-RU"/>
        </w:rPr>
        <w:t>В то же время мы живем рядом с источниками экологической опасности, не зная об их влиянии на наше здоровье, выращиваем овощи рядом с автотрассами, где велико загрязнение среды выбросами транспорта, купаемся и ловим рыбу в реках рядом с трубами сточных вод, обрабатываем свой огород большим количеством ядохимикатов, сами создаем свалки рядом со своими домами и делаем многое другое, чего делать</w:t>
      </w:r>
      <w:proofErr w:type="gramEnd"/>
      <w:r w:rsidR="00E03BA4" w:rsidRPr="00E03BA4">
        <w:rPr>
          <w:i w:val="0"/>
          <w:sz w:val="28"/>
          <w:szCs w:val="28"/>
          <w:lang w:val="ru-RU"/>
        </w:rPr>
        <w:t xml:space="preserve"> ни в коем случае нельзя. Одновременно мы считаем, что повлиять на состояние окружающей среды может только правительство, но никак не мы сами, и что от нас ничего не зависит. Такая точка зрения во многом объясняется тем, что длительное время в большинстве образовательных учреждений не находилось места для экологии. Более того, воспитывалось именно потребительское отношение к природе, стремление ее завоевать и улучшить по своему усмотрению. Взрослым людям, воспитанным на таких позициях, сейчас очень трудно изменить свои взгляды на окружающую среду. Надежда — на подрастающее поколение, которое мы должны воспитывать по-новому.</w:t>
      </w:r>
    </w:p>
    <w:p w:rsidR="00E03BA4" w:rsidRPr="00E03BA4" w:rsidRDefault="00BE43CB"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По мере развития общества экология все больше приобретала социальное значение и в нашем столетии вышла за рамки естественных наук. В середине ХХ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приемлемой для существования. К сожалению, общество осознало это, когда уже стали видны отрицательные последствия потребительского отношения людей к природе, когда на планете </w:t>
      </w:r>
      <w:r w:rsidR="00E03BA4" w:rsidRPr="00E03BA4">
        <w:rPr>
          <w:i w:val="0"/>
          <w:sz w:val="28"/>
          <w:szCs w:val="28"/>
          <w:lang w:val="ru-RU"/>
        </w:rPr>
        <w:lastRenderedPageBreak/>
        <w:t xml:space="preserve">практически не осталось уголков нетронутой природы, когда состояние среды обитания уже отрицательно сказалось на здоровье огромного количества людей. </w:t>
      </w:r>
    </w:p>
    <w:p w:rsidR="00BE43CB" w:rsidRDefault="00BE43CB"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В последние годы бурно развиваются новые направления экологии — социальная экология, рассматривающая взаимоотношения общества и природы, прикладная экология, экология человека, </w:t>
      </w:r>
      <w:proofErr w:type="spellStart"/>
      <w:r w:rsidR="00E03BA4" w:rsidRPr="00E03BA4">
        <w:rPr>
          <w:i w:val="0"/>
          <w:sz w:val="28"/>
          <w:szCs w:val="28"/>
          <w:lang w:val="ru-RU"/>
        </w:rPr>
        <w:t>видеоэкология</w:t>
      </w:r>
      <w:proofErr w:type="spellEnd"/>
      <w:r w:rsidR="00E03BA4" w:rsidRPr="00E03BA4">
        <w:rPr>
          <w:i w:val="0"/>
          <w:sz w:val="28"/>
          <w:szCs w:val="28"/>
          <w:lang w:val="ru-RU"/>
        </w:rPr>
        <w:t xml:space="preserve"> и другие.</w:t>
      </w:r>
    </w:p>
    <w:p w:rsidR="00E03BA4" w:rsidRPr="00E03BA4" w:rsidRDefault="00E03BA4" w:rsidP="00136B7F">
      <w:pPr>
        <w:pStyle w:val="aa"/>
        <w:jc w:val="both"/>
        <w:rPr>
          <w:i w:val="0"/>
          <w:sz w:val="28"/>
          <w:szCs w:val="28"/>
          <w:lang w:val="ru-RU"/>
        </w:rPr>
      </w:pPr>
      <w:r w:rsidRPr="00E03BA4">
        <w:rPr>
          <w:i w:val="0"/>
          <w:sz w:val="28"/>
          <w:szCs w:val="28"/>
          <w:lang w:val="ru-RU"/>
        </w:rPr>
        <w:t xml:space="preserve"> </w:t>
      </w:r>
      <w:r w:rsidR="00BE43CB">
        <w:rPr>
          <w:i w:val="0"/>
          <w:sz w:val="28"/>
          <w:szCs w:val="28"/>
          <w:lang w:val="ru-RU"/>
        </w:rPr>
        <w:t xml:space="preserve">    </w:t>
      </w:r>
      <w:r w:rsidRPr="00E03BA4">
        <w:rPr>
          <w:i w:val="0"/>
          <w:sz w:val="28"/>
          <w:szCs w:val="28"/>
          <w:lang w:val="ru-RU"/>
        </w:rPr>
        <w:t xml:space="preserve">От проблемы «организм — среда» экология подошла к проблеме «человек — природа». Именно на этом этапе развития мы осознали роль и необходимость экологического образования, начиная с самого раннего возраста. Существование различных направлений экологии учитывается и при отборе содержания экологического образования дошкольников. Нельзя забывать и о мировоззренческом значении экологии, а значит, </w:t>
      </w:r>
      <w:proofErr w:type="gramStart"/>
      <w:r w:rsidRPr="00E03BA4">
        <w:rPr>
          <w:i w:val="0"/>
          <w:sz w:val="28"/>
          <w:szCs w:val="28"/>
          <w:lang w:val="ru-RU"/>
        </w:rPr>
        <w:t>и о ее</w:t>
      </w:r>
      <w:proofErr w:type="gramEnd"/>
      <w:r w:rsidRPr="00E03BA4">
        <w:rPr>
          <w:i w:val="0"/>
          <w:sz w:val="28"/>
          <w:szCs w:val="28"/>
          <w:lang w:val="ru-RU"/>
        </w:rPr>
        <w:t xml:space="preserve"> связи со всеми сторонами жизни — историей, культурой, географией и т.п. В то же время не следует и размывать границы этого понятия, применяя его в качестве модного направления без всякого на то основания. В наши дни слово «экология» стало необычайно популярным, причем, как правило, оно употребляется в сочетании с такими не очень приятными для нас словами, как «катастрофа», «опасность», «кризис». Кроме того, это понятие приобрело новый, зачастую совершенно далекий от первоначального значения смысл в выражениях «экология души», «экология музыки», «экология речи», «экология культ</w:t>
      </w:r>
      <w:r w:rsidR="00BE43CB">
        <w:rPr>
          <w:i w:val="0"/>
          <w:sz w:val="28"/>
          <w:szCs w:val="28"/>
          <w:lang w:val="ru-RU"/>
        </w:rPr>
        <w:t xml:space="preserve">уры». </w:t>
      </w:r>
      <w:r w:rsidRPr="00E03BA4">
        <w:rPr>
          <w:i w:val="0"/>
          <w:sz w:val="28"/>
          <w:szCs w:val="28"/>
          <w:lang w:val="ru-RU"/>
        </w:rPr>
        <w:t xml:space="preserve">Конечно, каждый из этих терминов несет свою смысловую нагрузку, но слово «экология» нередко употребляется лишь ради моды, красивого звучания. Так, занимаясь проблемами «экологии души» (то есть проблемами нравственности, морали), педагоги затрагивают очень важный воспитательный аспект — формирование личности, в том числе и отношения ребенка к природе, окружающему миру. Но экология как наука </w:t>
      </w:r>
      <w:proofErr w:type="gramStart"/>
      <w:r w:rsidRPr="00E03BA4">
        <w:rPr>
          <w:i w:val="0"/>
          <w:sz w:val="28"/>
          <w:szCs w:val="28"/>
          <w:lang w:val="ru-RU"/>
        </w:rPr>
        <w:t>здесь</w:t>
      </w:r>
      <w:proofErr w:type="gramEnd"/>
      <w:r w:rsidRPr="00E03BA4">
        <w:rPr>
          <w:i w:val="0"/>
          <w:sz w:val="28"/>
          <w:szCs w:val="28"/>
          <w:lang w:val="ru-RU"/>
        </w:rPr>
        <w:t xml:space="preserve"> ни при чем. Несомненно, что нравственное начало очень важно для экологического воспитания ребенка, но это только один из его аспектов, хотя и очень значимый. Более того, не все законы природы нравственны с точки зрения человека. Человек может обладать прекрасными моральными качествами, но, не зная законов природы, будет совершать </w:t>
      </w:r>
      <w:proofErr w:type="spellStart"/>
      <w:r w:rsidRPr="00E03BA4">
        <w:rPr>
          <w:i w:val="0"/>
          <w:sz w:val="28"/>
          <w:szCs w:val="28"/>
          <w:lang w:val="ru-RU"/>
        </w:rPr>
        <w:t>антиэкологические</w:t>
      </w:r>
      <w:proofErr w:type="spellEnd"/>
      <w:r w:rsidRPr="00E03BA4">
        <w:rPr>
          <w:i w:val="0"/>
          <w:sz w:val="28"/>
          <w:szCs w:val="28"/>
          <w:lang w:val="ru-RU"/>
        </w:rPr>
        <w:t xml:space="preserve"> поступки. Например, следуя законам человеческой морали, ребенок, пытаясь спасти выпавшего из гнезда птенца, берет его в руки. После этого в большинстве случаев птенец гибнет. Следовательно, моральные качества должны сочетаться с элементарными экологическими знаниями, только тогда поведение человека по отношению к природе будет экологически целесообразным. </w:t>
      </w:r>
    </w:p>
    <w:p w:rsidR="00806C57" w:rsidRDefault="00806C57"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Часто можно услышать выражения «плохая («хорошая», «ужасная») экология». Однако следует помнить, что экология как наука не может быть плохой или хорошей (мы же не говорим «плохая» физика или математика). Оценивать можно только экологическую ситуацию, обстановку (</w:t>
      </w:r>
      <w:proofErr w:type="gramStart"/>
      <w:r w:rsidR="00E03BA4" w:rsidRPr="00E03BA4">
        <w:rPr>
          <w:i w:val="0"/>
          <w:sz w:val="28"/>
          <w:szCs w:val="28"/>
          <w:lang w:val="ru-RU"/>
        </w:rPr>
        <w:t>нормальная</w:t>
      </w:r>
      <w:proofErr w:type="gramEnd"/>
      <w:r w:rsidR="00E03BA4" w:rsidRPr="00E03BA4">
        <w:rPr>
          <w:i w:val="0"/>
          <w:sz w:val="28"/>
          <w:szCs w:val="28"/>
          <w:lang w:val="ru-RU"/>
        </w:rPr>
        <w:t xml:space="preserve">, плохая, опасная, безопасная и т.п.). </w:t>
      </w:r>
      <w:r>
        <w:rPr>
          <w:i w:val="0"/>
          <w:sz w:val="28"/>
          <w:szCs w:val="28"/>
          <w:lang w:val="ru-RU"/>
        </w:rPr>
        <w:t xml:space="preserve">Зачастую педагоги путаются в экологических терминах и в итоге неправильно преподносят информацию детям. </w:t>
      </w:r>
    </w:p>
    <w:p w:rsidR="00E03BA4" w:rsidRPr="00E03BA4" w:rsidRDefault="00806C57" w:rsidP="00136B7F">
      <w:pPr>
        <w:pStyle w:val="aa"/>
        <w:jc w:val="both"/>
        <w:rPr>
          <w:i w:val="0"/>
          <w:sz w:val="28"/>
          <w:szCs w:val="28"/>
          <w:lang w:val="ru-RU"/>
        </w:rPr>
      </w:pPr>
      <w:r>
        <w:rPr>
          <w:i w:val="0"/>
          <w:sz w:val="28"/>
          <w:szCs w:val="28"/>
          <w:lang w:val="ru-RU"/>
        </w:rPr>
        <w:lastRenderedPageBreak/>
        <w:t xml:space="preserve">     </w:t>
      </w:r>
      <w:r w:rsidR="00E03BA4" w:rsidRPr="00E03BA4">
        <w:rPr>
          <w:i w:val="0"/>
          <w:sz w:val="28"/>
          <w:szCs w:val="28"/>
          <w:lang w:val="ru-RU"/>
        </w:rPr>
        <w:t>Воспитывая детей, мы должны уделять особое внимание следующим вопросам:</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пониманию самоценности природы;</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осознанию ребенком себя как части природы;</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воспитанию у него уважительного отношения ко всем без исключения видам, вне зависимости от наших симпатий и антипатий;</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формированию эмоционально-положительного отношения к окружающему миру, умения видеть его красоту и неповторимость;</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пониманию того, что в природе все взаимосвязано и нарушение одной из связей ведет за собой другие изменения, происходит как бы «цепная реакция»;</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пониманию того, что нельзя уничтожать то, что не можем создать;</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формированию у детей желания сохранить окружающую среду, осознание ими взаимосвязи между собственными действиями и состоянием окружающей среды (например: если я выброшу мусор в речку, вода загрязнится и рыбкам станет плохо жить);</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усвоению азов экологической безопасности;</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усвоению первоначальных сведений о рациональном использовании природных ресурсов на примере использования воды, энергии в быту;</w:t>
      </w:r>
    </w:p>
    <w:p w:rsidR="00E03BA4" w:rsidRPr="00E03BA4" w:rsidRDefault="00E03BA4" w:rsidP="00806C57">
      <w:pPr>
        <w:pStyle w:val="aa"/>
        <w:numPr>
          <w:ilvl w:val="0"/>
          <w:numId w:val="2"/>
        </w:numPr>
        <w:jc w:val="both"/>
        <w:rPr>
          <w:i w:val="0"/>
          <w:sz w:val="28"/>
          <w:szCs w:val="28"/>
          <w:lang w:val="ru-RU"/>
        </w:rPr>
      </w:pPr>
      <w:r w:rsidRPr="00E03BA4">
        <w:rPr>
          <w:i w:val="0"/>
          <w:sz w:val="28"/>
          <w:szCs w:val="28"/>
          <w:lang w:val="ru-RU"/>
        </w:rPr>
        <w:t>формированию навыков экологически грамотного и безопасного поведения в повседневной жизни.</w:t>
      </w:r>
    </w:p>
    <w:p w:rsidR="00E03BA4" w:rsidRPr="001179A6" w:rsidRDefault="00E03BA4" w:rsidP="001179A6">
      <w:pPr>
        <w:pStyle w:val="aa"/>
        <w:jc w:val="center"/>
        <w:rPr>
          <w:b/>
          <w:i w:val="0"/>
          <w:sz w:val="28"/>
          <w:szCs w:val="28"/>
          <w:lang w:val="ru-RU"/>
        </w:rPr>
      </w:pPr>
      <w:r w:rsidRPr="001179A6">
        <w:rPr>
          <w:b/>
          <w:i w:val="0"/>
          <w:sz w:val="28"/>
          <w:szCs w:val="28"/>
          <w:lang w:val="ru-RU"/>
        </w:rPr>
        <w:t>Цели и задачи экологического образования дошкольников</w:t>
      </w:r>
    </w:p>
    <w:p w:rsidR="001179A6" w:rsidRDefault="001179A6"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Формулировка цели, задач во многом определяет и содержание образования. Как справедливо отмечает известный специалист в области </w:t>
      </w:r>
      <w:r>
        <w:rPr>
          <w:i w:val="0"/>
          <w:sz w:val="28"/>
          <w:szCs w:val="28"/>
          <w:lang w:val="ru-RU"/>
        </w:rPr>
        <w:t>экологического образования И.Д.</w:t>
      </w:r>
      <w:r w:rsidR="00E03BA4" w:rsidRPr="00E03BA4">
        <w:rPr>
          <w:i w:val="0"/>
          <w:sz w:val="28"/>
          <w:szCs w:val="28"/>
          <w:lang w:val="ru-RU"/>
        </w:rPr>
        <w:t xml:space="preserve">Зверев, до настоящего времени «нет однозначного и приемлемого определения главной цели экологического образования». Особенно этот вопрос актуален для экологического образования дошкольников как нового направления (включая образование детей, родителей, педагогов). 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нравственно-этических и эстетических отношений, обеспечивающих экологическую ответственность личности за состояние и улучшение </w:t>
      </w:r>
      <w:proofErr w:type="spellStart"/>
      <w:r w:rsidR="00E03BA4" w:rsidRPr="00E03BA4">
        <w:rPr>
          <w:i w:val="0"/>
          <w:sz w:val="28"/>
          <w:szCs w:val="28"/>
          <w:lang w:val="ru-RU"/>
        </w:rPr>
        <w:t>социоприродной</w:t>
      </w:r>
      <w:proofErr w:type="spellEnd"/>
      <w:r w:rsidR="00E03BA4" w:rsidRPr="00E03BA4">
        <w:rPr>
          <w:i w:val="0"/>
          <w:sz w:val="28"/>
          <w:szCs w:val="28"/>
          <w:lang w:val="ru-RU"/>
        </w:rPr>
        <w:t xml:space="preserve"> среды». Он подчеркивает, что педагогические задачи экологического образования касаются: </w:t>
      </w:r>
    </w:p>
    <w:p w:rsidR="001179A6" w:rsidRDefault="001179A6" w:rsidP="001179A6">
      <w:pPr>
        <w:pStyle w:val="aa"/>
        <w:numPr>
          <w:ilvl w:val="0"/>
          <w:numId w:val="2"/>
        </w:numPr>
        <w:jc w:val="both"/>
        <w:rPr>
          <w:i w:val="0"/>
          <w:sz w:val="28"/>
          <w:szCs w:val="28"/>
          <w:lang w:val="ru-RU"/>
        </w:rPr>
      </w:pPr>
      <w:r>
        <w:rPr>
          <w:i w:val="0"/>
          <w:sz w:val="28"/>
          <w:szCs w:val="28"/>
          <w:lang w:val="ru-RU"/>
        </w:rPr>
        <w:t>О</w:t>
      </w:r>
      <w:r w:rsidR="00E03BA4" w:rsidRPr="00E03BA4">
        <w:rPr>
          <w:i w:val="0"/>
          <w:sz w:val="28"/>
          <w:szCs w:val="28"/>
          <w:lang w:val="ru-RU"/>
        </w:rPr>
        <w:t>бучения</w:t>
      </w:r>
      <w:r>
        <w:rPr>
          <w:i w:val="0"/>
          <w:sz w:val="28"/>
          <w:szCs w:val="28"/>
          <w:lang w:val="ru-RU"/>
        </w:rPr>
        <w:t xml:space="preserve"> -  это </w:t>
      </w:r>
      <w:r w:rsidR="00E03BA4" w:rsidRPr="00E03BA4">
        <w:rPr>
          <w:i w:val="0"/>
          <w:sz w:val="28"/>
          <w:szCs w:val="28"/>
          <w:lang w:val="ru-RU"/>
        </w:rPr>
        <w:t>владение знаниями о взаимосвязи природы, общества и человека; формирование практических умений по р</w:t>
      </w:r>
      <w:r>
        <w:rPr>
          <w:i w:val="0"/>
          <w:sz w:val="28"/>
          <w:szCs w:val="28"/>
          <w:lang w:val="ru-RU"/>
        </w:rPr>
        <w:t>азрешению экологических проблем</w:t>
      </w:r>
      <w:r w:rsidR="00E03BA4" w:rsidRPr="00E03BA4">
        <w:rPr>
          <w:i w:val="0"/>
          <w:sz w:val="28"/>
          <w:szCs w:val="28"/>
          <w:lang w:val="ru-RU"/>
        </w:rPr>
        <w:t xml:space="preserve">; </w:t>
      </w:r>
    </w:p>
    <w:p w:rsidR="001179A6" w:rsidRDefault="001179A6" w:rsidP="001179A6">
      <w:pPr>
        <w:pStyle w:val="aa"/>
        <w:numPr>
          <w:ilvl w:val="0"/>
          <w:numId w:val="2"/>
        </w:numPr>
        <w:jc w:val="both"/>
        <w:rPr>
          <w:i w:val="0"/>
          <w:sz w:val="28"/>
          <w:szCs w:val="28"/>
          <w:lang w:val="ru-RU"/>
        </w:rPr>
      </w:pPr>
      <w:r>
        <w:rPr>
          <w:i w:val="0"/>
          <w:sz w:val="28"/>
          <w:szCs w:val="28"/>
          <w:lang w:val="ru-RU"/>
        </w:rPr>
        <w:t>В</w:t>
      </w:r>
      <w:r w:rsidR="00E03BA4" w:rsidRPr="00E03BA4">
        <w:rPr>
          <w:i w:val="0"/>
          <w:sz w:val="28"/>
          <w:szCs w:val="28"/>
          <w:lang w:val="ru-RU"/>
        </w:rPr>
        <w:t>оспитания</w:t>
      </w:r>
      <w:r>
        <w:rPr>
          <w:i w:val="0"/>
          <w:sz w:val="28"/>
          <w:szCs w:val="28"/>
          <w:lang w:val="ru-RU"/>
        </w:rPr>
        <w:t xml:space="preserve"> – это </w:t>
      </w:r>
      <w:r w:rsidR="00E03BA4" w:rsidRPr="00E03BA4">
        <w:rPr>
          <w:i w:val="0"/>
          <w:sz w:val="28"/>
          <w:szCs w:val="28"/>
          <w:lang w:val="ru-RU"/>
        </w:rPr>
        <w:t>ценностные ориентации, мотивы, потребности, привычки активной деятельн</w:t>
      </w:r>
      <w:r>
        <w:rPr>
          <w:i w:val="0"/>
          <w:sz w:val="28"/>
          <w:szCs w:val="28"/>
          <w:lang w:val="ru-RU"/>
        </w:rPr>
        <w:t>ости по охране окружающей среды;</w:t>
      </w:r>
    </w:p>
    <w:p w:rsidR="00E03BA4" w:rsidRPr="00E03BA4" w:rsidRDefault="001179A6" w:rsidP="001179A6">
      <w:pPr>
        <w:pStyle w:val="aa"/>
        <w:numPr>
          <w:ilvl w:val="0"/>
          <w:numId w:val="2"/>
        </w:numPr>
        <w:jc w:val="both"/>
        <w:rPr>
          <w:i w:val="0"/>
          <w:sz w:val="28"/>
          <w:szCs w:val="28"/>
          <w:lang w:val="ru-RU"/>
        </w:rPr>
      </w:pPr>
      <w:r>
        <w:rPr>
          <w:i w:val="0"/>
          <w:sz w:val="28"/>
          <w:szCs w:val="28"/>
          <w:lang w:val="ru-RU"/>
        </w:rPr>
        <w:t>Р</w:t>
      </w:r>
      <w:r w:rsidR="00E03BA4" w:rsidRPr="00E03BA4">
        <w:rPr>
          <w:i w:val="0"/>
          <w:sz w:val="28"/>
          <w:szCs w:val="28"/>
          <w:lang w:val="ru-RU"/>
        </w:rPr>
        <w:t>азвития</w:t>
      </w:r>
      <w:r>
        <w:rPr>
          <w:i w:val="0"/>
          <w:sz w:val="28"/>
          <w:szCs w:val="28"/>
          <w:lang w:val="ru-RU"/>
        </w:rPr>
        <w:t xml:space="preserve"> - это </w:t>
      </w:r>
      <w:r w:rsidR="00E03BA4" w:rsidRPr="00E03BA4">
        <w:rPr>
          <w:i w:val="0"/>
          <w:sz w:val="28"/>
          <w:szCs w:val="28"/>
          <w:lang w:val="ru-RU"/>
        </w:rPr>
        <w:t>способности анализировать экологические ситуации; оценива</w:t>
      </w:r>
      <w:r>
        <w:rPr>
          <w:i w:val="0"/>
          <w:sz w:val="28"/>
          <w:szCs w:val="28"/>
          <w:lang w:val="ru-RU"/>
        </w:rPr>
        <w:t>ть эстетическое состояние среды</w:t>
      </w:r>
      <w:r w:rsidR="00E03BA4" w:rsidRPr="00E03BA4">
        <w:rPr>
          <w:i w:val="0"/>
          <w:sz w:val="28"/>
          <w:szCs w:val="28"/>
          <w:lang w:val="ru-RU"/>
        </w:rPr>
        <w:t xml:space="preserve">. </w:t>
      </w:r>
    </w:p>
    <w:p w:rsidR="00E03BA4" w:rsidRPr="00E03BA4" w:rsidRDefault="001179A6" w:rsidP="00136B7F">
      <w:pPr>
        <w:pStyle w:val="aa"/>
        <w:jc w:val="both"/>
        <w:rPr>
          <w:i w:val="0"/>
          <w:sz w:val="28"/>
          <w:szCs w:val="28"/>
          <w:lang w:val="ru-RU"/>
        </w:rPr>
      </w:pPr>
      <w:r>
        <w:rPr>
          <w:i w:val="0"/>
          <w:sz w:val="28"/>
          <w:szCs w:val="28"/>
          <w:lang w:val="ru-RU"/>
        </w:rPr>
        <w:t xml:space="preserve">     </w:t>
      </w:r>
      <w:r w:rsidR="00E03BA4" w:rsidRPr="00E03BA4">
        <w:rPr>
          <w:i w:val="0"/>
          <w:sz w:val="28"/>
          <w:szCs w:val="28"/>
          <w:lang w:val="ru-RU"/>
        </w:rPr>
        <w:t xml:space="preserve">В дошкольной педагогике также пока нет единого мнения по поводу целей, задач и терминологии экологического образования. В отличие от </w:t>
      </w:r>
      <w:r w:rsidR="00E03BA4" w:rsidRPr="00E03BA4">
        <w:rPr>
          <w:i w:val="0"/>
          <w:sz w:val="28"/>
          <w:szCs w:val="28"/>
          <w:lang w:val="ru-RU"/>
        </w:rPr>
        <w:lastRenderedPageBreak/>
        <w:t xml:space="preserve">других ступеней системы непрерывного экологического образования, авторы программ, пособий для дошкольников чаще всего используют термины «экологическое воспитание» и «экологическая культура». Термин «экологическое образование» вошел в обиход педагогов дошкольного звена только в последние годы и обычно употребляется как синоним экологического воспитания. Такая ситуация объясняется рядом причин. В предыдущий период по отношению к дошкольникам применялся термин «дошкольное воспитание», подразумевающий и обучение, и воспитание ребенка. Соответственно, возник и термин «экологическое воспитание». В то же время в системе непрерывного экологического образования в качестве интегрального понятия используется, как уже отмечалось, термин «экологическое образование», включающий воспитание, обучение, развитие. В последние годы в дошкольной педагогике появились выражения «дошкольное образование», «образовательное пространство детского сада», «образовательные программы», а сами детские сады официально переименованы в дошкольные образовательные учреждения. В связи с этим, а также в силу того, что дошкольная ступень является неотъемлемой частью системы непрерывного экологического образования, </w:t>
      </w:r>
      <w:r>
        <w:rPr>
          <w:i w:val="0"/>
          <w:sz w:val="28"/>
          <w:szCs w:val="28"/>
          <w:lang w:val="ru-RU"/>
        </w:rPr>
        <w:t>возможно</w:t>
      </w:r>
      <w:r w:rsidR="00E03BA4" w:rsidRPr="00E03BA4">
        <w:rPr>
          <w:i w:val="0"/>
          <w:sz w:val="28"/>
          <w:szCs w:val="28"/>
          <w:lang w:val="ru-RU"/>
        </w:rPr>
        <w:t xml:space="preserve"> использование термина «экологическое образование дошкольников». </w:t>
      </w:r>
    </w:p>
    <w:p w:rsidR="00E03BA4" w:rsidRPr="00E03BA4" w:rsidRDefault="001179A6" w:rsidP="00136B7F">
      <w:pPr>
        <w:pStyle w:val="aa"/>
        <w:jc w:val="both"/>
        <w:rPr>
          <w:i w:val="0"/>
          <w:sz w:val="28"/>
          <w:szCs w:val="28"/>
          <w:lang w:val="ru-RU"/>
        </w:rPr>
      </w:pPr>
      <w:r>
        <w:rPr>
          <w:i w:val="0"/>
          <w:sz w:val="28"/>
          <w:szCs w:val="28"/>
          <w:lang w:val="ru-RU"/>
        </w:rPr>
        <w:t xml:space="preserve">     В</w:t>
      </w:r>
      <w:r w:rsidR="00E03BA4" w:rsidRPr="00E03BA4">
        <w:rPr>
          <w:i w:val="0"/>
          <w:sz w:val="28"/>
          <w:szCs w:val="28"/>
          <w:lang w:val="ru-RU"/>
        </w:rPr>
        <w:t xml:space="preserve"> качестве целей и задач экологического образования авторы чаще всего понимают формирование экологической культуры, экологического сознания, мотивации определенного поведения, бережного отношения и любви к природе. </w:t>
      </w:r>
    </w:p>
    <w:p w:rsidR="004E6036" w:rsidRDefault="004E6036" w:rsidP="00136B7F">
      <w:pPr>
        <w:pStyle w:val="aa"/>
        <w:jc w:val="both"/>
        <w:rPr>
          <w:sz w:val="28"/>
          <w:szCs w:val="28"/>
          <w:lang w:val="ru-RU"/>
        </w:rPr>
      </w:pPr>
      <w:proofErr w:type="gramStart"/>
      <w:r w:rsidRPr="004E6036">
        <w:rPr>
          <w:sz w:val="28"/>
          <w:szCs w:val="28"/>
          <w:lang w:val="ru-RU"/>
        </w:rPr>
        <w:t>В связи с выше и</w:t>
      </w:r>
      <w:r>
        <w:rPr>
          <w:sz w:val="28"/>
          <w:szCs w:val="28"/>
          <w:lang w:val="ru-RU"/>
        </w:rPr>
        <w:t>зложенными</w:t>
      </w:r>
      <w:r w:rsidRPr="004E6036">
        <w:rPr>
          <w:sz w:val="28"/>
          <w:szCs w:val="28"/>
          <w:lang w:val="ru-RU"/>
        </w:rPr>
        <w:t xml:space="preserve"> доводами </w:t>
      </w:r>
      <w:r w:rsidR="001437FB">
        <w:rPr>
          <w:sz w:val="28"/>
          <w:szCs w:val="28"/>
          <w:lang w:val="ru-RU"/>
        </w:rPr>
        <w:t>можно</w:t>
      </w:r>
      <w:r w:rsidR="00E03BA4" w:rsidRPr="004E6036">
        <w:rPr>
          <w:sz w:val="28"/>
          <w:szCs w:val="28"/>
          <w:lang w:val="ru-RU"/>
        </w:rPr>
        <w:t xml:space="preserve"> понимать под </w:t>
      </w:r>
      <w:r w:rsidR="00E03BA4" w:rsidRPr="004E6036">
        <w:rPr>
          <w:b/>
          <w:sz w:val="28"/>
          <w:szCs w:val="28"/>
          <w:lang w:val="ru-RU"/>
        </w:rPr>
        <w:t>экологическим образованием дошкольников</w:t>
      </w:r>
      <w:r w:rsidR="00E03BA4" w:rsidRPr="004E6036">
        <w:rPr>
          <w:sz w:val="28"/>
          <w:szCs w:val="28"/>
          <w:lang w:val="ru-RU"/>
        </w:rPr>
        <w:t xml:space="preserve">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roofErr w:type="gramEnd"/>
    </w:p>
    <w:p w:rsidR="00E03BA4" w:rsidRDefault="004E6036" w:rsidP="00136B7F">
      <w:pPr>
        <w:pStyle w:val="aa"/>
        <w:jc w:val="both"/>
        <w:rPr>
          <w:i w:val="0"/>
          <w:sz w:val="28"/>
          <w:szCs w:val="28"/>
          <w:lang w:val="ru-RU"/>
        </w:rPr>
      </w:pPr>
      <w:r>
        <w:rPr>
          <w:sz w:val="28"/>
          <w:szCs w:val="28"/>
          <w:lang w:val="ru-RU"/>
        </w:rPr>
        <w:t xml:space="preserve">     </w:t>
      </w:r>
      <w:r w:rsidR="00E03BA4" w:rsidRPr="00E03BA4">
        <w:rPr>
          <w:i w:val="0"/>
          <w:sz w:val="28"/>
          <w:szCs w:val="28"/>
          <w:lang w:val="ru-RU"/>
        </w:rPr>
        <w:t xml:space="preserve"> </w:t>
      </w:r>
      <w:r>
        <w:rPr>
          <w:i w:val="0"/>
          <w:sz w:val="28"/>
          <w:szCs w:val="28"/>
          <w:lang w:val="ru-RU"/>
        </w:rPr>
        <w:t>Так же мы</w:t>
      </w:r>
      <w:r w:rsidR="00E03BA4" w:rsidRPr="00E03BA4">
        <w:rPr>
          <w:i w:val="0"/>
          <w:sz w:val="28"/>
          <w:szCs w:val="28"/>
          <w:lang w:val="ru-RU"/>
        </w:rPr>
        <w:t xml:space="preserve"> выяснили, что для экологического образования крайне важно рассматривать окружающий мир с точки зрения взаимосвязей живых организмов между собой и с окружающей средой. Как это выглядит на практике? Представьте, что вы ведете детей на экскурсию для знакомства с деревьями. Вы показываете им дерево и рассказываете, как оно называется, — например, береза. Вы предлагаете детям обсудить следующие вопросы: Чем дерево отличается от кустарников? А береза от дуба? Какие части есть у дерева? Какого цвета его листья? Какими они станут осенью? Это и есть ознакомление с деревом (с природой). Как же нужно изменить характер обсуждения для того, чтобы занятие превратилось </w:t>
      </w:r>
      <w:proofErr w:type="gramStart"/>
      <w:r w:rsidR="00E03BA4" w:rsidRPr="00E03BA4">
        <w:rPr>
          <w:i w:val="0"/>
          <w:sz w:val="28"/>
          <w:szCs w:val="28"/>
          <w:lang w:val="ru-RU"/>
        </w:rPr>
        <w:t>в</w:t>
      </w:r>
      <w:proofErr w:type="gramEnd"/>
      <w:r w:rsidR="00E03BA4" w:rsidRPr="00E03BA4">
        <w:rPr>
          <w:i w:val="0"/>
          <w:sz w:val="28"/>
          <w:szCs w:val="28"/>
          <w:lang w:val="ru-RU"/>
        </w:rPr>
        <w:t xml:space="preserve"> экологическое? Для этого необходимо обратить внимание ребят </w:t>
      </w:r>
      <w:proofErr w:type="gramStart"/>
      <w:r w:rsidR="00E03BA4" w:rsidRPr="00E03BA4">
        <w:rPr>
          <w:i w:val="0"/>
          <w:sz w:val="28"/>
          <w:szCs w:val="28"/>
          <w:lang w:val="ru-RU"/>
        </w:rPr>
        <w:t>на те</w:t>
      </w:r>
      <w:proofErr w:type="gramEnd"/>
      <w:r w:rsidR="00E03BA4" w:rsidRPr="00E03BA4">
        <w:rPr>
          <w:i w:val="0"/>
          <w:sz w:val="28"/>
          <w:szCs w:val="28"/>
          <w:lang w:val="ru-RU"/>
        </w:rPr>
        <w:t xml:space="preserve"> условия, без которых береза не может прожить, на ее связи с окружающей средой, с птицами, насекомыми. </w:t>
      </w:r>
      <w:proofErr w:type="gramStart"/>
      <w:r w:rsidR="00E03BA4" w:rsidRPr="00E03BA4">
        <w:rPr>
          <w:i w:val="0"/>
          <w:sz w:val="28"/>
          <w:szCs w:val="28"/>
          <w:lang w:val="ru-RU"/>
        </w:rPr>
        <w:t xml:space="preserve">Например: березе нужна почва — она держит ее корни, которые высасывают из земли воду и «пищу», нужен воздух — листики дышат, нужен дождь, ветер, который разносит семена, и т.п. </w:t>
      </w:r>
      <w:proofErr w:type="gramEnd"/>
    </w:p>
    <w:p w:rsidR="00BF5EAC" w:rsidRDefault="00BF5EAC" w:rsidP="00BF5EAC">
      <w:pPr>
        <w:pStyle w:val="aa"/>
        <w:jc w:val="both"/>
        <w:rPr>
          <w:i w:val="0"/>
          <w:sz w:val="28"/>
          <w:szCs w:val="28"/>
          <w:lang w:val="ru-RU"/>
        </w:rPr>
      </w:pPr>
      <w:r>
        <w:rPr>
          <w:i w:val="0"/>
          <w:sz w:val="28"/>
          <w:szCs w:val="28"/>
          <w:lang w:val="ru-RU"/>
        </w:rPr>
        <w:lastRenderedPageBreak/>
        <w:t xml:space="preserve">Воспитывая подрастающее поколение нужно придерживаться одной цели </w:t>
      </w:r>
      <w:r w:rsidRPr="00063AEA">
        <w:rPr>
          <w:i w:val="0"/>
          <w:sz w:val="28"/>
          <w:szCs w:val="28"/>
          <w:lang w:val="ru-RU"/>
        </w:rPr>
        <w:t>– воспитывать будущих созидателей жизни. Каков человек – таков мир, который он создаёт вокруг себя. Хочется верить, что наши дети, когда вырастут, будут любить и оберегать всё живое.</w:t>
      </w:r>
    </w:p>
    <w:p w:rsidR="00BF5EAC" w:rsidRDefault="00BF5EAC" w:rsidP="00BF5EAC">
      <w:pPr>
        <w:pStyle w:val="aa"/>
        <w:jc w:val="center"/>
        <w:rPr>
          <w:i w:val="0"/>
          <w:sz w:val="28"/>
          <w:szCs w:val="28"/>
          <w:lang w:val="ru-RU"/>
        </w:rPr>
      </w:pPr>
    </w:p>
    <w:p w:rsidR="00E03BA4" w:rsidRDefault="00E03BA4"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Default="00BF5EAC" w:rsidP="00136B7F">
      <w:pPr>
        <w:pStyle w:val="aa"/>
        <w:jc w:val="both"/>
        <w:rPr>
          <w:i w:val="0"/>
          <w:sz w:val="28"/>
          <w:szCs w:val="28"/>
          <w:lang w:val="ru-RU"/>
        </w:rPr>
      </w:pPr>
    </w:p>
    <w:p w:rsidR="00BF5EAC" w:rsidRPr="00BF5EAC" w:rsidRDefault="00BF5EAC" w:rsidP="00BF5EAC">
      <w:pPr>
        <w:pStyle w:val="aa"/>
        <w:jc w:val="center"/>
        <w:rPr>
          <w:b/>
          <w:i w:val="0"/>
          <w:sz w:val="28"/>
          <w:szCs w:val="28"/>
          <w:lang w:val="ru-RU"/>
        </w:rPr>
      </w:pPr>
      <w:r w:rsidRPr="00BF5EAC">
        <w:rPr>
          <w:b/>
          <w:i w:val="0"/>
          <w:sz w:val="28"/>
          <w:szCs w:val="28"/>
          <w:lang w:val="ru-RU"/>
        </w:rPr>
        <w:t>Муниципальное дошкольное образовательное автономное бюджетное учреждение</w:t>
      </w:r>
    </w:p>
    <w:p w:rsidR="00BF5EAC" w:rsidRDefault="00BF5EAC" w:rsidP="00BF5EAC">
      <w:pPr>
        <w:jc w:val="center"/>
        <w:rPr>
          <w:b/>
          <w:i w:val="0"/>
          <w:sz w:val="28"/>
          <w:szCs w:val="28"/>
          <w:lang w:val="ru-RU"/>
        </w:rPr>
      </w:pPr>
      <w:r>
        <w:rPr>
          <w:b/>
          <w:i w:val="0"/>
          <w:sz w:val="28"/>
          <w:szCs w:val="28"/>
          <w:lang w:val="ru-RU"/>
        </w:rPr>
        <w:lastRenderedPageBreak/>
        <w:t>д</w:t>
      </w:r>
      <w:r w:rsidRPr="00BF5EAC">
        <w:rPr>
          <w:b/>
          <w:i w:val="0"/>
          <w:sz w:val="28"/>
          <w:szCs w:val="28"/>
          <w:lang w:val="ru-RU"/>
        </w:rPr>
        <w:t>етский сад № 3 общеразвивающего вида города Зеи</w:t>
      </w:r>
    </w:p>
    <w:p w:rsidR="00BF5EAC" w:rsidRDefault="00BF5EAC" w:rsidP="00BF5EAC">
      <w:pPr>
        <w:jc w:val="center"/>
        <w:rPr>
          <w:b/>
          <w:i w:val="0"/>
          <w:sz w:val="28"/>
          <w:szCs w:val="28"/>
          <w:lang w:val="ru-RU"/>
        </w:rPr>
      </w:pPr>
    </w:p>
    <w:p w:rsidR="00BF5EAC" w:rsidRDefault="00BF5EAC" w:rsidP="00BF5EAC">
      <w:pPr>
        <w:jc w:val="center"/>
        <w:rPr>
          <w:b/>
          <w:i w:val="0"/>
          <w:sz w:val="28"/>
          <w:szCs w:val="28"/>
          <w:lang w:val="ru-RU"/>
        </w:rPr>
      </w:pPr>
    </w:p>
    <w:p w:rsidR="00BF5EAC" w:rsidRDefault="00BF5EAC" w:rsidP="00BF5EAC">
      <w:pPr>
        <w:jc w:val="center"/>
        <w:rPr>
          <w:b/>
          <w:i w:val="0"/>
          <w:sz w:val="28"/>
          <w:szCs w:val="28"/>
          <w:lang w:val="ru-RU"/>
        </w:rPr>
      </w:pPr>
    </w:p>
    <w:p w:rsidR="00BF5EAC" w:rsidRDefault="00BF5EAC" w:rsidP="00BF5EAC">
      <w:pPr>
        <w:jc w:val="center"/>
        <w:rPr>
          <w:b/>
          <w:i w:val="0"/>
          <w:sz w:val="28"/>
          <w:szCs w:val="28"/>
          <w:lang w:val="ru-RU"/>
        </w:rPr>
      </w:pPr>
    </w:p>
    <w:p w:rsidR="00BF5EAC" w:rsidRDefault="00BF5EAC" w:rsidP="00BF5EAC">
      <w:pPr>
        <w:jc w:val="center"/>
        <w:rPr>
          <w:b/>
          <w:i w:val="0"/>
          <w:sz w:val="28"/>
          <w:szCs w:val="28"/>
          <w:lang w:val="ru-RU"/>
        </w:rPr>
      </w:pPr>
    </w:p>
    <w:p w:rsidR="00BF5EAC" w:rsidRDefault="00BF5EAC" w:rsidP="00BF5EAC">
      <w:pPr>
        <w:jc w:val="center"/>
        <w:rPr>
          <w:b/>
          <w:i w:val="0"/>
          <w:sz w:val="28"/>
          <w:szCs w:val="28"/>
          <w:lang w:val="ru-RU"/>
        </w:rPr>
      </w:pPr>
    </w:p>
    <w:p w:rsidR="00BF5EAC" w:rsidRPr="00BF5EAC" w:rsidRDefault="00BF5EAC" w:rsidP="00BF5EAC">
      <w:pPr>
        <w:jc w:val="center"/>
        <w:rPr>
          <w:b/>
          <w:i w:val="0"/>
          <w:sz w:val="52"/>
          <w:szCs w:val="52"/>
          <w:lang w:val="ru-RU"/>
        </w:rPr>
      </w:pPr>
      <w:r w:rsidRPr="00BF5EAC">
        <w:rPr>
          <w:b/>
          <w:i w:val="0"/>
          <w:sz w:val="52"/>
          <w:szCs w:val="52"/>
          <w:lang w:val="ru-RU"/>
        </w:rPr>
        <w:t>Консультация для педагогов</w:t>
      </w:r>
    </w:p>
    <w:p w:rsidR="00BF5EAC" w:rsidRDefault="00BF5EAC" w:rsidP="00BF5EAC">
      <w:pPr>
        <w:jc w:val="center"/>
        <w:rPr>
          <w:b/>
          <w:i w:val="0"/>
          <w:sz w:val="52"/>
          <w:szCs w:val="52"/>
          <w:lang w:val="ru-RU"/>
        </w:rPr>
      </w:pPr>
      <w:r w:rsidRPr="00BF5EAC">
        <w:rPr>
          <w:b/>
          <w:i w:val="0"/>
          <w:sz w:val="52"/>
          <w:szCs w:val="52"/>
          <w:lang w:val="ru-RU"/>
        </w:rPr>
        <w:t xml:space="preserve">Понятие </w:t>
      </w:r>
      <w:r>
        <w:rPr>
          <w:b/>
          <w:i w:val="0"/>
          <w:sz w:val="52"/>
          <w:szCs w:val="52"/>
          <w:lang w:val="ru-RU"/>
        </w:rPr>
        <w:t>«</w:t>
      </w:r>
      <w:r w:rsidRPr="00BF5EAC">
        <w:rPr>
          <w:b/>
          <w:i w:val="0"/>
          <w:sz w:val="52"/>
          <w:szCs w:val="52"/>
          <w:lang w:val="ru-RU"/>
        </w:rPr>
        <w:t>Экология</w:t>
      </w:r>
      <w:r>
        <w:rPr>
          <w:b/>
          <w:i w:val="0"/>
          <w:sz w:val="52"/>
          <w:szCs w:val="52"/>
          <w:lang w:val="ru-RU"/>
        </w:rPr>
        <w:t>»</w:t>
      </w:r>
    </w:p>
    <w:p w:rsidR="00BF5EAC" w:rsidRDefault="00BF5EAC" w:rsidP="00BF5EAC">
      <w:pPr>
        <w:jc w:val="center"/>
        <w:rPr>
          <w:b/>
          <w:i w:val="0"/>
          <w:sz w:val="52"/>
          <w:szCs w:val="52"/>
          <w:lang w:val="ru-RU"/>
        </w:rPr>
      </w:pPr>
    </w:p>
    <w:p w:rsidR="00BF5EAC" w:rsidRDefault="00BF5EAC" w:rsidP="00BF5EAC">
      <w:pPr>
        <w:jc w:val="center"/>
        <w:rPr>
          <w:b/>
          <w:i w:val="0"/>
          <w:sz w:val="52"/>
          <w:szCs w:val="52"/>
          <w:lang w:val="ru-RU"/>
        </w:rPr>
      </w:pPr>
    </w:p>
    <w:p w:rsidR="00BF5EAC" w:rsidRDefault="00BF5EAC" w:rsidP="00BF5EAC">
      <w:pPr>
        <w:jc w:val="center"/>
        <w:rPr>
          <w:b/>
          <w:i w:val="0"/>
          <w:sz w:val="52"/>
          <w:szCs w:val="52"/>
          <w:lang w:val="ru-RU"/>
        </w:rPr>
      </w:pPr>
    </w:p>
    <w:p w:rsidR="00BF5EAC" w:rsidRDefault="00BF5EAC" w:rsidP="00BF5EAC">
      <w:pPr>
        <w:jc w:val="center"/>
        <w:rPr>
          <w:b/>
          <w:i w:val="0"/>
          <w:sz w:val="52"/>
          <w:szCs w:val="52"/>
          <w:lang w:val="ru-RU"/>
        </w:rPr>
      </w:pPr>
    </w:p>
    <w:p w:rsidR="00BF5EAC" w:rsidRDefault="00BF5EAC" w:rsidP="00BF5EAC">
      <w:pPr>
        <w:jc w:val="right"/>
        <w:rPr>
          <w:b/>
          <w:i w:val="0"/>
          <w:sz w:val="32"/>
          <w:szCs w:val="32"/>
          <w:lang w:val="ru-RU"/>
        </w:rPr>
      </w:pPr>
      <w:r>
        <w:rPr>
          <w:b/>
          <w:i w:val="0"/>
          <w:sz w:val="32"/>
          <w:szCs w:val="32"/>
          <w:lang w:val="ru-RU"/>
        </w:rPr>
        <w:t>Подготовила воспитатель:</w:t>
      </w:r>
    </w:p>
    <w:p w:rsidR="00BF5EAC" w:rsidRPr="00BF5EAC" w:rsidRDefault="00BF5EAC" w:rsidP="00BF5EAC">
      <w:pPr>
        <w:jc w:val="right"/>
        <w:rPr>
          <w:b/>
          <w:i w:val="0"/>
          <w:sz w:val="32"/>
          <w:szCs w:val="32"/>
          <w:lang w:val="ru-RU"/>
        </w:rPr>
      </w:pPr>
      <w:r>
        <w:rPr>
          <w:b/>
          <w:i w:val="0"/>
          <w:sz w:val="32"/>
          <w:szCs w:val="32"/>
          <w:lang w:val="ru-RU"/>
        </w:rPr>
        <w:t>Савельева О.В.</w:t>
      </w:r>
    </w:p>
    <w:p w:rsidR="00BF5EAC" w:rsidRPr="00BF5EAC" w:rsidRDefault="00BF5EAC" w:rsidP="00BF5EAC">
      <w:pPr>
        <w:pStyle w:val="aa"/>
        <w:jc w:val="center"/>
        <w:rPr>
          <w:i w:val="0"/>
          <w:sz w:val="32"/>
          <w:szCs w:val="32"/>
          <w:lang w:val="ru-RU"/>
        </w:rPr>
      </w:pPr>
    </w:p>
    <w:sectPr w:rsidR="00BF5EAC" w:rsidRPr="00BF5EAC" w:rsidSect="001C4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D74D4"/>
    <w:multiLevelType w:val="hybridMultilevel"/>
    <w:tmpl w:val="E8603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F5285E"/>
    <w:multiLevelType w:val="hybridMultilevel"/>
    <w:tmpl w:val="DF36DEA2"/>
    <w:lvl w:ilvl="0" w:tplc="EA320BE0">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BA4"/>
    <w:rsid w:val="000000E9"/>
    <w:rsid w:val="00000183"/>
    <w:rsid w:val="000002B1"/>
    <w:rsid w:val="00000CFA"/>
    <w:rsid w:val="000017EF"/>
    <w:rsid w:val="0000628D"/>
    <w:rsid w:val="0001305B"/>
    <w:rsid w:val="000137E7"/>
    <w:rsid w:val="000139D0"/>
    <w:rsid w:val="0001618F"/>
    <w:rsid w:val="0001711B"/>
    <w:rsid w:val="00017EE7"/>
    <w:rsid w:val="00021240"/>
    <w:rsid w:val="00022723"/>
    <w:rsid w:val="00023F3F"/>
    <w:rsid w:val="00030BA4"/>
    <w:rsid w:val="000336B9"/>
    <w:rsid w:val="0003699A"/>
    <w:rsid w:val="00041011"/>
    <w:rsid w:val="0004222F"/>
    <w:rsid w:val="0004364C"/>
    <w:rsid w:val="00044E58"/>
    <w:rsid w:val="000457BE"/>
    <w:rsid w:val="000461A2"/>
    <w:rsid w:val="000477BC"/>
    <w:rsid w:val="00047EB9"/>
    <w:rsid w:val="00052D15"/>
    <w:rsid w:val="00053E15"/>
    <w:rsid w:val="000541C5"/>
    <w:rsid w:val="00055171"/>
    <w:rsid w:val="0005547B"/>
    <w:rsid w:val="00055696"/>
    <w:rsid w:val="00056054"/>
    <w:rsid w:val="0005653A"/>
    <w:rsid w:val="00056931"/>
    <w:rsid w:val="00057958"/>
    <w:rsid w:val="00061194"/>
    <w:rsid w:val="0006178D"/>
    <w:rsid w:val="00062874"/>
    <w:rsid w:val="00063236"/>
    <w:rsid w:val="000638F5"/>
    <w:rsid w:val="000653C7"/>
    <w:rsid w:val="00065704"/>
    <w:rsid w:val="00065B6F"/>
    <w:rsid w:val="00066448"/>
    <w:rsid w:val="00066D3A"/>
    <w:rsid w:val="000715EB"/>
    <w:rsid w:val="00071811"/>
    <w:rsid w:val="000732BE"/>
    <w:rsid w:val="00083A5C"/>
    <w:rsid w:val="000859DD"/>
    <w:rsid w:val="00086C05"/>
    <w:rsid w:val="00086FBA"/>
    <w:rsid w:val="00087A51"/>
    <w:rsid w:val="0009066D"/>
    <w:rsid w:val="00090F6B"/>
    <w:rsid w:val="00091E21"/>
    <w:rsid w:val="00092189"/>
    <w:rsid w:val="0009301A"/>
    <w:rsid w:val="000931EE"/>
    <w:rsid w:val="00093FB6"/>
    <w:rsid w:val="000A168D"/>
    <w:rsid w:val="000A21B3"/>
    <w:rsid w:val="000A3209"/>
    <w:rsid w:val="000A33D9"/>
    <w:rsid w:val="000A36FC"/>
    <w:rsid w:val="000A3C1F"/>
    <w:rsid w:val="000A4578"/>
    <w:rsid w:val="000A4D90"/>
    <w:rsid w:val="000A6B77"/>
    <w:rsid w:val="000B0ECF"/>
    <w:rsid w:val="000B1658"/>
    <w:rsid w:val="000B4306"/>
    <w:rsid w:val="000B681F"/>
    <w:rsid w:val="000B73A5"/>
    <w:rsid w:val="000C10B6"/>
    <w:rsid w:val="000D12B6"/>
    <w:rsid w:val="000D1B23"/>
    <w:rsid w:val="000D2F67"/>
    <w:rsid w:val="000D32D6"/>
    <w:rsid w:val="000D3503"/>
    <w:rsid w:val="000D54F5"/>
    <w:rsid w:val="000D667C"/>
    <w:rsid w:val="000D6776"/>
    <w:rsid w:val="000D6F9E"/>
    <w:rsid w:val="000D7A6F"/>
    <w:rsid w:val="000E0A0E"/>
    <w:rsid w:val="000E0B45"/>
    <w:rsid w:val="000E1F49"/>
    <w:rsid w:val="000E499E"/>
    <w:rsid w:val="000E4EEB"/>
    <w:rsid w:val="000F0630"/>
    <w:rsid w:val="000F141F"/>
    <w:rsid w:val="000F3943"/>
    <w:rsid w:val="000F3F62"/>
    <w:rsid w:val="000F4935"/>
    <w:rsid w:val="00100ABF"/>
    <w:rsid w:val="001072C6"/>
    <w:rsid w:val="00107848"/>
    <w:rsid w:val="001103D1"/>
    <w:rsid w:val="00113D1B"/>
    <w:rsid w:val="001140CE"/>
    <w:rsid w:val="00115796"/>
    <w:rsid w:val="00116214"/>
    <w:rsid w:val="001179A6"/>
    <w:rsid w:val="00121762"/>
    <w:rsid w:val="00121912"/>
    <w:rsid w:val="00123AB3"/>
    <w:rsid w:val="00123E2C"/>
    <w:rsid w:val="00123ED7"/>
    <w:rsid w:val="001249EF"/>
    <w:rsid w:val="00125C90"/>
    <w:rsid w:val="00126710"/>
    <w:rsid w:val="00130834"/>
    <w:rsid w:val="00132D33"/>
    <w:rsid w:val="001360A3"/>
    <w:rsid w:val="001366C1"/>
    <w:rsid w:val="001367B6"/>
    <w:rsid w:val="00136B7F"/>
    <w:rsid w:val="001419C6"/>
    <w:rsid w:val="00141E4D"/>
    <w:rsid w:val="0014259D"/>
    <w:rsid w:val="001437FB"/>
    <w:rsid w:val="00143B0D"/>
    <w:rsid w:val="00144319"/>
    <w:rsid w:val="0014516D"/>
    <w:rsid w:val="001458D0"/>
    <w:rsid w:val="00146348"/>
    <w:rsid w:val="00150F10"/>
    <w:rsid w:val="00151309"/>
    <w:rsid w:val="001513F0"/>
    <w:rsid w:val="00152C08"/>
    <w:rsid w:val="00152C2A"/>
    <w:rsid w:val="00157159"/>
    <w:rsid w:val="0016085C"/>
    <w:rsid w:val="00162FA3"/>
    <w:rsid w:val="0016675D"/>
    <w:rsid w:val="00166FCC"/>
    <w:rsid w:val="0016708E"/>
    <w:rsid w:val="00167715"/>
    <w:rsid w:val="001724F3"/>
    <w:rsid w:val="00174057"/>
    <w:rsid w:val="001758B3"/>
    <w:rsid w:val="001836DC"/>
    <w:rsid w:val="00191204"/>
    <w:rsid w:val="0019469F"/>
    <w:rsid w:val="00194A41"/>
    <w:rsid w:val="001959DF"/>
    <w:rsid w:val="001A1329"/>
    <w:rsid w:val="001A27E3"/>
    <w:rsid w:val="001A5608"/>
    <w:rsid w:val="001A5DC2"/>
    <w:rsid w:val="001A667D"/>
    <w:rsid w:val="001A6D04"/>
    <w:rsid w:val="001A779A"/>
    <w:rsid w:val="001B040E"/>
    <w:rsid w:val="001B286F"/>
    <w:rsid w:val="001B6317"/>
    <w:rsid w:val="001B6794"/>
    <w:rsid w:val="001C2B77"/>
    <w:rsid w:val="001C30AF"/>
    <w:rsid w:val="001C447E"/>
    <w:rsid w:val="001C6D2E"/>
    <w:rsid w:val="001C7357"/>
    <w:rsid w:val="001C7574"/>
    <w:rsid w:val="001D01E0"/>
    <w:rsid w:val="001D260D"/>
    <w:rsid w:val="001D2F03"/>
    <w:rsid w:val="001D3D27"/>
    <w:rsid w:val="001D3E02"/>
    <w:rsid w:val="001D44BE"/>
    <w:rsid w:val="001D54CB"/>
    <w:rsid w:val="001E1023"/>
    <w:rsid w:val="001E1079"/>
    <w:rsid w:val="001E1CC1"/>
    <w:rsid w:val="001E2887"/>
    <w:rsid w:val="001E4222"/>
    <w:rsid w:val="001E4B50"/>
    <w:rsid w:val="001E5F17"/>
    <w:rsid w:val="001E7017"/>
    <w:rsid w:val="001E754A"/>
    <w:rsid w:val="001E772C"/>
    <w:rsid w:val="001E78BE"/>
    <w:rsid w:val="001F0A1E"/>
    <w:rsid w:val="001F170D"/>
    <w:rsid w:val="001F1774"/>
    <w:rsid w:val="001F555C"/>
    <w:rsid w:val="001F603E"/>
    <w:rsid w:val="001F7DE0"/>
    <w:rsid w:val="00200BCC"/>
    <w:rsid w:val="002013F3"/>
    <w:rsid w:val="0020144A"/>
    <w:rsid w:val="0020210D"/>
    <w:rsid w:val="0020224A"/>
    <w:rsid w:val="0020315D"/>
    <w:rsid w:val="00204321"/>
    <w:rsid w:val="002064F4"/>
    <w:rsid w:val="002122B1"/>
    <w:rsid w:val="00212C86"/>
    <w:rsid w:val="00213117"/>
    <w:rsid w:val="00213A50"/>
    <w:rsid w:val="00213CF4"/>
    <w:rsid w:val="00214002"/>
    <w:rsid w:val="00214FE8"/>
    <w:rsid w:val="00217630"/>
    <w:rsid w:val="00220D22"/>
    <w:rsid w:val="00221181"/>
    <w:rsid w:val="00221835"/>
    <w:rsid w:val="00222B92"/>
    <w:rsid w:val="002230F9"/>
    <w:rsid w:val="0022331E"/>
    <w:rsid w:val="002245FE"/>
    <w:rsid w:val="002252F1"/>
    <w:rsid w:val="0022683D"/>
    <w:rsid w:val="00230509"/>
    <w:rsid w:val="00230D7E"/>
    <w:rsid w:val="00231030"/>
    <w:rsid w:val="00231D0E"/>
    <w:rsid w:val="00232CEA"/>
    <w:rsid w:val="00233575"/>
    <w:rsid w:val="0023386F"/>
    <w:rsid w:val="00236171"/>
    <w:rsid w:val="00236B53"/>
    <w:rsid w:val="00237FDA"/>
    <w:rsid w:val="0024248D"/>
    <w:rsid w:val="00245ECC"/>
    <w:rsid w:val="00252999"/>
    <w:rsid w:val="0025480F"/>
    <w:rsid w:val="00254ACB"/>
    <w:rsid w:val="0025550F"/>
    <w:rsid w:val="00255855"/>
    <w:rsid w:val="00255BAB"/>
    <w:rsid w:val="0026010F"/>
    <w:rsid w:val="00263C83"/>
    <w:rsid w:val="002644D5"/>
    <w:rsid w:val="002644F5"/>
    <w:rsid w:val="00271FBE"/>
    <w:rsid w:val="00273F9E"/>
    <w:rsid w:val="0027511D"/>
    <w:rsid w:val="00275121"/>
    <w:rsid w:val="00277C1B"/>
    <w:rsid w:val="002837F5"/>
    <w:rsid w:val="002852C4"/>
    <w:rsid w:val="00290CFE"/>
    <w:rsid w:val="002959B5"/>
    <w:rsid w:val="002964CF"/>
    <w:rsid w:val="002A2574"/>
    <w:rsid w:val="002A7157"/>
    <w:rsid w:val="002B0C6A"/>
    <w:rsid w:val="002C09EE"/>
    <w:rsid w:val="002C2285"/>
    <w:rsid w:val="002C625E"/>
    <w:rsid w:val="002D00E9"/>
    <w:rsid w:val="002D2363"/>
    <w:rsid w:val="002D278A"/>
    <w:rsid w:val="002D45A6"/>
    <w:rsid w:val="002D5AFD"/>
    <w:rsid w:val="002E1F88"/>
    <w:rsid w:val="002E3A90"/>
    <w:rsid w:val="002E4DF4"/>
    <w:rsid w:val="002E6693"/>
    <w:rsid w:val="002E7249"/>
    <w:rsid w:val="002F1603"/>
    <w:rsid w:val="002F203A"/>
    <w:rsid w:val="002F2834"/>
    <w:rsid w:val="002F40A0"/>
    <w:rsid w:val="002F7968"/>
    <w:rsid w:val="003004E8"/>
    <w:rsid w:val="00302891"/>
    <w:rsid w:val="0030312E"/>
    <w:rsid w:val="00307D4F"/>
    <w:rsid w:val="003109F4"/>
    <w:rsid w:val="00317255"/>
    <w:rsid w:val="00317C02"/>
    <w:rsid w:val="00322374"/>
    <w:rsid w:val="003224BE"/>
    <w:rsid w:val="00322E7E"/>
    <w:rsid w:val="00323F60"/>
    <w:rsid w:val="003249CE"/>
    <w:rsid w:val="00326692"/>
    <w:rsid w:val="00326F32"/>
    <w:rsid w:val="00327126"/>
    <w:rsid w:val="003276AE"/>
    <w:rsid w:val="00330783"/>
    <w:rsid w:val="00330BEA"/>
    <w:rsid w:val="00332C1D"/>
    <w:rsid w:val="00333EC0"/>
    <w:rsid w:val="00335D98"/>
    <w:rsid w:val="00335EA8"/>
    <w:rsid w:val="003410AB"/>
    <w:rsid w:val="00343ECD"/>
    <w:rsid w:val="003448B6"/>
    <w:rsid w:val="00344DB2"/>
    <w:rsid w:val="00344E25"/>
    <w:rsid w:val="003454C5"/>
    <w:rsid w:val="00345881"/>
    <w:rsid w:val="0035003F"/>
    <w:rsid w:val="0035029D"/>
    <w:rsid w:val="00351275"/>
    <w:rsid w:val="00352B19"/>
    <w:rsid w:val="003546BF"/>
    <w:rsid w:val="0035504E"/>
    <w:rsid w:val="003611CD"/>
    <w:rsid w:val="00361789"/>
    <w:rsid w:val="00361C98"/>
    <w:rsid w:val="00363544"/>
    <w:rsid w:val="00363DBB"/>
    <w:rsid w:val="00363F75"/>
    <w:rsid w:val="003641B8"/>
    <w:rsid w:val="0036424E"/>
    <w:rsid w:val="00364F36"/>
    <w:rsid w:val="003650B6"/>
    <w:rsid w:val="003651A0"/>
    <w:rsid w:val="003662A9"/>
    <w:rsid w:val="003667A8"/>
    <w:rsid w:val="00366A60"/>
    <w:rsid w:val="00372F2B"/>
    <w:rsid w:val="00374583"/>
    <w:rsid w:val="00376425"/>
    <w:rsid w:val="00376652"/>
    <w:rsid w:val="00377A6E"/>
    <w:rsid w:val="0038208E"/>
    <w:rsid w:val="0038235E"/>
    <w:rsid w:val="0038416A"/>
    <w:rsid w:val="0038677D"/>
    <w:rsid w:val="0038722E"/>
    <w:rsid w:val="00387ECD"/>
    <w:rsid w:val="00392E60"/>
    <w:rsid w:val="003959F1"/>
    <w:rsid w:val="00396974"/>
    <w:rsid w:val="00396C35"/>
    <w:rsid w:val="003A2F63"/>
    <w:rsid w:val="003A3AF2"/>
    <w:rsid w:val="003A4AE2"/>
    <w:rsid w:val="003B1590"/>
    <w:rsid w:val="003B247E"/>
    <w:rsid w:val="003B5C82"/>
    <w:rsid w:val="003B5EFA"/>
    <w:rsid w:val="003B631C"/>
    <w:rsid w:val="003B6B34"/>
    <w:rsid w:val="003B7C4A"/>
    <w:rsid w:val="003B7E99"/>
    <w:rsid w:val="003C03A8"/>
    <w:rsid w:val="003C1955"/>
    <w:rsid w:val="003C4169"/>
    <w:rsid w:val="003C5508"/>
    <w:rsid w:val="003C64EE"/>
    <w:rsid w:val="003C6FE9"/>
    <w:rsid w:val="003C7619"/>
    <w:rsid w:val="003C7BD5"/>
    <w:rsid w:val="003D09B1"/>
    <w:rsid w:val="003D2128"/>
    <w:rsid w:val="003D49E3"/>
    <w:rsid w:val="003D4BB9"/>
    <w:rsid w:val="003D5160"/>
    <w:rsid w:val="003D665E"/>
    <w:rsid w:val="003D7F39"/>
    <w:rsid w:val="003E1E67"/>
    <w:rsid w:val="003E200A"/>
    <w:rsid w:val="003E2241"/>
    <w:rsid w:val="003E304D"/>
    <w:rsid w:val="003E53FD"/>
    <w:rsid w:val="003E58C6"/>
    <w:rsid w:val="003E7965"/>
    <w:rsid w:val="003F0893"/>
    <w:rsid w:val="003F5B8F"/>
    <w:rsid w:val="003F78DD"/>
    <w:rsid w:val="0040086D"/>
    <w:rsid w:val="0040177B"/>
    <w:rsid w:val="00401ECE"/>
    <w:rsid w:val="00402175"/>
    <w:rsid w:val="0040496F"/>
    <w:rsid w:val="00410270"/>
    <w:rsid w:val="00412AD2"/>
    <w:rsid w:val="00414830"/>
    <w:rsid w:val="00415405"/>
    <w:rsid w:val="0041790B"/>
    <w:rsid w:val="00417D71"/>
    <w:rsid w:val="00424D65"/>
    <w:rsid w:val="004254DE"/>
    <w:rsid w:val="004271DA"/>
    <w:rsid w:val="00427413"/>
    <w:rsid w:val="004335C1"/>
    <w:rsid w:val="00436967"/>
    <w:rsid w:val="004379CE"/>
    <w:rsid w:val="004418DC"/>
    <w:rsid w:val="00442366"/>
    <w:rsid w:val="0044592C"/>
    <w:rsid w:val="004469AB"/>
    <w:rsid w:val="0044752B"/>
    <w:rsid w:val="00451D41"/>
    <w:rsid w:val="00453CE7"/>
    <w:rsid w:val="004548C2"/>
    <w:rsid w:val="004579A8"/>
    <w:rsid w:val="004638BD"/>
    <w:rsid w:val="00464A56"/>
    <w:rsid w:val="004654F7"/>
    <w:rsid w:val="004660DB"/>
    <w:rsid w:val="0047132C"/>
    <w:rsid w:val="004738FB"/>
    <w:rsid w:val="00473B1E"/>
    <w:rsid w:val="004747EC"/>
    <w:rsid w:val="00476777"/>
    <w:rsid w:val="00481662"/>
    <w:rsid w:val="00482DD9"/>
    <w:rsid w:val="004832B9"/>
    <w:rsid w:val="004924D9"/>
    <w:rsid w:val="00493633"/>
    <w:rsid w:val="00494128"/>
    <w:rsid w:val="004A3678"/>
    <w:rsid w:val="004A3EAC"/>
    <w:rsid w:val="004A4659"/>
    <w:rsid w:val="004A52A5"/>
    <w:rsid w:val="004A5618"/>
    <w:rsid w:val="004B0AF9"/>
    <w:rsid w:val="004B11F4"/>
    <w:rsid w:val="004B164B"/>
    <w:rsid w:val="004B34E3"/>
    <w:rsid w:val="004B3DDD"/>
    <w:rsid w:val="004B5293"/>
    <w:rsid w:val="004C34B6"/>
    <w:rsid w:val="004C3CCC"/>
    <w:rsid w:val="004D070A"/>
    <w:rsid w:val="004D1080"/>
    <w:rsid w:val="004D26AA"/>
    <w:rsid w:val="004E0D43"/>
    <w:rsid w:val="004E1048"/>
    <w:rsid w:val="004E160D"/>
    <w:rsid w:val="004E1E1E"/>
    <w:rsid w:val="004E2421"/>
    <w:rsid w:val="004E3A8D"/>
    <w:rsid w:val="004E3ED9"/>
    <w:rsid w:val="004E6036"/>
    <w:rsid w:val="004E7576"/>
    <w:rsid w:val="004E7A2C"/>
    <w:rsid w:val="004F034C"/>
    <w:rsid w:val="004F0CB1"/>
    <w:rsid w:val="004F23C2"/>
    <w:rsid w:val="004F2707"/>
    <w:rsid w:val="004F2930"/>
    <w:rsid w:val="004F5762"/>
    <w:rsid w:val="004F5962"/>
    <w:rsid w:val="004F6599"/>
    <w:rsid w:val="004F75CE"/>
    <w:rsid w:val="00500A41"/>
    <w:rsid w:val="00502249"/>
    <w:rsid w:val="00505D9A"/>
    <w:rsid w:val="00505F01"/>
    <w:rsid w:val="0050703D"/>
    <w:rsid w:val="00514924"/>
    <w:rsid w:val="00514D29"/>
    <w:rsid w:val="00515CF8"/>
    <w:rsid w:val="00515D16"/>
    <w:rsid w:val="00522338"/>
    <w:rsid w:val="00524000"/>
    <w:rsid w:val="0052489D"/>
    <w:rsid w:val="0052758B"/>
    <w:rsid w:val="00527CBC"/>
    <w:rsid w:val="005314AD"/>
    <w:rsid w:val="005329E4"/>
    <w:rsid w:val="005336B1"/>
    <w:rsid w:val="0053396D"/>
    <w:rsid w:val="00534E21"/>
    <w:rsid w:val="00535E37"/>
    <w:rsid w:val="00536AF7"/>
    <w:rsid w:val="005411BB"/>
    <w:rsid w:val="00543510"/>
    <w:rsid w:val="005457A8"/>
    <w:rsid w:val="00550652"/>
    <w:rsid w:val="0055101E"/>
    <w:rsid w:val="005515C9"/>
    <w:rsid w:val="0055189A"/>
    <w:rsid w:val="005533A5"/>
    <w:rsid w:val="0055443D"/>
    <w:rsid w:val="00556EE6"/>
    <w:rsid w:val="005614AD"/>
    <w:rsid w:val="00562218"/>
    <w:rsid w:val="00564F55"/>
    <w:rsid w:val="0056577C"/>
    <w:rsid w:val="005670D0"/>
    <w:rsid w:val="00567540"/>
    <w:rsid w:val="005678D7"/>
    <w:rsid w:val="005701BD"/>
    <w:rsid w:val="00570982"/>
    <w:rsid w:val="00577707"/>
    <w:rsid w:val="005777AA"/>
    <w:rsid w:val="0058022B"/>
    <w:rsid w:val="005802B2"/>
    <w:rsid w:val="00581215"/>
    <w:rsid w:val="0058355E"/>
    <w:rsid w:val="00584E1A"/>
    <w:rsid w:val="00587AA4"/>
    <w:rsid w:val="005900A5"/>
    <w:rsid w:val="005923E8"/>
    <w:rsid w:val="00592C6B"/>
    <w:rsid w:val="00592D4C"/>
    <w:rsid w:val="00594175"/>
    <w:rsid w:val="005943EE"/>
    <w:rsid w:val="005962BD"/>
    <w:rsid w:val="00596B2F"/>
    <w:rsid w:val="0059722D"/>
    <w:rsid w:val="005A0CFE"/>
    <w:rsid w:val="005A3F9B"/>
    <w:rsid w:val="005A5868"/>
    <w:rsid w:val="005A5EFB"/>
    <w:rsid w:val="005B3455"/>
    <w:rsid w:val="005B394A"/>
    <w:rsid w:val="005B45CE"/>
    <w:rsid w:val="005B4CF3"/>
    <w:rsid w:val="005B7459"/>
    <w:rsid w:val="005C03CD"/>
    <w:rsid w:val="005C0FAA"/>
    <w:rsid w:val="005C151F"/>
    <w:rsid w:val="005C1B6C"/>
    <w:rsid w:val="005C2227"/>
    <w:rsid w:val="005C28B8"/>
    <w:rsid w:val="005C3DDE"/>
    <w:rsid w:val="005C46EB"/>
    <w:rsid w:val="005C4C5D"/>
    <w:rsid w:val="005C617A"/>
    <w:rsid w:val="005D501A"/>
    <w:rsid w:val="005D7066"/>
    <w:rsid w:val="005E00D4"/>
    <w:rsid w:val="005E15BA"/>
    <w:rsid w:val="005E5FE9"/>
    <w:rsid w:val="005E6008"/>
    <w:rsid w:val="005F00E6"/>
    <w:rsid w:val="005F0673"/>
    <w:rsid w:val="005F1B29"/>
    <w:rsid w:val="005F3C2C"/>
    <w:rsid w:val="005F7656"/>
    <w:rsid w:val="005F79A1"/>
    <w:rsid w:val="00602983"/>
    <w:rsid w:val="006037CF"/>
    <w:rsid w:val="006108D1"/>
    <w:rsid w:val="00611934"/>
    <w:rsid w:val="00611B79"/>
    <w:rsid w:val="006127A7"/>
    <w:rsid w:val="00614981"/>
    <w:rsid w:val="00614F65"/>
    <w:rsid w:val="00622667"/>
    <w:rsid w:val="00622863"/>
    <w:rsid w:val="00622D1D"/>
    <w:rsid w:val="006277FD"/>
    <w:rsid w:val="00630330"/>
    <w:rsid w:val="006308C0"/>
    <w:rsid w:val="006311BE"/>
    <w:rsid w:val="0063249A"/>
    <w:rsid w:val="00633F66"/>
    <w:rsid w:val="0063552C"/>
    <w:rsid w:val="00645F24"/>
    <w:rsid w:val="00647743"/>
    <w:rsid w:val="0065002D"/>
    <w:rsid w:val="00650FA1"/>
    <w:rsid w:val="0065112B"/>
    <w:rsid w:val="00651278"/>
    <w:rsid w:val="00651CF4"/>
    <w:rsid w:val="006547EF"/>
    <w:rsid w:val="00655575"/>
    <w:rsid w:val="006620AA"/>
    <w:rsid w:val="006644F1"/>
    <w:rsid w:val="00666331"/>
    <w:rsid w:val="006677AE"/>
    <w:rsid w:val="00667FED"/>
    <w:rsid w:val="00671F5A"/>
    <w:rsid w:val="00672208"/>
    <w:rsid w:val="00672769"/>
    <w:rsid w:val="00673D5C"/>
    <w:rsid w:val="0067503F"/>
    <w:rsid w:val="0067552C"/>
    <w:rsid w:val="00677585"/>
    <w:rsid w:val="00680790"/>
    <w:rsid w:val="00681231"/>
    <w:rsid w:val="00682149"/>
    <w:rsid w:val="00684662"/>
    <w:rsid w:val="00685159"/>
    <w:rsid w:val="00685C98"/>
    <w:rsid w:val="0068617A"/>
    <w:rsid w:val="00687A70"/>
    <w:rsid w:val="006910F3"/>
    <w:rsid w:val="006923B1"/>
    <w:rsid w:val="00692A93"/>
    <w:rsid w:val="0069392E"/>
    <w:rsid w:val="006A159C"/>
    <w:rsid w:val="006A553C"/>
    <w:rsid w:val="006A77BB"/>
    <w:rsid w:val="006B1DA0"/>
    <w:rsid w:val="006B59FF"/>
    <w:rsid w:val="006C02E5"/>
    <w:rsid w:val="006C0742"/>
    <w:rsid w:val="006C10DA"/>
    <w:rsid w:val="006C147B"/>
    <w:rsid w:val="006C1AB3"/>
    <w:rsid w:val="006C5A56"/>
    <w:rsid w:val="006C6F4C"/>
    <w:rsid w:val="006C7D17"/>
    <w:rsid w:val="006D043D"/>
    <w:rsid w:val="006D3E30"/>
    <w:rsid w:val="006D4863"/>
    <w:rsid w:val="006D58A1"/>
    <w:rsid w:val="006E0817"/>
    <w:rsid w:val="006E37A8"/>
    <w:rsid w:val="006E4BB4"/>
    <w:rsid w:val="006E4E9C"/>
    <w:rsid w:val="006E6681"/>
    <w:rsid w:val="006F071D"/>
    <w:rsid w:val="006F14CE"/>
    <w:rsid w:val="006F22F7"/>
    <w:rsid w:val="006F7626"/>
    <w:rsid w:val="00701F2F"/>
    <w:rsid w:val="0070392A"/>
    <w:rsid w:val="00704273"/>
    <w:rsid w:val="00705544"/>
    <w:rsid w:val="00714196"/>
    <w:rsid w:val="007164FD"/>
    <w:rsid w:val="00717431"/>
    <w:rsid w:val="00720F3F"/>
    <w:rsid w:val="0072238A"/>
    <w:rsid w:val="00723828"/>
    <w:rsid w:val="007249DE"/>
    <w:rsid w:val="007329D3"/>
    <w:rsid w:val="00732E2C"/>
    <w:rsid w:val="00734B44"/>
    <w:rsid w:val="007358CD"/>
    <w:rsid w:val="00736A26"/>
    <w:rsid w:val="007373D3"/>
    <w:rsid w:val="00737E6E"/>
    <w:rsid w:val="007400E3"/>
    <w:rsid w:val="00742D94"/>
    <w:rsid w:val="00744777"/>
    <w:rsid w:val="00744E48"/>
    <w:rsid w:val="00745312"/>
    <w:rsid w:val="0075061F"/>
    <w:rsid w:val="00751AB0"/>
    <w:rsid w:val="00753C9D"/>
    <w:rsid w:val="00755602"/>
    <w:rsid w:val="0076042E"/>
    <w:rsid w:val="00760C91"/>
    <w:rsid w:val="00761816"/>
    <w:rsid w:val="007643C2"/>
    <w:rsid w:val="00764FAA"/>
    <w:rsid w:val="007676C2"/>
    <w:rsid w:val="00771717"/>
    <w:rsid w:val="00774EFC"/>
    <w:rsid w:val="00777151"/>
    <w:rsid w:val="00777E80"/>
    <w:rsid w:val="00781148"/>
    <w:rsid w:val="00784762"/>
    <w:rsid w:val="0079022C"/>
    <w:rsid w:val="00791B7E"/>
    <w:rsid w:val="00794EA6"/>
    <w:rsid w:val="00795CD0"/>
    <w:rsid w:val="007A0D50"/>
    <w:rsid w:val="007A0DDC"/>
    <w:rsid w:val="007A1D08"/>
    <w:rsid w:val="007A1EBE"/>
    <w:rsid w:val="007B0A8E"/>
    <w:rsid w:val="007B10BF"/>
    <w:rsid w:val="007B2974"/>
    <w:rsid w:val="007B4732"/>
    <w:rsid w:val="007B49C5"/>
    <w:rsid w:val="007C03A3"/>
    <w:rsid w:val="007C0412"/>
    <w:rsid w:val="007C043E"/>
    <w:rsid w:val="007C08E0"/>
    <w:rsid w:val="007C241F"/>
    <w:rsid w:val="007C416E"/>
    <w:rsid w:val="007D2A5D"/>
    <w:rsid w:val="007D628B"/>
    <w:rsid w:val="007D6670"/>
    <w:rsid w:val="007D7919"/>
    <w:rsid w:val="007E1A18"/>
    <w:rsid w:val="007E36FC"/>
    <w:rsid w:val="007E4D32"/>
    <w:rsid w:val="007F05DF"/>
    <w:rsid w:val="007F23EE"/>
    <w:rsid w:val="007F61D6"/>
    <w:rsid w:val="007F66F6"/>
    <w:rsid w:val="007F6BEE"/>
    <w:rsid w:val="007F6DC0"/>
    <w:rsid w:val="00806C57"/>
    <w:rsid w:val="0081023B"/>
    <w:rsid w:val="00811BA1"/>
    <w:rsid w:val="0081512A"/>
    <w:rsid w:val="008158EB"/>
    <w:rsid w:val="00820571"/>
    <w:rsid w:val="00822C03"/>
    <w:rsid w:val="00830558"/>
    <w:rsid w:val="00830E45"/>
    <w:rsid w:val="008344BA"/>
    <w:rsid w:val="008358F4"/>
    <w:rsid w:val="008417E4"/>
    <w:rsid w:val="00841D35"/>
    <w:rsid w:val="008439B6"/>
    <w:rsid w:val="00844478"/>
    <w:rsid w:val="008463BD"/>
    <w:rsid w:val="008472D3"/>
    <w:rsid w:val="0085027B"/>
    <w:rsid w:val="00854B3E"/>
    <w:rsid w:val="00855068"/>
    <w:rsid w:val="00856528"/>
    <w:rsid w:val="00856619"/>
    <w:rsid w:val="00856CCD"/>
    <w:rsid w:val="008573EC"/>
    <w:rsid w:val="00857B98"/>
    <w:rsid w:val="00861047"/>
    <w:rsid w:val="00861C26"/>
    <w:rsid w:val="0086391C"/>
    <w:rsid w:val="0086687D"/>
    <w:rsid w:val="00866A57"/>
    <w:rsid w:val="00870849"/>
    <w:rsid w:val="00870978"/>
    <w:rsid w:val="008719F2"/>
    <w:rsid w:val="00873461"/>
    <w:rsid w:val="00876A0F"/>
    <w:rsid w:val="00881253"/>
    <w:rsid w:val="00882E8C"/>
    <w:rsid w:val="008844AE"/>
    <w:rsid w:val="00886164"/>
    <w:rsid w:val="008876D2"/>
    <w:rsid w:val="00887A75"/>
    <w:rsid w:val="00893B22"/>
    <w:rsid w:val="0089717A"/>
    <w:rsid w:val="008A115F"/>
    <w:rsid w:val="008A3E6A"/>
    <w:rsid w:val="008A4A27"/>
    <w:rsid w:val="008A504F"/>
    <w:rsid w:val="008A7DAE"/>
    <w:rsid w:val="008B01FE"/>
    <w:rsid w:val="008B3419"/>
    <w:rsid w:val="008B3719"/>
    <w:rsid w:val="008B3938"/>
    <w:rsid w:val="008B3D96"/>
    <w:rsid w:val="008C0BA7"/>
    <w:rsid w:val="008C256F"/>
    <w:rsid w:val="008C33CF"/>
    <w:rsid w:val="008C4AF0"/>
    <w:rsid w:val="008C5E86"/>
    <w:rsid w:val="008C7371"/>
    <w:rsid w:val="008C7FE6"/>
    <w:rsid w:val="008D2FEB"/>
    <w:rsid w:val="008D6B52"/>
    <w:rsid w:val="008D6CF5"/>
    <w:rsid w:val="008D7105"/>
    <w:rsid w:val="008D736A"/>
    <w:rsid w:val="008D76A4"/>
    <w:rsid w:val="008E1F32"/>
    <w:rsid w:val="008E3BAE"/>
    <w:rsid w:val="008E481D"/>
    <w:rsid w:val="008E4B36"/>
    <w:rsid w:val="008E65A7"/>
    <w:rsid w:val="008E676B"/>
    <w:rsid w:val="008E6F8E"/>
    <w:rsid w:val="008F0DFA"/>
    <w:rsid w:val="008F14A0"/>
    <w:rsid w:val="008F2954"/>
    <w:rsid w:val="008F2AA8"/>
    <w:rsid w:val="009005F8"/>
    <w:rsid w:val="00900A08"/>
    <w:rsid w:val="009015F8"/>
    <w:rsid w:val="009023C8"/>
    <w:rsid w:val="0090541E"/>
    <w:rsid w:val="00906A68"/>
    <w:rsid w:val="0091083F"/>
    <w:rsid w:val="00911FAB"/>
    <w:rsid w:val="00913487"/>
    <w:rsid w:val="009147D6"/>
    <w:rsid w:val="00914A97"/>
    <w:rsid w:val="009151D0"/>
    <w:rsid w:val="009174D0"/>
    <w:rsid w:val="009177A0"/>
    <w:rsid w:val="00917A4A"/>
    <w:rsid w:val="00920C87"/>
    <w:rsid w:val="00920F5C"/>
    <w:rsid w:val="0092182D"/>
    <w:rsid w:val="00923DFD"/>
    <w:rsid w:val="009268C0"/>
    <w:rsid w:val="00926C03"/>
    <w:rsid w:val="00930CBF"/>
    <w:rsid w:val="0093787E"/>
    <w:rsid w:val="00940C0B"/>
    <w:rsid w:val="00940C7A"/>
    <w:rsid w:val="0094441E"/>
    <w:rsid w:val="00945D9B"/>
    <w:rsid w:val="00947290"/>
    <w:rsid w:val="00953823"/>
    <w:rsid w:val="00954604"/>
    <w:rsid w:val="0096162E"/>
    <w:rsid w:val="0096338E"/>
    <w:rsid w:val="009633D3"/>
    <w:rsid w:val="00963CF4"/>
    <w:rsid w:val="00964CA5"/>
    <w:rsid w:val="00965403"/>
    <w:rsid w:val="00965C3A"/>
    <w:rsid w:val="0097180E"/>
    <w:rsid w:val="009719FE"/>
    <w:rsid w:val="00972B55"/>
    <w:rsid w:val="009731DB"/>
    <w:rsid w:val="009740D1"/>
    <w:rsid w:val="0097424D"/>
    <w:rsid w:val="00983F20"/>
    <w:rsid w:val="009841AD"/>
    <w:rsid w:val="00985756"/>
    <w:rsid w:val="00986149"/>
    <w:rsid w:val="00987631"/>
    <w:rsid w:val="00987E23"/>
    <w:rsid w:val="00990790"/>
    <w:rsid w:val="009924B7"/>
    <w:rsid w:val="00993DEC"/>
    <w:rsid w:val="00994326"/>
    <w:rsid w:val="00994A3A"/>
    <w:rsid w:val="009954A6"/>
    <w:rsid w:val="00995966"/>
    <w:rsid w:val="009973DC"/>
    <w:rsid w:val="009A0C8B"/>
    <w:rsid w:val="009A1FBE"/>
    <w:rsid w:val="009A2850"/>
    <w:rsid w:val="009A3B16"/>
    <w:rsid w:val="009A495F"/>
    <w:rsid w:val="009A69EE"/>
    <w:rsid w:val="009A72CB"/>
    <w:rsid w:val="009B2399"/>
    <w:rsid w:val="009B378F"/>
    <w:rsid w:val="009B616B"/>
    <w:rsid w:val="009C19D9"/>
    <w:rsid w:val="009C1ADA"/>
    <w:rsid w:val="009C1E6C"/>
    <w:rsid w:val="009C24F7"/>
    <w:rsid w:val="009C2737"/>
    <w:rsid w:val="009C27ED"/>
    <w:rsid w:val="009D1161"/>
    <w:rsid w:val="009D2186"/>
    <w:rsid w:val="009D35D5"/>
    <w:rsid w:val="009D47B4"/>
    <w:rsid w:val="009D4AB1"/>
    <w:rsid w:val="009D4C9D"/>
    <w:rsid w:val="009D66A1"/>
    <w:rsid w:val="009D7A1B"/>
    <w:rsid w:val="009E4037"/>
    <w:rsid w:val="009E506A"/>
    <w:rsid w:val="009E54B0"/>
    <w:rsid w:val="009F0394"/>
    <w:rsid w:val="009F1BF3"/>
    <w:rsid w:val="009F246D"/>
    <w:rsid w:val="009F34FB"/>
    <w:rsid w:val="009F5937"/>
    <w:rsid w:val="00A01238"/>
    <w:rsid w:val="00A01805"/>
    <w:rsid w:val="00A0270C"/>
    <w:rsid w:val="00A03096"/>
    <w:rsid w:val="00A10A92"/>
    <w:rsid w:val="00A10FF0"/>
    <w:rsid w:val="00A120E8"/>
    <w:rsid w:val="00A148AF"/>
    <w:rsid w:val="00A16BE7"/>
    <w:rsid w:val="00A17098"/>
    <w:rsid w:val="00A20B4C"/>
    <w:rsid w:val="00A24712"/>
    <w:rsid w:val="00A26A0F"/>
    <w:rsid w:val="00A274DF"/>
    <w:rsid w:val="00A31BCD"/>
    <w:rsid w:val="00A3571D"/>
    <w:rsid w:val="00A366B9"/>
    <w:rsid w:val="00A37622"/>
    <w:rsid w:val="00A37936"/>
    <w:rsid w:val="00A40B2D"/>
    <w:rsid w:val="00A40E3B"/>
    <w:rsid w:val="00A4267E"/>
    <w:rsid w:val="00A42BD7"/>
    <w:rsid w:val="00A43F3C"/>
    <w:rsid w:val="00A450DB"/>
    <w:rsid w:val="00A45639"/>
    <w:rsid w:val="00A52212"/>
    <w:rsid w:val="00A52555"/>
    <w:rsid w:val="00A54603"/>
    <w:rsid w:val="00A6350A"/>
    <w:rsid w:val="00A6750F"/>
    <w:rsid w:val="00A67901"/>
    <w:rsid w:val="00A700B0"/>
    <w:rsid w:val="00A700DC"/>
    <w:rsid w:val="00A710E7"/>
    <w:rsid w:val="00A736EE"/>
    <w:rsid w:val="00A76FDF"/>
    <w:rsid w:val="00A80A7F"/>
    <w:rsid w:val="00A8145E"/>
    <w:rsid w:val="00A81C9D"/>
    <w:rsid w:val="00A8426F"/>
    <w:rsid w:val="00A847F5"/>
    <w:rsid w:val="00A8660A"/>
    <w:rsid w:val="00A944A2"/>
    <w:rsid w:val="00A94936"/>
    <w:rsid w:val="00A94CEB"/>
    <w:rsid w:val="00A979C2"/>
    <w:rsid w:val="00A97A72"/>
    <w:rsid w:val="00A97DBF"/>
    <w:rsid w:val="00AA46EC"/>
    <w:rsid w:val="00AA5619"/>
    <w:rsid w:val="00AA719D"/>
    <w:rsid w:val="00AB321B"/>
    <w:rsid w:val="00AB3907"/>
    <w:rsid w:val="00AC2AA2"/>
    <w:rsid w:val="00AC3038"/>
    <w:rsid w:val="00AC4E5B"/>
    <w:rsid w:val="00AD2C3D"/>
    <w:rsid w:val="00AD346A"/>
    <w:rsid w:val="00AD3D42"/>
    <w:rsid w:val="00AE06B5"/>
    <w:rsid w:val="00AE0CEC"/>
    <w:rsid w:val="00AE0D2F"/>
    <w:rsid w:val="00AE1A35"/>
    <w:rsid w:val="00AE2112"/>
    <w:rsid w:val="00AE24E9"/>
    <w:rsid w:val="00AE382F"/>
    <w:rsid w:val="00AE5A19"/>
    <w:rsid w:val="00AE5D31"/>
    <w:rsid w:val="00AE6F8C"/>
    <w:rsid w:val="00AF05DD"/>
    <w:rsid w:val="00AF2993"/>
    <w:rsid w:val="00AF2E43"/>
    <w:rsid w:val="00AF41AD"/>
    <w:rsid w:val="00AF7C56"/>
    <w:rsid w:val="00B020A0"/>
    <w:rsid w:val="00B04246"/>
    <w:rsid w:val="00B058EF"/>
    <w:rsid w:val="00B06FE0"/>
    <w:rsid w:val="00B07879"/>
    <w:rsid w:val="00B07ADD"/>
    <w:rsid w:val="00B10E74"/>
    <w:rsid w:val="00B11988"/>
    <w:rsid w:val="00B13FC7"/>
    <w:rsid w:val="00B1433F"/>
    <w:rsid w:val="00B14AB3"/>
    <w:rsid w:val="00B1792D"/>
    <w:rsid w:val="00B21AA6"/>
    <w:rsid w:val="00B21B1C"/>
    <w:rsid w:val="00B21D7B"/>
    <w:rsid w:val="00B25BCA"/>
    <w:rsid w:val="00B302EF"/>
    <w:rsid w:val="00B31792"/>
    <w:rsid w:val="00B32164"/>
    <w:rsid w:val="00B321F6"/>
    <w:rsid w:val="00B32FB7"/>
    <w:rsid w:val="00B333ED"/>
    <w:rsid w:val="00B369FA"/>
    <w:rsid w:val="00B412C2"/>
    <w:rsid w:val="00B4169E"/>
    <w:rsid w:val="00B42470"/>
    <w:rsid w:val="00B435F8"/>
    <w:rsid w:val="00B5031A"/>
    <w:rsid w:val="00B5215D"/>
    <w:rsid w:val="00B57B93"/>
    <w:rsid w:val="00B633B9"/>
    <w:rsid w:val="00B644CE"/>
    <w:rsid w:val="00B64CDD"/>
    <w:rsid w:val="00B65D98"/>
    <w:rsid w:val="00B67B6F"/>
    <w:rsid w:val="00B712B8"/>
    <w:rsid w:val="00B71406"/>
    <w:rsid w:val="00B73A7A"/>
    <w:rsid w:val="00B7620B"/>
    <w:rsid w:val="00B825A7"/>
    <w:rsid w:val="00B82EA0"/>
    <w:rsid w:val="00B87856"/>
    <w:rsid w:val="00B90B2D"/>
    <w:rsid w:val="00B91DDC"/>
    <w:rsid w:val="00B91F5D"/>
    <w:rsid w:val="00B9499A"/>
    <w:rsid w:val="00BA0C3F"/>
    <w:rsid w:val="00BA1344"/>
    <w:rsid w:val="00BA469E"/>
    <w:rsid w:val="00BB171F"/>
    <w:rsid w:val="00BB1C0D"/>
    <w:rsid w:val="00BB2CF3"/>
    <w:rsid w:val="00BB389C"/>
    <w:rsid w:val="00BB4A99"/>
    <w:rsid w:val="00BB6228"/>
    <w:rsid w:val="00BB67CD"/>
    <w:rsid w:val="00BC0CE2"/>
    <w:rsid w:val="00BC1AE0"/>
    <w:rsid w:val="00BC2BDE"/>
    <w:rsid w:val="00BC3AC0"/>
    <w:rsid w:val="00BC3D19"/>
    <w:rsid w:val="00BC5921"/>
    <w:rsid w:val="00BC7230"/>
    <w:rsid w:val="00BC7E24"/>
    <w:rsid w:val="00BD41F6"/>
    <w:rsid w:val="00BE0C1F"/>
    <w:rsid w:val="00BE0F77"/>
    <w:rsid w:val="00BE20B3"/>
    <w:rsid w:val="00BE22BE"/>
    <w:rsid w:val="00BE43CB"/>
    <w:rsid w:val="00BE5E1F"/>
    <w:rsid w:val="00BE7029"/>
    <w:rsid w:val="00BE7089"/>
    <w:rsid w:val="00BF0194"/>
    <w:rsid w:val="00BF034D"/>
    <w:rsid w:val="00BF2678"/>
    <w:rsid w:val="00BF2B60"/>
    <w:rsid w:val="00BF3C34"/>
    <w:rsid w:val="00BF469F"/>
    <w:rsid w:val="00BF4B25"/>
    <w:rsid w:val="00BF5EAC"/>
    <w:rsid w:val="00C01E45"/>
    <w:rsid w:val="00C03171"/>
    <w:rsid w:val="00C037C9"/>
    <w:rsid w:val="00C03BE0"/>
    <w:rsid w:val="00C0523A"/>
    <w:rsid w:val="00C06EBE"/>
    <w:rsid w:val="00C079FD"/>
    <w:rsid w:val="00C11C12"/>
    <w:rsid w:val="00C13B68"/>
    <w:rsid w:val="00C13FF1"/>
    <w:rsid w:val="00C16A47"/>
    <w:rsid w:val="00C16E94"/>
    <w:rsid w:val="00C171EE"/>
    <w:rsid w:val="00C21097"/>
    <w:rsid w:val="00C2160F"/>
    <w:rsid w:val="00C23D89"/>
    <w:rsid w:val="00C27077"/>
    <w:rsid w:val="00C306E8"/>
    <w:rsid w:val="00C30DFE"/>
    <w:rsid w:val="00C3165B"/>
    <w:rsid w:val="00C332A4"/>
    <w:rsid w:val="00C34817"/>
    <w:rsid w:val="00C35AA1"/>
    <w:rsid w:val="00C37213"/>
    <w:rsid w:val="00C37E0E"/>
    <w:rsid w:val="00C4205C"/>
    <w:rsid w:val="00C42776"/>
    <w:rsid w:val="00C43B45"/>
    <w:rsid w:val="00C43E59"/>
    <w:rsid w:val="00C51418"/>
    <w:rsid w:val="00C52871"/>
    <w:rsid w:val="00C52965"/>
    <w:rsid w:val="00C53536"/>
    <w:rsid w:val="00C551DA"/>
    <w:rsid w:val="00C559C0"/>
    <w:rsid w:val="00C55B35"/>
    <w:rsid w:val="00C561D9"/>
    <w:rsid w:val="00C6009E"/>
    <w:rsid w:val="00C62F08"/>
    <w:rsid w:val="00C637E2"/>
    <w:rsid w:val="00C64742"/>
    <w:rsid w:val="00C74469"/>
    <w:rsid w:val="00C74CD9"/>
    <w:rsid w:val="00C7554E"/>
    <w:rsid w:val="00C763B7"/>
    <w:rsid w:val="00C76C73"/>
    <w:rsid w:val="00C81447"/>
    <w:rsid w:val="00C816AF"/>
    <w:rsid w:val="00C81CA7"/>
    <w:rsid w:val="00C82887"/>
    <w:rsid w:val="00C830DD"/>
    <w:rsid w:val="00C85EAB"/>
    <w:rsid w:val="00C86688"/>
    <w:rsid w:val="00C87F64"/>
    <w:rsid w:val="00C9044B"/>
    <w:rsid w:val="00C911AA"/>
    <w:rsid w:val="00C91AB1"/>
    <w:rsid w:val="00C93788"/>
    <w:rsid w:val="00C93841"/>
    <w:rsid w:val="00C93C1F"/>
    <w:rsid w:val="00C95C2E"/>
    <w:rsid w:val="00C963FB"/>
    <w:rsid w:val="00C96A2E"/>
    <w:rsid w:val="00C96F07"/>
    <w:rsid w:val="00C97555"/>
    <w:rsid w:val="00CA22C5"/>
    <w:rsid w:val="00CA2FFC"/>
    <w:rsid w:val="00CA3470"/>
    <w:rsid w:val="00CA431D"/>
    <w:rsid w:val="00CA46A6"/>
    <w:rsid w:val="00CA6704"/>
    <w:rsid w:val="00CB1829"/>
    <w:rsid w:val="00CB207E"/>
    <w:rsid w:val="00CB2A2D"/>
    <w:rsid w:val="00CB34CC"/>
    <w:rsid w:val="00CB5991"/>
    <w:rsid w:val="00CC5F99"/>
    <w:rsid w:val="00CC650C"/>
    <w:rsid w:val="00CD3CF8"/>
    <w:rsid w:val="00CD3EB0"/>
    <w:rsid w:val="00CD42C1"/>
    <w:rsid w:val="00CE0677"/>
    <w:rsid w:val="00CF07C5"/>
    <w:rsid w:val="00CF3D9F"/>
    <w:rsid w:val="00CF5555"/>
    <w:rsid w:val="00D00A4A"/>
    <w:rsid w:val="00D00B5D"/>
    <w:rsid w:val="00D01AD8"/>
    <w:rsid w:val="00D029F8"/>
    <w:rsid w:val="00D043F2"/>
    <w:rsid w:val="00D065CE"/>
    <w:rsid w:val="00D0783F"/>
    <w:rsid w:val="00D107F9"/>
    <w:rsid w:val="00D11AAD"/>
    <w:rsid w:val="00D1275F"/>
    <w:rsid w:val="00D12C2E"/>
    <w:rsid w:val="00D14098"/>
    <w:rsid w:val="00D15853"/>
    <w:rsid w:val="00D1592B"/>
    <w:rsid w:val="00D16198"/>
    <w:rsid w:val="00D23005"/>
    <w:rsid w:val="00D27C66"/>
    <w:rsid w:val="00D30966"/>
    <w:rsid w:val="00D30AD4"/>
    <w:rsid w:val="00D3136F"/>
    <w:rsid w:val="00D32103"/>
    <w:rsid w:val="00D33E89"/>
    <w:rsid w:val="00D37340"/>
    <w:rsid w:val="00D40B79"/>
    <w:rsid w:val="00D43B3A"/>
    <w:rsid w:val="00D461A7"/>
    <w:rsid w:val="00D4667B"/>
    <w:rsid w:val="00D46F6B"/>
    <w:rsid w:val="00D51F0E"/>
    <w:rsid w:val="00D53C1F"/>
    <w:rsid w:val="00D5633F"/>
    <w:rsid w:val="00D61175"/>
    <w:rsid w:val="00D625DC"/>
    <w:rsid w:val="00D62D3A"/>
    <w:rsid w:val="00D64689"/>
    <w:rsid w:val="00D66D70"/>
    <w:rsid w:val="00D7077F"/>
    <w:rsid w:val="00D707C8"/>
    <w:rsid w:val="00D7257F"/>
    <w:rsid w:val="00D76843"/>
    <w:rsid w:val="00D8043D"/>
    <w:rsid w:val="00D811D5"/>
    <w:rsid w:val="00D82A30"/>
    <w:rsid w:val="00D82DA0"/>
    <w:rsid w:val="00D862C4"/>
    <w:rsid w:val="00D87FDA"/>
    <w:rsid w:val="00D918AF"/>
    <w:rsid w:val="00D91EEC"/>
    <w:rsid w:val="00D9530F"/>
    <w:rsid w:val="00D95847"/>
    <w:rsid w:val="00D961B4"/>
    <w:rsid w:val="00D97237"/>
    <w:rsid w:val="00DA3487"/>
    <w:rsid w:val="00DA3D55"/>
    <w:rsid w:val="00DA3EB9"/>
    <w:rsid w:val="00DA62A1"/>
    <w:rsid w:val="00DB1709"/>
    <w:rsid w:val="00DB3AB4"/>
    <w:rsid w:val="00DB40BA"/>
    <w:rsid w:val="00DB6891"/>
    <w:rsid w:val="00DB6C95"/>
    <w:rsid w:val="00DB6DD0"/>
    <w:rsid w:val="00DB6E72"/>
    <w:rsid w:val="00DC0A48"/>
    <w:rsid w:val="00DC23D7"/>
    <w:rsid w:val="00DC2B8F"/>
    <w:rsid w:val="00DC2E66"/>
    <w:rsid w:val="00DC3207"/>
    <w:rsid w:val="00DC5538"/>
    <w:rsid w:val="00DD183C"/>
    <w:rsid w:val="00DD441B"/>
    <w:rsid w:val="00DD4B65"/>
    <w:rsid w:val="00DD6996"/>
    <w:rsid w:val="00DD7DD5"/>
    <w:rsid w:val="00DE10A2"/>
    <w:rsid w:val="00DE1788"/>
    <w:rsid w:val="00DE3E48"/>
    <w:rsid w:val="00DE6370"/>
    <w:rsid w:val="00DE7EF8"/>
    <w:rsid w:val="00DF587B"/>
    <w:rsid w:val="00DF7750"/>
    <w:rsid w:val="00E00224"/>
    <w:rsid w:val="00E01F47"/>
    <w:rsid w:val="00E03BA4"/>
    <w:rsid w:val="00E03D4C"/>
    <w:rsid w:val="00E045F5"/>
    <w:rsid w:val="00E050D7"/>
    <w:rsid w:val="00E05E7B"/>
    <w:rsid w:val="00E06F72"/>
    <w:rsid w:val="00E102DE"/>
    <w:rsid w:val="00E1421B"/>
    <w:rsid w:val="00E1527B"/>
    <w:rsid w:val="00E16987"/>
    <w:rsid w:val="00E17234"/>
    <w:rsid w:val="00E20154"/>
    <w:rsid w:val="00E213D3"/>
    <w:rsid w:val="00E221CF"/>
    <w:rsid w:val="00E23238"/>
    <w:rsid w:val="00E24945"/>
    <w:rsid w:val="00E249C2"/>
    <w:rsid w:val="00E27675"/>
    <w:rsid w:val="00E27FEB"/>
    <w:rsid w:val="00E30723"/>
    <w:rsid w:val="00E3283F"/>
    <w:rsid w:val="00E335A1"/>
    <w:rsid w:val="00E342DA"/>
    <w:rsid w:val="00E45597"/>
    <w:rsid w:val="00E45F81"/>
    <w:rsid w:val="00E466EA"/>
    <w:rsid w:val="00E46E99"/>
    <w:rsid w:val="00E478ED"/>
    <w:rsid w:val="00E509C3"/>
    <w:rsid w:val="00E54266"/>
    <w:rsid w:val="00E54A06"/>
    <w:rsid w:val="00E54B6F"/>
    <w:rsid w:val="00E55242"/>
    <w:rsid w:val="00E55C2D"/>
    <w:rsid w:val="00E55E9F"/>
    <w:rsid w:val="00E63381"/>
    <w:rsid w:val="00E636DE"/>
    <w:rsid w:val="00E63DF2"/>
    <w:rsid w:val="00E67CCA"/>
    <w:rsid w:val="00E72FC2"/>
    <w:rsid w:val="00E77094"/>
    <w:rsid w:val="00E80766"/>
    <w:rsid w:val="00E81FC8"/>
    <w:rsid w:val="00E836B0"/>
    <w:rsid w:val="00E83B45"/>
    <w:rsid w:val="00E84161"/>
    <w:rsid w:val="00E8416D"/>
    <w:rsid w:val="00E85CB1"/>
    <w:rsid w:val="00E9004E"/>
    <w:rsid w:val="00E90BC8"/>
    <w:rsid w:val="00E9398D"/>
    <w:rsid w:val="00E976E4"/>
    <w:rsid w:val="00E979E4"/>
    <w:rsid w:val="00EA1354"/>
    <w:rsid w:val="00EA1464"/>
    <w:rsid w:val="00EA23E9"/>
    <w:rsid w:val="00EA4F1F"/>
    <w:rsid w:val="00EA5289"/>
    <w:rsid w:val="00EA5F4E"/>
    <w:rsid w:val="00EA6FFF"/>
    <w:rsid w:val="00EA7A6A"/>
    <w:rsid w:val="00EA7D1F"/>
    <w:rsid w:val="00EA7DE4"/>
    <w:rsid w:val="00EB2FD9"/>
    <w:rsid w:val="00EB3D23"/>
    <w:rsid w:val="00EB4845"/>
    <w:rsid w:val="00EB5CAC"/>
    <w:rsid w:val="00EB7331"/>
    <w:rsid w:val="00EC0CC4"/>
    <w:rsid w:val="00EC2245"/>
    <w:rsid w:val="00EC5993"/>
    <w:rsid w:val="00EC7082"/>
    <w:rsid w:val="00EC7A5F"/>
    <w:rsid w:val="00ED0FFA"/>
    <w:rsid w:val="00EE0546"/>
    <w:rsid w:val="00EE2357"/>
    <w:rsid w:val="00EE3BBF"/>
    <w:rsid w:val="00EE596B"/>
    <w:rsid w:val="00EE69E2"/>
    <w:rsid w:val="00EF0265"/>
    <w:rsid w:val="00EF150E"/>
    <w:rsid w:val="00EF189A"/>
    <w:rsid w:val="00EF1D81"/>
    <w:rsid w:val="00EF2FC6"/>
    <w:rsid w:val="00EF4065"/>
    <w:rsid w:val="00EF56FD"/>
    <w:rsid w:val="00EF5D02"/>
    <w:rsid w:val="00EF7573"/>
    <w:rsid w:val="00F0055C"/>
    <w:rsid w:val="00F05077"/>
    <w:rsid w:val="00F122D9"/>
    <w:rsid w:val="00F12EE3"/>
    <w:rsid w:val="00F14354"/>
    <w:rsid w:val="00F15F34"/>
    <w:rsid w:val="00F17045"/>
    <w:rsid w:val="00F17D88"/>
    <w:rsid w:val="00F201C3"/>
    <w:rsid w:val="00F2150E"/>
    <w:rsid w:val="00F2228D"/>
    <w:rsid w:val="00F223B1"/>
    <w:rsid w:val="00F23907"/>
    <w:rsid w:val="00F23FED"/>
    <w:rsid w:val="00F24517"/>
    <w:rsid w:val="00F312D8"/>
    <w:rsid w:val="00F32AFC"/>
    <w:rsid w:val="00F33025"/>
    <w:rsid w:val="00F35BB1"/>
    <w:rsid w:val="00F35C1C"/>
    <w:rsid w:val="00F3645B"/>
    <w:rsid w:val="00F47B92"/>
    <w:rsid w:val="00F532FE"/>
    <w:rsid w:val="00F55493"/>
    <w:rsid w:val="00F56E57"/>
    <w:rsid w:val="00F601A2"/>
    <w:rsid w:val="00F63D8C"/>
    <w:rsid w:val="00F64D63"/>
    <w:rsid w:val="00F65CDF"/>
    <w:rsid w:val="00F671C2"/>
    <w:rsid w:val="00F702FD"/>
    <w:rsid w:val="00F70508"/>
    <w:rsid w:val="00F71A01"/>
    <w:rsid w:val="00F7269C"/>
    <w:rsid w:val="00F74044"/>
    <w:rsid w:val="00F75692"/>
    <w:rsid w:val="00F8197C"/>
    <w:rsid w:val="00F828E4"/>
    <w:rsid w:val="00F84BD8"/>
    <w:rsid w:val="00F85F2D"/>
    <w:rsid w:val="00F8720B"/>
    <w:rsid w:val="00F9133F"/>
    <w:rsid w:val="00F9181E"/>
    <w:rsid w:val="00F94DA2"/>
    <w:rsid w:val="00F94DEE"/>
    <w:rsid w:val="00F96757"/>
    <w:rsid w:val="00FA167D"/>
    <w:rsid w:val="00FA3A1F"/>
    <w:rsid w:val="00FB2337"/>
    <w:rsid w:val="00FB318E"/>
    <w:rsid w:val="00FB3706"/>
    <w:rsid w:val="00FB3D9C"/>
    <w:rsid w:val="00FC0EFA"/>
    <w:rsid w:val="00FC1D19"/>
    <w:rsid w:val="00FD0B11"/>
    <w:rsid w:val="00FD1B79"/>
    <w:rsid w:val="00FD3711"/>
    <w:rsid w:val="00FD56FB"/>
    <w:rsid w:val="00FE236C"/>
    <w:rsid w:val="00FE2651"/>
    <w:rsid w:val="00FE266E"/>
    <w:rsid w:val="00FE2C99"/>
    <w:rsid w:val="00FE3002"/>
    <w:rsid w:val="00FE7FE8"/>
    <w:rsid w:val="00FF1241"/>
    <w:rsid w:val="00FF43FE"/>
    <w:rsid w:val="00FF5BD5"/>
    <w:rsid w:val="00FF5C0D"/>
    <w:rsid w:val="00FF6E8F"/>
    <w:rsid w:val="00FF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FA"/>
    <w:rPr>
      <w:i/>
      <w:iCs/>
      <w:sz w:val="20"/>
      <w:szCs w:val="20"/>
    </w:rPr>
  </w:style>
  <w:style w:type="paragraph" w:styleId="1">
    <w:name w:val="heading 1"/>
    <w:basedOn w:val="a"/>
    <w:next w:val="a"/>
    <w:link w:val="10"/>
    <w:uiPriority w:val="9"/>
    <w:qFormat/>
    <w:rsid w:val="003B5EF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B5EF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B5EF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B5EF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B5EF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B5EF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B5EF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B5EF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B5EF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EF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B5EF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B5EF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B5EF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B5EF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B5EF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B5EF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B5EF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B5EF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B5EFA"/>
    <w:rPr>
      <w:b/>
      <w:bCs/>
      <w:color w:val="943634" w:themeColor="accent2" w:themeShade="BF"/>
      <w:sz w:val="18"/>
      <w:szCs w:val="18"/>
    </w:rPr>
  </w:style>
  <w:style w:type="paragraph" w:styleId="a4">
    <w:name w:val="Title"/>
    <w:basedOn w:val="a"/>
    <w:next w:val="a"/>
    <w:link w:val="a5"/>
    <w:uiPriority w:val="10"/>
    <w:qFormat/>
    <w:rsid w:val="003B5EF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B5EF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B5EF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B5EF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B5EFA"/>
    <w:rPr>
      <w:b/>
      <w:bCs/>
      <w:spacing w:val="0"/>
    </w:rPr>
  </w:style>
  <w:style w:type="character" w:styleId="a9">
    <w:name w:val="Emphasis"/>
    <w:uiPriority w:val="20"/>
    <w:qFormat/>
    <w:rsid w:val="003B5EF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B5EFA"/>
    <w:pPr>
      <w:spacing w:after="0" w:line="240" w:lineRule="auto"/>
    </w:pPr>
  </w:style>
  <w:style w:type="paragraph" w:styleId="ab">
    <w:name w:val="List Paragraph"/>
    <w:basedOn w:val="a"/>
    <w:uiPriority w:val="34"/>
    <w:qFormat/>
    <w:rsid w:val="003B5EFA"/>
    <w:pPr>
      <w:ind w:left="720"/>
      <w:contextualSpacing/>
    </w:pPr>
  </w:style>
  <w:style w:type="paragraph" w:styleId="21">
    <w:name w:val="Quote"/>
    <w:basedOn w:val="a"/>
    <w:next w:val="a"/>
    <w:link w:val="22"/>
    <w:uiPriority w:val="29"/>
    <w:qFormat/>
    <w:rsid w:val="003B5EFA"/>
    <w:rPr>
      <w:i w:val="0"/>
      <w:iCs w:val="0"/>
      <w:color w:val="943634" w:themeColor="accent2" w:themeShade="BF"/>
    </w:rPr>
  </w:style>
  <w:style w:type="character" w:customStyle="1" w:styleId="22">
    <w:name w:val="Цитата 2 Знак"/>
    <w:basedOn w:val="a0"/>
    <w:link w:val="21"/>
    <w:uiPriority w:val="29"/>
    <w:rsid w:val="003B5EFA"/>
    <w:rPr>
      <w:color w:val="943634" w:themeColor="accent2" w:themeShade="BF"/>
      <w:sz w:val="20"/>
      <w:szCs w:val="20"/>
    </w:rPr>
  </w:style>
  <w:style w:type="paragraph" w:styleId="ac">
    <w:name w:val="Intense Quote"/>
    <w:basedOn w:val="a"/>
    <w:next w:val="a"/>
    <w:link w:val="ad"/>
    <w:uiPriority w:val="30"/>
    <w:qFormat/>
    <w:rsid w:val="003B5EF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B5EF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B5EFA"/>
    <w:rPr>
      <w:rFonts w:asciiTheme="majorHAnsi" w:eastAsiaTheme="majorEastAsia" w:hAnsiTheme="majorHAnsi" w:cstheme="majorBidi"/>
      <w:i/>
      <w:iCs/>
      <w:color w:val="C0504D" w:themeColor="accent2"/>
    </w:rPr>
  </w:style>
  <w:style w:type="character" w:styleId="af">
    <w:name w:val="Intense Emphasis"/>
    <w:uiPriority w:val="21"/>
    <w:qFormat/>
    <w:rsid w:val="003B5EF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B5EFA"/>
    <w:rPr>
      <w:i/>
      <w:iCs/>
      <w:smallCaps/>
      <w:color w:val="C0504D" w:themeColor="accent2"/>
      <w:u w:color="C0504D" w:themeColor="accent2"/>
    </w:rPr>
  </w:style>
  <w:style w:type="character" w:styleId="af1">
    <w:name w:val="Intense Reference"/>
    <w:uiPriority w:val="32"/>
    <w:qFormat/>
    <w:rsid w:val="003B5EFA"/>
    <w:rPr>
      <w:b/>
      <w:bCs/>
      <w:i/>
      <w:iCs/>
      <w:smallCaps/>
      <w:color w:val="C0504D" w:themeColor="accent2"/>
      <w:u w:color="C0504D" w:themeColor="accent2"/>
    </w:rPr>
  </w:style>
  <w:style w:type="character" w:styleId="af2">
    <w:name w:val="Book Title"/>
    <w:uiPriority w:val="33"/>
    <w:qFormat/>
    <w:rsid w:val="003B5EF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B5EFA"/>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2270E-A059-4365-A6E0-4BB96CE7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11</cp:revision>
  <dcterms:created xsi:type="dcterms:W3CDTF">2014-01-16T23:37:00Z</dcterms:created>
  <dcterms:modified xsi:type="dcterms:W3CDTF">2014-02-04T01:21:00Z</dcterms:modified>
</cp:coreProperties>
</file>