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81" w:rsidRPr="008B5A29" w:rsidRDefault="006530D5">
      <w:pPr>
        <w:rPr>
          <w:b/>
          <w:sz w:val="28"/>
          <w:szCs w:val="28"/>
        </w:rPr>
      </w:pPr>
      <w:r w:rsidRPr="008B5A29">
        <w:rPr>
          <w:b/>
          <w:sz w:val="28"/>
          <w:szCs w:val="28"/>
        </w:rPr>
        <w:t>Игры с детьми на площадке.</w:t>
      </w:r>
    </w:p>
    <w:p w:rsidR="006530D5" w:rsidRPr="008B5A29" w:rsidRDefault="006530D5">
      <w:pPr>
        <w:rPr>
          <w:b/>
          <w:sz w:val="28"/>
          <w:szCs w:val="28"/>
        </w:rPr>
      </w:pPr>
      <w:r w:rsidRPr="008B5A29">
        <w:rPr>
          <w:b/>
          <w:sz w:val="28"/>
          <w:szCs w:val="28"/>
        </w:rPr>
        <w:t>Игры в кругу:</w:t>
      </w:r>
    </w:p>
    <w:p w:rsidR="006530D5" w:rsidRPr="00231DDE" w:rsidRDefault="006530D5" w:rsidP="006530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5A29">
        <w:rPr>
          <w:b/>
          <w:sz w:val="28"/>
          <w:szCs w:val="28"/>
        </w:rPr>
        <w:t>«У дядюшки Абрама</w:t>
      </w:r>
      <w:r w:rsidRPr="00231DDE">
        <w:rPr>
          <w:sz w:val="28"/>
          <w:szCs w:val="28"/>
        </w:rPr>
        <w:t>»</w:t>
      </w:r>
    </w:p>
    <w:p w:rsidR="006530D5" w:rsidRPr="008B5A29" w:rsidRDefault="006530D5" w:rsidP="006530D5">
      <w:pPr>
        <w:pStyle w:val="a4"/>
        <w:ind w:left="360"/>
      </w:pPr>
      <w:r w:rsidRPr="008B5A29">
        <w:t>Все играющие становятся в круг и вместе с водящим хором произносят слова, одновременно двигаясь по кругу: «</w:t>
      </w:r>
      <w:r w:rsidR="00231DDE" w:rsidRPr="008B5A29">
        <w:t xml:space="preserve">У дядюшки Абрама сорок </w:t>
      </w:r>
      <w:proofErr w:type="spellStart"/>
      <w:r w:rsidR="00231DDE" w:rsidRPr="008B5A29">
        <w:t>сыновей</w:t>
      </w:r>
      <w:proofErr w:type="gramStart"/>
      <w:r w:rsidR="00231DDE" w:rsidRPr="008B5A29">
        <w:t>,</w:t>
      </w:r>
      <w:r w:rsidRPr="008B5A29">
        <w:t>с</w:t>
      </w:r>
      <w:proofErr w:type="gramEnd"/>
      <w:r w:rsidRPr="008B5A29">
        <w:t>орок</w:t>
      </w:r>
      <w:proofErr w:type="spellEnd"/>
      <w:r w:rsidRPr="008B5A29">
        <w:t xml:space="preserve"> сыновей и сорок дочерей. Они не пили и не ели, все на дядюшку смотрели».</w:t>
      </w:r>
      <w:r w:rsidRPr="008B5A29">
        <w:br/>
        <w:t>После этих слов водящий называет часть тела: «Правая рука», все участники встряхивают правой рукой, снова повторяют: «У дядюшки Абрама…» После повтора водящий к словам «правая рука» прибавляет «левая рука» и снова повторяется все про «дядюшку Абрама» и т.д. К концу игры в движении находятся все части тела:</w:t>
      </w:r>
      <w:r w:rsidRPr="008B5A29">
        <w:br/>
        <w:t>«У дядюшки Абрама сорок сыновей, сорок сыновей и сорок дочерей.</w:t>
      </w:r>
      <w:r w:rsidRPr="008B5A29">
        <w:br/>
        <w:t>Они не пили и не ели, все на дядюшку смотрели.</w:t>
      </w:r>
      <w:r w:rsidRPr="008B5A29">
        <w:br/>
      </w:r>
      <w:proofErr w:type="gramStart"/>
      <w:r w:rsidRPr="008B5A29">
        <w:t>Правая рука, левая рука,</w:t>
      </w:r>
      <w:r w:rsidRPr="008B5A29">
        <w:br/>
        <w:t>правая нога, левая нога,</w:t>
      </w:r>
      <w:r w:rsidRPr="008B5A29">
        <w:br/>
        <w:t>правое плечо, левое плечо,</w:t>
      </w:r>
      <w:r w:rsidRPr="008B5A29">
        <w:br/>
        <w:t>правый глаз, левый глаз,</w:t>
      </w:r>
      <w:r w:rsidRPr="008B5A29">
        <w:br/>
        <w:t>голова!»</w:t>
      </w:r>
      <w:proofErr w:type="gramEnd"/>
    </w:p>
    <w:p w:rsidR="006530D5" w:rsidRPr="008B5A29" w:rsidRDefault="006530D5" w:rsidP="006530D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B5A29">
        <w:rPr>
          <w:b/>
          <w:sz w:val="28"/>
          <w:szCs w:val="28"/>
        </w:rPr>
        <w:t>« мы охотимся на льва»</w:t>
      </w:r>
    </w:p>
    <w:p w:rsidR="006530D5" w:rsidRPr="00C9121D" w:rsidRDefault="006530D5" w:rsidP="006530D5">
      <w:pPr>
        <w:pStyle w:val="a4"/>
        <w:spacing w:line="360" w:lineRule="atLeast"/>
        <w:ind w:left="360"/>
        <w:rPr>
          <w:rFonts w:ascii="Arial" w:hAnsi="Arial" w:cs="Arial"/>
        </w:rPr>
      </w:pPr>
      <w:r w:rsidRPr="00C9121D">
        <w:rPr>
          <w:rFonts w:ascii="Arial" w:hAnsi="Arial" w:cs="Arial"/>
        </w:rPr>
        <w:t>Дети, выразительно повторяют за ведущим стишок «Мы охотимся на льва» и делают соответствующие движения.</w:t>
      </w:r>
    </w:p>
    <w:p w:rsidR="006530D5" w:rsidRPr="00C9121D" w:rsidRDefault="006530D5" w:rsidP="00231DDE">
      <w:pPr>
        <w:pStyle w:val="a4"/>
        <w:spacing w:line="360" w:lineRule="atLeast"/>
        <w:ind w:left="360"/>
        <w:rPr>
          <w:rFonts w:ascii="Arial" w:hAnsi="Arial" w:cs="Arial"/>
        </w:rPr>
      </w:pPr>
      <w:r w:rsidRPr="00C9121D">
        <w:rPr>
          <w:rFonts w:ascii="Arial" w:hAnsi="Arial" w:cs="Arial"/>
        </w:rPr>
        <w:t>Мы охотимся на льва.</w:t>
      </w:r>
      <w:r w:rsidRPr="00C9121D">
        <w:rPr>
          <w:rFonts w:ascii="Arial" w:hAnsi="Arial" w:cs="Arial"/>
        </w:rPr>
        <w:br/>
        <w:t>Не боимся мы его.</w:t>
      </w:r>
      <w:r w:rsidRPr="00C9121D">
        <w:rPr>
          <w:rFonts w:ascii="Arial" w:hAnsi="Arial" w:cs="Arial"/>
        </w:rPr>
        <w:br/>
        <w:t>У нас длинное ружье</w:t>
      </w:r>
      <w:proofErr w:type="gramStart"/>
      <w:r w:rsidRPr="00C9121D">
        <w:rPr>
          <w:rFonts w:ascii="Arial" w:hAnsi="Arial" w:cs="Arial"/>
        </w:rPr>
        <w:br/>
        <w:t>И</w:t>
      </w:r>
      <w:proofErr w:type="gramEnd"/>
      <w:r w:rsidRPr="00C9121D">
        <w:rPr>
          <w:rFonts w:ascii="Arial" w:hAnsi="Arial" w:cs="Arial"/>
        </w:rPr>
        <w:t xml:space="preserve"> подзорная труба.</w:t>
      </w:r>
      <w:r w:rsidRPr="00C9121D">
        <w:rPr>
          <w:rFonts w:ascii="Arial" w:hAnsi="Arial" w:cs="Arial"/>
        </w:rPr>
        <w:br/>
        <w:t>Ой! А что это?</w:t>
      </w:r>
      <w:r w:rsidRPr="00C9121D">
        <w:rPr>
          <w:rFonts w:ascii="Arial" w:hAnsi="Arial" w:cs="Arial"/>
        </w:rPr>
        <w:br/>
        <w:t>А это – поле: топ-топ-топ.</w:t>
      </w:r>
      <w:r w:rsidRPr="00C9121D">
        <w:rPr>
          <w:rFonts w:ascii="Arial" w:hAnsi="Arial" w:cs="Arial"/>
        </w:rPr>
        <w:br/>
        <w:t>Ой! А что это?</w:t>
      </w:r>
      <w:r w:rsidRPr="00C9121D">
        <w:rPr>
          <w:rFonts w:ascii="Arial" w:hAnsi="Arial" w:cs="Arial"/>
        </w:rPr>
        <w:br/>
        <w:t xml:space="preserve">А это – болото: </w:t>
      </w:r>
      <w:proofErr w:type="spellStart"/>
      <w:r w:rsidRPr="00C9121D">
        <w:rPr>
          <w:rFonts w:ascii="Arial" w:hAnsi="Arial" w:cs="Arial"/>
        </w:rPr>
        <w:t>чав-чав-чав</w:t>
      </w:r>
      <w:proofErr w:type="spellEnd"/>
      <w:r w:rsidRPr="00C9121D">
        <w:rPr>
          <w:rFonts w:ascii="Arial" w:hAnsi="Arial" w:cs="Arial"/>
        </w:rPr>
        <w:t>.</w:t>
      </w:r>
      <w:r w:rsidRPr="00C9121D">
        <w:rPr>
          <w:rFonts w:ascii="Arial" w:hAnsi="Arial" w:cs="Arial"/>
        </w:rPr>
        <w:br/>
        <w:t>Ой! А что это?</w:t>
      </w:r>
      <w:r w:rsidRPr="00C9121D">
        <w:rPr>
          <w:rFonts w:ascii="Arial" w:hAnsi="Arial" w:cs="Arial"/>
        </w:rPr>
        <w:br/>
        <w:t xml:space="preserve">А это море: </w:t>
      </w:r>
      <w:proofErr w:type="spellStart"/>
      <w:r w:rsidRPr="00C9121D">
        <w:rPr>
          <w:rFonts w:ascii="Arial" w:hAnsi="Arial" w:cs="Arial"/>
        </w:rPr>
        <w:t>буль-буль-буль</w:t>
      </w:r>
      <w:proofErr w:type="spellEnd"/>
      <w:r w:rsidRPr="00C9121D">
        <w:rPr>
          <w:rFonts w:ascii="Arial" w:hAnsi="Arial" w:cs="Arial"/>
        </w:rPr>
        <w:t>.</w:t>
      </w:r>
      <w:r w:rsidRPr="00C9121D">
        <w:rPr>
          <w:rFonts w:ascii="Arial" w:hAnsi="Arial" w:cs="Arial"/>
        </w:rPr>
        <w:br/>
        <w:t>Ой! А что это?</w:t>
      </w:r>
      <w:r w:rsidRPr="00C9121D">
        <w:rPr>
          <w:rFonts w:ascii="Arial" w:hAnsi="Arial" w:cs="Arial"/>
        </w:rPr>
        <w:br/>
        <w:t xml:space="preserve">А это тропинка: </w:t>
      </w:r>
      <w:proofErr w:type="spellStart"/>
      <w:r w:rsidRPr="00C9121D">
        <w:rPr>
          <w:rFonts w:ascii="Arial" w:hAnsi="Arial" w:cs="Arial"/>
        </w:rPr>
        <w:t>шур-шур-шур</w:t>
      </w:r>
      <w:proofErr w:type="spellEnd"/>
      <w:r w:rsidRPr="00C9121D">
        <w:rPr>
          <w:rFonts w:ascii="Arial" w:hAnsi="Arial" w:cs="Arial"/>
        </w:rPr>
        <w:t>.</w:t>
      </w:r>
      <w:r w:rsidRPr="00C9121D">
        <w:rPr>
          <w:rFonts w:ascii="Arial" w:hAnsi="Arial" w:cs="Arial"/>
        </w:rPr>
        <w:br/>
        <w:t>Под ней не проползти.</w:t>
      </w:r>
      <w:r w:rsidRPr="00C9121D">
        <w:rPr>
          <w:rFonts w:ascii="Arial" w:hAnsi="Arial" w:cs="Arial"/>
        </w:rPr>
        <w:br/>
        <w:t>Над ней не пролететь.</w:t>
      </w:r>
      <w:r w:rsidRPr="00C9121D">
        <w:rPr>
          <w:rFonts w:ascii="Arial" w:hAnsi="Arial" w:cs="Arial"/>
        </w:rPr>
        <w:br/>
        <w:t>Ее не обойти, а дорожка напрямик,</w:t>
      </w:r>
      <w:r w:rsidRPr="00C9121D">
        <w:rPr>
          <w:rFonts w:ascii="Arial" w:hAnsi="Arial" w:cs="Arial"/>
        </w:rPr>
        <w:br/>
        <w:t>Вышли на полянку.</w:t>
      </w:r>
      <w:r w:rsidR="00231DDE" w:rsidRPr="00C9121D">
        <w:rPr>
          <w:rFonts w:ascii="Arial" w:hAnsi="Arial" w:cs="Arial"/>
        </w:rPr>
        <w:t xml:space="preserve"> </w:t>
      </w:r>
      <w:r w:rsidRPr="00C9121D">
        <w:rPr>
          <w:rFonts w:ascii="Arial" w:hAnsi="Arial" w:cs="Arial"/>
        </w:rPr>
        <w:t>«Да это же лев! Ой, мамочки!» – испугались его и побежали домой.</w:t>
      </w:r>
    </w:p>
    <w:p w:rsidR="006530D5" w:rsidRPr="00C9121D" w:rsidRDefault="006530D5" w:rsidP="006530D5">
      <w:pPr>
        <w:pStyle w:val="a4"/>
        <w:spacing w:line="360" w:lineRule="atLeast"/>
        <w:ind w:left="360"/>
        <w:rPr>
          <w:rFonts w:ascii="Arial" w:hAnsi="Arial" w:cs="Arial"/>
        </w:rPr>
      </w:pPr>
      <w:r w:rsidRPr="00C9121D">
        <w:rPr>
          <w:rFonts w:ascii="Arial" w:hAnsi="Arial" w:cs="Arial"/>
        </w:rPr>
        <w:lastRenderedPageBreak/>
        <w:t xml:space="preserve">По тропинке: </w:t>
      </w:r>
      <w:proofErr w:type="spellStart"/>
      <w:r w:rsidRPr="00C9121D">
        <w:rPr>
          <w:rFonts w:ascii="Arial" w:hAnsi="Arial" w:cs="Arial"/>
        </w:rPr>
        <w:t>шур-шур-шур</w:t>
      </w:r>
      <w:proofErr w:type="spellEnd"/>
      <w:r w:rsidRPr="00C9121D">
        <w:rPr>
          <w:rFonts w:ascii="Arial" w:hAnsi="Arial" w:cs="Arial"/>
        </w:rPr>
        <w:t>.</w:t>
      </w:r>
      <w:r w:rsidRPr="00C9121D">
        <w:rPr>
          <w:rFonts w:ascii="Arial" w:hAnsi="Arial" w:cs="Arial"/>
        </w:rPr>
        <w:br/>
        <w:t xml:space="preserve">По морю: </w:t>
      </w:r>
      <w:proofErr w:type="spellStart"/>
      <w:r w:rsidRPr="00C9121D">
        <w:rPr>
          <w:rFonts w:ascii="Arial" w:hAnsi="Arial" w:cs="Arial"/>
        </w:rPr>
        <w:t>буль-буль-буль</w:t>
      </w:r>
      <w:proofErr w:type="spellEnd"/>
      <w:r w:rsidRPr="00C9121D">
        <w:rPr>
          <w:rFonts w:ascii="Arial" w:hAnsi="Arial" w:cs="Arial"/>
        </w:rPr>
        <w:t>.</w:t>
      </w:r>
      <w:r w:rsidRPr="00C9121D">
        <w:rPr>
          <w:rFonts w:ascii="Arial" w:hAnsi="Arial" w:cs="Arial"/>
        </w:rPr>
        <w:br/>
        <w:t xml:space="preserve">По болоту: </w:t>
      </w:r>
      <w:proofErr w:type="spellStart"/>
      <w:r w:rsidRPr="00C9121D">
        <w:rPr>
          <w:rFonts w:ascii="Arial" w:hAnsi="Arial" w:cs="Arial"/>
        </w:rPr>
        <w:t>чав-чав-чав</w:t>
      </w:r>
      <w:proofErr w:type="spellEnd"/>
      <w:r w:rsidRPr="00C9121D">
        <w:rPr>
          <w:rFonts w:ascii="Arial" w:hAnsi="Arial" w:cs="Arial"/>
        </w:rPr>
        <w:t>.</w:t>
      </w:r>
      <w:r w:rsidRPr="00C9121D">
        <w:rPr>
          <w:rFonts w:ascii="Arial" w:hAnsi="Arial" w:cs="Arial"/>
        </w:rPr>
        <w:br/>
        <w:t>По полю: топ-топ-топ.</w:t>
      </w:r>
      <w:r w:rsidRPr="00C9121D">
        <w:rPr>
          <w:rFonts w:ascii="Arial" w:hAnsi="Arial" w:cs="Arial"/>
        </w:rPr>
        <w:br/>
        <w:t>Прибежали домой.</w:t>
      </w:r>
      <w:r w:rsidRPr="00C9121D">
        <w:rPr>
          <w:rFonts w:ascii="Arial" w:hAnsi="Arial" w:cs="Arial"/>
        </w:rPr>
        <w:br/>
        <w:t>Дверь закрыли.</w:t>
      </w:r>
      <w:r w:rsidRPr="00C9121D">
        <w:rPr>
          <w:rFonts w:ascii="Arial" w:hAnsi="Arial" w:cs="Arial"/>
        </w:rPr>
        <w:br/>
        <w:t>Ух! (на выдохе) Устали.</w:t>
      </w:r>
      <w:r w:rsidRPr="00C9121D">
        <w:rPr>
          <w:rFonts w:ascii="Arial" w:hAnsi="Arial" w:cs="Arial"/>
        </w:rPr>
        <w:br/>
        <w:t>Молодцы!</w:t>
      </w:r>
    </w:p>
    <w:p w:rsidR="006530D5" w:rsidRPr="008B5A29" w:rsidRDefault="00C34793" w:rsidP="00C3479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B5A29">
        <w:rPr>
          <w:b/>
          <w:sz w:val="36"/>
          <w:szCs w:val="36"/>
        </w:rPr>
        <w:t>«</w:t>
      </w:r>
      <w:r w:rsidRPr="008B5A29">
        <w:rPr>
          <w:b/>
          <w:sz w:val="28"/>
          <w:szCs w:val="28"/>
        </w:rPr>
        <w:t>летит по небу шар»</w:t>
      </w:r>
    </w:p>
    <w:p w:rsidR="00C34793" w:rsidRPr="00C9121D" w:rsidRDefault="00C34793" w:rsidP="00C34793">
      <w:pPr>
        <w:pStyle w:val="a3"/>
        <w:shd w:val="clear" w:color="auto" w:fill="FFFFFF"/>
        <w:spacing w:before="672" w:after="144" w:line="360" w:lineRule="atLeast"/>
        <w:ind w:left="5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Слова этой игры заранее разучиваются с детьми. Во время проведения игры слова одно за другим </w:t>
      </w:r>
      <w:proofErr w:type="gramStart"/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заменяются на движения</w:t>
      </w:r>
      <w:proofErr w:type="gramEnd"/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которых ведущий заранее договаривается с детьми.</w:t>
      </w:r>
    </w:p>
    <w:p w:rsidR="00C34793" w:rsidRPr="00C9121D" w:rsidRDefault="00C34793" w:rsidP="00C34793">
      <w:pPr>
        <w:pStyle w:val="a3"/>
        <w:shd w:val="clear" w:color="auto" w:fill="FFFFFF"/>
        <w:spacing w:before="672" w:after="144" w:line="360" w:lineRule="atLeast"/>
        <w:ind w:left="5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Летит, летит по небу шар </w:t>
      </w:r>
    </w:p>
    <w:p w:rsidR="00C34793" w:rsidRPr="00C9121D" w:rsidRDefault="00C34793" w:rsidP="00C34793">
      <w:pPr>
        <w:pStyle w:val="a3"/>
        <w:shd w:val="clear" w:color="auto" w:fill="FFFFFF"/>
        <w:spacing w:before="672" w:after="144" w:line="360" w:lineRule="atLeast"/>
        <w:ind w:left="5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небу шар летит, </w:t>
      </w:r>
    </w:p>
    <w:p w:rsidR="00C34793" w:rsidRPr="00C9121D" w:rsidRDefault="00C34793" w:rsidP="00C34793">
      <w:pPr>
        <w:pStyle w:val="a3"/>
        <w:shd w:val="clear" w:color="auto" w:fill="FFFFFF"/>
        <w:spacing w:before="672" w:after="144" w:line="360" w:lineRule="atLeast"/>
        <w:ind w:left="5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знаем мы, до неба шар, </w:t>
      </w:r>
    </w:p>
    <w:p w:rsidR="00C34793" w:rsidRPr="00C9121D" w:rsidRDefault="00C34793" w:rsidP="00C34793">
      <w:pPr>
        <w:pStyle w:val="a3"/>
        <w:shd w:val="clear" w:color="auto" w:fill="FFFFFF"/>
        <w:spacing w:before="672" w:after="144" w:line="360" w:lineRule="atLeast"/>
        <w:ind w:left="5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Никак не долетит </w:t>
      </w:r>
    </w:p>
    <w:p w:rsidR="00C34793" w:rsidRPr="00C9121D" w:rsidRDefault="00C34793" w:rsidP="00C34793">
      <w:pPr>
        <w:pStyle w:val="a3"/>
        <w:shd w:val="clear" w:color="auto" w:fill="FFFFFF"/>
        <w:spacing w:before="672" w:after="144" w:line="360" w:lineRule="atLeast"/>
        <w:ind w:left="5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Летит - показываются взмахи руками, изображается полет; </w:t>
      </w:r>
    </w:p>
    <w:p w:rsidR="00C34793" w:rsidRPr="00C9121D" w:rsidRDefault="00C34793" w:rsidP="00C34793">
      <w:pPr>
        <w:pStyle w:val="a3"/>
        <w:shd w:val="clear" w:color="auto" w:fill="FFFFFF"/>
        <w:spacing w:before="672" w:after="144" w:line="360" w:lineRule="atLeast"/>
        <w:ind w:left="5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небу - указательный палец правой руки поднимают вверх; </w:t>
      </w:r>
    </w:p>
    <w:p w:rsidR="00C34793" w:rsidRPr="00C9121D" w:rsidRDefault="00C34793" w:rsidP="00C34793">
      <w:pPr>
        <w:pStyle w:val="a3"/>
        <w:shd w:val="clear" w:color="auto" w:fill="FFFFFF"/>
        <w:spacing w:before="672" w:after="144" w:line="360" w:lineRule="atLeast"/>
        <w:ind w:left="5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Шар - руками обводится круг перед собой; </w:t>
      </w:r>
    </w:p>
    <w:p w:rsidR="00C34793" w:rsidRPr="00C9121D" w:rsidRDefault="00C34793" w:rsidP="00C34793">
      <w:pPr>
        <w:pStyle w:val="a3"/>
        <w:shd w:val="clear" w:color="auto" w:fill="FFFFFF"/>
        <w:spacing w:before="672" w:after="144" w:line="360" w:lineRule="atLeast"/>
        <w:ind w:left="5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знаем - руки прислоняются к груди; </w:t>
      </w:r>
    </w:p>
    <w:p w:rsidR="00C34793" w:rsidRPr="00C9121D" w:rsidRDefault="00C34793" w:rsidP="00C34793">
      <w:pPr>
        <w:pStyle w:val="a3"/>
        <w:shd w:val="clear" w:color="auto" w:fill="FFFFFF"/>
        <w:spacing w:before="672" w:after="144" w:line="360" w:lineRule="atLeast"/>
        <w:ind w:left="50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- руки разводятся перед собой; </w:t>
      </w:r>
    </w:p>
    <w:p w:rsidR="00C34793" w:rsidRPr="00231DDE" w:rsidRDefault="00C34793" w:rsidP="00C34793">
      <w:pPr>
        <w:pStyle w:val="a3"/>
        <w:shd w:val="clear" w:color="auto" w:fill="FFFFFF"/>
        <w:spacing w:before="672" w:after="144" w:line="360" w:lineRule="atLeast"/>
        <w:ind w:left="502"/>
        <w:rPr>
          <w:rFonts w:ascii="Arial" w:eastAsia="Times New Roman" w:hAnsi="Arial" w:cs="Arial"/>
          <w:color w:val="000000"/>
          <w:lang w:eastAsia="ru-RU"/>
        </w:rPr>
      </w:pPr>
      <w:r w:rsidRPr="00C9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Никак не - руки перекрещиваются;</w:t>
      </w:r>
      <w:r w:rsidRPr="00231DDE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34793" w:rsidRDefault="00C34793" w:rsidP="00C34793">
      <w:pPr>
        <w:pStyle w:val="a3"/>
        <w:ind w:left="502"/>
        <w:rPr>
          <w:sz w:val="28"/>
          <w:szCs w:val="28"/>
        </w:rPr>
      </w:pPr>
    </w:p>
    <w:p w:rsidR="00C34793" w:rsidRPr="008B5A29" w:rsidRDefault="00C34793" w:rsidP="00C3479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8B5A29">
        <w:rPr>
          <w:b/>
          <w:sz w:val="36"/>
          <w:szCs w:val="36"/>
        </w:rPr>
        <w:t xml:space="preserve">« </w:t>
      </w:r>
      <w:r w:rsidRPr="008B5A29">
        <w:rPr>
          <w:b/>
          <w:sz w:val="28"/>
          <w:szCs w:val="28"/>
        </w:rPr>
        <w:t>мартышки</w:t>
      </w:r>
      <w:r w:rsidRPr="008B5A29">
        <w:rPr>
          <w:b/>
          <w:sz w:val="36"/>
          <w:szCs w:val="36"/>
        </w:rPr>
        <w:t>»</w:t>
      </w:r>
    </w:p>
    <w:p w:rsidR="00C34793" w:rsidRPr="00C9121D" w:rsidRDefault="00231DDE" w:rsidP="00C34793">
      <w:pPr>
        <w:pStyle w:val="a3"/>
        <w:ind w:left="502"/>
        <w:rPr>
          <w:rFonts w:ascii="Tahoma" w:hAnsi="Tahoma" w:cs="Tahoma"/>
          <w:color w:val="000000"/>
          <w:sz w:val="24"/>
          <w:szCs w:val="24"/>
        </w:rPr>
      </w:pPr>
      <w:r w:rsidRPr="00C9121D">
        <w:rPr>
          <w:rFonts w:ascii="Tahoma" w:hAnsi="Tahoma" w:cs="Tahoma"/>
          <w:color w:val="000000"/>
          <w:sz w:val="24"/>
          <w:szCs w:val="24"/>
        </w:rPr>
        <w:t>Ведущий говорит слова: "Мы - веселые мартышки, мы играем громко слишком. Мы в ладоши хлопаем, мы ногами топаем, надуваем щечки, скачем на носочках и друг другу даже язычки покажем. Дружно прыгнем к потолку, пальчик поднесем к виску. Оттопырим ушки, хвостик на макушке. Шире рот откроем, гримасы все состроим. Как скажу я цифру 3, - все с гримасами замри</w:t>
      </w:r>
      <w:proofErr w:type="gramStart"/>
      <w:r w:rsidRPr="00C9121D">
        <w:rPr>
          <w:rFonts w:ascii="Tahoma" w:hAnsi="Tahoma" w:cs="Tahoma"/>
          <w:color w:val="000000"/>
          <w:sz w:val="24"/>
          <w:szCs w:val="24"/>
        </w:rPr>
        <w:t xml:space="preserve">.". </w:t>
      </w:r>
      <w:proofErr w:type="gramEnd"/>
      <w:r w:rsidRPr="00C9121D">
        <w:rPr>
          <w:rFonts w:ascii="Tahoma" w:hAnsi="Tahoma" w:cs="Tahoma"/>
          <w:color w:val="000000"/>
          <w:sz w:val="24"/>
          <w:szCs w:val="24"/>
        </w:rPr>
        <w:t>Игроки повторяют всё за ведущим</w:t>
      </w:r>
      <w:r w:rsidR="00C34793" w:rsidRPr="00C9121D">
        <w:rPr>
          <w:rFonts w:ascii="Tahoma" w:hAnsi="Tahoma" w:cs="Tahoma"/>
          <w:color w:val="000000"/>
          <w:sz w:val="24"/>
          <w:szCs w:val="24"/>
        </w:rPr>
        <w:t>.</w:t>
      </w:r>
    </w:p>
    <w:p w:rsidR="003D3871" w:rsidRPr="00C9121D" w:rsidRDefault="003D3871" w:rsidP="00C34793">
      <w:pPr>
        <w:pStyle w:val="a3"/>
        <w:ind w:left="502"/>
        <w:rPr>
          <w:rFonts w:ascii="Tahoma" w:hAnsi="Tahoma" w:cs="Tahoma"/>
          <w:color w:val="000000"/>
          <w:sz w:val="24"/>
          <w:szCs w:val="24"/>
        </w:rPr>
      </w:pPr>
    </w:p>
    <w:p w:rsidR="00231DDE" w:rsidRPr="00F27861" w:rsidRDefault="003D3871" w:rsidP="00231DDE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F27861">
        <w:rPr>
          <w:b/>
          <w:sz w:val="36"/>
          <w:szCs w:val="36"/>
        </w:rPr>
        <w:t xml:space="preserve">« </w:t>
      </w:r>
      <w:r w:rsidRPr="00F27861">
        <w:rPr>
          <w:b/>
          <w:sz w:val="28"/>
          <w:szCs w:val="28"/>
        </w:rPr>
        <w:t>дельфин</w:t>
      </w:r>
      <w:r w:rsidRPr="00F27861">
        <w:rPr>
          <w:b/>
          <w:sz w:val="36"/>
          <w:szCs w:val="36"/>
        </w:rPr>
        <w:t>»</w:t>
      </w:r>
    </w:p>
    <w:p w:rsidR="003D3871" w:rsidRPr="00C9121D" w:rsidRDefault="003D3871" w:rsidP="00231DDE">
      <w:pPr>
        <w:pStyle w:val="a3"/>
        <w:ind w:left="502"/>
        <w:rPr>
          <w:sz w:val="24"/>
          <w:szCs w:val="24"/>
        </w:rPr>
      </w:pPr>
      <w:r w:rsidRPr="00C9121D">
        <w:rPr>
          <w:sz w:val="24"/>
          <w:szCs w:val="24"/>
        </w:rPr>
        <w:t>Дети достают свои фотоаппараты и фотографируют дельфина, которого изображает воспитатель. Фот</w:t>
      </w:r>
      <w:proofErr w:type="gramStart"/>
      <w:r w:rsidRPr="00C9121D">
        <w:rPr>
          <w:sz w:val="24"/>
          <w:szCs w:val="24"/>
        </w:rPr>
        <w:t>о-</w:t>
      </w:r>
      <w:proofErr w:type="gramEnd"/>
      <w:r w:rsidRPr="00C9121D">
        <w:rPr>
          <w:sz w:val="24"/>
          <w:szCs w:val="24"/>
        </w:rPr>
        <w:t xml:space="preserve"> это хлопок.</w:t>
      </w:r>
    </w:p>
    <w:p w:rsidR="003D3871" w:rsidRPr="00F27861" w:rsidRDefault="003D3871" w:rsidP="003D387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27861">
        <w:rPr>
          <w:b/>
          <w:sz w:val="28"/>
          <w:szCs w:val="28"/>
        </w:rPr>
        <w:t>« футбол»</w:t>
      </w:r>
    </w:p>
    <w:p w:rsidR="003D3871" w:rsidRPr="00C9121D" w:rsidRDefault="003D3871" w:rsidP="003D3871">
      <w:pPr>
        <w:pStyle w:val="a3"/>
        <w:ind w:left="502"/>
        <w:rPr>
          <w:rFonts w:ascii="Verdana" w:hAnsi="Verdana" w:cs="Tahoma"/>
          <w:color w:val="333333"/>
          <w:sz w:val="24"/>
          <w:szCs w:val="24"/>
        </w:rPr>
      </w:pPr>
      <w:r w:rsidRPr="00C9121D">
        <w:rPr>
          <w:rFonts w:ascii="Verdana" w:hAnsi="Verdana" w:cs="Tahoma"/>
          <w:color w:val="333333"/>
          <w:sz w:val="24"/>
          <w:szCs w:val="24"/>
        </w:rPr>
        <w:t xml:space="preserve">Ведущий стоит на сцене, так, чтобы все, сидящие в зале, видели его. Он спрашивает зрителей, хотят ли они услышать, как по-настоящему кричат болельщики на матче? Зал отвечает: "Да!" Задание: при взмахе правой руки ведущего правая половина зала кричит: "Гол!" А </w:t>
      </w:r>
      <w:r w:rsidRPr="00C9121D">
        <w:rPr>
          <w:rFonts w:ascii="Verdana" w:hAnsi="Verdana" w:cs="Tahoma"/>
          <w:color w:val="333333"/>
          <w:sz w:val="24"/>
          <w:szCs w:val="24"/>
        </w:rPr>
        <w:lastRenderedPageBreak/>
        <w:t>при взмахе левой руки левая половина зала кричит: "Штанга!" Ведущий может взмахивать по одному разу каждой рукой или по несколько раз подряд одной рукой, а потом поднимает обе руки вверх, и зал одновременно кричит оба слова. Получается такой же шум, как во время матча.</w:t>
      </w:r>
    </w:p>
    <w:p w:rsidR="003D3871" w:rsidRPr="00231DDE" w:rsidRDefault="003D3871" w:rsidP="003D3871">
      <w:pPr>
        <w:pStyle w:val="a3"/>
        <w:ind w:left="502"/>
        <w:rPr>
          <w:rFonts w:ascii="Verdana" w:hAnsi="Verdana" w:cs="Tahoma"/>
          <w:color w:val="333333"/>
        </w:rPr>
      </w:pPr>
    </w:p>
    <w:p w:rsidR="003D3871" w:rsidRDefault="003D3871" w:rsidP="003D3871">
      <w:pPr>
        <w:pStyle w:val="a3"/>
        <w:ind w:left="502"/>
        <w:rPr>
          <w:rFonts w:ascii="Verdana" w:hAnsi="Verdana" w:cs="Tahoma"/>
          <w:b/>
          <w:color w:val="333333"/>
          <w:sz w:val="28"/>
          <w:szCs w:val="28"/>
        </w:rPr>
      </w:pPr>
      <w:r w:rsidRPr="00F27861">
        <w:rPr>
          <w:rFonts w:ascii="Verdana" w:hAnsi="Verdana" w:cs="Tahoma"/>
          <w:b/>
          <w:color w:val="333333"/>
          <w:sz w:val="28"/>
          <w:szCs w:val="28"/>
        </w:rPr>
        <w:t xml:space="preserve"> Игры на стульях:</w:t>
      </w:r>
    </w:p>
    <w:p w:rsidR="00F27861" w:rsidRPr="00F27861" w:rsidRDefault="00F27861" w:rsidP="003D3871">
      <w:pPr>
        <w:pStyle w:val="a3"/>
        <w:ind w:left="502"/>
        <w:rPr>
          <w:rFonts w:ascii="Verdana" w:hAnsi="Verdana" w:cs="Tahoma"/>
          <w:b/>
          <w:color w:val="333333"/>
          <w:sz w:val="28"/>
          <w:szCs w:val="28"/>
        </w:rPr>
      </w:pPr>
    </w:p>
    <w:p w:rsidR="003D3871" w:rsidRPr="00F27861" w:rsidRDefault="00AB61C1" w:rsidP="003D387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7861">
        <w:rPr>
          <w:b/>
          <w:sz w:val="28"/>
          <w:szCs w:val="28"/>
        </w:rPr>
        <w:t xml:space="preserve">« если весело </w:t>
      </w:r>
      <w:proofErr w:type="gramStart"/>
      <w:r w:rsidRPr="00F27861">
        <w:rPr>
          <w:b/>
          <w:sz w:val="28"/>
          <w:szCs w:val="28"/>
        </w:rPr>
        <w:t>живется</w:t>
      </w:r>
      <w:proofErr w:type="gramEnd"/>
      <w:r w:rsidR="00231DDE" w:rsidRPr="00F27861">
        <w:rPr>
          <w:b/>
          <w:sz w:val="28"/>
          <w:szCs w:val="28"/>
        </w:rPr>
        <w:t xml:space="preserve"> </w:t>
      </w:r>
      <w:r w:rsidRPr="00F27861">
        <w:rPr>
          <w:b/>
          <w:sz w:val="28"/>
          <w:szCs w:val="28"/>
        </w:rPr>
        <w:t xml:space="preserve"> делай так»</w:t>
      </w:r>
    </w:p>
    <w:p w:rsidR="00AB61C1" w:rsidRPr="008B5A29" w:rsidRDefault="00AB61C1" w:rsidP="00231DDE">
      <w:pPr>
        <w:pStyle w:val="a4"/>
        <w:ind w:left="502"/>
      </w:pPr>
      <w:r w:rsidRPr="008B5A29">
        <w:t>Если весело живется, делай так</w:t>
      </w:r>
      <w:r w:rsidR="00231DDE" w:rsidRPr="008B5A29">
        <w:t xml:space="preserve"> </w:t>
      </w:r>
      <w:r w:rsidRPr="008B5A29">
        <w:t>(два хлопка в ладоши).</w:t>
      </w:r>
    </w:p>
    <w:p w:rsidR="00AB61C1" w:rsidRPr="008B5A29" w:rsidRDefault="00AB61C1" w:rsidP="00231DDE">
      <w:pPr>
        <w:pStyle w:val="a4"/>
        <w:ind w:left="502"/>
      </w:pPr>
      <w:r w:rsidRPr="008B5A29">
        <w:t>Если весело живется, делай так</w:t>
      </w:r>
      <w:r w:rsidR="00231DDE" w:rsidRPr="008B5A29">
        <w:t xml:space="preserve"> </w:t>
      </w:r>
      <w:r w:rsidRPr="008B5A29">
        <w:t>(два хлопка в ладоши).</w:t>
      </w:r>
    </w:p>
    <w:p w:rsidR="00AB61C1" w:rsidRPr="008B5A29" w:rsidRDefault="00AB61C1" w:rsidP="00231DDE">
      <w:pPr>
        <w:pStyle w:val="a4"/>
        <w:ind w:left="502"/>
      </w:pPr>
      <w:r w:rsidRPr="008B5A29">
        <w:t xml:space="preserve">Если весело </w:t>
      </w:r>
      <w:proofErr w:type="spellStart"/>
      <w:r w:rsidRPr="008B5A29">
        <w:t>живется</w:t>
      </w:r>
      <w:proofErr w:type="gramStart"/>
      <w:r w:rsidRPr="008B5A29">
        <w:t>,м</w:t>
      </w:r>
      <w:proofErr w:type="gramEnd"/>
      <w:r w:rsidRPr="008B5A29">
        <w:t>ы</w:t>
      </w:r>
      <w:proofErr w:type="spellEnd"/>
      <w:r w:rsidRPr="008B5A29">
        <w:t xml:space="preserve"> друг другу улыбнемся,</w:t>
      </w:r>
    </w:p>
    <w:p w:rsidR="00AB61C1" w:rsidRPr="008B5A29" w:rsidRDefault="00AB61C1" w:rsidP="00231DDE">
      <w:pPr>
        <w:pStyle w:val="a4"/>
        <w:ind w:left="502"/>
      </w:pPr>
      <w:r w:rsidRPr="008B5A29">
        <w:t>Если весело живется, делай та</w:t>
      </w:r>
      <w:proofErr w:type="gramStart"/>
      <w:r w:rsidRPr="008B5A29">
        <w:t>к(</w:t>
      </w:r>
      <w:proofErr w:type="gramEnd"/>
      <w:r w:rsidRPr="008B5A29">
        <w:t>два хлопка).</w:t>
      </w:r>
    </w:p>
    <w:p w:rsidR="00AB61C1" w:rsidRPr="008B5A29" w:rsidRDefault="00AB61C1" w:rsidP="00AB61C1">
      <w:pPr>
        <w:pStyle w:val="a4"/>
        <w:ind w:left="502"/>
      </w:pPr>
      <w:r w:rsidRPr="008B5A29">
        <w:t>В следующих куплетах вместо хлопков: два щелчка пальцами, два хлопка по ко</w:t>
      </w:r>
      <w:r w:rsidRPr="008B5A29">
        <w:softHyphen/>
        <w:t>леням, два притопа ногами, два прыжка, выкрикиваем слово „хорошо!". А пос</w:t>
      </w:r>
      <w:r w:rsidRPr="008B5A29">
        <w:softHyphen/>
        <w:t>ледний куплет звучит так: „Если весело живется, делай все!" И после каждой строчки нужно повторить поочередно все движения из каждого куплета</w:t>
      </w:r>
    </w:p>
    <w:p w:rsidR="00AB61C1" w:rsidRPr="00F27861" w:rsidRDefault="00B17A3C" w:rsidP="00B17A3C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F27861">
        <w:rPr>
          <w:b/>
          <w:sz w:val="28"/>
          <w:szCs w:val="28"/>
        </w:rPr>
        <w:t>« колечко</w:t>
      </w:r>
      <w:r w:rsidRPr="00F27861">
        <w:rPr>
          <w:b/>
          <w:sz w:val="36"/>
          <w:szCs w:val="36"/>
        </w:rPr>
        <w:t>»</w:t>
      </w:r>
    </w:p>
    <w:p w:rsidR="00B17A3C" w:rsidRPr="00F27861" w:rsidRDefault="00B17A3C" w:rsidP="00231DDE">
      <w:pPr>
        <w:pStyle w:val="a3"/>
        <w:spacing w:before="134" w:after="134" w:line="234" w:lineRule="atLeast"/>
        <w:ind w:left="502" w:right="134"/>
        <w:jc w:val="both"/>
        <w:rPr>
          <w:rFonts w:ascii="Calibri" w:eastAsia="Times New Roman" w:hAnsi="Calibri" w:cs="Calibri"/>
          <w:color w:val="484545"/>
          <w:sz w:val="24"/>
          <w:szCs w:val="24"/>
          <w:lang w:eastAsia="ru-RU"/>
        </w:rPr>
      </w:pPr>
      <w:r w:rsidRPr="00F27861">
        <w:rPr>
          <w:rFonts w:ascii="Calibri" w:eastAsia="Times New Roman" w:hAnsi="Calibri" w:cs="Calibri"/>
          <w:color w:val="484545"/>
          <w:sz w:val="24"/>
          <w:szCs w:val="24"/>
          <w:lang w:eastAsia="ru-RU"/>
        </w:rPr>
        <w:t xml:space="preserve">Игроки садятся в ряд и складывают перед собой ладони лодочкой. Водящий зажимает в ладонях какой-нибудь мелкий предмет, обычно монетку или колечко. Затем обходит всех игроков по очереди, вкладывая каждому в "лодочку" свои сложенные "лодочкой" руки и </w:t>
      </w:r>
      <w:proofErr w:type="spellStart"/>
      <w:r w:rsidRPr="00F27861">
        <w:rPr>
          <w:rFonts w:ascii="Calibri" w:eastAsia="Times New Roman" w:hAnsi="Calibri" w:cs="Calibri"/>
          <w:color w:val="484545"/>
          <w:sz w:val="24"/>
          <w:szCs w:val="24"/>
          <w:lang w:eastAsia="ru-RU"/>
        </w:rPr>
        <w:t>приговаривая</w:t>
      </w:r>
      <w:proofErr w:type="gramStart"/>
      <w:r w:rsidRPr="00F27861">
        <w:rPr>
          <w:rFonts w:ascii="Calibri" w:eastAsia="Times New Roman" w:hAnsi="Calibri" w:cs="Calibri"/>
          <w:color w:val="484545"/>
          <w:sz w:val="24"/>
          <w:szCs w:val="24"/>
          <w:lang w:eastAsia="ru-RU"/>
        </w:rPr>
        <w:t>:</w:t>
      </w:r>
      <w:r w:rsidRPr="00F27861">
        <w:rPr>
          <w:rFonts w:ascii="Calibri" w:eastAsia="Times New Roman" w:hAnsi="Calibri" w:cs="Calibri"/>
          <w:b/>
          <w:bCs/>
          <w:color w:val="484545"/>
          <w:sz w:val="24"/>
          <w:szCs w:val="24"/>
          <w:lang w:eastAsia="ru-RU"/>
        </w:rPr>
        <w:t>Я</w:t>
      </w:r>
      <w:proofErr w:type="spellEnd"/>
      <w:proofErr w:type="gramEnd"/>
      <w:r w:rsidRPr="00F27861">
        <w:rPr>
          <w:rFonts w:ascii="Calibri" w:eastAsia="Times New Roman" w:hAnsi="Calibri" w:cs="Calibri"/>
          <w:b/>
          <w:bCs/>
          <w:color w:val="484545"/>
          <w:sz w:val="24"/>
          <w:szCs w:val="24"/>
          <w:lang w:eastAsia="ru-RU"/>
        </w:rPr>
        <w:t xml:space="preserve"> ношу-ношу колечко, и кому-то подарю</w:t>
      </w:r>
    </w:p>
    <w:p w:rsidR="00B17A3C" w:rsidRPr="00F27861" w:rsidRDefault="00B17A3C" w:rsidP="00B17A3C">
      <w:pPr>
        <w:pStyle w:val="a3"/>
        <w:spacing w:before="134" w:after="134" w:line="234" w:lineRule="atLeast"/>
        <w:ind w:left="502" w:right="134"/>
        <w:jc w:val="both"/>
        <w:rPr>
          <w:rFonts w:ascii="Calibri" w:eastAsia="Times New Roman" w:hAnsi="Calibri" w:cs="Calibri"/>
          <w:color w:val="484545"/>
          <w:sz w:val="24"/>
          <w:szCs w:val="24"/>
          <w:lang w:eastAsia="ru-RU"/>
        </w:rPr>
      </w:pPr>
      <w:r w:rsidRPr="00F27861">
        <w:rPr>
          <w:rFonts w:ascii="Calibri" w:eastAsia="Times New Roman" w:hAnsi="Calibri" w:cs="Calibri"/>
          <w:color w:val="484545"/>
          <w:sz w:val="24"/>
          <w:szCs w:val="24"/>
          <w:lang w:eastAsia="ru-RU"/>
        </w:rPr>
        <w:t>и незаметно вкладывает этот предмет в ладони одного из игроков. Затем произносит:</w:t>
      </w:r>
    </w:p>
    <w:p w:rsidR="00B17A3C" w:rsidRPr="00F27861" w:rsidRDefault="00B17A3C" w:rsidP="00B17A3C">
      <w:pPr>
        <w:pStyle w:val="a3"/>
        <w:spacing w:before="33" w:after="33" w:line="234" w:lineRule="atLeast"/>
        <w:ind w:left="502"/>
        <w:jc w:val="both"/>
        <w:rPr>
          <w:rFonts w:ascii="Calibri" w:eastAsia="Times New Roman" w:hAnsi="Calibri" w:cs="Calibri"/>
          <w:b/>
          <w:bCs/>
          <w:color w:val="484545"/>
          <w:sz w:val="24"/>
          <w:szCs w:val="24"/>
          <w:lang w:eastAsia="ru-RU"/>
        </w:rPr>
      </w:pPr>
      <w:r w:rsidRPr="00F27861">
        <w:rPr>
          <w:rFonts w:ascii="Calibri" w:eastAsia="Times New Roman" w:hAnsi="Calibri" w:cs="Calibri"/>
          <w:b/>
          <w:bCs/>
          <w:color w:val="484545"/>
          <w:sz w:val="24"/>
          <w:szCs w:val="24"/>
          <w:lang w:eastAsia="ru-RU"/>
        </w:rPr>
        <w:t>Колечко-колечко, выйди на крылечко!</w:t>
      </w:r>
    </w:p>
    <w:p w:rsidR="00B17A3C" w:rsidRPr="008B5A29" w:rsidRDefault="00B17A3C" w:rsidP="00B17A3C">
      <w:pPr>
        <w:pStyle w:val="a3"/>
        <w:spacing w:before="134" w:after="134" w:line="234" w:lineRule="atLeast"/>
        <w:ind w:left="502" w:right="134"/>
        <w:jc w:val="both"/>
        <w:rPr>
          <w:rFonts w:ascii="Calibri" w:eastAsia="Times New Roman" w:hAnsi="Calibri" w:cs="Calibri"/>
          <w:color w:val="484545"/>
          <w:sz w:val="24"/>
          <w:szCs w:val="24"/>
          <w:lang w:eastAsia="ru-RU"/>
        </w:rPr>
      </w:pPr>
      <w:r w:rsidRPr="00F27861">
        <w:rPr>
          <w:rFonts w:ascii="Calibri" w:eastAsia="Times New Roman" w:hAnsi="Calibri" w:cs="Calibri"/>
          <w:color w:val="484545"/>
          <w:sz w:val="24"/>
          <w:szCs w:val="24"/>
          <w:lang w:eastAsia="ru-RU"/>
        </w:rPr>
        <w:t>- и «отмеченный» игрок должен вскочить с лавочки и выбежать. При этом задача остальных игроков - удержать убегающего в своих рядах, поэтому "избранный" старается не показывать, что именно ему достался заветный предмет</w:t>
      </w:r>
      <w:r w:rsidRPr="008B5A29">
        <w:rPr>
          <w:rFonts w:ascii="Calibri" w:eastAsia="Times New Roman" w:hAnsi="Calibri" w:cs="Calibri"/>
          <w:color w:val="484545"/>
          <w:sz w:val="24"/>
          <w:szCs w:val="24"/>
          <w:lang w:eastAsia="ru-RU"/>
        </w:rPr>
        <w:t>.</w:t>
      </w:r>
    </w:p>
    <w:p w:rsidR="00B17A3C" w:rsidRPr="00F27861" w:rsidRDefault="00B17A3C" w:rsidP="00231DDE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F27861">
        <w:rPr>
          <w:b/>
          <w:sz w:val="36"/>
          <w:szCs w:val="36"/>
        </w:rPr>
        <w:t xml:space="preserve">« </w:t>
      </w:r>
      <w:r w:rsidRPr="00F27861">
        <w:rPr>
          <w:b/>
          <w:sz w:val="28"/>
          <w:szCs w:val="28"/>
        </w:rPr>
        <w:t>садовник</w:t>
      </w:r>
      <w:r w:rsidRPr="00F27861">
        <w:rPr>
          <w:b/>
          <w:sz w:val="36"/>
          <w:szCs w:val="36"/>
        </w:rPr>
        <w:t>»</w:t>
      </w:r>
    </w:p>
    <w:p w:rsidR="00B17A3C" w:rsidRPr="00C9121D" w:rsidRDefault="00B17A3C" w:rsidP="00B17A3C">
      <w:pPr>
        <w:pStyle w:val="a3"/>
        <w:ind w:left="502"/>
        <w:rPr>
          <w:sz w:val="28"/>
          <w:szCs w:val="28"/>
        </w:rPr>
      </w:pPr>
      <w:r w:rsidRPr="00C9121D">
        <w:rPr>
          <w:sz w:val="28"/>
          <w:szCs w:val="28"/>
        </w:rPr>
        <w:t>Водящий становится садовником, остальные выбирают название цветка по вкус</w:t>
      </w:r>
      <w:r w:rsidR="00231DDE" w:rsidRPr="00C9121D">
        <w:rPr>
          <w:sz w:val="28"/>
          <w:szCs w:val="28"/>
        </w:rPr>
        <w:t>у и только на него откликаются</w:t>
      </w:r>
      <w:proofErr w:type="gramStart"/>
      <w:r w:rsidR="00F27861">
        <w:rPr>
          <w:sz w:val="28"/>
          <w:szCs w:val="28"/>
        </w:rPr>
        <w:t xml:space="preserve"> </w:t>
      </w:r>
      <w:r w:rsidR="00231DDE" w:rsidRPr="00C9121D">
        <w:rPr>
          <w:sz w:val="28"/>
          <w:szCs w:val="28"/>
        </w:rPr>
        <w:t>.</w:t>
      </w:r>
      <w:proofErr w:type="gramEnd"/>
      <w:r w:rsidRPr="00C9121D">
        <w:rPr>
          <w:sz w:val="28"/>
          <w:szCs w:val="28"/>
        </w:rPr>
        <w:t xml:space="preserve">Водящий дает старт словами: "Я садовником родился, не на шутку рассердился, все цветы мне надоели кроме ... </w:t>
      </w:r>
      <w:proofErr w:type="gramStart"/>
      <w:r w:rsidRPr="00C9121D">
        <w:rPr>
          <w:sz w:val="28"/>
          <w:szCs w:val="28"/>
        </w:rPr>
        <w:t>(</w:t>
      </w:r>
      <w:r w:rsidR="00F27861">
        <w:rPr>
          <w:sz w:val="28"/>
          <w:szCs w:val="28"/>
        </w:rPr>
        <w:t xml:space="preserve"> </w:t>
      </w:r>
      <w:proofErr w:type="gramEnd"/>
      <w:r w:rsidRPr="00C9121D">
        <w:rPr>
          <w:sz w:val="28"/>
          <w:szCs w:val="28"/>
        </w:rPr>
        <w:t xml:space="preserve">называется временное имя любого из игроков, например "роза"), "Роза должна тут же отреагировать: "Ой" Садовник: "Что с тобой?" Роза: "Влюблена" Садовник: "В кого?" Роза: </w:t>
      </w:r>
      <w:r w:rsidR="00231DDE" w:rsidRPr="00C9121D">
        <w:rPr>
          <w:sz w:val="28"/>
          <w:szCs w:val="28"/>
        </w:rPr>
        <w:t xml:space="preserve">"В тюльпан" Тюльпан: "Ой" ... </w:t>
      </w:r>
      <w:r w:rsidRPr="00C9121D">
        <w:rPr>
          <w:sz w:val="28"/>
          <w:szCs w:val="28"/>
        </w:rPr>
        <w:t xml:space="preserve">И далее диалог продолжается между ним и розой и т.д., среди выбранных полноправно может оказаться садовник, замечу, </w:t>
      </w:r>
      <w:r w:rsidRPr="00C9121D">
        <w:rPr>
          <w:sz w:val="28"/>
          <w:szCs w:val="28"/>
        </w:rPr>
        <w:lastRenderedPageBreak/>
        <w:t>что на него ложится основная нагрузка, так как имена цветов забываются быстро, а садовника помнят и называют чаще всего.</w:t>
      </w:r>
    </w:p>
    <w:p w:rsidR="00B17A3C" w:rsidRDefault="00B3592C" w:rsidP="00B17A3C">
      <w:pPr>
        <w:pStyle w:val="a3"/>
        <w:numPr>
          <w:ilvl w:val="0"/>
          <w:numId w:val="1"/>
        </w:numPr>
        <w:rPr>
          <w:sz w:val="36"/>
          <w:szCs w:val="36"/>
        </w:rPr>
      </w:pPr>
      <w:r w:rsidRPr="00F27861">
        <w:rPr>
          <w:b/>
          <w:sz w:val="28"/>
          <w:szCs w:val="28"/>
        </w:rPr>
        <w:t>« угадай предмет</w:t>
      </w:r>
      <w:r w:rsidRPr="00B3592C">
        <w:rPr>
          <w:sz w:val="36"/>
          <w:szCs w:val="36"/>
        </w:rPr>
        <w:t>»</w:t>
      </w:r>
    </w:p>
    <w:p w:rsidR="00C9121D" w:rsidRDefault="00B3592C" w:rsidP="00C9121D">
      <w:pPr>
        <w:pStyle w:val="a3"/>
        <w:ind w:left="360"/>
        <w:rPr>
          <w:rFonts w:ascii="Arial" w:hAnsi="Arial" w:cs="Arial"/>
          <w:color w:val="363636"/>
          <w:sz w:val="24"/>
          <w:szCs w:val="24"/>
        </w:rPr>
      </w:pPr>
      <w:r w:rsidRPr="00C9121D">
        <w:rPr>
          <w:rFonts w:ascii="Arial" w:hAnsi="Arial" w:cs="Arial"/>
          <w:color w:val="363636"/>
          <w:sz w:val="24"/>
          <w:szCs w:val="24"/>
        </w:rPr>
        <w:t xml:space="preserve">Варианты игры, от </w:t>
      </w:r>
      <w:proofErr w:type="gramStart"/>
      <w:r w:rsidRPr="00C9121D">
        <w:rPr>
          <w:rFonts w:ascii="Arial" w:hAnsi="Arial" w:cs="Arial"/>
          <w:color w:val="363636"/>
          <w:sz w:val="24"/>
          <w:szCs w:val="24"/>
        </w:rPr>
        <w:t>простого</w:t>
      </w:r>
      <w:proofErr w:type="gramEnd"/>
      <w:r w:rsidRPr="00C9121D">
        <w:rPr>
          <w:rFonts w:ascii="Arial" w:hAnsi="Arial" w:cs="Arial"/>
          <w:color w:val="363636"/>
          <w:sz w:val="24"/>
          <w:szCs w:val="24"/>
        </w:rPr>
        <w:t xml:space="preserve"> к сложному. </w:t>
      </w:r>
      <w:r w:rsidRPr="00C9121D">
        <w:rPr>
          <w:rFonts w:ascii="Arial" w:hAnsi="Arial" w:cs="Arial"/>
          <w:color w:val="363636"/>
          <w:sz w:val="24"/>
          <w:szCs w:val="24"/>
        </w:rPr>
        <w:br/>
        <w:t xml:space="preserve">На столе ставятся несколько небольших предметов (игрушки, кубики, предметы посуды). </w:t>
      </w:r>
      <w:r w:rsidRPr="00C9121D">
        <w:rPr>
          <w:rFonts w:ascii="Arial" w:hAnsi="Arial" w:cs="Arial"/>
          <w:color w:val="363636"/>
          <w:sz w:val="24"/>
          <w:szCs w:val="24"/>
        </w:rPr>
        <w:br/>
      </w:r>
      <w:r w:rsidRPr="00C9121D">
        <w:rPr>
          <w:rFonts w:ascii="Arial" w:hAnsi="Arial" w:cs="Arial"/>
          <w:color w:val="363636"/>
          <w:sz w:val="24"/>
          <w:szCs w:val="24"/>
        </w:rPr>
        <w:br/>
        <w:t xml:space="preserve">Водящий загадывает один из предметов и начинает его описывать, называя различные его признаки (цвет, форму, назначение). Как только кто-то из </w:t>
      </w:r>
      <w:proofErr w:type="gramStart"/>
      <w:r w:rsidRPr="00C9121D">
        <w:rPr>
          <w:rFonts w:ascii="Arial" w:hAnsi="Arial" w:cs="Arial"/>
          <w:color w:val="363636"/>
          <w:sz w:val="24"/>
          <w:szCs w:val="24"/>
        </w:rPr>
        <w:t>играющих</w:t>
      </w:r>
      <w:proofErr w:type="gramEnd"/>
      <w:r w:rsidRPr="00C9121D">
        <w:rPr>
          <w:rFonts w:ascii="Arial" w:hAnsi="Arial" w:cs="Arial"/>
          <w:color w:val="363636"/>
          <w:sz w:val="24"/>
          <w:szCs w:val="24"/>
        </w:rPr>
        <w:t xml:space="preserve"> догадывается, он поднимает руку и называет предмет. </w:t>
      </w:r>
      <w:r w:rsidRPr="00C9121D">
        <w:rPr>
          <w:rFonts w:ascii="Arial" w:hAnsi="Arial" w:cs="Arial"/>
          <w:color w:val="363636"/>
          <w:sz w:val="24"/>
          <w:szCs w:val="24"/>
        </w:rPr>
        <w:br/>
        <w:t xml:space="preserve">Водящий загадывает предмет. Игроки по очереди задают водящему вопросы, выясняющие признаки предмета: "Оно красное?", "Оно шарообразное?", "Оно служит для еды?" - и т.п. Водящий может отвечать только "Да" или "Нет". Прямые вопросы, требующие называния предмета, типа: "Это машинка?" - </w:t>
      </w:r>
      <w:proofErr w:type="gramStart"/>
      <w:r w:rsidRPr="00C9121D">
        <w:rPr>
          <w:rFonts w:ascii="Arial" w:hAnsi="Arial" w:cs="Arial"/>
          <w:color w:val="363636"/>
          <w:sz w:val="24"/>
          <w:szCs w:val="24"/>
        </w:rPr>
        <w:t>запрещены</w:t>
      </w:r>
      <w:proofErr w:type="gramEnd"/>
      <w:r w:rsidRPr="00C9121D">
        <w:rPr>
          <w:rFonts w:ascii="Arial" w:hAnsi="Arial" w:cs="Arial"/>
          <w:color w:val="363636"/>
          <w:sz w:val="24"/>
          <w:szCs w:val="24"/>
        </w:rPr>
        <w:t>.</w:t>
      </w:r>
    </w:p>
    <w:p w:rsidR="00C9121D" w:rsidRDefault="00B3592C" w:rsidP="00C9121D">
      <w:pPr>
        <w:pStyle w:val="a3"/>
        <w:ind w:left="360"/>
        <w:rPr>
          <w:rFonts w:ascii="Arial" w:hAnsi="Arial" w:cs="Arial"/>
          <w:color w:val="363636"/>
          <w:sz w:val="24"/>
          <w:szCs w:val="24"/>
        </w:rPr>
      </w:pPr>
      <w:r w:rsidRPr="00C9121D">
        <w:rPr>
          <w:rFonts w:ascii="Arial" w:hAnsi="Arial" w:cs="Arial"/>
          <w:color w:val="363636"/>
          <w:sz w:val="24"/>
          <w:szCs w:val="24"/>
        </w:rPr>
        <w:t xml:space="preserve"> </w:t>
      </w:r>
    </w:p>
    <w:p w:rsidR="00C9121D" w:rsidRPr="00F27861" w:rsidRDefault="00C9121D" w:rsidP="00C9121D">
      <w:pPr>
        <w:pStyle w:val="a3"/>
        <w:ind w:left="360"/>
        <w:rPr>
          <w:rFonts w:ascii="Arial" w:hAnsi="Arial" w:cs="Arial"/>
          <w:b/>
          <w:color w:val="363636"/>
          <w:sz w:val="28"/>
          <w:szCs w:val="28"/>
        </w:rPr>
      </w:pPr>
      <w:r w:rsidRPr="00F27861">
        <w:rPr>
          <w:rFonts w:ascii="Arial" w:hAnsi="Arial" w:cs="Arial"/>
          <w:b/>
          <w:color w:val="363636"/>
          <w:sz w:val="28"/>
          <w:szCs w:val="28"/>
        </w:rPr>
        <w:t>Игры на площадке:</w:t>
      </w:r>
    </w:p>
    <w:p w:rsidR="00C9121D" w:rsidRPr="00F27861" w:rsidRDefault="00C9121D" w:rsidP="00C912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27861">
        <w:rPr>
          <w:rFonts w:ascii="Arial" w:hAnsi="Arial" w:cs="Arial"/>
          <w:b/>
          <w:color w:val="363636"/>
          <w:sz w:val="28"/>
          <w:szCs w:val="28"/>
        </w:rPr>
        <w:t>« зоопарк»</w:t>
      </w:r>
    </w:p>
    <w:p w:rsidR="00C9121D" w:rsidRDefault="00C9121D" w:rsidP="00C9121D">
      <w:pPr>
        <w:pStyle w:val="a3"/>
        <w:ind w:left="360"/>
        <w:rPr>
          <w:rFonts w:ascii="Arial" w:hAnsi="Arial" w:cs="Arial"/>
          <w:color w:val="363636"/>
          <w:sz w:val="24"/>
          <w:szCs w:val="24"/>
        </w:rPr>
      </w:pPr>
      <w:r w:rsidRPr="00C9121D">
        <w:rPr>
          <w:rFonts w:ascii="Arial" w:hAnsi="Arial" w:cs="Arial"/>
          <w:color w:val="363636"/>
          <w:sz w:val="24"/>
          <w:szCs w:val="24"/>
        </w:rPr>
        <w:t xml:space="preserve">Дети превращаются в животных, а воспитатель должен </w:t>
      </w:r>
      <w:proofErr w:type="gramStart"/>
      <w:r w:rsidRPr="00C9121D">
        <w:rPr>
          <w:rFonts w:ascii="Arial" w:hAnsi="Arial" w:cs="Arial"/>
          <w:color w:val="363636"/>
          <w:sz w:val="24"/>
          <w:szCs w:val="24"/>
        </w:rPr>
        <w:t>догадаться</w:t>
      </w:r>
      <w:proofErr w:type="gramEnd"/>
      <w:r w:rsidRPr="00C9121D">
        <w:rPr>
          <w:rFonts w:ascii="Arial" w:hAnsi="Arial" w:cs="Arial"/>
          <w:color w:val="363636"/>
          <w:sz w:val="24"/>
          <w:szCs w:val="24"/>
        </w:rPr>
        <w:t xml:space="preserve"> кого они изображают.</w:t>
      </w:r>
    </w:p>
    <w:p w:rsidR="00C9121D" w:rsidRPr="00F27861" w:rsidRDefault="00C9121D" w:rsidP="00C912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27861">
        <w:rPr>
          <w:rFonts w:ascii="Arial" w:hAnsi="Arial" w:cs="Arial"/>
          <w:b/>
          <w:color w:val="363636"/>
          <w:sz w:val="28"/>
          <w:szCs w:val="28"/>
        </w:rPr>
        <w:t>« цвета»</w:t>
      </w:r>
    </w:p>
    <w:p w:rsidR="00F27861" w:rsidRPr="00F27861" w:rsidRDefault="008B5A29" w:rsidP="00F27861">
      <w:pPr>
        <w:pStyle w:val="a3"/>
        <w:ind w:left="360"/>
        <w:rPr>
          <w:rFonts w:ascii="Arial" w:hAnsi="Arial" w:cs="Arial"/>
          <w:color w:val="363636"/>
          <w:sz w:val="24"/>
          <w:szCs w:val="24"/>
        </w:rPr>
      </w:pPr>
      <w:r w:rsidRPr="008B5A29">
        <w:rPr>
          <w:rFonts w:ascii="Arial" w:hAnsi="Arial" w:cs="Arial"/>
          <w:color w:val="363636"/>
          <w:sz w:val="24"/>
          <w:szCs w:val="24"/>
        </w:rPr>
        <w:t>Игрокам предлагают найти на площадке предметы определенного цвета. Например, дотронуться до желтого цвета и они ищут на площадке предметы такого цвета. При этом воспитатель считает до 10</w:t>
      </w:r>
      <w:r w:rsidR="00F27861">
        <w:rPr>
          <w:rFonts w:ascii="Arial" w:hAnsi="Arial" w:cs="Arial"/>
          <w:color w:val="363636"/>
          <w:sz w:val="24"/>
          <w:szCs w:val="24"/>
        </w:rPr>
        <w:t>.</w:t>
      </w:r>
    </w:p>
    <w:p w:rsidR="008B5A29" w:rsidRPr="00F27861" w:rsidRDefault="008B5A29" w:rsidP="00F27861">
      <w:pPr>
        <w:pStyle w:val="a3"/>
        <w:numPr>
          <w:ilvl w:val="0"/>
          <w:numId w:val="1"/>
        </w:numPr>
        <w:spacing w:line="336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F27861">
        <w:rPr>
          <w:rFonts w:ascii="Arial" w:hAnsi="Arial" w:cs="Arial"/>
          <w:b/>
          <w:color w:val="363636"/>
          <w:sz w:val="28"/>
          <w:szCs w:val="28"/>
        </w:rPr>
        <w:t>. « али баба» или «цепи кованные»</w:t>
      </w:r>
      <w:r w:rsidR="00B3592C" w:rsidRPr="00F27861">
        <w:rPr>
          <w:rFonts w:ascii="Arial" w:hAnsi="Arial" w:cs="Arial"/>
          <w:color w:val="363636"/>
          <w:sz w:val="28"/>
          <w:szCs w:val="28"/>
        </w:rPr>
        <w:br/>
      </w:r>
      <w:r w:rsidRPr="00F2786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Играющие делятся на две команды и встают, взявшись за руки, лицом к команде противника, на расстоянии 5 –7 метров. Игру начинает одна из команд словами: - </w:t>
      </w:r>
      <w:proofErr w:type="spellStart"/>
      <w:proofErr w:type="gramStart"/>
      <w:r w:rsidRPr="00F2786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Али-баба</w:t>
      </w:r>
      <w:proofErr w:type="spellEnd"/>
      <w:proofErr w:type="gramEnd"/>
      <w:r w:rsidRPr="00F2786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! </w:t>
      </w:r>
    </w:p>
    <w:p w:rsidR="008B5A29" w:rsidRPr="008B5A29" w:rsidRDefault="00F27861" w:rsidP="00F27861">
      <w:pPr>
        <w:spacing w:after="0" w:line="336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    </w:t>
      </w:r>
      <w:r w:rsidR="008B5A29" w:rsidRPr="008B5A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Вторая команда хором отвечает: </w:t>
      </w:r>
    </w:p>
    <w:p w:rsidR="008B5A29" w:rsidRPr="008B5A29" w:rsidRDefault="00F27861" w:rsidP="008B5A29">
      <w:pPr>
        <w:spacing w:after="0" w:line="336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    </w:t>
      </w:r>
      <w:r w:rsidR="008B5A29" w:rsidRPr="008B5A29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- О чем слуга </w:t>
      </w:r>
    </w:p>
    <w:p w:rsidR="00F27861" w:rsidRPr="00F27861" w:rsidRDefault="00F27861" w:rsidP="00F27861">
      <w:pPr>
        <w:spacing w:after="0" w:line="336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    </w:t>
      </w:r>
      <w:r w:rsidRPr="00F2786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Вновь говорит первая команда: </w:t>
      </w:r>
    </w:p>
    <w:p w:rsidR="00F27861" w:rsidRPr="00F27861" w:rsidRDefault="00F27861" w:rsidP="00F27861">
      <w:pPr>
        <w:spacing w:after="0" w:line="336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 </w:t>
      </w:r>
      <w:r w:rsidRPr="00F2786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Пятого, десятого, Сашу нам сюда</w:t>
      </w:r>
      <w:proofErr w:type="gramStart"/>
      <w:r w:rsidRPr="00F2786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!. </w:t>
      </w:r>
      <w:proofErr w:type="gramEnd"/>
    </w:p>
    <w:p w:rsidR="00F27861" w:rsidRPr="00F27861" w:rsidRDefault="00F27861" w:rsidP="00F27861">
      <w:pPr>
        <w:spacing w:after="0" w:line="336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F2786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При этом называется имя одного из игроков команды противника. 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       </w:t>
      </w:r>
      <w:r w:rsidRPr="00F2786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Названный играющий оставляет свою команду и бежит к команде 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F2786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противника с целью разорвать цепь, т.е. расцепить руки игроков. Если 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 </w:t>
      </w:r>
      <w:r w:rsidRPr="00F2786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ему это удается, он забирает в свою команду игрока, расцепившего руки. Если цепь не разорвалась, то он остается в команде противника. Игру команды начинают по очереди. </w:t>
      </w:r>
    </w:p>
    <w:p w:rsidR="00B3592C" w:rsidRPr="008B5A29" w:rsidRDefault="00B3592C" w:rsidP="008B5A29">
      <w:pPr>
        <w:pStyle w:val="a3"/>
        <w:ind w:left="360"/>
        <w:rPr>
          <w:sz w:val="24"/>
          <w:szCs w:val="24"/>
        </w:rPr>
      </w:pPr>
    </w:p>
    <w:sectPr w:rsidR="00B3592C" w:rsidRPr="008B5A29" w:rsidSect="006530D5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1B7"/>
    <w:multiLevelType w:val="hybridMultilevel"/>
    <w:tmpl w:val="0450F4D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26FF3D40"/>
    <w:multiLevelType w:val="hybridMultilevel"/>
    <w:tmpl w:val="D1E85F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30D5"/>
    <w:rsid w:val="00031681"/>
    <w:rsid w:val="000E6255"/>
    <w:rsid w:val="00231DDE"/>
    <w:rsid w:val="003D3871"/>
    <w:rsid w:val="005C6900"/>
    <w:rsid w:val="006530D5"/>
    <w:rsid w:val="008B5A29"/>
    <w:rsid w:val="00AB61C1"/>
    <w:rsid w:val="00B17A3C"/>
    <w:rsid w:val="00B3592C"/>
    <w:rsid w:val="00B76AE4"/>
    <w:rsid w:val="00BD496F"/>
    <w:rsid w:val="00C34793"/>
    <w:rsid w:val="00C9121D"/>
    <w:rsid w:val="00F2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5639">
      <w:bodyDiv w:val="1"/>
      <w:marLeft w:val="0"/>
      <w:marRight w:val="0"/>
      <w:marTop w:val="1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5487">
          <w:marLeft w:val="39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9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3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2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1854">
          <w:marLeft w:val="0"/>
          <w:marRight w:val="0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117">
          <w:marLeft w:val="0"/>
          <w:marRight w:val="0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79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0701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8675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dcterms:created xsi:type="dcterms:W3CDTF">2012-06-19T14:06:00Z</dcterms:created>
  <dcterms:modified xsi:type="dcterms:W3CDTF">2012-06-20T11:13:00Z</dcterms:modified>
</cp:coreProperties>
</file>