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1" w:rsidRDefault="00BA5261" w:rsidP="00BA526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4 класс</w:t>
      </w:r>
    </w:p>
    <w:p w:rsidR="00BA5261" w:rsidRDefault="00BA5261" w:rsidP="00BA5261">
      <w:pPr>
        <w:rPr>
          <w:sz w:val="28"/>
          <w:szCs w:val="28"/>
        </w:rPr>
      </w:pPr>
      <w:r>
        <w:rPr>
          <w:sz w:val="28"/>
          <w:szCs w:val="28"/>
        </w:rPr>
        <w:t xml:space="preserve">     Тема: Решение уравнений.</w:t>
      </w:r>
    </w:p>
    <w:p w:rsidR="007D4EEE" w:rsidRDefault="007D4EEE" w:rsidP="00BA5261">
      <w:pPr>
        <w:rPr>
          <w:sz w:val="28"/>
          <w:szCs w:val="28"/>
        </w:rPr>
      </w:pPr>
    </w:p>
    <w:p w:rsidR="00BA5261" w:rsidRDefault="00BA5261" w:rsidP="00BA5261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Задачи: отработать навыки составления и решения простых уравнений;                 научиться решать сложные уравнения. Развивать внимание, память, математическую речь.</w:t>
      </w:r>
    </w:p>
    <w:p w:rsidR="007D4EEE" w:rsidRDefault="007D4EEE" w:rsidP="00BA5261">
      <w:pPr>
        <w:rPr>
          <w:sz w:val="28"/>
          <w:szCs w:val="28"/>
        </w:rPr>
      </w:pPr>
    </w:p>
    <w:p w:rsidR="00BA5261" w:rsidRDefault="00BA5261" w:rsidP="00BA5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урока.</w:t>
      </w:r>
    </w:p>
    <w:p w:rsidR="00BA5261" w:rsidRDefault="00BA5261" w:rsidP="00BA52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A5261" w:rsidRDefault="00BA5261" w:rsidP="00BA5261">
      <w:pPr>
        <w:ind w:left="300"/>
        <w:rPr>
          <w:sz w:val="28"/>
          <w:szCs w:val="28"/>
        </w:rPr>
      </w:pPr>
      <w:r>
        <w:rPr>
          <w:sz w:val="28"/>
          <w:szCs w:val="28"/>
        </w:rPr>
        <w:t>-Сегодня на уроке вы выступите в роли учёных. А учёные, как известно, проводят эксперименты, делают научные открытия, проверяют на практике свои открытия. Сегодня мы все вместе попробуем пр</w:t>
      </w:r>
      <w:r w:rsidR="001740FE">
        <w:rPr>
          <w:sz w:val="28"/>
          <w:szCs w:val="28"/>
        </w:rPr>
        <w:t>о</w:t>
      </w:r>
      <w:r>
        <w:rPr>
          <w:sz w:val="28"/>
          <w:szCs w:val="28"/>
        </w:rPr>
        <w:t>йти</w:t>
      </w:r>
      <w:r w:rsidR="001740FE">
        <w:rPr>
          <w:sz w:val="28"/>
          <w:szCs w:val="28"/>
        </w:rPr>
        <w:t xml:space="preserve">  эти этапы и открыть новые знания.</w:t>
      </w:r>
    </w:p>
    <w:p w:rsidR="001740FE" w:rsidRDefault="001740FE" w:rsidP="00BA5261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Но, а чтобы открыть что-то новое, давайте вспомним те знания, которые помогут нам сегодня на уроке.</w:t>
      </w:r>
    </w:p>
    <w:p w:rsidR="001740FE" w:rsidRDefault="001740FE" w:rsidP="001740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Устный счёт.</w:t>
      </w:r>
    </w:p>
    <w:p w:rsidR="001740FE" w:rsidRDefault="001740F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А) Заполните таблицы. (таблицы нарисованы на доске, неизвестные компоненты закрыты).</w:t>
      </w:r>
    </w:p>
    <w:p w:rsidR="001740FE" w:rsidRDefault="001740FE" w:rsidP="001740FE">
      <w:pPr>
        <w:pStyle w:val="a3"/>
        <w:ind w:left="660"/>
        <w:rPr>
          <w:sz w:val="28"/>
          <w:szCs w:val="28"/>
        </w:rPr>
      </w:pPr>
    </w:p>
    <w:tbl>
      <w:tblPr>
        <w:tblStyle w:val="a4"/>
        <w:tblW w:w="7088" w:type="dxa"/>
        <w:tblInd w:w="719" w:type="dxa"/>
        <w:tblLook w:val="04A0"/>
      </w:tblPr>
      <w:tblGrid>
        <w:gridCol w:w="3047"/>
        <w:gridCol w:w="964"/>
        <w:gridCol w:w="1347"/>
        <w:gridCol w:w="1730"/>
      </w:tblGrid>
      <w:tr w:rsidR="001740FE" w:rsidTr="001740FE">
        <w:trPr>
          <w:trHeight w:val="719"/>
        </w:trPr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1740FE" w:rsidTr="001740FE">
        <w:trPr>
          <w:trHeight w:val="719"/>
        </w:trPr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1740FE" w:rsidTr="001740FE">
        <w:trPr>
          <w:trHeight w:val="719"/>
        </w:trPr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а+в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1740FE" w:rsidRDefault="001740F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740FE" w:rsidRDefault="001740FE" w:rsidP="001740FE">
      <w:pPr>
        <w:pStyle w:val="a3"/>
        <w:ind w:left="660"/>
        <w:rPr>
          <w:sz w:val="28"/>
          <w:szCs w:val="28"/>
        </w:rPr>
      </w:pPr>
    </w:p>
    <w:p w:rsidR="001740FE" w:rsidRDefault="001740F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-Что будет записано в 1.2 и 3 строках?</w:t>
      </w:r>
    </w:p>
    <w:p w:rsidR="001740FE" w:rsidRDefault="001740F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-Что известно в первом столбике? А что надо найти? Как это сделать?</w:t>
      </w:r>
    </w:p>
    <w:p w:rsidR="001740FE" w:rsidRDefault="001740F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Что известно во втором столбике</w:t>
      </w:r>
      <w:r w:rsidR="007D4EEE">
        <w:rPr>
          <w:sz w:val="28"/>
          <w:szCs w:val="28"/>
        </w:rPr>
        <w:t>? А что надо найти? Как это будем делать?</w:t>
      </w:r>
    </w:p>
    <w:p w:rsidR="007D4EEE" w:rsidRDefault="007D4EE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Что известно в третьем столбике? Что надо найти?</w:t>
      </w:r>
    </w:p>
    <w:p w:rsidR="007D4EEE" w:rsidRDefault="007D4EEE" w:rsidP="001740FE">
      <w:pPr>
        <w:pStyle w:val="a3"/>
        <w:ind w:left="660"/>
        <w:rPr>
          <w:sz w:val="28"/>
          <w:szCs w:val="28"/>
        </w:rPr>
      </w:pPr>
    </w:p>
    <w:p w:rsidR="007D4EEE" w:rsidRPr="007D4EEE" w:rsidRDefault="007D4EEE" w:rsidP="007D4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7D4EEE">
        <w:rPr>
          <w:sz w:val="28"/>
          <w:szCs w:val="28"/>
        </w:rPr>
        <w:t xml:space="preserve"> Аналогичная работа проводится со второй таблице.</w:t>
      </w:r>
    </w:p>
    <w:tbl>
      <w:tblPr>
        <w:tblStyle w:val="a4"/>
        <w:tblW w:w="7954" w:type="dxa"/>
        <w:tblInd w:w="660" w:type="dxa"/>
        <w:tblLook w:val="04A0"/>
      </w:tblPr>
      <w:tblGrid>
        <w:gridCol w:w="2050"/>
        <w:gridCol w:w="1798"/>
        <w:gridCol w:w="1798"/>
        <w:gridCol w:w="2308"/>
      </w:tblGrid>
      <w:tr w:rsidR="007D4EEE" w:rsidTr="007D4EEE">
        <w:trPr>
          <w:trHeight w:val="501"/>
        </w:trPr>
        <w:tc>
          <w:tcPr>
            <w:tcW w:w="0" w:type="auto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</w:t>
            </w: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  <w:tr w:rsidR="007D4EEE" w:rsidTr="007D4EEE">
        <w:trPr>
          <w:trHeight w:val="501"/>
        </w:trPr>
        <w:tc>
          <w:tcPr>
            <w:tcW w:w="0" w:type="auto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</w:t>
            </w: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0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7D4EEE" w:rsidTr="007D4EEE">
        <w:trPr>
          <w:trHeight w:val="62"/>
        </w:trPr>
        <w:tc>
          <w:tcPr>
            <w:tcW w:w="0" w:type="auto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а-в</w:t>
            </w: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08" w:type="dxa"/>
          </w:tcPr>
          <w:p w:rsidR="007D4EEE" w:rsidRDefault="007D4EEE" w:rsidP="001740F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D4EEE" w:rsidRDefault="007D4EEE" w:rsidP="001740FE">
      <w:pPr>
        <w:pStyle w:val="a3"/>
        <w:ind w:left="660"/>
        <w:rPr>
          <w:sz w:val="28"/>
          <w:szCs w:val="28"/>
        </w:rPr>
      </w:pPr>
    </w:p>
    <w:p w:rsidR="007D4EEE" w:rsidRDefault="007D4EE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В) Решение задачи.</w:t>
      </w:r>
    </w:p>
    <w:p w:rsidR="007D4EEE" w:rsidRDefault="007D4EEE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В мешке было 52 кг картофеля, когда из него взяли несколько кг, то осталось 25 кг. </w:t>
      </w:r>
      <w:r w:rsidR="00F2011F">
        <w:rPr>
          <w:sz w:val="28"/>
          <w:szCs w:val="28"/>
        </w:rPr>
        <w:t>Сколько кг картофеля взяли?</w:t>
      </w:r>
    </w:p>
    <w:p w:rsidR="00F2011F" w:rsidRDefault="00F2011F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На машине было 30 ящиков. Когда погрузили ещё несколько  ящиков, то их стало 65. Сколько ящиков погрузили?</w:t>
      </w:r>
    </w:p>
    <w:p w:rsidR="00F2011F" w:rsidRDefault="00F2011F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Миша прочитал </w:t>
      </w:r>
      <w:r w:rsidR="002E19CB">
        <w:rPr>
          <w:sz w:val="28"/>
          <w:szCs w:val="28"/>
        </w:rPr>
        <w:t>92страницы,ему осталось прочитать ещё15 страниц. Сколько страниц в книге?</w:t>
      </w:r>
    </w:p>
    <w:p w:rsidR="002E19CB" w:rsidRDefault="002E19CB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3. Постановка темы урока. </w:t>
      </w:r>
    </w:p>
    <w:p w:rsidR="002E19CB" w:rsidRDefault="00186D27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9CB">
        <w:rPr>
          <w:sz w:val="28"/>
          <w:szCs w:val="28"/>
        </w:rPr>
        <w:t>Открываем тетради.</w:t>
      </w:r>
    </w:p>
    <w:p w:rsidR="002E19CB" w:rsidRDefault="00186D27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CB">
        <w:rPr>
          <w:sz w:val="28"/>
          <w:szCs w:val="28"/>
        </w:rPr>
        <w:t>-Запишите выражение к задаче. «К неизвестному числу прибавили 126 и получили 649».</w:t>
      </w:r>
    </w:p>
    <w:p w:rsidR="002E19CB" w:rsidRDefault="00186D27" w:rsidP="001740F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CB">
        <w:rPr>
          <w:sz w:val="28"/>
          <w:szCs w:val="28"/>
        </w:rPr>
        <w:t>-Что у нас поучилось?</w:t>
      </w:r>
    </w:p>
    <w:p w:rsidR="002E19CB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CB">
        <w:rPr>
          <w:sz w:val="28"/>
          <w:szCs w:val="28"/>
        </w:rPr>
        <w:t>-</w:t>
      </w:r>
      <w:r w:rsidR="002E19CB" w:rsidRPr="002E19CB">
        <w:rPr>
          <w:sz w:val="28"/>
          <w:szCs w:val="28"/>
        </w:rPr>
        <w:t xml:space="preserve"> Кто может с</w:t>
      </w:r>
      <w:r w:rsidR="002E19CB">
        <w:rPr>
          <w:sz w:val="28"/>
          <w:szCs w:val="28"/>
        </w:rPr>
        <w:t>формулировать тему нашего урока</w:t>
      </w:r>
    </w:p>
    <w:p w:rsidR="002E19CB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CB">
        <w:rPr>
          <w:sz w:val="28"/>
          <w:szCs w:val="28"/>
        </w:rPr>
        <w:t>-Правильно, сегодня на уроке мы будем решать уравнения.</w:t>
      </w:r>
    </w:p>
    <w:p w:rsidR="002E19CB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9CB">
        <w:rPr>
          <w:sz w:val="28"/>
          <w:szCs w:val="28"/>
        </w:rPr>
        <w:t>-Дав</w:t>
      </w:r>
      <w:r>
        <w:rPr>
          <w:sz w:val="28"/>
          <w:szCs w:val="28"/>
        </w:rPr>
        <w:t>а</w:t>
      </w:r>
      <w:r w:rsidR="002E19CB">
        <w:rPr>
          <w:sz w:val="28"/>
          <w:szCs w:val="28"/>
        </w:rPr>
        <w:t>йте вспомним: «Что такое уравнение?», «Что  зн</w:t>
      </w:r>
      <w:r>
        <w:rPr>
          <w:sz w:val="28"/>
          <w:szCs w:val="28"/>
        </w:rPr>
        <w:t>ачит решить уравнение?»</w:t>
      </w:r>
    </w:p>
    <w:p w:rsidR="00186D27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4. Постановка учебной проблемы.</w:t>
      </w:r>
    </w:p>
    <w:p w:rsidR="00186D27" w:rsidRDefault="00186D27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-  Ребята, вы можете решить это уравнение?  Запишите решение в тетради.  (Один ученик решает у доски).</w:t>
      </w:r>
    </w:p>
    <w:p w:rsidR="00186D27" w:rsidRPr="00186D27" w:rsidRDefault="00186D27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 А теперь посмотрите на уравнение, которое я вам предлагаю.</w:t>
      </w:r>
    </w:p>
    <w:p w:rsidR="00186D27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а + 429 = 357+568</w:t>
      </w:r>
    </w:p>
    <w:p w:rsidR="00186D27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-Чем похожи уравнения?</w:t>
      </w:r>
    </w:p>
    <w:p w:rsidR="00186D27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-А чем различаются?</w:t>
      </w:r>
    </w:p>
    <w:p w:rsidR="00186D27" w:rsidRDefault="00186D27" w:rsidP="002E19CB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5. Поиск решения.</w:t>
      </w:r>
    </w:p>
    <w:p w:rsidR="00186D27" w:rsidRDefault="00186D27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- Как бы вы с тали решать такое уравнение?</w:t>
      </w:r>
    </w:p>
    <w:p w:rsidR="00186D27" w:rsidRDefault="00186D27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-Давайте проведём эксперимент и  проверим ваши </w:t>
      </w:r>
      <w:r w:rsidR="005F3639">
        <w:rPr>
          <w:sz w:val="28"/>
          <w:szCs w:val="28"/>
        </w:rPr>
        <w:t>мнения на практике. (Дети решают уравнения в тетради, а два ученику на доске, закрывшись от класса.)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-Давайте сравним решения уравнений.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-Давайте вернёмся к первому уравнению. Сколько шагов вы сделали, чтобы найти неизвестное? А во втором?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Какой шаг был первым?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 Давайте решим ещё одно уравнение, чтобы подтвердить нашу правоту.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593-х=823-437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Можете ли вы теперь решить сами уравнение? Давайте попробуем.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У-368=274+319</w:t>
      </w:r>
    </w:p>
    <w:p w:rsidR="005F3639" w:rsidRDefault="005F3639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-Давайте проверим. Чему же равен у?</w:t>
      </w:r>
    </w:p>
    <w:p w:rsidR="005F3639" w:rsidRDefault="001A0B94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6. Физкультминутка.</w:t>
      </w:r>
    </w:p>
    <w:p w:rsidR="001A0B94" w:rsidRDefault="001A0B94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7. Воспроизведение знаний.</w:t>
      </w:r>
    </w:p>
    <w:p w:rsidR="001A0B94" w:rsidRDefault="001A0B94" w:rsidP="00186D27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-Возьмите листок бумаги  и постарайтесь составить схему решения сложного уравнения. Какие шаги вы делали, чтобы найти неизвестный компонент?</w:t>
      </w:r>
    </w:p>
    <w:p w:rsidR="001A0B94" w:rsidRDefault="001A0B94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(Выслушав мнения учеников, на доске появляется алгоритм решения сложного уравнения).</w:t>
      </w:r>
    </w:p>
    <w:p w:rsidR="001A0B94" w:rsidRDefault="001A0B94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-Какое же открытие мы сделали сегодня? Чему научились?</w:t>
      </w:r>
    </w:p>
    <w:p w:rsidR="001A0B94" w:rsidRDefault="001A0B94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8. Упражнения в решении уравнений.</w:t>
      </w:r>
    </w:p>
    <w:p w:rsidR="001A0B94" w:rsidRDefault="001A0B94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а) №310 (второе уравнение)</w:t>
      </w:r>
    </w:p>
    <w:p w:rsidR="001A0B94" w:rsidRDefault="001A0B94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№318 (второе уравнение)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Взаимопроверка тетрадей.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б) Решите задачу уравнением.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-«В магазин привезли хлеб. За день было продано 174 кг, и после этого в магазине осталось 135 кг белого и 163 кг чёрного. Сколько кг хлеба привезли в магазин?» (Уравнение составляется коллективно, а решается оно самостоятельно)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9. Итог урока.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-Какая тема была на нашем уроке?</w:t>
      </w:r>
    </w:p>
    <w:p w:rsidR="005A69E8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Какое открытие мы сделали?</w:t>
      </w:r>
    </w:p>
    <w:p w:rsidR="005A69E8" w:rsidRPr="001A0B94" w:rsidRDefault="005A69E8" w:rsidP="001A0B94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10. Домашнее задание: стр.69, №8.</w:t>
      </w:r>
    </w:p>
    <w:p w:rsidR="00186D27" w:rsidRPr="002E19CB" w:rsidRDefault="00186D27" w:rsidP="002E19CB">
      <w:pPr>
        <w:pStyle w:val="a3"/>
        <w:ind w:left="660"/>
        <w:rPr>
          <w:sz w:val="28"/>
          <w:szCs w:val="28"/>
        </w:rPr>
      </w:pPr>
    </w:p>
    <w:sectPr w:rsidR="00186D27" w:rsidRPr="002E19CB" w:rsidSect="0099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870"/>
    <w:multiLevelType w:val="hybridMultilevel"/>
    <w:tmpl w:val="9F561E3A"/>
    <w:lvl w:ilvl="0" w:tplc="C4160D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261"/>
    <w:rsid w:val="00170D84"/>
    <w:rsid w:val="001740FE"/>
    <w:rsid w:val="00186D27"/>
    <w:rsid w:val="001A0B94"/>
    <w:rsid w:val="002E19CB"/>
    <w:rsid w:val="005A69E8"/>
    <w:rsid w:val="005F3639"/>
    <w:rsid w:val="007D4EEE"/>
    <w:rsid w:val="009918D1"/>
    <w:rsid w:val="00BA5261"/>
    <w:rsid w:val="00F2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61"/>
    <w:pPr>
      <w:ind w:left="720"/>
      <w:contextualSpacing/>
    </w:pPr>
  </w:style>
  <w:style w:type="table" w:styleId="a4">
    <w:name w:val="Table Grid"/>
    <w:basedOn w:val="a1"/>
    <w:uiPriority w:val="59"/>
    <w:rsid w:val="0017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2011-09-26T14:03:00Z</dcterms:created>
  <dcterms:modified xsi:type="dcterms:W3CDTF">2011-09-26T16:02:00Z</dcterms:modified>
</cp:coreProperties>
</file>