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A0" w:rsidRPr="007649A9" w:rsidRDefault="00B810A0" w:rsidP="007649A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555555"/>
          <w:kern w:val="36"/>
          <w:sz w:val="38"/>
          <w:szCs w:val="38"/>
          <w:lang w:eastAsia="ru-RU"/>
        </w:rPr>
      </w:pPr>
      <w:r w:rsidRPr="007649A9">
        <w:rPr>
          <w:rFonts w:ascii="Arial" w:eastAsia="Times New Roman" w:hAnsi="Arial" w:cs="Arial"/>
          <w:bCs/>
          <w:color w:val="555555"/>
          <w:kern w:val="36"/>
          <w:sz w:val="38"/>
          <w:szCs w:val="38"/>
          <w:lang w:eastAsia="ru-RU"/>
        </w:rPr>
        <w:t xml:space="preserve">Проект по духовно-нравственному воспитанию детей младшего дошкольного возраста </w:t>
      </w:r>
      <w:r w:rsidR="00370B39">
        <w:rPr>
          <w:rFonts w:ascii="Arial" w:eastAsia="Times New Roman" w:hAnsi="Arial" w:cs="Arial"/>
          <w:bCs/>
          <w:color w:val="555555"/>
          <w:kern w:val="36"/>
          <w:sz w:val="38"/>
          <w:szCs w:val="38"/>
          <w:lang w:eastAsia="ru-RU"/>
        </w:rPr>
        <w:t xml:space="preserve">                  </w:t>
      </w:r>
      <w:r w:rsidRPr="007649A9">
        <w:rPr>
          <w:rFonts w:ascii="Arial" w:eastAsia="Times New Roman" w:hAnsi="Arial" w:cs="Arial"/>
          <w:bCs/>
          <w:color w:val="555555"/>
          <w:kern w:val="36"/>
          <w:sz w:val="38"/>
          <w:szCs w:val="38"/>
          <w:lang w:eastAsia="ru-RU"/>
        </w:rPr>
        <w:t>«Мама-мамочка моя»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Паспорт педагогического проекта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«Берегите друг друга, добротой согревайте!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Берегите друг друга, обижать не давайте.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Берегите друг друга, суету позабудьте.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 минуту досуга рядом вместе побудьте! »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Тип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познавательно-речевой, художественно-творческий.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7E4B69" w:rsidP="007649A9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Среднесрочный (01.02.2014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08.03.2014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Участники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7E4B69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средней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</w:t>
      </w: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уппы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воспитатель, музыкальный руководитель, родители.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Воспитание у детей младшего дошкольного возраста чувства глубокой любви и привязанности к самому близкому и родному человеку – маме.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детьми: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Углубить знания детей о роли мамы в их жизни, посредством раскрытия образа матери в художественной литературе и игровой деятельности.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Воспитывать доброе, заботливое отношение к маме.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Воспитывать желание помогать маме в её работе по дому, радовать её хорошими добрыми делами и поступками.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Совершенствовать коммуникативные умения детей. </w:t>
      </w:r>
    </w:p>
    <w:p w:rsid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Развивать творческие способности детей в продуктивной деятельности.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Работа с родителями: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Формирование компетентности, приобретение необходимых знаний по воспитанию ребёнка.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4847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Создание в семье благоприятных</w:t>
      </w: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условий для взаимодействия взрослых и детей.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реализации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370B39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 этап – подготовительный (03</w:t>
      </w:r>
      <w:r w:rsidR="007E4B69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.02.2014 – 07.02.2014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Start"/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Создание банка идей, подбор и изучение литературы по теме проекта.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Разработка программы руководства проектом – составление перспективного плана работы с детьми по всем разделам программы и видам деятельности.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Подбор консультаций для родителей.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Подбор и изготовление необходимого материала для практической реализации проекта. </w:t>
      </w:r>
    </w:p>
    <w:p w:rsidR="00B810A0" w:rsidRPr="007649A9" w:rsidRDefault="00370B39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II этап –</w:t>
      </w:r>
      <w:r w:rsidR="004847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практический (10</w:t>
      </w:r>
      <w:r w:rsidR="007E4B69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.02.2014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03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7E4B69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03.2014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Деятельность детей и педагога.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III этап –</w:t>
      </w:r>
      <w:r w:rsidR="00370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заключительный (04.03.</w:t>
      </w:r>
      <w:r w:rsidR="007E4B69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- 08.03.2014</w:t>
      </w: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г.)</w:t>
      </w:r>
      <w:proofErr w:type="gram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</w:p>
    <w:p w:rsidR="00B810A0" w:rsidRPr="007649A9" w:rsidRDefault="007649A9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B810A0"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Оформление результатов проекта.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Ожидаемые результаты: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Расширение знаний детей о роли мамы в их жизни, посредством раскрытия образа матери в художественной литературе и игровой деятельности.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Осознание доброго, уважительного и заботливого отношения к маме.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Гармонизация детско-родительских отношений.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Развитие коммуникативных способностей детей в ходе игровой деятельности.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Развитие творческих способностей детей в ходе продуктивной деятельности.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Форма презентации проекта</w:t>
      </w:r>
      <w:r w:rsidRPr="007649A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•Выпуск стенгазеты «Очень мамочку люблю, потому что… »;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•Праздничный концерт «Мамочке любимой посвящается»;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•Демонстрация обобщенного опыта работы в детском саду. </w:t>
      </w:r>
    </w:p>
    <w:p w:rsidR="00B810A0" w:rsidRPr="007649A9" w:rsidRDefault="00B810A0" w:rsidP="0076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Описание проекта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принципы, положенные в основу работы: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Принцип активности и сознательности – участие педагога в поиске новых, эффективных форм и методов работы, направленных на воспитание у детей чувства глубокой любви, привязанности уважения к самому близкому и родному человеку - маме.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Принцип комплексности и интегрированности – решение поставленных задач в системе интеграции образовательных областей и видов деятельности детей.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Содержание </w:t>
      </w:r>
      <w:proofErr w:type="spellStart"/>
      <w:r w:rsidRPr="007649A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воспитательно</w:t>
      </w:r>
      <w:proofErr w:type="spellEnd"/>
      <w:r w:rsidRPr="007649A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-образовательной работы с детьми: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Познавательно-речевое развитие: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Познание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Беседа «Моя мама и мой папа».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«Мамы всякие нужны! 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Конструирование «Подарок для мамы».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•Беседа «Профессии наших мам».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•Рассматривание фотоальбомов «Я и моя семья».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•Дидактическая игра «Мамины помощники».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•Рассказ воспитателя «Мамин праздник».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•Игровое упражнение «Соберем для мамы бусы».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Коммуникация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•Пальчиковые игры «Я пеку, пеку, пеку… », «Постираем бельё», «Помощники».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•Дидактическое упражнение «Очень мамочку люблю, потому, что… »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•Дидактическая игра «Чем можно порадовать маму».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•Словесные игры «Я знаю ласковое слово», «Как зовут твою маму».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•Ситуация общения «Отчего мама грустит».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•НОД – Чтение стихотворения Е. Благининой «Посидим в тишине».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Чтение стихотворения И. Косякова «Всё она».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Заучивание стихотворения Я. Акима «Мама».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•Чтение стихотворений о маме А. </w:t>
      </w:r>
      <w:proofErr w:type="spell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Барто</w:t>
      </w:r>
      <w:proofErr w:type="spellEnd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«Разлука», «Мама поёт», Б. Емельянова «Мамины руки», Н. </w:t>
      </w:r>
      <w:proofErr w:type="spell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Саконской</w:t>
      </w:r>
      <w:proofErr w:type="spellEnd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«Разговор о маме», Г. </w:t>
      </w:r>
      <w:proofErr w:type="spell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Виеру</w:t>
      </w:r>
      <w:proofErr w:type="spellEnd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«Мамин день», Е. </w:t>
      </w:r>
      <w:proofErr w:type="gram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Благининой</w:t>
      </w:r>
      <w:proofErr w:type="gramEnd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«Вот </w:t>
      </w:r>
      <w:proofErr w:type="gramStart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какая</w:t>
      </w:r>
      <w:proofErr w:type="gramEnd"/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мама» и др.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Социально-личностное развитие: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Социализация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•Сюжетно-ролевые игры: «Семья», «Уложим дочку спать», «Покормим дочку», «Встречаем гостей», «Веду дочку в детский сад».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Художественное творчество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Аппликация «Платочек в подарок маме».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Аппликация «Цветы в подарок маме».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•НОД – Лепка «Я пеку, пеку, пеку для милой мамы прянички».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•Коллективная аппликация «Поздравительное панно для мам».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•Изготовление поздравительных открыток для мам к 8 Марта.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Музыка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•Слушание музыки и песен о маме.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•Разучивание колыбельных песен. </w:t>
      </w:r>
    </w:p>
    <w:p w:rsid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развитие: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•Подвижная игра «Курица и цыплята».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с родителями: 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•Папка-передви</w:t>
      </w:r>
      <w:r w:rsidR="00370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жка </w:t>
      </w: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«8 Марта».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•Консультация «Почему мы балуем детей? 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•Консультация «Как воспитать ребенка или уроки вежливости дома».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•Памятка для родителей «Посеять в детских душах доброту».</w:t>
      </w:r>
    </w:p>
    <w:p w:rsidR="00B810A0" w:rsidRPr="007649A9" w:rsidRDefault="00B810A0" w:rsidP="00764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49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•Индивидуальные семейные консультации. </w:t>
      </w:r>
    </w:p>
    <w:sectPr w:rsidR="00B810A0" w:rsidRPr="007649A9" w:rsidSect="00370B3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E"/>
    <w:rsid w:val="00206E1E"/>
    <w:rsid w:val="0034625A"/>
    <w:rsid w:val="00370B39"/>
    <w:rsid w:val="00405749"/>
    <w:rsid w:val="0048477D"/>
    <w:rsid w:val="00531CD4"/>
    <w:rsid w:val="005F5AC4"/>
    <w:rsid w:val="007649A9"/>
    <w:rsid w:val="007E4B69"/>
    <w:rsid w:val="00811661"/>
    <w:rsid w:val="0093531B"/>
    <w:rsid w:val="009F172A"/>
    <w:rsid w:val="00AA0637"/>
    <w:rsid w:val="00B810A0"/>
    <w:rsid w:val="00BD16CD"/>
    <w:rsid w:val="00C3395F"/>
    <w:rsid w:val="00C9441F"/>
    <w:rsid w:val="00DB5A65"/>
    <w:rsid w:val="00DE1FA5"/>
    <w:rsid w:val="00E73859"/>
    <w:rsid w:val="00E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55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1CBF-5679-4EFF-82C4-133F970D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11</cp:revision>
  <cp:lastPrinted>2014-01-22T17:35:00Z</cp:lastPrinted>
  <dcterms:created xsi:type="dcterms:W3CDTF">2014-01-20T17:06:00Z</dcterms:created>
  <dcterms:modified xsi:type="dcterms:W3CDTF">2014-01-29T15:25:00Z</dcterms:modified>
</cp:coreProperties>
</file>