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CB" w:rsidRPr="00AC18CB" w:rsidRDefault="00AC18CB" w:rsidP="00AC18CB">
      <w:pPr>
        <w:jc w:val="center"/>
        <w:rPr>
          <w:b/>
        </w:rPr>
      </w:pPr>
      <w:r w:rsidRPr="00AC18CB">
        <w:rPr>
          <w:b/>
        </w:rPr>
        <w:t>«Интеграция познавательной и двигательной деятельности в процессе проведения спортивных досугов в ДОУ»</w:t>
      </w:r>
    </w:p>
    <w:p w:rsidR="00BE32D5" w:rsidRDefault="00BE32D5" w:rsidP="00BE32D5">
      <w:r>
        <w:t>Модернизация дошкольного образования на основе интеграции разделов образовательных программ требует пересмотра форм организации и содержания педагогического процесса, в том числе и в области физической культуры. Чрезмерное  увлечение расширением  объема  содержания в разных областях знаний приводит к перегруженности, что в первую очередь отражается на ребенке. Складывается своего рода противоречие между желанием «больше дать ребенку» (каждый специалист расширят объем содержания) и действительными психическими и физическими возможностями дошкольника. Необходимо создание такой деятельности, при которой возможно избежать перегрузок детей, освободив время для игры, сохранив их физическое, психическое и социальное здоровье, развивая все стороны личности дошкольника.</w:t>
      </w:r>
    </w:p>
    <w:p w:rsidR="00BE32D5" w:rsidRDefault="00BE32D5" w:rsidP="00BE32D5">
      <w:r>
        <w:t xml:space="preserve">     Одним из эффективных  путей   воздействия через физическое развитие является организация и проведение спортивных досугов с элементами интеграции,  охватывающих определенные виды деятельности детей в дошкольном учреждении, включающая  разнообразные  виды физических упражнений и позволяющая реализовать естественную потребность детей  - восполнить  дефицит  двигательной активности.  Спортивный  досуг  является действительным средством воспитания, способствующим всестороннему развитию ребенка; он будит в его душе интерес к окружающему  миру, расширяет кругозор, воспитывает любовь к Родине, к труду, уважение к людям. Преимущества  спортивных   досугов с элементами интеграции заключается в формировании повышенного интереса не только к физической культуре и спорту, но и к другим видам деятельности, предлагаем детям, с  целью формирования познавательного  интереса.           </w:t>
      </w:r>
    </w:p>
    <w:p w:rsidR="00BE32D5" w:rsidRDefault="00BE32D5" w:rsidP="00BE32D5">
      <w:r>
        <w:t xml:space="preserve">       Вашему вниманию я  предлагаю результат опыта работы нашего ДОУ – спортивного досуга для детей 5 – 6 лет с элементами интеграции и усложнением требований к проведению игровой деятельности в соответствии с возрастом участников, сценарий  которого представлен ниже.                                           </w:t>
      </w:r>
    </w:p>
    <w:p w:rsidR="00BE32D5" w:rsidRDefault="00BE32D5" w:rsidP="00BE32D5">
      <w:r>
        <w:t xml:space="preserve">                   Основные  цели проведения спортивного досуга </w:t>
      </w:r>
    </w:p>
    <w:p w:rsidR="00BE32D5" w:rsidRDefault="00BE32D5" w:rsidP="00BE32D5">
      <w:r>
        <w:t>1.Реализация принципа преемственности, обеспечивающего непрерывное  развитие и воспитание ребенка.</w:t>
      </w:r>
    </w:p>
    <w:p w:rsidR="00BE32D5" w:rsidRDefault="00BE32D5" w:rsidP="00BE32D5">
      <w:r>
        <w:t>2.Осуществление целостности процесса образования (единство воспитания,  обучения и развития) детей дошкольного возраста как совокупности педагогических условий, направленных на развитие личности ребенка, раскрытие его индивидуального мира, способностей и склонностей, накопление опыта обучения и взаимодействия с миром, культурой и людьми.</w:t>
      </w:r>
    </w:p>
    <w:p w:rsidR="00BE32D5" w:rsidRDefault="00BE32D5" w:rsidP="00BE32D5">
      <w:r>
        <w:t>3.Реализация вариативности современного дошкольного образования.</w:t>
      </w:r>
    </w:p>
    <w:p w:rsidR="00BE32D5" w:rsidRDefault="00BE32D5" w:rsidP="00BE32D5">
      <w:r>
        <w:t xml:space="preserve">4.Становление начальной  </w:t>
      </w:r>
      <w:proofErr w:type="spellStart"/>
      <w:r>
        <w:t>здоровьесберегающей</w:t>
      </w:r>
      <w:proofErr w:type="spellEnd"/>
      <w:r>
        <w:t xml:space="preserve">  компетентности как готовности самостоятельно решать задачи, связанные с поддержанием, укреплением и сохранением здоровья детей.</w:t>
      </w:r>
    </w:p>
    <w:p w:rsidR="00BE32D5" w:rsidRDefault="00BE32D5" w:rsidP="00BE32D5">
      <w:r>
        <w:t>5. Формировать осознанное отношение к своему здоровью, через соблюдение правил дорожного движения.</w:t>
      </w:r>
    </w:p>
    <w:p w:rsidR="00BE32D5" w:rsidRDefault="00BE32D5" w:rsidP="00BE32D5">
      <w:r>
        <w:t xml:space="preserve">Интеграция познавательной  и двигательной активности детей в процессе проведения спортивных досугов способствует  эффективному решению  как оздоровительных, так и воспитательных и образовательных задач. </w:t>
      </w:r>
    </w:p>
    <w:p w:rsidR="00AC18CB" w:rsidRDefault="00BE32D5" w:rsidP="00BE32D5">
      <w:r>
        <w:tab/>
        <w:t xml:space="preserve">              </w:t>
      </w:r>
    </w:p>
    <w:p w:rsidR="00BE32D5" w:rsidRDefault="00BE32D5" w:rsidP="00BE32D5">
      <w:bookmarkStart w:id="0" w:name="_GoBack"/>
      <w:bookmarkEnd w:id="0"/>
      <w:r>
        <w:lastRenderedPageBreak/>
        <w:t xml:space="preserve">       Оздоровительные  задачи</w:t>
      </w:r>
    </w:p>
    <w:p w:rsidR="00BE32D5" w:rsidRDefault="00BE32D5" w:rsidP="00BE32D5">
      <w:r>
        <w:t>1.Сохранять и укреплять физическое и психическое здоровье детей.</w:t>
      </w:r>
    </w:p>
    <w:p w:rsidR="00BE32D5" w:rsidRDefault="00BE32D5" w:rsidP="00BE32D5">
      <w:r>
        <w:t>2.Создавать условия для удовлетворения естественной потребности детей в движении.</w:t>
      </w:r>
    </w:p>
    <w:p w:rsidR="00BE32D5" w:rsidRDefault="00BE32D5" w:rsidP="00BE32D5">
      <w:r>
        <w:t>3.Дозировать физическую  нагрузку с учетом состояния здоровья, возраста детей и их функциональных возможностей.</w:t>
      </w:r>
    </w:p>
    <w:p w:rsidR="00BE32D5" w:rsidRDefault="00BE32D5" w:rsidP="00BE32D5">
      <w:r>
        <w:t xml:space="preserve">                                      Образовательные задачи</w:t>
      </w:r>
    </w:p>
    <w:p w:rsidR="00BE32D5" w:rsidRDefault="00BE32D5" w:rsidP="00BE32D5">
      <w:r>
        <w:t xml:space="preserve"> 1.Формировать доступные знания об основах здорового образа жизни и приобщать дошкольников к физической культуре.</w:t>
      </w:r>
    </w:p>
    <w:p w:rsidR="00BE32D5" w:rsidRDefault="00BE32D5" w:rsidP="00BE32D5">
      <w:r>
        <w:t>2.Закреплять и совершенствовать у детей элементарные знания и представления о разных видах движений и способах их выполнения.</w:t>
      </w:r>
    </w:p>
    <w:p w:rsidR="00BE32D5" w:rsidRDefault="00BE32D5" w:rsidP="00BE32D5">
      <w:r>
        <w:t>3.Способствовать овладению детьми игровой деятельностью с соблюдением основных правил игры.</w:t>
      </w:r>
    </w:p>
    <w:p w:rsidR="00BE32D5" w:rsidRDefault="00BE32D5" w:rsidP="00BE32D5">
      <w:r>
        <w:t>4.Упражнять и закреплять двигательные умения и навыки детей в соответствии с программным содержанием.</w:t>
      </w:r>
    </w:p>
    <w:p w:rsidR="00BE32D5" w:rsidRDefault="00BE32D5" w:rsidP="00BE32D5">
      <w:r>
        <w:tab/>
        <w:t xml:space="preserve">                      Воспитательные задачи</w:t>
      </w:r>
    </w:p>
    <w:p w:rsidR="00BE32D5" w:rsidRDefault="00BE32D5" w:rsidP="00BE32D5">
      <w:r>
        <w:t>1.Развивать у детей интерес к подвижным играм и физическим упражнениям с использованием разных предметов.</w:t>
      </w:r>
    </w:p>
    <w:p w:rsidR="00BE32D5" w:rsidRDefault="00BE32D5" w:rsidP="00BE32D5">
      <w:r>
        <w:t>2.Формировать у дошкольников умение играть дружно, согласовывая свои действия с действиями других.</w:t>
      </w:r>
    </w:p>
    <w:p w:rsidR="00BE32D5" w:rsidRDefault="00BE32D5" w:rsidP="00BE32D5">
      <w:r>
        <w:t>3. Закрепить правила дорожного движения  через игровые ситуации.</w:t>
      </w:r>
    </w:p>
    <w:p w:rsidR="00BE32D5" w:rsidRDefault="00BE32D5" w:rsidP="00BE32D5">
      <w:r>
        <w:t>4. Пропагандировать здоровый образ жизни и приобщать детей к физкультуре и спорту.</w:t>
      </w:r>
    </w:p>
    <w:p w:rsidR="00BE32D5" w:rsidRDefault="00BE32D5" w:rsidP="00BE32D5">
      <w:r>
        <w:t xml:space="preserve"> 5. Развивать двигательные навыки и умения, физические качества, внимание, координацию движения.</w:t>
      </w:r>
    </w:p>
    <w:p w:rsidR="00BE32D5" w:rsidRDefault="00BE32D5" w:rsidP="00BE32D5">
      <w:r>
        <w:t xml:space="preserve"> 6. воспитывать дисциплинированность, чувство коллективизма, культуру поведения.</w:t>
      </w:r>
    </w:p>
    <w:p w:rsidR="00BE32D5" w:rsidRDefault="00BE32D5" w:rsidP="00BE32D5">
      <w:r>
        <w:t>7. Побуждать детей к самостоятельности и умению проявлять активность в играх и упражнениях.</w:t>
      </w:r>
    </w:p>
    <w:p w:rsidR="00BE32D5" w:rsidRDefault="00BE32D5" w:rsidP="00BE32D5">
      <w:r>
        <w:t xml:space="preserve">    При составлении плана – сценария досуга мы учитываем следующие моменты:</w:t>
      </w:r>
    </w:p>
    <w:p w:rsidR="00BE32D5" w:rsidRDefault="00BE32D5" w:rsidP="00BE32D5">
      <w:r>
        <w:t>- интеграция различных областей;</w:t>
      </w:r>
    </w:p>
    <w:p w:rsidR="00BE32D5" w:rsidRDefault="00BE32D5" w:rsidP="00BE32D5">
      <w:r>
        <w:t>- постепенное возрастание физической и психической нагрузки;</w:t>
      </w:r>
    </w:p>
    <w:p w:rsidR="00BE32D5" w:rsidRDefault="00BE32D5" w:rsidP="00BE32D5">
      <w:r>
        <w:t>- чередование игр и соревнований с высокой физической нагрузкой и эмоциональным закалом и заданий, направленных на снятие напряжения;</w:t>
      </w:r>
    </w:p>
    <w:p w:rsidR="00BE32D5" w:rsidRDefault="00BE32D5" w:rsidP="00BE32D5">
      <w:r>
        <w:t>-  по возможности чередование массовых и индивидуальных игр и заданий;</w:t>
      </w:r>
    </w:p>
    <w:p w:rsidR="00BE32D5" w:rsidRDefault="00BE32D5" w:rsidP="00BE32D5">
      <w:r>
        <w:t>-  участие и оценка деятельности каждого ребенка с учетом его индивидуальных способностей и возможностей;</w:t>
      </w:r>
    </w:p>
    <w:p w:rsidR="00BE32D5" w:rsidRDefault="00BE32D5" w:rsidP="00BE32D5">
      <w:r>
        <w:lastRenderedPageBreak/>
        <w:t>-  сочетание знакомых детям и вызывающих у них положительное эмоциональное состояние игр, заданий с включением новых атрибутов, музыки, персонажей.</w:t>
      </w:r>
    </w:p>
    <w:p w:rsidR="00601755" w:rsidRDefault="00601755"/>
    <w:sectPr w:rsidR="0060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D5"/>
    <w:rsid w:val="002A592A"/>
    <w:rsid w:val="0054021E"/>
    <w:rsid w:val="00601755"/>
    <w:rsid w:val="008121DD"/>
    <w:rsid w:val="00975C4C"/>
    <w:rsid w:val="00A81A6D"/>
    <w:rsid w:val="00AC18CB"/>
    <w:rsid w:val="00BE32D5"/>
    <w:rsid w:val="00E54F25"/>
    <w:rsid w:val="00F73D76"/>
    <w:rsid w:val="00FE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4441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2013-05-05T14:42:00Z</dcterms:created>
  <dcterms:modified xsi:type="dcterms:W3CDTF">2013-05-05T14:45:00Z</dcterms:modified>
</cp:coreProperties>
</file>