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73" w:rsidRPr="002E5E6D" w:rsidRDefault="00E76061" w:rsidP="002E5E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6D">
        <w:rPr>
          <w:rFonts w:ascii="Times New Roman" w:hAnsi="Times New Roman" w:cs="Times New Roman"/>
          <w:b/>
          <w:sz w:val="28"/>
          <w:szCs w:val="28"/>
        </w:rPr>
        <w:t>Образовательная программа старшей группы №1</w:t>
      </w:r>
    </w:p>
    <w:p w:rsidR="00E76061" w:rsidRPr="002D0EFE" w:rsidRDefault="00E76061" w:rsidP="002D0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EFE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разработана в соответствии с Конституцией РФ, законом РФ «Об образовании», «Типовым положением о дошкольном образовательном учреждении», концепцией непрерывного дошкольного и школьного образования, программой развития дошкольного учреждения, в соответствии с действующими </w:t>
      </w:r>
      <w:r w:rsidR="0025738D" w:rsidRPr="002D0EFE">
        <w:rPr>
          <w:rFonts w:ascii="Times New Roman" w:hAnsi="Times New Roman" w:cs="Times New Roman"/>
          <w:sz w:val="28"/>
          <w:szCs w:val="28"/>
        </w:rPr>
        <w:t>Федеральными государственными требованиями к структуре основной общеобразовательной программы дошкольного образования, примерной общеобразовательной программой дошкольного образования «</w:t>
      </w:r>
      <w:proofErr w:type="gramStart"/>
      <w:r w:rsidR="0025738D" w:rsidRPr="002D0E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5738D" w:rsidRPr="002D0EFE">
        <w:rPr>
          <w:rFonts w:ascii="Times New Roman" w:hAnsi="Times New Roman" w:cs="Times New Roman"/>
          <w:sz w:val="28"/>
          <w:szCs w:val="28"/>
        </w:rPr>
        <w:t xml:space="preserve"> рождения до школы» под ред. Н.</w:t>
      </w:r>
      <w:r w:rsidR="005C34FF" w:rsidRPr="002D0EFE">
        <w:rPr>
          <w:rFonts w:ascii="Times New Roman" w:hAnsi="Times New Roman" w:cs="Times New Roman"/>
          <w:sz w:val="28"/>
          <w:szCs w:val="28"/>
        </w:rPr>
        <w:t xml:space="preserve"> </w:t>
      </w:r>
      <w:r w:rsidR="0025738D" w:rsidRPr="002D0EFE">
        <w:rPr>
          <w:rFonts w:ascii="Times New Roman" w:hAnsi="Times New Roman" w:cs="Times New Roman"/>
          <w:sz w:val="28"/>
          <w:szCs w:val="28"/>
        </w:rPr>
        <w:t>Е.</w:t>
      </w:r>
      <w:r w:rsidR="005C34FF" w:rsidRPr="002D0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8D" w:rsidRPr="002D0EF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25738D" w:rsidRPr="002D0EFE">
        <w:rPr>
          <w:rFonts w:ascii="Times New Roman" w:hAnsi="Times New Roman" w:cs="Times New Roman"/>
          <w:sz w:val="28"/>
          <w:szCs w:val="28"/>
        </w:rPr>
        <w:t>.</w:t>
      </w:r>
    </w:p>
    <w:p w:rsidR="002D0EFE" w:rsidRPr="002D0EFE" w:rsidRDefault="005C34FF" w:rsidP="002E5E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EF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0EFE" w:rsidRPr="002D0EFE" w:rsidRDefault="002D0EFE" w:rsidP="002D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Шестой</w:t>
      </w:r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жизни занимает особое место в развитии дошкольника. Дети впервые начинают ощущать себя старшими среди других детей в детском саду. Для детей старшего дошкольного возраста характерна потребность в самоутверждении и признании их возможностей со стороны взрослых. Поэтому необходимо обеспечивать условия для развития детской самостоятельности, инициативы, творчества. В этот период открываются новые возможности в познании мира, проявляются различия в темпах индивидуального развития детей, характерна наибольшая обучаемость и податливость педагогическим влияниям, сила и глубина впечатлений.  При правильном воспитании интенсивно развиваются целостное восприятие окружающего мира, наглядно – образное мышление, творческое воображение, непосредственное эмоциональное отношение к окружающим людям, сочувствие к их нуждам и переживаниям. </w:t>
      </w:r>
    </w:p>
    <w:p w:rsidR="002D0EFE" w:rsidRDefault="002D0EFE" w:rsidP="002D0E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Продолжают развиваться психические процессы ребенка. Особенно важным моментом становится общение со сверстниками. Игровые взаимодействия сопровождаются речью. Дети осваивают социальные отношения. Действия детей в играх становятся разнообразными. </w:t>
      </w:r>
    </w:p>
    <w:p w:rsidR="002D0EFE" w:rsidRPr="002D0EFE" w:rsidRDefault="002D0EFE" w:rsidP="002D0E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Развивается изобразительная деятельность детей. Это возраст наиболее активного рисования. </w:t>
      </w:r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Конструирование характеризуется умением анализировать условия, в </w:t>
      </w:r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которых протекает эта деятельность. Появляется конструирование в ходе совместной деятельности.</w:t>
      </w:r>
    </w:p>
    <w:p w:rsidR="002D0EFE" w:rsidRPr="002D0EFE" w:rsidRDefault="002D0EFE" w:rsidP="002D0E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Продолжает совершенствоваться форма, цвета, величины и строение предмета. Развивается образное мышление. Активно развивается воображение. </w:t>
      </w:r>
    </w:p>
    <w:p w:rsidR="002D0EFE" w:rsidRPr="002D0EFE" w:rsidRDefault="002D0EFE" w:rsidP="002D0E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Совершенствуется речь, в том числе его звуковая культура. Совершенствуется грамматический строй речи. Богаче становится лексика.</w:t>
      </w:r>
    </w:p>
    <w:p w:rsidR="002D0EFE" w:rsidRPr="002D0EFE" w:rsidRDefault="002D0EFE" w:rsidP="002D0E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Развивается произвольное внимание. </w:t>
      </w:r>
    </w:p>
    <w:p w:rsidR="002D0EFE" w:rsidRPr="002D0EFE" w:rsidRDefault="002D0EFE" w:rsidP="002D0EF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</w:t>
      </w:r>
    </w:p>
    <w:p w:rsidR="002D0EFE" w:rsidRPr="002D0EFE" w:rsidRDefault="002D0EFE" w:rsidP="002D0EF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2D0EFE" w:rsidRPr="002D0EFE" w:rsidRDefault="002D0EFE" w:rsidP="002D0EF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сюжетно-ролевых играх дети седьмого года жизни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трудоустройство и т. д.</w:t>
      </w:r>
    </w:p>
    <w:p w:rsidR="002D0EFE" w:rsidRPr="002D0EFE" w:rsidRDefault="002D0EFE" w:rsidP="002D0EF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 </w:t>
      </w:r>
    </w:p>
    <w:p w:rsidR="002D0EFE" w:rsidRPr="002D0EFE" w:rsidRDefault="002D0EFE" w:rsidP="002D0EF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 п. Девочки обычно рисуют женские образы: принцесс, балерин, моделей и т. д. Часто встречаются и бытовые сюжеты: мама и дочка, комната и т. д. При правильном </w:t>
      </w:r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педагогическом подходе у детей формируются художественно-творческие способности в изобразительной деятельности.</w:t>
      </w:r>
    </w:p>
    <w:p w:rsidR="002D0EFE" w:rsidRPr="002D0EFE" w:rsidRDefault="002D0EFE" w:rsidP="002D0EF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2D0EFE" w:rsidRPr="002D0EFE" w:rsidRDefault="002D0EFE" w:rsidP="002D0EF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подготовительной к школе группы в значительной степени освоили конструирование из строительного материала. Они свободно владеют обобщенными способами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</w:t>
      </w:r>
    </w:p>
    <w:p w:rsidR="002D0EFE" w:rsidRPr="002D0EFE" w:rsidRDefault="002D0EFE" w:rsidP="002D0EF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дошкольников продолжает развиваться восприятие, но они не всегда могут одновременно учитывать несколько различных признаков. Развивается образное мышление, однако воспроизведение метрических отношений затруднено. </w:t>
      </w:r>
    </w:p>
    <w:p w:rsidR="002D0EFE" w:rsidRPr="002D0EFE" w:rsidRDefault="002D0EFE" w:rsidP="002D0EF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2D0EFE" w:rsidRPr="002D0EFE" w:rsidRDefault="002D0EFE" w:rsidP="002D0EF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2D0EFE" w:rsidRPr="002D0EFE" w:rsidRDefault="002D0EFE" w:rsidP="002D0EF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 развиваться внимание, оно становится произвольным. В некоторых видах деятельности время произвольного сосредоточения достигает 30 минут.</w:t>
      </w:r>
    </w:p>
    <w:p w:rsidR="002D0EFE" w:rsidRDefault="002D0EFE" w:rsidP="002D0EF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детей продолжает развиваться речь: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 д. В результате правильно организованной образовательной работы у детей развивается </w:t>
      </w:r>
      <w:proofErr w:type="gramStart"/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диалогическая</w:t>
      </w:r>
      <w:proofErr w:type="gramEnd"/>
      <w:r w:rsidRPr="002D0E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некоторые виды монологической речи.</w:t>
      </w:r>
    </w:p>
    <w:tbl>
      <w:tblPr>
        <w:tblpPr w:leftFromText="180" w:rightFromText="180" w:vertAnchor="text" w:horzAnchor="margin" w:tblpY="497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2277"/>
        <w:gridCol w:w="1417"/>
        <w:gridCol w:w="1559"/>
        <w:gridCol w:w="2410"/>
        <w:gridCol w:w="1843"/>
      </w:tblGrid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здоровья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речь</w:t>
            </w: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Бирюкова Дарья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17.06.2007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группа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Воробьев Артемий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12.10.2007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Атопический</w:t>
            </w:r>
            <w:proofErr w:type="spell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дерматит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Варлаков</w:t>
            </w:r>
            <w:proofErr w:type="spell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Максим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Гутова Ангелина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Анемия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Жендарова</w:t>
            </w:r>
            <w:proofErr w:type="spell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10.11.2007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Забабуров</w:t>
            </w:r>
            <w:proofErr w:type="spell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Владислав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24.01.2007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БА, плоскостопие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Игнатенко Варвара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13.07.2007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ООО-открытое</w:t>
            </w:r>
            <w:proofErr w:type="gram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овальное окно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Калунина</w:t>
            </w:r>
            <w:proofErr w:type="spell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07.01.2007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 Д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Коледа</w:t>
            </w:r>
            <w:proofErr w:type="spell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Софья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26.01.2007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Кульгавых</w:t>
            </w:r>
            <w:proofErr w:type="spell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Константин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28.09.2007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Кузнецов Константин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18.06.2007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Легачева</w:t>
            </w:r>
            <w:proofErr w:type="spell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12.11.2007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Макаров Иван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23.02.2007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Макаева</w:t>
            </w:r>
            <w:proofErr w:type="spell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06.02.2007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 Д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rPr>
          <w:trHeight w:val="4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Поддубная</w:t>
            </w:r>
            <w:proofErr w:type="spell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26.09.2007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Плескач</w:t>
            </w:r>
            <w:proofErr w:type="spell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-Гофман Дарья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31.10.2007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</w:t>
            </w:r>
            <w:proofErr w:type="gram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упочная</w:t>
            </w:r>
            <w:proofErr w:type="spell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грыжа,алерг.ринит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Ангелина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Ряписова</w:t>
            </w:r>
            <w:proofErr w:type="spell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Инфекция </w:t>
            </w:r>
            <w:proofErr w:type="spell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мочев</w:t>
            </w:r>
            <w:proofErr w:type="spell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 путей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Сунгатулин</w:t>
            </w:r>
            <w:proofErr w:type="spell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Динар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31.03.2007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Скучеляс</w:t>
            </w:r>
            <w:proofErr w:type="spell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Кирилл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09.09.2007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Сапрыкина Марина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12.06.2007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Феденкова</w:t>
            </w:r>
            <w:proofErr w:type="spell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Софья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14.04.2007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 аллергический БЦЖ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Шефер</w:t>
            </w:r>
            <w:proofErr w:type="spell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Валерия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07.08.2007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Шутикова</w:t>
            </w:r>
            <w:proofErr w:type="spell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05.06.2007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F8D" w:rsidRPr="00FA0F8D" w:rsidTr="00FA0F8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Щеголев Дмитрий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Малая аномалия </w:t>
            </w:r>
            <w:proofErr w:type="spell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сердца</w:t>
            </w:r>
            <w:proofErr w:type="gramStart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уп.гр</w:t>
            </w:r>
            <w:proofErr w:type="spellEnd"/>
            <w:r w:rsidRPr="00FA0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8D" w:rsidRPr="00FA0F8D" w:rsidRDefault="00FA0F8D" w:rsidP="00FA0F8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A0F8D" w:rsidRPr="002E5E6D" w:rsidRDefault="001179A7" w:rsidP="002E5E6D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Индивидуальные </w:t>
      </w:r>
      <w:r w:rsidR="00FA0F8D" w:rsidRPr="002E5E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особенности детей старшей группы</w:t>
      </w:r>
    </w:p>
    <w:p w:rsidR="003503E1" w:rsidRDefault="003503E1" w:rsidP="002D0E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5E6D" w:rsidRPr="002D0EFE" w:rsidRDefault="002E5E6D" w:rsidP="002E5E6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«Алёнушка» реализует основную программу детского сада   «От рождения до школы» под редакцией </w:t>
      </w:r>
      <w:proofErr w:type="spellStart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дополняет содержание программы     </w:t>
      </w:r>
      <w:r w:rsidRPr="002D0E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парциальными и авторской  программами, </w:t>
      </w:r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как:</w:t>
      </w:r>
      <w:proofErr w:type="gramEnd"/>
    </w:p>
    <w:p w:rsidR="002E5E6D" w:rsidRPr="002D0EFE" w:rsidRDefault="002E5E6D" w:rsidP="002E5E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И.А.Лыкова</w:t>
      </w:r>
      <w:proofErr w:type="spellEnd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«Цветные ладошки», </w:t>
      </w:r>
    </w:p>
    <w:p w:rsidR="002E5E6D" w:rsidRPr="002D0EFE" w:rsidRDefault="002E5E6D" w:rsidP="002E5E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Н.В.Степанова</w:t>
      </w:r>
      <w:proofErr w:type="spellEnd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«Педагогика нового времени», </w:t>
      </w:r>
    </w:p>
    <w:p w:rsidR="002E5E6D" w:rsidRPr="002D0EFE" w:rsidRDefault="002E5E6D" w:rsidP="002E5E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«Здоровый малыш», </w:t>
      </w:r>
      <w:proofErr w:type="gramStart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разработанной</w:t>
      </w:r>
      <w:proofErr w:type="gramEnd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коллективом детского сада, </w:t>
      </w:r>
    </w:p>
    <w:p w:rsidR="002E5E6D" w:rsidRPr="002D0EFE" w:rsidRDefault="002E5E6D" w:rsidP="002E5E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Е.В.Колесникова</w:t>
      </w:r>
      <w:proofErr w:type="spellEnd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«Математические ступеньки». </w:t>
      </w:r>
    </w:p>
    <w:p w:rsidR="002E5E6D" w:rsidRPr="002D0EFE" w:rsidRDefault="002E5E6D" w:rsidP="002E5E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Князева О.Л., </w:t>
      </w:r>
      <w:proofErr w:type="spellStart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Стёркина</w:t>
      </w:r>
      <w:proofErr w:type="spellEnd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Р.Б., «Я, ты, мы: социально-эмоциональное развитие детей от 3 до 6 лет»: Учебно-методическое пособие для воспитателей дошкольных общеобразовательных учреждений, «Просвещение», 2005.</w:t>
      </w:r>
    </w:p>
    <w:p w:rsidR="002E5E6D" w:rsidRPr="002D0EFE" w:rsidRDefault="002E5E6D" w:rsidP="002E5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Методическими разработками:</w:t>
      </w:r>
    </w:p>
    <w:p w:rsidR="002E5E6D" w:rsidRPr="002D0EFE" w:rsidRDefault="002E5E6D" w:rsidP="002E5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Ушакова О.С. Струнина Е.М. Развитие речи детей 5-6 лет Москва   Издательский центр «</w:t>
      </w:r>
      <w:proofErr w:type="spellStart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Граф» 2009.</w:t>
      </w:r>
    </w:p>
    <w:p w:rsidR="002E5E6D" w:rsidRPr="002D0EFE" w:rsidRDefault="002E5E6D" w:rsidP="002E5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и обучение в старшей группе детского сада. Программа и   методические рекомендации</w:t>
      </w:r>
      <w:proofErr w:type="gramStart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О.А. </w:t>
      </w:r>
      <w:proofErr w:type="spellStart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Мозаика-Синтез, 2008.</w:t>
      </w:r>
    </w:p>
    <w:p w:rsidR="002E5E6D" w:rsidRPr="002D0EFE" w:rsidRDefault="002E5E6D" w:rsidP="002E5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Селихова Л.Г. Ознакомление с природой и развитие речи. Интегрированные занятия. Для занятий с детьми 5-7 ле</w:t>
      </w:r>
      <w:proofErr w:type="gramStart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Мозаика- Синтез, 2008</w:t>
      </w:r>
    </w:p>
    <w:p w:rsidR="002E5E6D" w:rsidRPr="002D0EFE" w:rsidRDefault="002E5E6D" w:rsidP="002E5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Комарова Т.С. Занятия по изобразительной деятельности в детском саду: Пособие для воспитателей.-2-е изд., </w:t>
      </w:r>
      <w:proofErr w:type="spellStart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 Просвещение, 1981.</w:t>
      </w:r>
    </w:p>
    <w:p w:rsidR="002E5E6D" w:rsidRPr="002D0EFE" w:rsidRDefault="002E5E6D" w:rsidP="002E5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Pr="002D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В.П. Математика в детском саду. Старший дошкольный  возраст. Учебно-методическое пособие – М.: Мозаика Синтез, 2008</w:t>
      </w:r>
    </w:p>
    <w:p w:rsidR="002E5E6D" w:rsidRPr="002D0EFE" w:rsidRDefault="002E5E6D" w:rsidP="002E5E6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Старшую возрастную</w:t>
      </w:r>
      <w:r w:rsidRPr="002D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«Улыбка» посещают 24 ребенка в возрасте от  5 до 6 лет: мальчиков – 9 человек,  девочек – 15человек. С детьми проводится 13 занятий в неделю в первый период обучения, 14 занятий во втором и третьем периодах обучения  (см. учебный план таблица 1), (одно физкультурное занятие проводится на свежем воздухе).  Длительность занятия колеблется от 25 до 30 минут, перерыв между занятиями  длится 10 – 15 минут,  согласно нормам СанПиН. Занятия проводятся в первой половине дня.</w:t>
      </w:r>
    </w:p>
    <w:p w:rsidR="003503E1" w:rsidRPr="003503E1" w:rsidRDefault="003503E1" w:rsidP="009D6A3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03E1">
        <w:rPr>
          <w:rFonts w:ascii="Times New Roman" w:eastAsia="Calibri" w:hAnsi="Times New Roman" w:cs="Times New Roman"/>
          <w:b/>
          <w:sz w:val="28"/>
          <w:szCs w:val="28"/>
        </w:rPr>
        <w:t>Основные программные  направления развития ребенка</w:t>
      </w:r>
    </w:p>
    <w:p w:rsidR="003503E1" w:rsidRPr="003503E1" w:rsidRDefault="003503E1" w:rsidP="009D6A3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3E1">
        <w:rPr>
          <w:rFonts w:ascii="Times New Roman" w:eastAsia="Calibri" w:hAnsi="Times New Roman" w:cs="Times New Roman"/>
          <w:sz w:val="28"/>
          <w:szCs w:val="28"/>
        </w:rPr>
        <w:t>Физическое развитие (образовательные области «Здоровье», «Физическая культура»)</w:t>
      </w:r>
    </w:p>
    <w:p w:rsidR="003503E1" w:rsidRPr="003503E1" w:rsidRDefault="003503E1" w:rsidP="009D6A3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3E1">
        <w:rPr>
          <w:rFonts w:ascii="Times New Roman" w:eastAsia="Calibri" w:hAnsi="Times New Roman" w:cs="Times New Roman"/>
          <w:sz w:val="28"/>
          <w:szCs w:val="28"/>
        </w:rPr>
        <w:t>Социально-личностное развитие (образовательные области «Социализация», «Труд», «Безопасность»)</w:t>
      </w:r>
    </w:p>
    <w:p w:rsidR="003503E1" w:rsidRPr="003503E1" w:rsidRDefault="003503E1" w:rsidP="009D6A3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3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Познавательно-речевое развитие (образовательные области «Познание», «Коммуникация», «Чтение художественной литературы»)</w:t>
      </w:r>
    </w:p>
    <w:p w:rsidR="003503E1" w:rsidRDefault="003503E1" w:rsidP="009D6A3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3E1">
        <w:rPr>
          <w:rFonts w:ascii="Times New Roman" w:eastAsia="Calibri" w:hAnsi="Times New Roman" w:cs="Times New Roman"/>
          <w:sz w:val="28"/>
          <w:szCs w:val="28"/>
        </w:rPr>
        <w:t>Художественно – эстетическое развитие (образовательные области «Художественное творчество», «Музыка»)</w:t>
      </w:r>
    </w:p>
    <w:p w:rsidR="009D6A37" w:rsidRPr="009D6A37" w:rsidRDefault="009D6A37" w:rsidP="009D6A3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37">
        <w:rPr>
          <w:rFonts w:ascii="Times New Roman" w:eastAsia="Calibri" w:hAnsi="Times New Roman" w:cs="Times New Roman"/>
          <w:b/>
          <w:sz w:val="28"/>
          <w:szCs w:val="28"/>
        </w:rPr>
        <w:t>Приоритетным направлением нашей работы с детьми</w:t>
      </w:r>
      <w:r w:rsidRPr="009D6A37">
        <w:rPr>
          <w:rFonts w:ascii="Times New Roman" w:eastAsia="Calibri" w:hAnsi="Times New Roman" w:cs="Times New Roman"/>
          <w:sz w:val="28"/>
          <w:szCs w:val="28"/>
        </w:rPr>
        <w:t xml:space="preserve"> является формирование элементарных математических представлений у детей через дидактические игры и упражнения.</w:t>
      </w:r>
    </w:p>
    <w:p w:rsidR="009D6A37" w:rsidRPr="009D6A37" w:rsidRDefault="009D6A37" w:rsidP="009D6A3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37">
        <w:rPr>
          <w:rFonts w:ascii="Times New Roman" w:eastAsia="Calibri" w:hAnsi="Times New Roman" w:cs="Times New Roman"/>
          <w:sz w:val="28"/>
          <w:szCs w:val="28"/>
        </w:rPr>
        <w:t>Реализуем направления через следующие задачи:</w:t>
      </w:r>
    </w:p>
    <w:p w:rsidR="009D6A37" w:rsidRPr="009D6A37" w:rsidRDefault="009D6A37" w:rsidP="009D6A3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37">
        <w:rPr>
          <w:rFonts w:ascii="Times New Roman" w:eastAsia="Calibri" w:hAnsi="Times New Roman" w:cs="Times New Roman"/>
          <w:sz w:val="28"/>
          <w:szCs w:val="28"/>
        </w:rPr>
        <w:t>- Вызвать интерес у детей к математике.</w:t>
      </w:r>
    </w:p>
    <w:p w:rsidR="009D6A37" w:rsidRPr="009D6A37" w:rsidRDefault="009D6A37" w:rsidP="009D6A3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37">
        <w:rPr>
          <w:rFonts w:ascii="Times New Roman" w:eastAsia="Calibri" w:hAnsi="Times New Roman" w:cs="Times New Roman"/>
          <w:sz w:val="28"/>
          <w:szCs w:val="28"/>
        </w:rPr>
        <w:t>- Самостоятельно искать ответы на поставленные вопросы.</w:t>
      </w:r>
    </w:p>
    <w:p w:rsidR="009D6A37" w:rsidRPr="009D6A37" w:rsidRDefault="009D6A37" w:rsidP="009D6A3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37">
        <w:rPr>
          <w:rFonts w:ascii="Times New Roman" w:eastAsia="Calibri" w:hAnsi="Times New Roman" w:cs="Times New Roman"/>
          <w:sz w:val="28"/>
          <w:szCs w:val="28"/>
        </w:rPr>
        <w:t>- Продолжать умение сравнивать и группировать предметы по признакам (цвет, форма, величина).</w:t>
      </w:r>
    </w:p>
    <w:p w:rsidR="001E59ED" w:rsidRDefault="009D6A37" w:rsidP="009D6A37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37">
        <w:rPr>
          <w:rFonts w:ascii="Times New Roman" w:eastAsia="Calibri" w:hAnsi="Times New Roman" w:cs="Times New Roman"/>
          <w:sz w:val="28"/>
          <w:szCs w:val="28"/>
        </w:rPr>
        <w:t>- Активизировать психические процессы (внимание, мышление, воображение и др.).</w:t>
      </w:r>
    </w:p>
    <w:p w:rsidR="002D0EFE" w:rsidRPr="009D6A37" w:rsidRDefault="002D0EFE" w:rsidP="001E59ED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на 20012-2013 учебный год для   группы «Улыбка»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3"/>
        <w:gridCol w:w="3262"/>
      </w:tblGrid>
      <w:tr w:rsidR="002D0EFE" w:rsidRPr="002D0EFE" w:rsidTr="002D0EFE">
        <w:trPr>
          <w:trHeight w:val="5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E" w:rsidRPr="002D0EFE" w:rsidRDefault="002D0EFE" w:rsidP="002D0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занятий в неделю</w:t>
            </w:r>
          </w:p>
          <w:p w:rsidR="002D0EFE" w:rsidRPr="002D0EFE" w:rsidRDefault="002D0EFE" w:rsidP="002D0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EFE" w:rsidRPr="002D0EFE" w:rsidTr="002D0E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Познавательно-исследовательская и продуктивная (конструктивная)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EFE" w:rsidRPr="002D0EFE" w:rsidTr="002D0E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2. ФЭМП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EFE" w:rsidRPr="002D0EFE" w:rsidTr="002D0E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3. Формирование целостной картины мира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EFE" w:rsidRPr="002D0EFE" w:rsidTr="002D0E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4. Коммуникация. Ч</w:t>
            </w:r>
            <w:r w:rsidR="001179A7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 художественной литературы. Обучение грамоте.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1179A7" w:rsidP="002D0E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0EFE" w:rsidRPr="002D0EFE" w:rsidTr="002D0E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5. Художественное творчество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0EFE" w:rsidRPr="002D0EFE" w:rsidTr="002D0E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Рисование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0EFE" w:rsidRPr="002D0EFE" w:rsidTr="002D0EFE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Лепка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D0EFE" w:rsidRPr="002D0EFE" w:rsidTr="002D0E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Аппликация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D0EFE" w:rsidRPr="002D0EFE" w:rsidTr="002D0EF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8.Физкультурное воспитание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0EFE" w:rsidRPr="002D0EFE" w:rsidTr="002D0EFE">
        <w:trPr>
          <w:trHeight w:val="27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9.Музыка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0EFE" w:rsidRPr="002D0EFE" w:rsidTr="002D0E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1179A7" w:rsidP="002D0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256103" w:rsidRDefault="00256103" w:rsidP="001179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59ED" w:rsidRDefault="001E59ED" w:rsidP="001E59E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59ED" w:rsidRPr="001E59ED" w:rsidRDefault="001E59ED" w:rsidP="001E59E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9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Организация образовательной деятельности в старшей группе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036"/>
      </w:tblGrid>
      <w:tr w:rsidR="001E59ED" w:rsidRPr="001E59ED" w:rsidTr="00832D31">
        <w:trPr>
          <w:cantSplit/>
          <w:trHeight w:val="7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ED" w:rsidRPr="001E59ED" w:rsidRDefault="001E59ED" w:rsidP="001E5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ED" w:rsidRPr="001E59ED" w:rsidRDefault="001E59ED" w:rsidP="001E5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 деятельность</w:t>
            </w:r>
          </w:p>
        </w:tc>
      </w:tr>
      <w:tr w:rsidR="001E59ED" w:rsidRPr="001E59ED" w:rsidTr="00832D31">
        <w:trPr>
          <w:cantSplit/>
          <w:trHeight w:val="294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59ED" w:rsidRPr="001E59ED" w:rsidRDefault="001E59ED" w:rsidP="001E59ED">
            <w:pPr>
              <w:spacing w:before="24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ED" w:rsidRPr="001E59ED" w:rsidRDefault="001E59ED" w:rsidP="001E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Музыкально-художественная деятельность.</w:t>
            </w:r>
          </w:p>
          <w:p w:rsidR="001E59ED" w:rsidRPr="001E59ED" w:rsidRDefault="001E59ED" w:rsidP="001E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>Музыка.</w:t>
            </w:r>
          </w:p>
          <w:p w:rsidR="001E59ED" w:rsidRPr="001E59ED" w:rsidRDefault="001E59ED" w:rsidP="001E59ED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Познавательно-исследовательская, коммуникативная деятельность</w:t>
            </w: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>.  Формирование целостной картины мира. Развитие речи.</w:t>
            </w:r>
          </w:p>
          <w:p w:rsidR="001E59ED" w:rsidRPr="001E59ED" w:rsidRDefault="001E59ED" w:rsidP="001E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Двигательная деятельность. </w:t>
            </w:r>
          </w:p>
          <w:p w:rsidR="001E59ED" w:rsidRPr="001E59ED" w:rsidRDefault="001E59ED" w:rsidP="001E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культура.</w:t>
            </w:r>
          </w:p>
        </w:tc>
      </w:tr>
      <w:tr w:rsidR="001E59ED" w:rsidRPr="001E59ED" w:rsidTr="00832D31">
        <w:trPr>
          <w:cantSplit/>
          <w:trHeight w:val="308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59ED" w:rsidRPr="001E59ED" w:rsidRDefault="001E59ED" w:rsidP="001E59ED">
            <w:pPr>
              <w:spacing w:before="24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ED" w:rsidRDefault="001E59ED" w:rsidP="001E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Познавательно-исследовательская деятельность. </w:t>
            </w:r>
          </w:p>
          <w:p w:rsidR="001E59ED" w:rsidRPr="001E59ED" w:rsidRDefault="001E59ED" w:rsidP="001E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1E59ED" w:rsidRPr="001E59ED" w:rsidRDefault="001E59ED" w:rsidP="001E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Двигательная деятельность.</w:t>
            </w:r>
          </w:p>
          <w:p w:rsidR="001E59ED" w:rsidRPr="001E59ED" w:rsidRDefault="001E59ED" w:rsidP="001E5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культура.</w:t>
            </w:r>
          </w:p>
          <w:p w:rsidR="001E59ED" w:rsidRPr="001E59ED" w:rsidRDefault="001E59ED" w:rsidP="001E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Познавательно-исследовательская деятельность.</w:t>
            </w:r>
          </w:p>
          <w:p w:rsidR="001E59ED" w:rsidRPr="001E59ED" w:rsidRDefault="001E59ED" w:rsidP="001E5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>Кружковая работа.</w:t>
            </w:r>
          </w:p>
        </w:tc>
      </w:tr>
      <w:tr w:rsidR="001E59ED" w:rsidRPr="001E59ED" w:rsidTr="00832D31">
        <w:trPr>
          <w:cantSplit/>
          <w:trHeight w:val="11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59ED" w:rsidRPr="001E59ED" w:rsidRDefault="001E59ED" w:rsidP="001E59ED">
            <w:pPr>
              <w:spacing w:before="24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ED" w:rsidRPr="001E59ED" w:rsidRDefault="001E59ED" w:rsidP="001E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Познавательно-исследовательская, конструктивная деятельность. </w:t>
            </w: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Конструирование.</w:t>
            </w:r>
          </w:p>
          <w:p w:rsidR="001E59ED" w:rsidRPr="001E59ED" w:rsidRDefault="001E59ED" w:rsidP="001E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Музыкально-художественная деятельность.</w:t>
            </w:r>
          </w:p>
          <w:p w:rsidR="001E59ED" w:rsidRPr="001E59ED" w:rsidRDefault="001E59ED" w:rsidP="001E5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>Музыка.</w:t>
            </w:r>
          </w:p>
          <w:p w:rsidR="001E59ED" w:rsidRPr="001E59ED" w:rsidRDefault="001E59ED" w:rsidP="001E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Продуктивная деятельность.</w:t>
            </w:r>
          </w:p>
          <w:p w:rsidR="001E59ED" w:rsidRPr="001E59ED" w:rsidRDefault="001E59ED" w:rsidP="001E5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Рисование.</w:t>
            </w:r>
            <w:r w:rsidRPr="001E5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E59ED" w:rsidRPr="001E59ED" w:rsidTr="00832D31">
        <w:trPr>
          <w:cantSplit/>
          <w:trHeight w:val="11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59ED" w:rsidRPr="001E59ED" w:rsidRDefault="001E59ED" w:rsidP="001E59ED">
            <w:pPr>
              <w:spacing w:before="24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ED" w:rsidRPr="001E59ED" w:rsidRDefault="001E59ED" w:rsidP="001E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Коммуникативная деятельность</w:t>
            </w: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E59ED" w:rsidRPr="001E59ED" w:rsidRDefault="001E59ED" w:rsidP="001E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грамоте.  </w:t>
            </w:r>
          </w:p>
          <w:p w:rsidR="001E59ED" w:rsidRPr="001E59ED" w:rsidRDefault="001E59ED" w:rsidP="001E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Продуктивная деятельность.</w:t>
            </w: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E59ED" w:rsidRPr="001E59ED" w:rsidRDefault="001E59ED" w:rsidP="001E5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>Лепка, аппликация.</w:t>
            </w:r>
          </w:p>
          <w:p w:rsidR="001E59ED" w:rsidRPr="001E59ED" w:rsidRDefault="001E59ED" w:rsidP="001E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Двигательная деятельность. </w:t>
            </w:r>
          </w:p>
          <w:p w:rsidR="001E59ED" w:rsidRPr="001E59ED" w:rsidRDefault="001E59ED" w:rsidP="001E5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культура.</w:t>
            </w:r>
          </w:p>
        </w:tc>
      </w:tr>
      <w:tr w:rsidR="001E59ED" w:rsidRPr="001E59ED" w:rsidTr="00832D31">
        <w:trPr>
          <w:cantSplit/>
          <w:trHeight w:val="11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59ED" w:rsidRPr="001E59ED" w:rsidRDefault="001E59ED" w:rsidP="001E59ED">
            <w:pPr>
              <w:spacing w:before="24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ED" w:rsidRPr="001E59ED" w:rsidRDefault="001E59ED" w:rsidP="001E5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Познавательно-исследовательская, продуктивная деятельность. </w:t>
            </w: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целостной картины мира. Рисование.</w:t>
            </w:r>
          </w:p>
          <w:p w:rsidR="001E59ED" w:rsidRPr="001E59ED" w:rsidRDefault="001E59ED" w:rsidP="001E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Музыкально-художественная деятельность. </w:t>
            </w:r>
          </w:p>
          <w:p w:rsidR="001E59ED" w:rsidRPr="001E59ED" w:rsidRDefault="001E59ED" w:rsidP="001E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Музыкальные встречи (1 раз в месяц). </w:t>
            </w:r>
          </w:p>
          <w:p w:rsidR="001E59ED" w:rsidRPr="001E59ED" w:rsidRDefault="001E59ED" w:rsidP="001E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9ED" w:rsidRPr="001E59ED" w:rsidRDefault="001E59ED" w:rsidP="001E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Коммуникативная деятельность. </w:t>
            </w:r>
          </w:p>
          <w:p w:rsidR="001E59ED" w:rsidRPr="001E59ED" w:rsidRDefault="001E59ED" w:rsidP="001E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речи. </w:t>
            </w:r>
          </w:p>
        </w:tc>
      </w:tr>
    </w:tbl>
    <w:p w:rsidR="002D0EFE" w:rsidRPr="002D0EFE" w:rsidRDefault="002D0EFE" w:rsidP="002561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реализации совместных усилий  в воспитании полноценной личности ребёнка, его целостном развитии немаловажную роль играет социум.         </w:t>
      </w:r>
    </w:p>
    <w:p w:rsidR="002D0EFE" w:rsidRPr="002D0EFE" w:rsidRDefault="002D0EFE" w:rsidP="002D0EFE">
      <w:pPr>
        <w:spacing w:after="0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и социум</w:t>
      </w:r>
    </w:p>
    <w:p w:rsidR="002D0EFE" w:rsidRPr="002D0EFE" w:rsidRDefault="002D0EFE" w:rsidP="002D0EFE">
      <w:pPr>
        <w:spacing w:after="0"/>
        <w:ind w:right="255"/>
        <w:jc w:val="both"/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7"/>
        <w:gridCol w:w="2965"/>
        <w:gridCol w:w="3701"/>
      </w:tblGrid>
      <w:tr w:rsidR="002D0EFE" w:rsidRPr="002D0EFE" w:rsidTr="002D0E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D0EFE" w:rsidRPr="002D0EFE" w:rsidRDefault="002D0EFE" w:rsidP="002D0EFE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Задачи, решаемые в совместной работе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 с детьми</w:t>
            </w:r>
          </w:p>
        </w:tc>
      </w:tr>
      <w:tr w:rsidR="002D0EFE" w:rsidRPr="002D0EFE" w:rsidTr="002D0E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Преемственность д/сада и школы, взаимопомощь.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E" w:rsidRPr="002D0EFE" w:rsidRDefault="002D0EFE" w:rsidP="002D0EFE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Экскурсии, праздники,   </w:t>
            </w:r>
            <w:proofErr w:type="spellStart"/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(занятия – уроки).</w:t>
            </w:r>
          </w:p>
          <w:p w:rsidR="002D0EFE" w:rsidRPr="002D0EFE" w:rsidRDefault="002D0EFE" w:rsidP="002D0EFE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EFE" w:rsidRPr="002D0EFE" w:rsidTr="002D0E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искусств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E" w:rsidRPr="002D0EFE" w:rsidRDefault="002D0EFE" w:rsidP="001E59ED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детей к мировой и национальной музыкальной культуре. Знакомство с произведениями классической и народной музыки.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Концерты воспитанников музыкальных школ в дошкольном учреждении.</w:t>
            </w:r>
          </w:p>
          <w:p w:rsidR="002D0EFE" w:rsidRPr="002D0EFE" w:rsidRDefault="002D0EFE" w:rsidP="002D0EFE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педагогами музыкальной школы о музыкальных инструментах.</w:t>
            </w:r>
          </w:p>
        </w:tc>
      </w:tr>
      <w:tr w:rsidR="002D0EFE" w:rsidRPr="002D0EFE" w:rsidTr="002D0E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ind w:left="-52" w:right="255" w:firstLine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детей к культуре чтения и художественной литературе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фонда библиотеки для занятий с детьми, воспитателями, родителями. Организация экскурсий в библиотеку. Беседы с детьми о прочитанных книгах, викторины.</w:t>
            </w:r>
          </w:p>
        </w:tc>
      </w:tr>
      <w:tr w:rsidR="002D0EFE" w:rsidRPr="002D0EFE" w:rsidTr="002D0EFE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поликлиника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оздоровлению детей, консультации для педагогов и родителей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детей специалистами, рекомендации.</w:t>
            </w:r>
          </w:p>
        </w:tc>
      </w:tr>
    </w:tbl>
    <w:p w:rsidR="002D0EFE" w:rsidRPr="002D0EFE" w:rsidRDefault="002D0EFE" w:rsidP="002D0E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D0EFE" w:rsidRPr="002D0EFE" w:rsidRDefault="002D0EFE" w:rsidP="002D0E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проводится один раз в год: май, для выявления знаний, умений и навыков, определения уровня развития детей, результаты которой используются в планировании коррекционной работы. </w:t>
      </w:r>
    </w:p>
    <w:p w:rsidR="002D0EFE" w:rsidRPr="002D0EFE" w:rsidRDefault="002D0EFE" w:rsidP="002D0E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FE" w:rsidRPr="002D0EFE" w:rsidRDefault="002D0EFE" w:rsidP="002D0E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FE" w:rsidRPr="002D0EFE" w:rsidRDefault="002D0EFE" w:rsidP="002D0E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FE" w:rsidRPr="002D0EFE" w:rsidRDefault="002D0EFE" w:rsidP="002D0EFE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уровня знаний детей</w:t>
      </w:r>
      <w:r w:rsidRPr="002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5201"/>
        <w:gridCol w:w="2225"/>
      </w:tblGrid>
      <w:tr w:rsidR="002D0EFE" w:rsidRPr="002D0EFE" w:rsidTr="002D0EFE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диагностики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D0EFE" w:rsidRPr="002D0EFE" w:rsidTr="002D0EFE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1.Умение участвовать в беседе.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2.Умение аргументировано и доброжелательно </w:t>
            </w:r>
            <w:proofErr w:type="gramStart"/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</w:t>
            </w:r>
            <w:proofErr w:type="gramEnd"/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ответ, высказывание сверстника.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3.Умение составлять по образцу рассказы по сюжетной картине, по набору картинок;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4.Умение последовательно, без существенных пропусков пересказать большие литературные произведения.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5.Умение определять место звука в слове</w:t>
            </w:r>
            <w:proofErr w:type="gramStart"/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D0EFE" w:rsidRPr="002D0EFE" w:rsidTr="002D0EFE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2. ФЭМП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1. Умение считать в пределах 10 в прямом порядке и в пределах 5 в обратном порядке.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2. Умение правильно пользоваться порядковыми и количественными числительными.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3. Умение называть части суток.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4. Умение называть последовательно дни недели.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5. Располагать предметы разной величин</w:t>
            </w:r>
            <w:proofErr w:type="gramStart"/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7-10) в порядке увеличения и уменьшения по высоте, ширине, длине.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6. Умение выражать словами местонахождение предмета (вверху, внизу, справа, слева, посередине).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7. Знать некоторые характерные особенности знакомых геометрических фигур (количество углов; сторон; равенство; неравенство сторон)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8. Умение уравнивать неравные группы предметов двумя способами (удаление и добавление единицы).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Сравнивать предметы на глаз (по </w:t>
            </w: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длине, ширине, высоте, толщине); проверять точность путём наложения.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2D0EFE" w:rsidRPr="002D0EFE" w:rsidTr="002D0EFE">
        <w:trPr>
          <w:trHeight w:val="199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Предметное окружение. Явления общественной жизни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1.Умение различать и называть виды транспорта, предметы, облегчающие труд человека в быту.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2.Умение классифицировать предметы, определять материал, из которых они сделаны.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3. Знание названия родного города.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D0EFE" w:rsidRPr="002D0EFE" w:rsidTr="002D0EFE">
        <w:trPr>
          <w:trHeight w:val="42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4. Экология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1. Расскажи о данном сезоне. Подбери картинки, относящиеся к данному времени года.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2. Д/и «Что где растёт?» Предложить детям «посадить» растения (классификация: растения цветника, луга, поля)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3. Д/и «Каждому свой домик» (классификация животных: насекомые; рыбы; птицы – дикие, домашние; звер</w:t>
            </w:r>
            <w:proofErr w:type="gramStart"/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дикие, домашние).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4. Расскажи, каких насекомых ты знаешь (картинки). Какую пользу приносит пчела, божья коровка?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5. Назови зимующих птиц (3-4) и перелётных птиц. Почему они улетают в тёплые края?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6. Назови и покажи комнатные растения нашей группы (5-6 видов). Какие условия необходимы для комнатных растений?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7. Знать о значении солнца, воздуха и воды для человека, животных, растений.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D0EFE" w:rsidRPr="002D0EFE" w:rsidTr="002D0EFE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4.Конструирование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1. Умение анализировать образец постройки.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2. Умение создавать постройки по рисунку.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3. Умение работать коллективно.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Может планировать этапы создания собственной постройки, находить конструктивные решения.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2D0EFE" w:rsidRPr="002D0EFE" w:rsidTr="002D0EFE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5.Игровая деятельность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1.Умение договариваться с партнёрами, во что играть, кто с кем в игре; подчинятся правилам игры.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2. Умение разворачивать содержание игры в зависимости от количества играющих детей.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3.Умение создавать творческую предметн</w:t>
            </w:r>
            <w:proofErr w:type="gramStart"/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игровую среду, используя полифункциональный материал, предметы – заместители и др.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4. Умение в дидактических играх оценивать свои возможности и без раздражения воспринимать проигрыш.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5. Умение объяснять правила игры сверстникам.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6. После просмотра спектакля умение оценить игру актёра (актёров), используемые средства художественной выразительности и  элементы художественного оформления постановки.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7. Иметь в творческом опыте несколько ролей, сыгранных в спектаклях в детском саду; оформлять свой спектакль, используемые разнообразные материалы (атрибуты, подручный материал, поделки)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D0EFE" w:rsidRPr="002D0EFE" w:rsidTr="002D0EFE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6. Изобразительная деятельность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рисовании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1. Умение создавать изображения предметов (с натуры, по представлению); сюжетные изображения..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2. Умение использовать разнообразные композиционные решения, изобразительные материалы.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Умение использовать различные цвета и оттенки для создания выразительных образов.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4. Умение выполнять узоры по мотивам народного декоративно-прикладного искусства.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лепке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1. Умение лепить предметы разной формы, используя усвоенные приёмы и способы.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2. Умение создавать небольшие сюжетные композиции, передавая пропорции, позы и движения фигур.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3. Умение создавать изображения по мотивам народных игрушек.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аппликации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1. Умение изображать предметы и создавать несложные сюжетные композиции, используя разнообразные приёмы вырезывания, обрывания бумаги.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2D0EFE" w:rsidRPr="002D0EFE" w:rsidTr="002D0EFE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 Художественная литература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Знает 2-3 </w:t>
            </w:r>
            <w:proofErr w:type="gramStart"/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программных</w:t>
            </w:r>
            <w:proofErr w:type="gramEnd"/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стихотворения, 2-3 считалочки, 2-3 загадки.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2. Умение называть жанр произведений.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3. Умение драматизировать небольшие сказки, читать по ролям стихотворения.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4. Знает любимого писателя, любимые сказки и рассказы.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D0EFE" w:rsidRPr="002D0EFE" w:rsidTr="002D0EFE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8.Национально – региональный компонент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1. Интеллектуальная активность в краеведческой поисково - исследовательской деятельности, экологическое сознание в общении с природой.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Интерес к народному творчеству, художественной литературе, истории </w:t>
            </w: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(использование краеведческого материала).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3. Отражение реальной жизни, многообразия окружающего мира в игровой и художественно – творческой деятельности.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4. Представление о семье, родственных отношениях, семейных традициях, социальных ролях;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Эмоциональная отзывчивость, культура общения, терпение, толерантность </w:t>
            </w:r>
            <w:proofErr w:type="gramStart"/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терпимое отношение к людям разных национальностей, культуре, истории), гуманизм.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Речевое творчество, выразительность монологической речи (пересказ, использование художественных средств, описательные рассказы, сочинение сюжетных рассказов, различие жанров на краеведческом материале).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2D0EFE" w:rsidRPr="002D0EFE" w:rsidTr="002D0EFE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 ПДД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1. Имеет представление о запрещающих и предписывающих знаках.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2. Умения свободно ориентироваться на дороге.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3. Владеет знаниями о правилах поведения в общественном транспорте.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D0EFE" w:rsidRPr="002D0EFE" w:rsidTr="002D0EFE">
        <w:trPr>
          <w:trHeight w:val="23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10.Культурно – гигиенические навыки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1. Умение следить за чистотой тела, опрятностью одежды, причёски.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2. Умение быстро и аккуратно одеваться и раздеваться, соблюдать порядок в своём шкафу.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3. Умение аккуратного приёма пищи.</w:t>
            </w:r>
          </w:p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E" w:rsidRPr="002D0EFE" w:rsidRDefault="002D0EFE" w:rsidP="002D0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2D0EFE" w:rsidRPr="002D0EFE" w:rsidRDefault="002D0EFE" w:rsidP="002D0EF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D0EFE" w:rsidRPr="002D0EFE" w:rsidRDefault="002D0EFE" w:rsidP="002D0EF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807FB" w:rsidRDefault="00D807FB" w:rsidP="002D0E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EFE" w:rsidRDefault="00C21E33" w:rsidP="002D0E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формирование личности ребенка с учетом особенностей его физического, психического развития, индивидуальных возможностей и способностей.</w:t>
      </w:r>
    </w:p>
    <w:p w:rsidR="00C21E33" w:rsidRDefault="00C21E33" w:rsidP="002D0E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задачи ДОУ:</w:t>
      </w:r>
    </w:p>
    <w:p w:rsidR="00C21E33" w:rsidRDefault="00C21E33" w:rsidP="00C21E3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в здоровом образе жизни у воспитанников,  родителей и сотрудников ДОУ через реализацию рабочей программы «Здоровый малыш».</w:t>
      </w:r>
    </w:p>
    <w:p w:rsidR="00C21E33" w:rsidRDefault="00C21E33" w:rsidP="00C21E3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коммуникативные навыки детей через все виды детской деятельности.</w:t>
      </w:r>
    </w:p>
    <w:p w:rsidR="00C21E33" w:rsidRPr="00C21E33" w:rsidRDefault="00C21E33" w:rsidP="00C21E3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деятельность по созданию условий для формирования у детей целостной картины мира, воспитание патриотизма, основ гражданственности.</w:t>
      </w:r>
    </w:p>
    <w:p w:rsidR="002D0EFE" w:rsidRPr="00451B25" w:rsidRDefault="00C21E33" w:rsidP="002D0EF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1B25" w:rsidRPr="0045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построения и реализации образовательной программы:</w:t>
      </w:r>
    </w:p>
    <w:p w:rsidR="00451B25" w:rsidRPr="00687190" w:rsidRDefault="00451B25" w:rsidP="006871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и индивидуальных способностей детей.</w:t>
      </w:r>
    </w:p>
    <w:p w:rsidR="00451B25" w:rsidRDefault="00451B25" w:rsidP="00451B2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в отборе и преподавании образовательного материала, интеграции задачи и интеллектуально – познавательного, художественно – эстетического, социального развития дошкольника, обогащение содержания образования.</w:t>
      </w:r>
    </w:p>
    <w:p w:rsidR="00687190" w:rsidRDefault="00687190" w:rsidP="00451B2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Деятельный подход к организации образования, включение познавательного компонента в разнообразные виды и формы организации детской деятельности.</w:t>
      </w:r>
    </w:p>
    <w:p w:rsidR="00687190" w:rsidRDefault="00687190" w:rsidP="00451B2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наглядных и эмоциональных технологий обучения.</w:t>
      </w:r>
    </w:p>
    <w:p w:rsidR="00687190" w:rsidRDefault="00687190" w:rsidP="00451B2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разнообразных программ для повторения и уточнения образовательного материала в течение года, месяца, недели, включая работу по взаимодействию с родителями.</w:t>
      </w:r>
    </w:p>
    <w:p w:rsidR="00687190" w:rsidRPr="003503E1" w:rsidRDefault="00687190" w:rsidP="006871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достижения цели.</w:t>
      </w:r>
    </w:p>
    <w:p w:rsidR="003503E1" w:rsidRPr="003503E1" w:rsidRDefault="001F3FF1" w:rsidP="003503E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503E1" w:rsidRPr="003503E1">
        <w:t xml:space="preserve"> </w:t>
      </w:r>
      <w:proofErr w:type="gramStart"/>
      <w:r w:rsidR="003503E1" w:rsidRPr="003503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503E1" w:rsidRPr="00350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3503E1" w:rsidRPr="003503E1" w:rsidRDefault="003503E1" w:rsidP="003503E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детей в процессе воспитания и обучения;</w:t>
      </w:r>
    </w:p>
    <w:p w:rsidR="00687190" w:rsidRDefault="003503E1" w:rsidP="003503E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ребенка.</w:t>
      </w:r>
    </w:p>
    <w:p w:rsidR="00424266" w:rsidRDefault="00424266" w:rsidP="00424266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266" w:rsidRDefault="00424266" w:rsidP="00424266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7FB" w:rsidRDefault="00D807FB" w:rsidP="00D807FB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79A7" w:rsidRDefault="00E763EF" w:rsidP="00D807FB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E763EF">
        <w:rPr>
          <w:rStyle w:val="FontStyle207"/>
          <w:rFonts w:ascii="Times New Roman" w:hAnsi="Times New Roman" w:cs="Times New Roman"/>
          <w:b/>
          <w:sz w:val="28"/>
          <w:szCs w:val="28"/>
        </w:rPr>
        <w:lastRenderedPageBreak/>
        <w:t>Режим дня</w:t>
      </w:r>
    </w:p>
    <w:p w:rsidR="00D807FB" w:rsidRPr="00D807FB" w:rsidRDefault="00D807FB" w:rsidP="00D807FB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24"/>
        <w:gridCol w:w="3379"/>
      </w:tblGrid>
      <w:tr w:rsidR="001179A7" w:rsidTr="001179A7">
        <w:tc>
          <w:tcPr>
            <w:tcW w:w="534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179A7" w:rsidRPr="00D807FB" w:rsidRDefault="001179A7" w:rsidP="00424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24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Режимный процесс</w:t>
            </w:r>
          </w:p>
        </w:tc>
        <w:tc>
          <w:tcPr>
            <w:tcW w:w="3379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гр. </w:t>
            </w:r>
          </w:p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</w:tr>
      <w:tr w:rsidR="001179A7" w:rsidTr="001179A7">
        <w:tc>
          <w:tcPr>
            <w:tcW w:w="53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24" w:type="dxa"/>
          </w:tcPr>
          <w:p w:rsidR="001179A7" w:rsidRPr="00D807FB" w:rsidRDefault="001179A7" w:rsidP="001179A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детей. Самостоятельная деятельность.  Чтение художественной литературы (Совместная деятельность).</w:t>
            </w:r>
          </w:p>
        </w:tc>
        <w:tc>
          <w:tcPr>
            <w:tcW w:w="3379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7.00 – 8.25</w:t>
            </w:r>
          </w:p>
        </w:tc>
      </w:tr>
      <w:tr w:rsidR="001179A7" w:rsidTr="001179A7">
        <w:tc>
          <w:tcPr>
            <w:tcW w:w="53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2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3379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8.20 – 8.30</w:t>
            </w:r>
          </w:p>
        </w:tc>
      </w:tr>
      <w:tr w:rsidR="001179A7" w:rsidTr="001179A7">
        <w:tc>
          <w:tcPr>
            <w:tcW w:w="53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24" w:type="dxa"/>
          </w:tcPr>
          <w:p w:rsidR="001179A7" w:rsidRPr="00D807FB" w:rsidRDefault="001179A7" w:rsidP="001179A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завтраку. Завтрак. </w:t>
            </w:r>
          </w:p>
        </w:tc>
        <w:tc>
          <w:tcPr>
            <w:tcW w:w="3379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</w:tr>
      <w:tr w:rsidR="001179A7" w:rsidTr="001179A7">
        <w:tc>
          <w:tcPr>
            <w:tcW w:w="53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24" w:type="dxa"/>
          </w:tcPr>
          <w:p w:rsidR="001179A7" w:rsidRPr="00D807FB" w:rsidRDefault="001179A7" w:rsidP="00424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3379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8.50- 9.00</w:t>
            </w:r>
          </w:p>
        </w:tc>
      </w:tr>
      <w:tr w:rsidR="001179A7" w:rsidTr="001179A7">
        <w:trPr>
          <w:trHeight w:val="608"/>
        </w:trPr>
        <w:tc>
          <w:tcPr>
            <w:tcW w:w="53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2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 (по подгруппам)</w:t>
            </w:r>
          </w:p>
        </w:tc>
        <w:tc>
          <w:tcPr>
            <w:tcW w:w="3379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1179A7" w:rsidRPr="00D807FB" w:rsidRDefault="001179A7" w:rsidP="001179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9.25 – 9.45</w:t>
            </w:r>
          </w:p>
        </w:tc>
      </w:tr>
      <w:tr w:rsidR="001179A7" w:rsidTr="001179A7">
        <w:tc>
          <w:tcPr>
            <w:tcW w:w="53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24" w:type="dxa"/>
          </w:tcPr>
          <w:p w:rsidR="001179A7" w:rsidRPr="00D807FB" w:rsidRDefault="001179A7" w:rsidP="001179A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3379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9.45 – 10.00 -12.10</w:t>
            </w:r>
          </w:p>
        </w:tc>
      </w:tr>
      <w:tr w:rsidR="001179A7" w:rsidTr="001179A7">
        <w:tc>
          <w:tcPr>
            <w:tcW w:w="53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2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 самостоятельная деятельность.</w:t>
            </w:r>
          </w:p>
        </w:tc>
        <w:tc>
          <w:tcPr>
            <w:tcW w:w="3379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12.10 – 12.20</w:t>
            </w:r>
          </w:p>
        </w:tc>
      </w:tr>
      <w:tr w:rsidR="001179A7" w:rsidTr="001179A7">
        <w:tc>
          <w:tcPr>
            <w:tcW w:w="53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24" w:type="dxa"/>
          </w:tcPr>
          <w:p w:rsidR="001179A7" w:rsidRPr="00D807FB" w:rsidRDefault="001179A7" w:rsidP="001179A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обеду. Обед.</w:t>
            </w:r>
          </w:p>
        </w:tc>
        <w:tc>
          <w:tcPr>
            <w:tcW w:w="3379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12.20 – 12.45</w:t>
            </w:r>
          </w:p>
        </w:tc>
      </w:tr>
      <w:tr w:rsidR="001179A7" w:rsidTr="001179A7">
        <w:tc>
          <w:tcPr>
            <w:tcW w:w="53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24" w:type="dxa"/>
          </w:tcPr>
          <w:p w:rsidR="001179A7" w:rsidRPr="00D807FB" w:rsidRDefault="001179A7" w:rsidP="001179A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дневному сну. Сон.</w:t>
            </w:r>
          </w:p>
        </w:tc>
        <w:tc>
          <w:tcPr>
            <w:tcW w:w="3379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12.45 – 15.00</w:t>
            </w:r>
          </w:p>
        </w:tc>
      </w:tr>
      <w:tr w:rsidR="001179A7" w:rsidTr="001179A7">
        <w:tc>
          <w:tcPr>
            <w:tcW w:w="53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24" w:type="dxa"/>
          </w:tcPr>
          <w:p w:rsidR="001179A7" w:rsidRPr="00D807FB" w:rsidRDefault="001179A7" w:rsidP="001179A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Подъем. Самостоятельная деятельность.</w:t>
            </w:r>
          </w:p>
        </w:tc>
        <w:tc>
          <w:tcPr>
            <w:tcW w:w="3379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</w:tr>
      <w:tr w:rsidR="001179A7" w:rsidTr="001179A7">
        <w:tc>
          <w:tcPr>
            <w:tcW w:w="53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22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Полдник.</w:t>
            </w:r>
          </w:p>
        </w:tc>
        <w:tc>
          <w:tcPr>
            <w:tcW w:w="3379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</w:tr>
      <w:tr w:rsidR="001179A7" w:rsidTr="001179A7">
        <w:tc>
          <w:tcPr>
            <w:tcW w:w="53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224" w:type="dxa"/>
          </w:tcPr>
          <w:p w:rsidR="001179A7" w:rsidRPr="00D807FB" w:rsidRDefault="001179A7" w:rsidP="00424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деятельность.</w:t>
            </w:r>
          </w:p>
        </w:tc>
        <w:tc>
          <w:tcPr>
            <w:tcW w:w="3379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15.30 – 15.40</w:t>
            </w:r>
          </w:p>
        </w:tc>
      </w:tr>
      <w:tr w:rsidR="001179A7" w:rsidTr="001179A7">
        <w:tc>
          <w:tcPr>
            <w:tcW w:w="53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224" w:type="dxa"/>
          </w:tcPr>
          <w:p w:rsidR="001179A7" w:rsidRPr="00D807FB" w:rsidRDefault="001179A7" w:rsidP="00424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 (по подгруппам).</w:t>
            </w:r>
          </w:p>
        </w:tc>
        <w:tc>
          <w:tcPr>
            <w:tcW w:w="3379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16.00 - 16.20</w:t>
            </w:r>
          </w:p>
        </w:tc>
      </w:tr>
      <w:tr w:rsidR="001179A7" w:rsidTr="001179A7">
        <w:tc>
          <w:tcPr>
            <w:tcW w:w="53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224" w:type="dxa"/>
          </w:tcPr>
          <w:p w:rsidR="001179A7" w:rsidRPr="00D807FB" w:rsidRDefault="001179A7" w:rsidP="001179A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прогулке. Вторая прогулка.</w:t>
            </w:r>
          </w:p>
        </w:tc>
        <w:tc>
          <w:tcPr>
            <w:tcW w:w="3379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16.20 – 16.30 - 17.30</w:t>
            </w:r>
          </w:p>
        </w:tc>
      </w:tr>
      <w:tr w:rsidR="001179A7" w:rsidTr="001179A7">
        <w:tc>
          <w:tcPr>
            <w:tcW w:w="53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224" w:type="dxa"/>
          </w:tcPr>
          <w:p w:rsidR="001179A7" w:rsidRPr="00D807FB" w:rsidRDefault="001179A7" w:rsidP="001179A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прогулки. Самостоятельная деятельность.</w:t>
            </w:r>
          </w:p>
        </w:tc>
        <w:tc>
          <w:tcPr>
            <w:tcW w:w="3379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17.30 – 17.40</w:t>
            </w:r>
          </w:p>
        </w:tc>
      </w:tr>
      <w:tr w:rsidR="001179A7" w:rsidTr="001179A7">
        <w:tc>
          <w:tcPr>
            <w:tcW w:w="53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22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Ужин.</w:t>
            </w:r>
          </w:p>
        </w:tc>
        <w:tc>
          <w:tcPr>
            <w:tcW w:w="3379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17.40 – 18.00</w:t>
            </w:r>
          </w:p>
        </w:tc>
      </w:tr>
      <w:tr w:rsidR="001179A7" w:rsidTr="001179A7">
        <w:tc>
          <w:tcPr>
            <w:tcW w:w="53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224" w:type="dxa"/>
          </w:tcPr>
          <w:p w:rsidR="001179A7" w:rsidRPr="00D807FB" w:rsidRDefault="001179A7" w:rsidP="001179A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деятельность. Прогулка. Уход детей домой.</w:t>
            </w:r>
          </w:p>
        </w:tc>
        <w:tc>
          <w:tcPr>
            <w:tcW w:w="3379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</w:tr>
      <w:tr w:rsidR="001179A7" w:rsidTr="001179A7">
        <w:tc>
          <w:tcPr>
            <w:tcW w:w="53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22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 </w:t>
            </w:r>
          </w:p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3379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19.00 – 19.30</w:t>
            </w:r>
          </w:p>
        </w:tc>
      </w:tr>
      <w:tr w:rsidR="001179A7" w:rsidTr="001179A7">
        <w:tc>
          <w:tcPr>
            <w:tcW w:w="53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22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379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19.30 – 20.30</w:t>
            </w:r>
          </w:p>
        </w:tc>
      </w:tr>
      <w:tr w:rsidR="001179A7" w:rsidTr="001179A7">
        <w:tc>
          <w:tcPr>
            <w:tcW w:w="53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224" w:type="dxa"/>
          </w:tcPr>
          <w:p w:rsidR="001179A7" w:rsidRPr="00D807FB" w:rsidRDefault="001179A7" w:rsidP="004242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b/>
                <w:sz w:val="28"/>
                <w:szCs w:val="28"/>
              </w:rPr>
              <w:t>Ночной сон</w:t>
            </w:r>
          </w:p>
        </w:tc>
        <w:tc>
          <w:tcPr>
            <w:tcW w:w="3379" w:type="dxa"/>
          </w:tcPr>
          <w:p w:rsidR="001179A7" w:rsidRPr="00D807FB" w:rsidRDefault="001179A7" w:rsidP="004242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B">
              <w:rPr>
                <w:rFonts w:ascii="Times New Roman" w:hAnsi="Times New Roman" w:cs="Times New Roman"/>
                <w:sz w:val="28"/>
                <w:szCs w:val="28"/>
              </w:rPr>
              <w:t>20.30 - 6.30 (7.30)</w:t>
            </w:r>
          </w:p>
        </w:tc>
      </w:tr>
    </w:tbl>
    <w:p w:rsidR="00424266" w:rsidRDefault="00424266" w:rsidP="00424266">
      <w:pPr>
        <w:pStyle w:val="Style11"/>
        <w:tabs>
          <w:tab w:val="left" w:pos="7334"/>
        </w:tabs>
        <w:ind w:firstLine="0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E763EF" w:rsidRPr="00E763EF" w:rsidRDefault="00E763EF" w:rsidP="00424266">
      <w:pPr>
        <w:pStyle w:val="Style11"/>
        <w:tabs>
          <w:tab w:val="left" w:pos="733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3EF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освоению детьми образовательных областей</w:t>
      </w:r>
    </w:p>
    <w:p w:rsidR="00E763EF" w:rsidRPr="00E763EF" w:rsidRDefault="00E763EF" w:rsidP="00E763EF">
      <w:pPr>
        <w:pStyle w:val="Style11"/>
        <w:tabs>
          <w:tab w:val="left" w:pos="733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763EF" w:rsidRPr="00424266" w:rsidRDefault="00E763EF" w:rsidP="00424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«Физическое развитие»</w:t>
      </w:r>
      <w:r w:rsidR="00424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24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«Здоровье»</w:t>
      </w:r>
      <w:r w:rsidR="00424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63EF" w:rsidRPr="00424266" w:rsidRDefault="00E763EF" w:rsidP="00424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"Содержание образовательной области „Здоровье"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E763EF" w:rsidRPr="00424266" w:rsidRDefault="00E763EF" w:rsidP="00424266">
      <w:pPr>
        <w:numPr>
          <w:ilvl w:val="0"/>
          <w:numId w:val="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детей;</w:t>
      </w:r>
    </w:p>
    <w:p w:rsidR="00E763EF" w:rsidRPr="00424266" w:rsidRDefault="00E763EF" w:rsidP="00424266">
      <w:pPr>
        <w:numPr>
          <w:ilvl w:val="0"/>
          <w:numId w:val="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 гигиенических навыков;</w:t>
      </w:r>
    </w:p>
    <w:p w:rsidR="00E763EF" w:rsidRPr="00424266" w:rsidRDefault="00E763EF" w:rsidP="00424266">
      <w:pPr>
        <w:numPr>
          <w:ilvl w:val="0"/>
          <w:numId w:val="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начальных представлений о здоровом образе жизни».</w:t>
      </w:r>
    </w:p>
    <w:p w:rsidR="00E763EF" w:rsidRPr="00424266" w:rsidRDefault="00D807FB" w:rsidP="00424266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 и укреплять физическое и психическое здоровье</w:t>
      </w:r>
      <w:r w:rsidR="00E763EF"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3EF" w:rsidRPr="00424266" w:rsidRDefault="008A4B38" w:rsidP="00424266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r w:rsidR="00E763EF"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E763EF" w:rsidRPr="00424266" w:rsidRDefault="00E763EF" w:rsidP="00424266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проводить утреннюю гимнастику продолжительностью 8-10 минут.</w:t>
      </w:r>
    </w:p>
    <w:p w:rsidR="00E763EF" w:rsidRPr="00424266" w:rsidRDefault="00E763EF" w:rsidP="00424266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занятий, требующих высокой</w:t>
      </w:r>
      <w:r w:rsidR="00424266"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умственной нагрузки, и в проме</w:t>
      </w: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жутках между занятиями проводить физкультминутки длительностью 1 -3 минуты.</w:t>
      </w:r>
    </w:p>
    <w:p w:rsidR="00E763EF" w:rsidRPr="00424266" w:rsidRDefault="00E763EF" w:rsidP="00424266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242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Воспитание культурно-гигиенических навыков</w:t>
      </w:r>
      <w:r w:rsidR="00424266" w:rsidRPr="004242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E763EF" w:rsidRPr="00424266" w:rsidRDefault="00E763EF" w:rsidP="00424266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привычку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платком.</w:t>
      </w:r>
    </w:p>
    <w:p w:rsidR="00E763EF" w:rsidRPr="00424266" w:rsidRDefault="00E763EF" w:rsidP="00424266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совершенствовать культуру еды</w:t>
      </w:r>
      <w:r w:rsid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3EF" w:rsidRPr="00424266" w:rsidRDefault="00E763EF" w:rsidP="0042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2426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Формирование начальных представлений о здоровом образе жизни</w:t>
      </w:r>
    </w:p>
    <w:p w:rsidR="00E763EF" w:rsidRPr="00424266" w:rsidRDefault="00E763EF" w:rsidP="0042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</w:t>
      </w:r>
      <w:r w:rsidRPr="0042426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 </w:t>
      </w: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(«Мне нельзя есть апельсины — у меня аллергия», «Мне нужно носить очки»).</w:t>
      </w:r>
    </w:p>
    <w:p w:rsidR="00E763EF" w:rsidRPr="00424266" w:rsidRDefault="00E763EF" w:rsidP="0042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о составляющих (важных компонентах) здо</w:t>
      </w: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рового образа жизни (правильное питание, движение, сон </w:t>
      </w:r>
      <w:r w:rsidRPr="0042426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 </w:t>
      </w: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солнце, воздух </w:t>
      </w:r>
      <w:r w:rsidRPr="0042426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 </w:t>
      </w:r>
      <w:proofErr w:type="gramStart"/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вода—наши</w:t>
      </w:r>
      <w:proofErr w:type="gramEnd"/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друзья) и факторах, разрушающих здоровье.</w:t>
      </w:r>
    </w:p>
    <w:p w:rsidR="00E763EF" w:rsidRPr="00424266" w:rsidRDefault="00E763EF" w:rsidP="0042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зависимость здоровья человека от правильного питания.</w:t>
      </w:r>
    </w:p>
    <w:p w:rsidR="001B5CBA" w:rsidRPr="00424266" w:rsidRDefault="001B5CBA" w:rsidP="00424266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8"/>
          <w:szCs w:val="28"/>
        </w:rPr>
      </w:pPr>
      <w:r w:rsidRPr="00424266">
        <w:rPr>
          <w:rStyle w:val="FontStyle211"/>
          <w:rFonts w:ascii="Times New Roman" w:hAnsi="Times New Roman" w:cs="Times New Roman"/>
          <w:sz w:val="28"/>
          <w:szCs w:val="28"/>
        </w:rPr>
        <w:t>Образовательная область «Физическая культура»</w:t>
      </w:r>
    </w:p>
    <w:p w:rsidR="001B5CBA" w:rsidRPr="00424266" w:rsidRDefault="001B5CBA" w:rsidP="00424266">
      <w:pPr>
        <w:pStyle w:val="Style56"/>
        <w:widowControl/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424266">
        <w:rPr>
          <w:rStyle w:val="FontStyle253"/>
          <w:rFonts w:ascii="Times New Roman" w:hAnsi="Times New Roman" w:cs="Times New Roman"/>
          <w:sz w:val="28"/>
          <w:szCs w:val="28"/>
        </w:rPr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1B5CBA" w:rsidRPr="00424266" w:rsidRDefault="001B5CBA" w:rsidP="00424266">
      <w:pPr>
        <w:pStyle w:val="Style82"/>
        <w:widowControl/>
        <w:numPr>
          <w:ilvl w:val="0"/>
          <w:numId w:val="8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424266">
        <w:rPr>
          <w:rStyle w:val="FontStyle253"/>
          <w:rFonts w:ascii="Times New Roman" w:hAnsi="Times New Roman" w:cs="Times New Roman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1B5CBA" w:rsidRPr="00424266" w:rsidRDefault="001B5CBA" w:rsidP="00424266">
      <w:pPr>
        <w:pStyle w:val="Style82"/>
        <w:widowControl/>
        <w:numPr>
          <w:ilvl w:val="0"/>
          <w:numId w:val="8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424266">
        <w:rPr>
          <w:rStyle w:val="FontStyle253"/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1B5CBA" w:rsidRPr="00424266" w:rsidRDefault="001B5CBA" w:rsidP="00424266">
      <w:pPr>
        <w:pStyle w:val="Style82"/>
        <w:widowControl/>
        <w:numPr>
          <w:ilvl w:val="0"/>
          <w:numId w:val="8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424266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у воспитанников потребности </w:t>
      </w:r>
      <w:r w:rsidRPr="00424266">
        <w:rPr>
          <w:rStyle w:val="FontStyle227"/>
          <w:rFonts w:ascii="Times New Roman" w:hAnsi="Times New Roman" w:cs="Times New Roman"/>
          <w:b w:val="0"/>
          <w:sz w:val="28"/>
          <w:szCs w:val="28"/>
        </w:rPr>
        <w:t>в</w:t>
      </w:r>
      <w:r w:rsidRPr="00424266">
        <w:rPr>
          <w:rStyle w:val="FontStyle227"/>
          <w:rFonts w:ascii="Times New Roman" w:hAnsi="Times New Roman" w:cs="Times New Roman"/>
          <w:sz w:val="28"/>
          <w:szCs w:val="28"/>
        </w:rPr>
        <w:t xml:space="preserve"> </w:t>
      </w:r>
      <w:r w:rsidRPr="00424266">
        <w:rPr>
          <w:rStyle w:val="FontStyle253"/>
          <w:rFonts w:ascii="Times New Roman" w:hAnsi="Times New Roman" w:cs="Times New Roman"/>
          <w:sz w:val="28"/>
          <w:szCs w:val="28"/>
        </w:rPr>
        <w:t>двигательной активности и физическом совершенствовании».</w:t>
      </w:r>
      <w:r w:rsidRPr="00424266">
        <w:rPr>
          <w:rStyle w:val="FontStyle253"/>
          <w:rFonts w:ascii="Times New Roman" w:hAnsi="Times New Roman" w:cs="Times New Roman"/>
          <w:sz w:val="28"/>
          <w:szCs w:val="28"/>
          <w:lang w:eastAsia="en-US"/>
        </w:rPr>
        <w:t>*</w:t>
      </w:r>
      <w:r w:rsidRPr="00424266">
        <w:rPr>
          <w:rStyle w:val="FontStyle253"/>
          <w:rFonts w:ascii="Times New Roman" w:hAnsi="Times New Roman" w:cs="Times New Roman"/>
          <w:sz w:val="28"/>
          <w:szCs w:val="28"/>
        </w:rPr>
        <w:t>.</w:t>
      </w:r>
    </w:p>
    <w:p w:rsidR="001B5CBA" w:rsidRPr="00424266" w:rsidRDefault="001B5CBA" w:rsidP="00424266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424266"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  <w:t>Развитие физических качеств,</w:t>
      </w:r>
      <w:r w:rsidR="00424266" w:rsidRPr="00424266"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</w:t>
      </w:r>
      <w:r w:rsidRPr="00424266"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  <w:t>накопление и обогащение двигательного опыта</w:t>
      </w:r>
    </w:p>
    <w:p w:rsidR="001B5CBA" w:rsidRPr="00424266" w:rsidRDefault="001B5CBA" w:rsidP="00424266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424266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физические качества в разнообразных формах двига</w:t>
      </w:r>
      <w:r w:rsidRPr="00424266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тельной деятельности.</w:t>
      </w:r>
    </w:p>
    <w:p w:rsidR="001B5CBA" w:rsidRPr="00424266" w:rsidRDefault="001B5CBA" w:rsidP="00424266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424266">
        <w:rPr>
          <w:rStyle w:val="FontStyle207"/>
          <w:rFonts w:ascii="Times New Roman" w:hAnsi="Times New Roman" w:cs="Times New Roman"/>
          <w:sz w:val="28"/>
          <w:szCs w:val="28"/>
        </w:rPr>
        <w:t>Продолжать формировать правильную осанку, умени</w:t>
      </w:r>
      <w:r w:rsidR="008A4B38">
        <w:rPr>
          <w:rStyle w:val="FontStyle207"/>
          <w:rFonts w:ascii="Times New Roman" w:hAnsi="Times New Roman" w:cs="Times New Roman"/>
          <w:sz w:val="28"/>
          <w:szCs w:val="28"/>
        </w:rPr>
        <w:t>е осознанно вы</w:t>
      </w:r>
      <w:r w:rsidR="008A4B38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полнять движения. </w:t>
      </w:r>
      <w:r w:rsidRPr="00424266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детей.</w:t>
      </w:r>
    </w:p>
    <w:p w:rsidR="001B5CBA" w:rsidRPr="00424266" w:rsidRDefault="001B5CBA" w:rsidP="0042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2426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Формирование потребности в двигательной активности</w:t>
      </w:r>
      <w:r w:rsidR="008A4B3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 w:rsidRPr="0042426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 физическом совершенствовании</w:t>
      </w:r>
    </w:p>
    <w:p w:rsidR="001B5CBA" w:rsidRPr="00424266" w:rsidRDefault="001B5CBA" w:rsidP="0042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самостоятельность, творчество; формировать выразительность и грациозность движений.</w:t>
      </w:r>
    </w:p>
    <w:p w:rsidR="001B5CBA" w:rsidRPr="00424266" w:rsidRDefault="001B5CBA" w:rsidP="0042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стремление участвовать в играх с элементами соревнования, играх-эстафетах.</w:t>
      </w:r>
    </w:p>
    <w:p w:rsidR="001B5CBA" w:rsidRPr="00424266" w:rsidRDefault="001B5CBA" w:rsidP="008A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Продолжать формировать умение самостоятельно организовывать знакомые подвижные игры, пр</w:t>
      </w:r>
      <w:r w:rsid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оявляя инициативу и творчество. </w:t>
      </w:r>
      <w:r w:rsidR="008A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CBA" w:rsidRPr="00424266" w:rsidRDefault="001B5CBA" w:rsidP="0042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«Социально-личностное развитие»</w:t>
      </w:r>
      <w:r w:rsidR="00424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24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«Социализация»</w:t>
      </w:r>
    </w:p>
    <w:p w:rsidR="001B5CBA" w:rsidRPr="00424266" w:rsidRDefault="001B5CBA" w:rsidP="0042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образовательной области „Социализация"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1B5CBA" w:rsidRPr="00424266" w:rsidRDefault="001B5CBA" w:rsidP="00424266">
      <w:pPr>
        <w:numPr>
          <w:ilvl w:val="0"/>
          <w:numId w:val="8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игровой деятельности детей;</w:t>
      </w:r>
    </w:p>
    <w:p w:rsidR="001B5CBA" w:rsidRPr="00424266" w:rsidRDefault="001B5CBA" w:rsidP="00424266">
      <w:pPr>
        <w:numPr>
          <w:ilvl w:val="0"/>
          <w:numId w:val="8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1B5CBA" w:rsidRPr="00424266" w:rsidRDefault="001B5CBA" w:rsidP="00424266">
      <w:pPr>
        <w:numPr>
          <w:ilvl w:val="0"/>
          <w:numId w:val="8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гендерной, семейной, гражданской принадлежности, патриотических чувств, чувства принадлежности к мировому сообществу».</w:t>
      </w:r>
    </w:p>
    <w:p w:rsidR="001B5CBA" w:rsidRPr="00424266" w:rsidRDefault="001B5CBA" w:rsidP="0042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242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Развитие игровой деятельности</w:t>
      </w:r>
      <w:r w:rsidR="004242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  <w:r w:rsidRPr="004242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Сюжетно-ролевые игры</w:t>
      </w:r>
      <w:r w:rsidR="004242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1B5CBA" w:rsidRPr="00424266" w:rsidRDefault="001B5CBA" w:rsidP="00424266">
      <w:pPr>
        <w:autoSpaceDE w:val="0"/>
        <w:autoSpaceDN w:val="0"/>
        <w:adjustRightInd w:val="0"/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 расширять игровые замыслы и умения детей, Формировать желание организовывать сюжетно-ролевые игры.</w:t>
      </w:r>
      <w:r w:rsidRPr="00424266">
        <w:rPr>
          <w:rFonts w:ascii="Times New Roman" w:hAnsi="Times New Roman" w:cs="Times New Roman"/>
          <w:sz w:val="28"/>
          <w:szCs w:val="28"/>
        </w:rPr>
        <w:t xml:space="preserve"> </w:t>
      </w:r>
      <w:r w:rsidRPr="00424266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согласовывать тему игры; распределять роли,</w:t>
      </w:r>
      <w:r w:rsidRPr="00424266">
        <w:rPr>
          <w:rFonts w:ascii="Times New Roman" w:hAnsi="Times New Roman" w:cs="Times New Roman"/>
          <w:sz w:val="28"/>
          <w:szCs w:val="28"/>
        </w:rPr>
        <w:t xml:space="preserve"> </w:t>
      </w:r>
      <w:r w:rsidRPr="00424266">
        <w:rPr>
          <w:rStyle w:val="FontStyle207"/>
          <w:rFonts w:ascii="Times New Roman" w:hAnsi="Times New Roman" w:cs="Times New Roman"/>
          <w:sz w:val="28"/>
          <w:szCs w:val="28"/>
        </w:rPr>
        <w:t>Продолжать формировать умение согласовывать свои действия с дейст</w:t>
      </w:r>
      <w:r w:rsidRPr="00424266">
        <w:rPr>
          <w:rStyle w:val="FontStyle207"/>
          <w:rFonts w:ascii="Times New Roman" w:hAnsi="Times New Roman" w:cs="Times New Roman"/>
          <w:sz w:val="28"/>
          <w:szCs w:val="28"/>
        </w:rPr>
        <w:softHyphen/>
        <w:t>виями партнеров, соблюдать в игре ролевые взаимодействия и взаимоотношения</w:t>
      </w:r>
    </w:p>
    <w:p w:rsidR="001B5CBA" w:rsidRPr="00424266" w:rsidRDefault="001B5CBA" w:rsidP="0048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2426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Подвижные игры</w:t>
      </w:r>
    </w:p>
    <w:p w:rsidR="001B5CBA" w:rsidRPr="00424266" w:rsidRDefault="001B5CBA" w:rsidP="0048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1B5CBA" w:rsidRPr="00424266" w:rsidRDefault="001B5CBA" w:rsidP="0048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проявлять честность, справедливость в самостоя</w:t>
      </w: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играх со сверстниками.</w:t>
      </w:r>
    </w:p>
    <w:p w:rsidR="001B5CBA" w:rsidRPr="0048795F" w:rsidRDefault="001B5CBA" w:rsidP="0048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8795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Театрализованные игры</w:t>
      </w:r>
    </w:p>
    <w:p w:rsidR="001B5CBA" w:rsidRPr="00424266" w:rsidRDefault="001B5CBA" w:rsidP="0048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интерес к театрализованной игре путем активно</w:t>
      </w: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вовлечения детей в игровые действия. Вызывать желание попробовать себя в разных ролях.</w:t>
      </w:r>
    </w:p>
    <w:p w:rsidR="001B5CBA" w:rsidRPr="00424266" w:rsidRDefault="001B5CBA" w:rsidP="008A4B38">
      <w:pPr>
        <w:autoSpaceDE w:val="0"/>
        <w:autoSpaceDN w:val="0"/>
        <w:adjustRightInd w:val="0"/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атмосферу творчества и доверия</w:t>
      </w:r>
      <w:r w:rsidR="008A4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CBA" w:rsidRPr="0048795F" w:rsidRDefault="001B5CBA" w:rsidP="0048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8795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Дидактические игры</w:t>
      </w:r>
    </w:p>
    <w:p w:rsidR="001B5CBA" w:rsidRPr="00424266" w:rsidRDefault="001B5CBA" w:rsidP="0048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дидактические игры, объединяя детей в подгруппы по 2-4 человека. Закреплять умение выполнять правила игры.</w:t>
      </w:r>
    </w:p>
    <w:p w:rsidR="003F0C95" w:rsidRPr="003F0C95" w:rsidRDefault="001B5CBA" w:rsidP="003F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желание действовать с разнообразными дидактически</w:t>
      </w: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играми </w:t>
      </w:r>
      <w:r w:rsidRPr="0042426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 </w:t>
      </w: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игрушками (народными, электронными, компьютерными играми и др.).</w:t>
      </w:r>
      <w:r w:rsid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к самостоятельности </w:t>
      </w:r>
      <w:r w:rsidRPr="00424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24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42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игре, вызывая у детей эмоционально-положительный отклик на игровое действие.</w:t>
      </w:r>
    </w:p>
    <w:p w:rsidR="003F0C95" w:rsidRPr="003F0C95" w:rsidRDefault="003F0C95" w:rsidP="003F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F0C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Формирование</w:t>
      </w:r>
      <w:r w:rsidRPr="003F0C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  <w:t>гендерной,</w:t>
      </w:r>
      <w:r w:rsidRPr="003F0C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  <w:t>семейной,</w:t>
      </w:r>
      <w:r w:rsidRPr="003F0C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  <w:t>гражданской</w:t>
      </w:r>
      <w:r w:rsidRPr="003F0C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  <w:t>принадлежности, патриотических чувств, чувства принадлежности к мировому сообществу</w:t>
      </w:r>
    </w:p>
    <w:p w:rsidR="003F0C95" w:rsidRPr="003F0C95" w:rsidRDefault="003F0C95" w:rsidP="00AD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 Я.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л</w:t>
      </w:r>
      <w:r w:rsidR="001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юдям и т. д.). </w:t>
      </w:r>
      <w:r w:rsidR="00AD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C95" w:rsidRPr="003F0C95" w:rsidRDefault="003F0C95" w:rsidP="003F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Семья.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Углублять представления о семье и ее истории. Формировать знания о том, где работают родители, как важен для общества их труд. </w:t>
      </w:r>
      <w:r w:rsidR="00AD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C95" w:rsidRPr="003F0C95" w:rsidRDefault="003F0C95" w:rsidP="003F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Детский сад.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о себе как о члене кол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лектива, формировать активную позицию через проектную деятельность, взаимодействие с детьми других возрастных групп, посильное участие в жизни дошкольного учреждения. </w:t>
      </w:r>
      <w:r w:rsidR="00AD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C95" w:rsidRDefault="003F0C95" w:rsidP="003F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Родная страна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Расширять представления детей о родной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ране, о го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праздниках.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C95" w:rsidRPr="003F0C95" w:rsidRDefault="003F0C95" w:rsidP="003F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интерес 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малой Родине». Рассказывать де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тям о достопримечательностях, культуре,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традициях родного края; о заме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чательных людях, прославивших свой край.</w:t>
      </w:r>
    </w:p>
    <w:p w:rsidR="003F0C95" w:rsidRPr="003F0C95" w:rsidRDefault="003F0C95" w:rsidP="003F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Наша армия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</w:r>
      <w:r w:rsidR="00AD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C95" w:rsidRPr="003F0C95" w:rsidRDefault="003F0C95" w:rsidP="003F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область «Труд». «Содержание образовательной области „Труд" 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достижение  цели формирования положительного отношения к труду через решение следующих задач:</w:t>
      </w:r>
    </w:p>
    <w:p w:rsidR="003F0C95" w:rsidRPr="003F0C95" w:rsidRDefault="003F0C95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трудовой деятельности;</w:t>
      </w:r>
    </w:p>
    <w:p w:rsidR="003F0C95" w:rsidRPr="003F0C95" w:rsidRDefault="003F0C95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собственному труду, труду других людей и его результатам;</w:t>
      </w:r>
    </w:p>
    <w:p w:rsidR="003F0C95" w:rsidRPr="003F0C95" w:rsidRDefault="003F0C95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труде взрослых, его роли в обществе и жизни каждог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человека»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C95" w:rsidRPr="003F0C95" w:rsidRDefault="003F0C95" w:rsidP="003F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F0C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Развитие трудовой деятельности</w:t>
      </w:r>
    </w:p>
    <w:p w:rsidR="003F0C95" w:rsidRPr="003F0C95" w:rsidRDefault="003F0C95" w:rsidP="003F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желание участвовать в совместной трудовой деятельности. Формировать необходимые умения и навыки в разных видах труда. Воспитывать самостоятельность.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доводить начатое дело до конца. Развивать творчество и инициативу при выполнении различных видов труда.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 в природе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Закреплять умение выполнять различные поручения</w:t>
      </w:r>
      <w:r w:rsidR="00AD4B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уходом за животными и растениями уголка природы; выполнять обязанности дежурного в уголке природы (поливать комнатные растения, рыхлить почву и т.д.).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Ручной труд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</w:t>
      </w:r>
      <w:r w:rsidR="00351613" w:rsidRPr="0035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ательная область «Безопасность». </w:t>
      </w:r>
      <w:r w:rsidRPr="0035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«Содержание образовательной области „Безопасность» 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формирования основ безопасности собственной жизнедеятельности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формирования предпосылок экологического сознания (безопасности окружающего мира) через решение следующих задач:</w:t>
      </w:r>
    </w:p>
    <w:p w:rsidR="003F0C95" w:rsidRPr="003F0C95" w:rsidRDefault="00351613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3F0C95" w:rsidRPr="003F0C95" w:rsidRDefault="00351613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правилам безопасного для человека и окружающего мира природы поведения;</w:t>
      </w:r>
    </w:p>
    <w:p w:rsidR="003F0C95" w:rsidRPr="003F0C95" w:rsidRDefault="00351613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3F0C95" w:rsidRPr="003F0C95" w:rsidRDefault="00351613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осторожного и осмотрительного отношения к потенциально опасным для человека и окруж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ающего мира природы ситуациям. </w:t>
      </w:r>
    </w:p>
    <w:p w:rsidR="003F0C95" w:rsidRPr="00351613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516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Формирование основ безопасности собственной жизнедеятельности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соблюдать правила пребывания в детском саду.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соблюдать правила участия в играх с природным материалом: беречь постройки, сделанные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песка другими детьми, не ки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даться шишками, песком и другими твердыми материалами.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правила безопасного п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ередвижения в помещении (спокой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спускаться и подниматься по лестнице, держаться за перила; открывать и закрывать дверь, держась за дверную ручку).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детям, что в случае необхо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 взрослые звонят по теле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фону «01» (при пожаре), «02» (вызов милиции), «03» («Скорая помощь»).</w:t>
      </w:r>
    </w:p>
    <w:p w:rsidR="003F0C95" w:rsidRPr="00351613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516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Формирование предпосылок экологического сознания</w:t>
      </w:r>
    </w:p>
    <w:p w:rsidR="003F0C95" w:rsidRPr="003F0C95" w:rsidRDefault="003F0C95" w:rsidP="00AD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навыки куль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поведения в природе (не за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грязнять окружающую природу, бережно относиться к растениям и животным и т.д.). Расширять представления о способах правильного </w:t>
      </w:r>
      <w:r w:rsidR="00351613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AD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растениями и животными.</w:t>
      </w:r>
    </w:p>
    <w:p w:rsidR="003F0C95" w:rsidRPr="00351613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«Познавательно-р</w:t>
      </w:r>
      <w:r w:rsidR="00351613" w:rsidRPr="0035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ечевое развитие». </w:t>
      </w:r>
      <w:r w:rsidRPr="0035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«Познание»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области „Познание"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3F0C95" w:rsidRPr="003F0C95" w:rsidRDefault="00351613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развитие;</w:t>
      </w:r>
    </w:p>
    <w:p w:rsidR="003F0C95" w:rsidRPr="003F0C95" w:rsidRDefault="00351613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 исследовательской и продуктивной (конструктивной) деятельности;</w:t>
      </w:r>
    </w:p>
    <w:p w:rsidR="003F0C95" w:rsidRPr="003F0C95" w:rsidRDefault="00351613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представлений;</w:t>
      </w:r>
    </w:p>
    <w:p w:rsidR="003F0C95" w:rsidRPr="003F0C95" w:rsidRDefault="00351613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ра, расширение кругозора детей»</w:t>
      </w:r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C95" w:rsidRPr="00351613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516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Сенсорное развитие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т.п.), включая разные органы чувств: зрение, слух, осязание, обоняние, вкус.</w:t>
      </w:r>
      <w:proofErr w:type="gramEnd"/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умение сравнивать предметы, устанавливать их сходство и различие (найди в группе предметы, игрушки такой же формы, такого же цвета; чем эти предметы похожи и чем отличаются и т. д.). </w:t>
      </w:r>
    </w:p>
    <w:p w:rsidR="003F0C95" w:rsidRPr="00351613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516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Развитие п</w:t>
      </w:r>
      <w:r w:rsidR="00351613" w:rsidRPr="003516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ознавательно-исследовательской </w:t>
      </w:r>
      <w:r w:rsidRPr="003516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 продуктивной (конструктивной) деятельности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умение устанавливать связь между создаваемыми  постройками и тем, что дети видят в окружающей жизни; создавать разнообразные постройки и конструкции 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(дома, спортивное и игровое обо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рудование и т. п.).</w:t>
      </w:r>
    </w:p>
    <w:p w:rsidR="003F0C95" w:rsidRPr="00351613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516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Формирование элементарных математических представлений</w:t>
      </w:r>
    </w:p>
    <w:p w:rsidR="003F0C95" w:rsidRPr="00752D2E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proofErr w:type="spellStart"/>
      <w:r w:rsidRPr="00752D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Количество</w:t>
      </w:r>
      <w:r w:rsidR="00832D31" w:rsidRPr="00752D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</w:t>
      </w:r>
      <w:proofErr w:type="spellEnd"/>
    </w:p>
    <w:bookmarkEnd w:id="0"/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создавать множества (группы предметов) из разных по качеству элементов (предметов разного цвета, разм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ера, формы, назначе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счета и соотнесения элемен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(предметов) один к одному;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большую (меньшую) часть множества или их равенство.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считать до 10; пос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ледовательно знакомить с образо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каждого числа в пределах 5-10 (на наглядной основе).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сравнивать рядом стоящие числа в пределах 10 ш основе сравнения конкретных множеств; получать равенство из не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отсчитывать предметы из большого количества по образцу и заданному числу (в пределах 10).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считать предметы на </w:t>
      </w:r>
      <w:r w:rsidR="00351613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ощупь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считать и воспроизводить количество звуков, движений по образцу и заданному числу (в пределах 10).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цифрами от 0 до 9.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понимании того, что чи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 не зависит от величины пред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понятие о том, что предмет 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(лист бумаги, лента, круг, квад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 и др.) можно разделить на несколько равных частей (на две, четыре).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называть части, пол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ученные от деления, сравнивать ц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елое и части, понимать, что целый предмет больше каждой своей части, - часть меньше целого.</w:t>
      </w:r>
    </w:p>
    <w:p w:rsidR="003F0C95" w:rsidRPr="00351613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6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Величина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размеру; «Розовая лента — самая широкая, фиолетовая  — немного уже, красная — еще уже, но она шире желтой, а зеленая уже желтой и всех остальных лент» и т. д.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умение сравнивать два предмета по величине (длине, ширине, высоте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опосредованно — с помощью третьего (условной меры), равного одному из сравниваемых предметов.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глазомер, умение находить предметы длиннее (короче), выше (ниже)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 (уже), толще (тоньше) образца и равные ему.</w:t>
      </w:r>
    </w:p>
    <w:p w:rsidR="00351613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6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</w:t>
      </w:r>
    </w:p>
    <w:p w:rsidR="003F0C95" w:rsidRPr="00351613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одеяла, крышки столов — пря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моугольные, поднос и блюдо — овальные, тарелки — круглые и т.д.</w:t>
      </w:r>
      <w:proofErr w:type="gramEnd"/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о том, как из одной формы сделать другую.</w:t>
      </w:r>
    </w:p>
    <w:p w:rsidR="003F0C95" w:rsidRPr="00351613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6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Ориентировка в пространстве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ориентир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 в окружающем пространст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 Справа от куклы сидит заяц, а слева от куклы стоит лошадка, сзади — мишка, а впереди — машина».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ориентироватьс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листе бумаги (справа — сле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вверху — внизу, в середине, в углу).</w:t>
      </w:r>
    </w:p>
    <w:p w:rsidR="003F0C95" w:rsidRPr="00351613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6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Ориентировка во времени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том, что утро, вечер, день, ночь составляют сутки.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на конкретных примерах ус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танавливать последова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3F0C95" w:rsidRPr="00351613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516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Формирование целостной кар</w:t>
      </w:r>
      <w:r w:rsidR="00351613" w:rsidRPr="003516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тины мира, расширение кругозора. </w:t>
      </w:r>
      <w:r w:rsidRPr="003516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Предметное и социальное окружение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обогащать представления детей о мире предметов. 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определять материалы, из которых изготовлены предметы. 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сравнивать предметы (по назначению, цвету, форме, материалу), классифицировать их (посуда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фарфоровая, стеклянная, кера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мическая, пластмассовая).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Рассказывать о том, что любая вещь создана трудом многих людей («Откуда «пришел» стол?», 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получилась книжка?» и т. П.</w:t>
      </w:r>
      <w:proofErr w:type="gramEnd"/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профессиях.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  <w:proofErr w:type="gramEnd"/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понятием денег, их функциями (средство для оплаты труда, расчетов при покупках), бюджетом и возможностями семьи.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кульптура, мифы и легенды наро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мира), реконструкцию образа жизни людей разных времен (одежда, утварь, традиции и др.).</w:t>
      </w:r>
    </w:p>
    <w:p w:rsidR="003F0C95" w:rsidRPr="00351613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6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Ознакомление с природой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уточнять представления детей о природе. Закреплять умение наблюдать.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о расте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ближайшего окружения: дере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вьях, кустарниках и травянистых растениях. Познакомить с понятиями «лес», «луг» и «сад».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комнатными растениями,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ухаживать за расте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 Рассказать детям о спосо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вегетативного размножения растений.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домашни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х животных, их повадках, зависи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от человека.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ухаживать за обитателями уголка природы.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ди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животных: где живут, как до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пищу и готовятся к зимней спя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чке. Познакомить с птицами (лас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точка, скворец).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представителями класса пресмыкающихся (ящерица, черепаха) и насекомых (пчела, комар, муха).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чередовании времен года, частей суток и их некоторых характеристиках.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многообразием родной 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природы; с растениями и животны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различных климатических зон.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как человек в своей жизни исп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ользует воду, песок, глину, кам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ни. Формировать представления о том, что человек — часть природы и что он должен беречь, охранять и защищать ее.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устанавливать причинно-сл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едственные связи между природны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явлениями (сезон — растительность — труд людей).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детям взаимодействие живой и неживой природы.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значении солнца и воздуха в жизни человека, животных и растений.</w:t>
      </w:r>
    </w:p>
    <w:p w:rsidR="003F0C95" w:rsidRPr="00351613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6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Сезонные наблюдения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Осень. Закреплять представления де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о том, как похолодание и со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кращение продолжительности дня изменяют жизнь растений, животных и человека.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Знакомить детей с тем, как некоторы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е животные готовятся к зиме (ля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351613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е, чем в тени. Наблюдать гнездо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птиц (ворон).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Лето. Расширять и обогащать представления детей о влиянии тепла, солнечного света на жизнь людей, животных и растений (пр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ирода «расцве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тает», много ягод, фруктов, овощей; много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корма для зверей, птиц и их де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тенышей). 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съедобных и несъедобных грибах (съедобные — маслята, опята, лисички и т. п.; несъедо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бные — мухомор, ложный опенок).</w:t>
      </w:r>
      <w:proofErr w:type="gramEnd"/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«Ком</w:t>
      </w:r>
      <w:r w:rsidR="00351613" w:rsidRPr="0035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муникация». </w:t>
      </w:r>
      <w:r w:rsidRPr="0035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«Содержание образовательной области „Коммуникация" 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3F0C95" w:rsidRPr="003F0C95" w:rsidRDefault="00351613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свободного общения </w:t>
      </w:r>
      <w:proofErr w:type="gramStart"/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детьми;</w:t>
      </w:r>
    </w:p>
    <w:p w:rsidR="003F0C95" w:rsidRPr="003F0C95" w:rsidRDefault="00351613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</w:t>
      </w:r>
      <w:proofErr w:type="gramStart"/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речи—диалогической</w:t>
      </w:r>
      <w:proofErr w:type="gramEnd"/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монологической форм) в различных формах и видах детской деятельности;</w:t>
      </w:r>
    </w:p>
    <w:p w:rsidR="003F0C95" w:rsidRPr="003F0C95" w:rsidRDefault="00351613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воспитанниками нормами речи».</w:t>
      </w:r>
    </w:p>
    <w:p w:rsidR="003F0C95" w:rsidRPr="00351613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516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Развитие свободного общения </w:t>
      </w:r>
      <w:proofErr w:type="gramStart"/>
      <w:r w:rsidRPr="003516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</w:t>
      </w:r>
      <w:proofErr w:type="gramEnd"/>
      <w:r w:rsidRPr="003516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взрослыми и детьми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речь как с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редство общения. Расширять пред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детей о многообразии окружающего мира.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попытки делиться с педагогом и другими детьми разнооб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впечатлениями, уточнять источни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полученной информации (телепе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редача, рассказ взрослого, посещение выставки, детского спектакля и т.д.).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решать спорные вопро</w:t>
      </w:r>
      <w:r w:rsidR="00351613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и улаживать конфликты с помо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речи: убеждать, доказывать, объяснять. Учить строить высказывания.</w:t>
      </w:r>
    </w:p>
    <w:p w:rsidR="003F0C95" w:rsidRPr="00351613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516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Развитие</w:t>
      </w:r>
      <w:r w:rsidR="00351613" w:rsidRPr="003516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всех компонентов устной речи, </w:t>
      </w:r>
      <w:r w:rsidRPr="003516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практическое овладение нормами речи</w:t>
      </w:r>
    </w:p>
    <w:p w:rsidR="003F0C95" w:rsidRPr="00351613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6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словаря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речь детей существительными, обозначающими предметы бытового окружения; прилагательными, характеризующими свойства и </w:t>
      </w:r>
      <w:proofErr w:type="spell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ка¬чества</w:t>
      </w:r>
      <w:proofErr w:type="spell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предметов; наречиями, обозначающими взаимоотношения людей, их отношение к труду.</w:t>
      </w:r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3F0C95" w:rsidRPr="003F0C95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употреблять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в точном соответствии со смыслом.</w:t>
      </w:r>
    </w:p>
    <w:p w:rsidR="003F0C95" w:rsidRPr="00351613" w:rsidRDefault="003F0C95" w:rsidP="0035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6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Звуковая культура речи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Закреплять правильное, отчетливое п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роизнесение звуков. Учить разли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чать на слух и отчетливо произносить сходные по артикуляции и звучанию согласные звуки: с— 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з,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— ц, ш — ж, ч — ц, с — ш, ж — з, л — р.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фонематический слух. Учить определять место звука в слове (начало, середина, конец).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интонационную выразительность речи.</w:t>
      </w:r>
    </w:p>
    <w:p w:rsidR="00D861F2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6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Грамматический строй речи</w:t>
      </w:r>
    </w:p>
    <w:p w:rsidR="003F0C95" w:rsidRPr="00D861F2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согласовыв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слова в предложениях: сущес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замечать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неправильную постановку ударения в сло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ве, ошибку в чередовании соглас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предоставлять возможность самостоятельно ее исправить.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разными способами обра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слов (сахарница, хлебни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ца; масленка, солонка; воспитатель, учитель, строитель).</w:t>
      </w:r>
      <w:proofErr w:type="gramEnd"/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образовании однокоренных слов (медведь — медведица — медвежонок — медвежья), в том чис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глаголов с приставками (забе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 — выбежал — перебежал).</w:t>
      </w:r>
      <w:proofErr w:type="gramEnd"/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падежах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составлять по образцу простые и сложные предложения. Совершенствовать умение пользоваться прямой и косвенной речью.</w:t>
      </w:r>
    </w:p>
    <w:p w:rsidR="003F0C95" w:rsidRPr="00D861F2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6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Связная речь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поддерживать беседу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диалогическую форму речи. Поощрять попытки вызывать свою точку зрения, согласие или несогласие с ответом товарища. 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монологическую форму речи.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связно, последовательно и выразительно пересказать небольшие сказки, рассказы.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(по плану и образцу) рассказывать о предмете, содержании сюжетной картины, составлять рассказ по картинкам с </w:t>
      </w:r>
      <w:r w:rsidR="00D861F2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развивающимся действием.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составлять рассказы о событиях из личного опыта, 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861F2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думывать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концовки к сказкам.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составлять не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рассказы творческого ха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рактера на тему, предложенную воспитателем.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«Чт</w:t>
      </w:r>
      <w:r w:rsidR="00D861F2" w:rsidRPr="00D8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 художественной литературы».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образовательной области „Чтение художественной литературы" направлено на достижение цели формирования интереса и потребности в чтении восприятии) книг через решение следующих задач:</w:t>
      </w:r>
      <w:proofErr w:type="gramEnd"/>
    </w:p>
    <w:p w:rsidR="003F0C95" w:rsidRPr="003F0C95" w:rsidRDefault="00D861F2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мира, в том числе первичных ценностных представлений;</w:t>
      </w:r>
    </w:p>
    <w:p w:rsidR="003F0C95" w:rsidRPr="003F0C95" w:rsidRDefault="00D861F2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литературной речи;</w:t>
      </w:r>
    </w:p>
    <w:p w:rsidR="003F0C95" w:rsidRPr="003F0C95" w:rsidRDefault="00D861F2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словесному искусству, в том числе развитие художественного восприятия и эстетического вкуса".</w:t>
      </w:r>
    </w:p>
    <w:p w:rsidR="003F0C95" w:rsidRPr="00D861F2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861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Формирование интереса и потребности в чтении</w:t>
      </w:r>
    </w:p>
    <w:p w:rsidR="00D861F2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интерес детей к художественной и </w:t>
      </w:r>
      <w:proofErr w:type="spell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познаватель¬ной</w:t>
      </w:r>
      <w:proofErr w:type="spell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эм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оционального отношения к литера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турным произведениям.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понять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скрытые мотивы поведения героев произведения.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чуткость к художественному слову; зачитывать отрывки с наиболее яркими, запоминающимися о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писаниями, сравнениями, эпитета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ми. Учить вслушиваться в ритм и мелодику поэтического текста.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объяснять (с опорой 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прочитанное произведение) до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ступные детям жанровые особенности сказок, рассказов, стихотворений.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с книгами. 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детей на офор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мление книги, на иллюстрации. Сравнивать и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ллюстрации разных худож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к одному и тому же произведению.</w:t>
      </w:r>
    </w:p>
    <w:p w:rsidR="003F0C95" w:rsidRPr="00D861F2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«Худож</w:t>
      </w:r>
      <w:r w:rsidR="00D861F2" w:rsidRPr="00D8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ественно-эстетическое развитие». </w:t>
      </w:r>
      <w:r w:rsidRPr="00D8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</w:t>
      </w:r>
      <w:r w:rsidR="00D8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сть «Художественное творчество» 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образовательной области „Художественное творчество" направлено на достижение целей формирования интереса к эстетической стороне окружающей действительности, удовлетворен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потребности детей в самовыра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через решение следующих задач:</w:t>
      </w:r>
    </w:p>
    <w:p w:rsidR="003F0C95" w:rsidRPr="003F0C95" w:rsidRDefault="00D861F2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продуктивной деятельности детей (рисование, лепка, аппликация, художественный труд);</w:t>
      </w:r>
    </w:p>
    <w:p w:rsidR="003F0C95" w:rsidRPr="003F0C95" w:rsidRDefault="00D861F2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творчества;</w:t>
      </w:r>
    </w:p>
    <w:p w:rsidR="003F0C95" w:rsidRPr="003F0C95" w:rsidRDefault="00D861F2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изобразительному искусству».</w:t>
      </w:r>
    </w:p>
    <w:p w:rsidR="003F0C95" w:rsidRPr="00D861F2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861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Развитие продуктивной деятельности </w:t>
      </w:r>
    </w:p>
    <w:p w:rsidR="003F0C95" w:rsidRPr="00D861F2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6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Рисование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Предметное рисование. Продолжать совершенствовать умение </w:t>
      </w:r>
      <w:proofErr w:type="spell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переда¬вать</w:t>
      </w:r>
      <w:proofErr w:type="spell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рисунке образы предметов, объектов, персонажей сказок, </w:t>
      </w:r>
      <w:proofErr w:type="spell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литера¬турных</w:t>
      </w:r>
      <w:proofErr w:type="spell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произведений. Обращать внимание детей на отличия предметов по форме, величине, пропорциям частей; побуждать их передавать эти </w:t>
      </w:r>
      <w:proofErr w:type="spell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отли¬чия</w:t>
      </w:r>
      <w:proofErr w:type="spell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рисунках.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передавать положение предметов в пространстве на листе бумаги, обращать внимание детей на то, что предметы могут по-  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разному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располагаться на плоскости (стоять, лежать, менять положение: живые существа могут двигаться, менять позы, дерево в ветреный день — наклоняться и т. д.); передавать движения фигур.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овладению композиционными умениями: учить располагать изображение на листе с учетом его пропорций (если предмет вытянут в высоту, располагать его на листе по вертикали; если он вытянут в ширину, например, не 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высокий, но длинный дом, располагать его по горизонтали). Закреплять способы и приемы рисования различными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D861F2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навык рисования к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онтура предмета простым каранда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детей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</w:t>
      </w:r>
      <w:r w:rsidR="00D861F2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пятнышки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новыми цветами (фиолетовый) и оттенками (голубой, </w:t>
      </w:r>
      <w:r w:rsidR="00D861F2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розовый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темно-зеленый, сиреневый), развив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чувство цвета.</w:t>
      </w:r>
      <w:proofErr w:type="gramEnd"/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смешив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краски для получения новых цвето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оттенков (при рисовании гуа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шью) и высветлять цвет, добавля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краску воду (при рисовании 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кварелью). При рисовании карандашами учить передавать оттенки цвета, регулируя нажим на карандаш. В каранд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ашном исполнении дети могут, ре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гулируя нажим, передать до трех оттенков цвета.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Сюжетное рисование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Подводить 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к созданию сюжетных картин 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темы окружающей жизни и на темы литературных произведений  Кого встретил Колобок», «Два жадных мед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вежонка!», «Где обедал воробей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?» и др.).</w:t>
      </w:r>
      <w:proofErr w:type="gramEnd"/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композиционные умения, учи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располагать изображения 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 листа, по всему листу.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детей на соотно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по величине разных предме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сюжете (дома большие, деревья высокие и низкие; люди меньше домов, но больше растущих на лугу цветов). Развивать умение располагать на рисунке предметы так, чтобы они загор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аживали друг друга (растущие пе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домом деревья частично его загораживают и т. п.).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Декоративное рисование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детей с изделиями на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промыслов, закреплять и углубл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знания о дымковской и </w:t>
      </w:r>
      <w:proofErr w:type="spellStart"/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новской</w:t>
      </w:r>
      <w:proofErr w:type="spell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игрушках и их росписи; предлагат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создавать изображения по моти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с горо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децкой росписью, ее цветовым ре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росписью </w:t>
      </w:r>
      <w:proofErr w:type="spell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</w:t>
      </w:r>
      <w:proofErr w:type="spell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-Майдана. Включать городецкую и </w:t>
      </w:r>
      <w:proofErr w:type="spell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полхов-майданскую</w:t>
      </w:r>
      <w:proofErr w:type="spell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детям составлять узор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 мотивам городецкой, </w:t>
      </w:r>
      <w:proofErr w:type="spellStart"/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полхов-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майданской</w:t>
      </w:r>
      <w:proofErr w:type="spell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Вызывать желание создавать узоры на листах в форме народного изделия (поднос, солонка, чашка, розетка и др.).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творчества в декоративной деятельности учить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ритмично располагать узор. Предлагать расписывать бумажные силуэты и объемные фигуры.</w:t>
      </w:r>
    </w:p>
    <w:p w:rsidR="003F0C95" w:rsidRPr="00D861F2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6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Лепка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особенностями лепки из глины, пластилина и пластической массы.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Совершенствовать умение лепить посуду из целого куска глины и пластилина ленточным способом.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лепить предметы пластическим, конструктивным и комбинированным способами. Форми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умение сглаживать поверх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формы, делать предметы устойчивыми.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лепи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мелкие детали; пользуясь сте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кой, наносить рисунок чешуек у рыбки, обозначать глаза, шерсть животного, перышки птицы, узор, складки на одежде людей и т.п.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т.д.).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аккуратной лепки.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привычку тщательно мыть руки по окончании лепки.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Декоративная лепка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лепить птиц, животных, людей по типу народных игрушек, передавая их характерные 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(дымковской, </w:t>
      </w:r>
      <w:proofErr w:type="spellStart"/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новской</w:t>
      </w:r>
      <w:proofErr w:type="spell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каргопольской</w:t>
      </w:r>
      <w:proofErr w:type="spell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украшать уз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орами предметы декоративного ис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кусства. Учить расписывать изделия гу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ашью, украшать их налетами и уг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лубленным рельефом, использовать стеку.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сглаживать неровности вылепленного изображения, обмакивая пальцы в воду, когда это необходимо для передачи образа.</w:t>
      </w:r>
    </w:p>
    <w:p w:rsidR="003F0C95" w:rsidRPr="00D861F2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6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Аппликация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 (кв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адрат — в два-четыре треугольни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прямоугольник — в полоски, квад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раты или маленькие прямоугольни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ки), создавать из этих фигур изображе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разных предметов или декора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композиции.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вырезать одинаковые фигуры или их детали из бумаги, сложенной гармошкой, а симметричные изображения — из бумаги, меженной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пополам (стакан, ваза, цветок и др.). С целью создания выразительных образов познакомить с приемом обрывания.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создавать предметные и сюжетные композиции, дополнять их деталями, обогащающими изображения.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аккуратное и бережное отношение к материалам.</w:t>
      </w:r>
    </w:p>
    <w:p w:rsidR="003F0C95" w:rsidRPr="00D861F2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6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детского творчества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интерес детей к изобразительной деятельности, обогащать сенсорный опыт, развивая орг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восприятия: зрение, слух, обо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няние, осязание, вкус; закреплять знания об основных формах предметов  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эстетическое восприятие, 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созерцать красоту окружа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выделение обще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единичного, характерных признаков, обобщение. Обращать внимание на передачу в изображении не только основных свой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 (форма, величина, цвет), но и характерных деталей, соотношение предметов и их частей по величине, высоте, расположению относительно друг друга.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наблюдать, всматриваться (вслушиваться) в явления и объекты природы, замечать и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изменения (например, как изме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наблюдать яв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природы, замечать их дина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мику, форму и цвет медленно плывущих облаков.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изобразительные навыки и умения, формировать художественно-творческие способности,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формы, цвета, пропорций,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народным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декоративно-прикладным искусст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(Городец, </w:t>
      </w:r>
      <w:proofErr w:type="spell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</w:t>
      </w:r>
      <w:proofErr w:type="spell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-Майдан, Гжель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расширять представления о на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родных игрушках (матрешки — Городецкая, </w:t>
      </w:r>
      <w:proofErr w:type="spell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богородская</w:t>
      </w:r>
      <w:proofErr w:type="spell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; бирюльки).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национальным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декоративно-прикладным искусст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(на основе региональных особенн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остей); с другими видами декора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совершенствовать умение детей рассматривать работы (рисунки, лепку, аппликации), радоватьс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достигнутому результату, заме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и выделять выразительные решения изображений.</w:t>
      </w:r>
    </w:p>
    <w:p w:rsidR="003F0C95" w:rsidRPr="00D861F2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861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Приобщение к изобразительному искусству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</w:p>
    <w:p w:rsidR="00D861F2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жанрами изобразительного и музыкального искусства. Учить выделять и использоват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своей изобразительной, музы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кальной, театрализованной деятельнос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средства выразительности раз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видов искусства, знать и называть материалы для разных видов художественной деятельности.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произведениями живописи (И. Шишкин, И. Левитан.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Серов, И. Грабарь, П. Кончаловский и д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р.) и изображением родной приро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в картинах художников.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дставления о графике (ее вырази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средствах). Знакомить с творчеством художников-иллюстраторов детских книг (Ю. Васнецов, Е. </w:t>
      </w:r>
      <w:proofErr w:type="spell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Рачев</w:t>
      </w:r>
      <w:proofErr w:type="spell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</w:t>
      </w:r>
      <w:proofErr w:type="spell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</w:t>
      </w:r>
      <w:proofErr w:type="spell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детей на сходства и различия архитектурных сооружений одинакового назначения: форм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пропорции (высота, длина, ук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рашения — декор и т.д.). Подводит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ь к пониманию зависимости конст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рукции здания от его назначения: жилой дом, театр, храм и т.д.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наблюдательность, учить 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зда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замечать их характерные особенности, разнообразие пропорций, конструкций, украшающих деталей.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 литературных произведений, сказок обращать внимание детей на описание сказочных домиков (те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ремок, рукавичка, избушка на ку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рьих ножках), дворцов.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эстетические чувства, эмоц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эстетический вкус, эстетиче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пособия для самостоя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художественной деятельности.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детей к понятиям «народн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искусство», «виды и жанры на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бережное отношение к произведениям искусства.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развивающая среда. Продолжать формировать интерес к ближайшей окружающей среде: к детскому саду, домам, где живут дети, участку детского сада и др.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своеобразие о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формления разных помещений, фор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мировать понимание зависимости оформления помещения от его функций.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стремление поддерживать ч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истоту и порядок в группе, укра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ее произведениями искусства, рисунками.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Привлекать детей к оформлению гр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упповой комнаты, зала к праздни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кам; использовать при этом созданные детьми изделия, рисунки, аппликации (птички, бабочки, снежинки, веточки с листьями и т.п.).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замечать изменения в оформлении помещения детского сада (в соответствии с сезоном, праздниками, досуговой деятельностью); объяснять причины таких изменений; высказывать свое мнение по их поводу, вносить свои предложения о возможных вариантах оформления.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детей к оценке окружающей среды.</w:t>
      </w:r>
    </w:p>
    <w:p w:rsidR="003F0C95" w:rsidRPr="00D861F2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«Музыка»</w:t>
      </w:r>
      <w:r w:rsidR="00D8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образовательной области „Музыка"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3F0C95" w:rsidRPr="003F0C95" w:rsidRDefault="00D861F2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 художественной деятельности;</w:t>
      </w:r>
    </w:p>
    <w:p w:rsidR="003F0C95" w:rsidRPr="003F0C95" w:rsidRDefault="00D861F2" w:rsidP="003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F0C95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музыкальному искусству».</w:t>
      </w:r>
    </w:p>
    <w:p w:rsidR="003F0C95" w:rsidRPr="00D861F2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861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Развитие музыкальн</w:t>
      </w:r>
      <w:r w:rsidR="00D861F2" w:rsidRPr="00D861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о-художественной деятельности, </w:t>
      </w:r>
      <w:r w:rsidRPr="00D861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приобщение к музыкальному искусству</w:t>
      </w:r>
    </w:p>
    <w:p w:rsidR="003F0C95" w:rsidRPr="00D861F2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6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интерес и 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музыке, музыкальную от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зывчивость на нее.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музыкальную культуру на о</w:t>
      </w:r>
      <w:r w:rsidR="00D86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снове знакомства с класси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ческой,- народной и современной музыкой; со структурой 2- и 3-частного музыкального произведения, с построением песни. Продолжать знакомить с композиторами.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культуру поведения при посещении концертных залов, театров (не шуметь, не </w:t>
      </w: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 другим зрителям наслаждаться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музыкой, смотреть спектакли).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жанрами музыкальных произведений (марш, танец, песня).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3F0C95" w:rsidRPr="003F0C95" w:rsidRDefault="003F0C95" w:rsidP="00D8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 различения звуков по высоте в пределах квинты, звучания музыкальных инструм</w:t>
      </w:r>
      <w:r w:rsidR="00B42B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(клавишно-ударные и струн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ные: фортепиано, скрипка, виолончель, балалайка).</w:t>
      </w:r>
    </w:p>
    <w:p w:rsidR="003F0C95" w:rsidRPr="00B42BA1" w:rsidRDefault="003F0C95" w:rsidP="00B4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2B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Пение</w:t>
      </w:r>
    </w:p>
    <w:p w:rsidR="003F0C95" w:rsidRPr="003F0C95" w:rsidRDefault="003F0C95" w:rsidP="00B4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певческие навыки, умение петь легким звуком в диапазоне от «ре» первой октавы до «до» второй</w:t>
      </w:r>
      <w:r w:rsidR="00B4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октавы, брать дыхание перед на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чалом песни, между музыкальными фра</w:t>
      </w:r>
      <w:r w:rsidR="00B42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зами, произносить отчетливо сло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своевременно начинать и заканчивать песню, эмоционально передавать характер мелодии, петь умеренно, громко и тихо.</w:t>
      </w:r>
    </w:p>
    <w:p w:rsidR="003F0C95" w:rsidRPr="003F0C95" w:rsidRDefault="003F0C95" w:rsidP="00B4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навыков </w:t>
      </w:r>
      <w:r w:rsidR="00B42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сольного пения с музыкальным со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провождением и без него.</w:t>
      </w:r>
    </w:p>
    <w:p w:rsidR="003F0C95" w:rsidRPr="003F0C95" w:rsidRDefault="003F0C95" w:rsidP="00B4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проявлению самосто</w:t>
      </w:r>
      <w:r w:rsidR="00B42BA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ятельности, творческому исполне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песен разного характера.</w:t>
      </w:r>
    </w:p>
    <w:p w:rsidR="003F0C95" w:rsidRPr="003F0C95" w:rsidRDefault="003F0C95" w:rsidP="00B4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B42B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песенный музыкальный вкус.</w:t>
      </w:r>
    </w:p>
    <w:p w:rsidR="003F0C95" w:rsidRPr="00B42BA1" w:rsidRDefault="003F0C95" w:rsidP="00B4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2B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Песенное творчество</w:t>
      </w:r>
    </w:p>
    <w:p w:rsidR="003F0C95" w:rsidRPr="003F0C95" w:rsidRDefault="003F0C95" w:rsidP="00B4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навык импровизации мелодии на заданный текст, сочинять мелодии различного характера: ласкову</w:t>
      </w:r>
      <w:r w:rsidR="00B42BA1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колыбельную, задорный или бод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марш, плавный вальс, веселую плясовую.</w:t>
      </w:r>
    </w:p>
    <w:p w:rsidR="003F0C95" w:rsidRPr="00B42BA1" w:rsidRDefault="003F0C95" w:rsidP="00B4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2B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Музыкально-ритмические движения</w:t>
      </w:r>
    </w:p>
    <w:p w:rsidR="003F0C95" w:rsidRPr="003F0C95" w:rsidRDefault="003F0C95" w:rsidP="00B4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ритма, умение передавать через движения характер - музыки, ее эмоционально-образное соде</w:t>
      </w:r>
      <w:r w:rsidR="00B42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ржание; умение свободно ориенти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роваться в прост</w:t>
      </w:r>
      <w:r w:rsidR="00B42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ранстве, выполнять простые перестроения, самостоя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переходить от умеренного к бы</w:t>
      </w:r>
      <w:r w:rsidR="00B42B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строму или медленному темпу, ме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движения в соответствии с музыкальными фразами.</w:t>
      </w:r>
    </w:p>
    <w:p w:rsidR="003F0C95" w:rsidRPr="003F0C95" w:rsidRDefault="003F0C95" w:rsidP="00B4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</w:t>
      </w:r>
      <w:r w:rsidR="00B42BA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еред, кружение; приседание с вы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ноги вперед).</w:t>
      </w:r>
    </w:p>
    <w:p w:rsidR="003F0C95" w:rsidRPr="003F0C95" w:rsidRDefault="003F0C95" w:rsidP="00B4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русскими хороводом, пляской, а также с танцами других народов.</w:t>
      </w:r>
    </w:p>
    <w:p w:rsidR="003F0C95" w:rsidRPr="003F0C95" w:rsidRDefault="003F0C95" w:rsidP="00B4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навыки </w:t>
      </w:r>
      <w:proofErr w:type="spellStart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</w:t>
      </w:r>
      <w:r w:rsidR="00B42B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енирования</w:t>
      </w:r>
      <w:proofErr w:type="spellEnd"/>
      <w:r w:rsidR="00B4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песен; умение изобра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 сказочных животных и птиц (лошадка</w:t>
      </w:r>
      <w:r w:rsidR="00B42B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коза, лиса, медведь, заяц, жу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равль, ворон и т.д.) в разных игровых ситуациях.</w:t>
      </w:r>
      <w:proofErr w:type="gramEnd"/>
    </w:p>
    <w:p w:rsidR="003F0C95" w:rsidRPr="00B42BA1" w:rsidRDefault="003F0C95" w:rsidP="00B4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2B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танцевально-игрового творчества</w:t>
      </w:r>
    </w:p>
    <w:p w:rsidR="003F0C95" w:rsidRPr="003F0C95" w:rsidRDefault="003F0C95" w:rsidP="00B4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танцевальное творчество; формировать умение придумывать движения к пляскам, танцам, составлят</w:t>
      </w:r>
      <w:r w:rsidR="00B42BA1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композицию танца, проявляя са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мостоятельность в творчестве.</w:t>
      </w:r>
    </w:p>
    <w:p w:rsidR="003F0C95" w:rsidRPr="003F0C95" w:rsidRDefault="003F0C95" w:rsidP="00B4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самостоятельно придумывать движения, отражающие содержание песни.</w:t>
      </w:r>
    </w:p>
    <w:p w:rsidR="003F0C95" w:rsidRPr="003F0C95" w:rsidRDefault="003F0C95" w:rsidP="00B4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к </w:t>
      </w:r>
      <w:proofErr w:type="gramStart"/>
      <w:r w:rsidR="00B42BA1"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инсценированною</w:t>
      </w:r>
      <w:proofErr w:type="gramEnd"/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песен, хороводов.</w:t>
      </w:r>
    </w:p>
    <w:p w:rsidR="003F0C95" w:rsidRPr="00B42BA1" w:rsidRDefault="003F0C95" w:rsidP="00B4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2B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на детских музыкальных инструментах</w:t>
      </w:r>
    </w:p>
    <w:p w:rsidR="003F0C95" w:rsidRPr="003F0C95" w:rsidRDefault="003F0C95" w:rsidP="00B4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исполнять про</w:t>
      </w:r>
      <w:r w:rsidR="00B42B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стейшие мелодии на детских музы</w:t>
      </w: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кальных инструментах; знакомые песенки индивидуально и небольшими группами, соблюдая при этом общую динамику и темп.</w:t>
      </w:r>
    </w:p>
    <w:p w:rsidR="003F0C95" w:rsidRPr="003F0C95" w:rsidRDefault="003F0C95" w:rsidP="00B4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творчество, побуждать детей к активным самостоятельным действиям.</w:t>
      </w:r>
    </w:p>
    <w:p w:rsidR="001B5CBA" w:rsidRPr="00424266" w:rsidRDefault="001B5CBA" w:rsidP="00424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FC" w:rsidRPr="00424266" w:rsidRDefault="001B5CBA" w:rsidP="00424266">
      <w:pPr>
        <w:pStyle w:val="Style11"/>
        <w:widowControl/>
        <w:tabs>
          <w:tab w:val="left" w:pos="7334"/>
        </w:tabs>
        <w:spacing w:line="240" w:lineRule="auto"/>
        <w:ind w:firstLine="709"/>
        <w:rPr>
          <w:rStyle w:val="FontStyle297"/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424266">
        <w:rPr>
          <w:rStyle w:val="FontStyle297"/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7F27AA" w:rsidRPr="00424266" w:rsidRDefault="007F27AA" w:rsidP="0042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FE" w:rsidRPr="00424266" w:rsidRDefault="002D0EFE" w:rsidP="0042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FE" w:rsidRPr="00424266" w:rsidRDefault="002D0EFE" w:rsidP="0042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FE" w:rsidRPr="00424266" w:rsidRDefault="002D0EFE" w:rsidP="0042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FE" w:rsidRPr="00424266" w:rsidRDefault="002D0EFE" w:rsidP="0042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FE" w:rsidRPr="00424266" w:rsidRDefault="002D0EFE" w:rsidP="0042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FE" w:rsidRPr="00424266" w:rsidRDefault="002D0EFE" w:rsidP="0042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FE" w:rsidRPr="00424266" w:rsidRDefault="002D0EFE" w:rsidP="004242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0EFE" w:rsidRPr="00424266" w:rsidRDefault="002D0EFE" w:rsidP="004242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34FF" w:rsidRPr="00424266" w:rsidRDefault="005C34FF" w:rsidP="0042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4FF" w:rsidRPr="00424266" w:rsidSect="006D4F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2DC70A3"/>
    <w:multiLevelType w:val="hybridMultilevel"/>
    <w:tmpl w:val="B7CA5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B0893"/>
    <w:multiLevelType w:val="hybridMultilevel"/>
    <w:tmpl w:val="A71C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77810"/>
    <w:multiLevelType w:val="hybridMultilevel"/>
    <w:tmpl w:val="C22E0B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787F4C"/>
    <w:multiLevelType w:val="hybridMultilevel"/>
    <w:tmpl w:val="C82CC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61"/>
    <w:rsid w:val="00101D12"/>
    <w:rsid w:val="001179A7"/>
    <w:rsid w:val="001B5CBA"/>
    <w:rsid w:val="001E59ED"/>
    <w:rsid w:val="001F3FF1"/>
    <w:rsid w:val="00256103"/>
    <w:rsid w:val="0025738D"/>
    <w:rsid w:val="0027299B"/>
    <w:rsid w:val="002D0EFE"/>
    <w:rsid w:val="002E5E6D"/>
    <w:rsid w:val="003503E1"/>
    <w:rsid w:val="00351613"/>
    <w:rsid w:val="003F0C95"/>
    <w:rsid w:val="00424266"/>
    <w:rsid w:val="00451B25"/>
    <w:rsid w:val="0048795F"/>
    <w:rsid w:val="005C34FF"/>
    <w:rsid w:val="00687190"/>
    <w:rsid w:val="006D4FFC"/>
    <w:rsid w:val="00752D2E"/>
    <w:rsid w:val="007574B0"/>
    <w:rsid w:val="007B4A73"/>
    <w:rsid w:val="007F27AA"/>
    <w:rsid w:val="00832D31"/>
    <w:rsid w:val="008A0C11"/>
    <w:rsid w:val="008A4B38"/>
    <w:rsid w:val="009D6A37"/>
    <w:rsid w:val="00AD4B9C"/>
    <w:rsid w:val="00B42BA1"/>
    <w:rsid w:val="00C21E33"/>
    <w:rsid w:val="00D807FB"/>
    <w:rsid w:val="00D861F2"/>
    <w:rsid w:val="00E02A16"/>
    <w:rsid w:val="00E76061"/>
    <w:rsid w:val="00E763EF"/>
    <w:rsid w:val="00E85339"/>
    <w:rsid w:val="00F153B4"/>
    <w:rsid w:val="00FA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E33"/>
    <w:pPr>
      <w:ind w:left="720"/>
      <w:contextualSpacing/>
    </w:pPr>
  </w:style>
  <w:style w:type="paragraph" w:customStyle="1" w:styleId="Style18">
    <w:name w:val="Style18"/>
    <w:basedOn w:val="a"/>
    <w:uiPriority w:val="99"/>
    <w:rsid w:val="007F27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7F27A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basedOn w:val="a0"/>
    <w:uiPriority w:val="99"/>
    <w:rsid w:val="007F27AA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7F27A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basedOn w:val="a0"/>
    <w:uiPriority w:val="99"/>
    <w:rsid w:val="007F27AA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6D4F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D4FF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6D4FF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D4F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6D4FF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6D4FF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D4F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6D4FFC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6D4FFC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308">
    <w:name w:val="Font Style308"/>
    <w:basedOn w:val="a0"/>
    <w:uiPriority w:val="99"/>
    <w:rsid w:val="006D4FFC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paragraph" w:customStyle="1" w:styleId="Style99">
    <w:name w:val="Style99"/>
    <w:basedOn w:val="a"/>
    <w:uiPriority w:val="99"/>
    <w:rsid w:val="006D4F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6D4FFC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49">
    <w:name w:val="Font Style249"/>
    <w:basedOn w:val="a0"/>
    <w:uiPriority w:val="99"/>
    <w:rsid w:val="006D4FFC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92">
    <w:name w:val="Font Style292"/>
    <w:basedOn w:val="a0"/>
    <w:uiPriority w:val="99"/>
    <w:rsid w:val="006D4FFC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93">
    <w:name w:val="Font Style293"/>
    <w:basedOn w:val="a0"/>
    <w:uiPriority w:val="99"/>
    <w:rsid w:val="006D4FFC"/>
    <w:rPr>
      <w:rFonts w:ascii="Bookman Old Style" w:hAnsi="Bookman Old Style" w:cs="Bookman Old Style" w:hint="default"/>
      <w:b/>
      <w:bCs/>
      <w:i/>
      <w:iCs/>
      <w:sz w:val="12"/>
      <w:szCs w:val="12"/>
    </w:rPr>
  </w:style>
  <w:style w:type="character" w:customStyle="1" w:styleId="FontStyle297">
    <w:name w:val="Font Style297"/>
    <w:basedOn w:val="a0"/>
    <w:uiPriority w:val="99"/>
    <w:rsid w:val="006D4FFC"/>
    <w:rPr>
      <w:rFonts w:ascii="Franklin Gothic Medium" w:hAnsi="Franklin Gothic Medium" w:cs="Franklin Gothic Medium" w:hint="default"/>
      <w:b/>
      <w:bCs/>
      <w:spacing w:val="-30"/>
      <w:w w:val="50"/>
      <w:sz w:val="66"/>
      <w:szCs w:val="66"/>
    </w:rPr>
  </w:style>
  <w:style w:type="paragraph" w:customStyle="1" w:styleId="Style66">
    <w:name w:val="Style66"/>
    <w:basedOn w:val="a"/>
    <w:uiPriority w:val="99"/>
    <w:rsid w:val="001B5CB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1B5CBA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1B5CBA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1B5CB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1B5CBA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53">
    <w:name w:val="Font Style253"/>
    <w:basedOn w:val="a0"/>
    <w:uiPriority w:val="99"/>
    <w:rsid w:val="001B5CBA"/>
    <w:rPr>
      <w:rFonts w:ascii="Microsoft Sans Serif" w:hAnsi="Microsoft Sans Serif" w:cs="Microsoft Sans Serif" w:hint="default"/>
      <w:sz w:val="18"/>
      <w:szCs w:val="18"/>
    </w:rPr>
  </w:style>
  <w:style w:type="table" w:styleId="a4">
    <w:name w:val="Table Grid"/>
    <w:basedOn w:val="a1"/>
    <w:uiPriority w:val="59"/>
    <w:rsid w:val="0011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E33"/>
    <w:pPr>
      <w:ind w:left="720"/>
      <w:contextualSpacing/>
    </w:pPr>
  </w:style>
  <w:style w:type="paragraph" w:customStyle="1" w:styleId="Style18">
    <w:name w:val="Style18"/>
    <w:basedOn w:val="a"/>
    <w:uiPriority w:val="99"/>
    <w:rsid w:val="007F27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7F27A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basedOn w:val="a0"/>
    <w:uiPriority w:val="99"/>
    <w:rsid w:val="007F27AA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7F27A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basedOn w:val="a0"/>
    <w:uiPriority w:val="99"/>
    <w:rsid w:val="007F27AA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6D4F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D4FF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6D4FF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D4F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6D4FF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6D4FF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D4F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6D4FFC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6D4FFC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308">
    <w:name w:val="Font Style308"/>
    <w:basedOn w:val="a0"/>
    <w:uiPriority w:val="99"/>
    <w:rsid w:val="006D4FFC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paragraph" w:customStyle="1" w:styleId="Style99">
    <w:name w:val="Style99"/>
    <w:basedOn w:val="a"/>
    <w:uiPriority w:val="99"/>
    <w:rsid w:val="006D4F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6D4FFC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49">
    <w:name w:val="Font Style249"/>
    <w:basedOn w:val="a0"/>
    <w:uiPriority w:val="99"/>
    <w:rsid w:val="006D4FFC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92">
    <w:name w:val="Font Style292"/>
    <w:basedOn w:val="a0"/>
    <w:uiPriority w:val="99"/>
    <w:rsid w:val="006D4FFC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93">
    <w:name w:val="Font Style293"/>
    <w:basedOn w:val="a0"/>
    <w:uiPriority w:val="99"/>
    <w:rsid w:val="006D4FFC"/>
    <w:rPr>
      <w:rFonts w:ascii="Bookman Old Style" w:hAnsi="Bookman Old Style" w:cs="Bookman Old Style" w:hint="default"/>
      <w:b/>
      <w:bCs/>
      <w:i/>
      <w:iCs/>
      <w:sz w:val="12"/>
      <w:szCs w:val="12"/>
    </w:rPr>
  </w:style>
  <w:style w:type="character" w:customStyle="1" w:styleId="FontStyle297">
    <w:name w:val="Font Style297"/>
    <w:basedOn w:val="a0"/>
    <w:uiPriority w:val="99"/>
    <w:rsid w:val="006D4FFC"/>
    <w:rPr>
      <w:rFonts w:ascii="Franklin Gothic Medium" w:hAnsi="Franklin Gothic Medium" w:cs="Franklin Gothic Medium" w:hint="default"/>
      <w:b/>
      <w:bCs/>
      <w:spacing w:val="-30"/>
      <w:w w:val="50"/>
      <w:sz w:val="66"/>
      <w:szCs w:val="66"/>
    </w:rPr>
  </w:style>
  <w:style w:type="paragraph" w:customStyle="1" w:styleId="Style66">
    <w:name w:val="Style66"/>
    <w:basedOn w:val="a"/>
    <w:uiPriority w:val="99"/>
    <w:rsid w:val="001B5CB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1B5CBA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1B5CBA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1B5CB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1B5CBA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53">
    <w:name w:val="Font Style253"/>
    <w:basedOn w:val="a0"/>
    <w:uiPriority w:val="99"/>
    <w:rsid w:val="001B5CBA"/>
    <w:rPr>
      <w:rFonts w:ascii="Microsoft Sans Serif" w:hAnsi="Microsoft Sans Serif" w:cs="Microsoft Sans Serif" w:hint="default"/>
      <w:sz w:val="18"/>
      <w:szCs w:val="18"/>
    </w:rPr>
  </w:style>
  <w:style w:type="table" w:styleId="a4">
    <w:name w:val="Table Grid"/>
    <w:basedOn w:val="a1"/>
    <w:uiPriority w:val="59"/>
    <w:rsid w:val="0011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227B-D183-4832-A566-E19855BD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31</Pages>
  <Words>9273</Words>
  <Characters>52860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26</cp:revision>
  <dcterms:created xsi:type="dcterms:W3CDTF">2012-09-07T06:02:00Z</dcterms:created>
  <dcterms:modified xsi:type="dcterms:W3CDTF">2012-09-26T07:31:00Z</dcterms:modified>
</cp:coreProperties>
</file>