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09" w:rsidRPr="00CC3409" w:rsidRDefault="00CC3409" w:rsidP="00CC3409">
      <w:pPr>
        <w:spacing w:before="146" w:after="146" w:line="240" w:lineRule="auto"/>
        <w:ind w:left="146" w:right="146" w:firstLine="400"/>
        <w:jc w:val="both"/>
        <w:textAlignment w:val="top"/>
        <w:rPr>
          <w:rFonts w:ascii="Arial" w:eastAsia="Times New Roman" w:hAnsi="Arial" w:cs="Arial"/>
          <w:sz w:val="22"/>
          <w:lang w:eastAsia="ru-RU"/>
        </w:rPr>
      </w:pPr>
      <w:r>
        <w:rPr>
          <w:rFonts w:ascii="Arial" w:eastAsia="Times New Roman" w:hAnsi="Arial" w:cs="Arial"/>
          <w:b/>
          <w:bCs/>
          <w:szCs w:val="28"/>
          <w:lang w:eastAsia="ru-RU"/>
        </w:rPr>
        <w:t>Игры и упражнения для</w:t>
      </w:r>
      <w:r w:rsidRPr="00CC3409">
        <w:rPr>
          <w:rFonts w:ascii="Arial" w:eastAsia="Times New Roman" w:hAnsi="Arial" w:cs="Arial"/>
          <w:b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szCs w:val="28"/>
          <w:lang w:eastAsia="ru-RU"/>
        </w:rPr>
        <w:t>развития</w:t>
      </w:r>
      <w:r w:rsidRPr="0014251F">
        <w:rPr>
          <w:rFonts w:ascii="Arial" w:eastAsia="Times New Roman" w:hAnsi="Arial" w:cs="Arial"/>
          <w:b/>
          <w:szCs w:val="28"/>
          <w:lang w:eastAsia="ru-RU"/>
        </w:rPr>
        <w:t xml:space="preserve"> эмоционально-нравственной сферы и навыков общения у детей дошкольного возраста. </w:t>
      </w:r>
    </w:p>
    <w:p w:rsidR="00CC3409" w:rsidRDefault="00CC3409" w:rsidP="00CC3409">
      <w:pPr>
        <w:spacing w:before="146" w:after="146" w:line="240" w:lineRule="auto"/>
        <w:ind w:left="146" w:right="146" w:firstLine="400"/>
        <w:jc w:val="both"/>
        <w:textAlignment w:val="top"/>
        <w:rPr>
          <w:rFonts w:ascii="Arial" w:eastAsia="Times New Roman" w:hAnsi="Arial" w:cs="Arial"/>
          <w:b/>
          <w:bCs/>
          <w:sz w:val="22"/>
          <w:lang w:eastAsia="ru-RU"/>
        </w:rPr>
      </w:pPr>
    </w:p>
    <w:p w:rsidR="00CC3409" w:rsidRPr="0014251F" w:rsidRDefault="00CC3409" w:rsidP="00CC3409">
      <w:pPr>
        <w:spacing w:before="146" w:after="146" w:line="240" w:lineRule="auto"/>
        <w:ind w:left="146" w:right="146" w:firstLine="400"/>
        <w:jc w:val="both"/>
        <w:textAlignment w:val="top"/>
        <w:rPr>
          <w:rFonts w:ascii="Arial" w:eastAsia="Times New Roman" w:hAnsi="Arial" w:cs="Arial"/>
          <w:sz w:val="22"/>
          <w:lang w:eastAsia="ru-RU"/>
        </w:rPr>
      </w:pPr>
      <w:r w:rsidRPr="0014251F">
        <w:rPr>
          <w:rFonts w:ascii="Arial" w:eastAsia="Times New Roman" w:hAnsi="Arial" w:cs="Arial"/>
          <w:sz w:val="22"/>
          <w:lang w:eastAsia="ru-RU"/>
        </w:rPr>
        <w:t xml:space="preserve">1. </w:t>
      </w:r>
      <w:r w:rsidRPr="0014251F">
        <w:rPr>
          <w:rFonts w:ascii="Arial" w:eastAsia="Times New Roman" w:hAnsi="Arial" w:cs="Arial"/>
          <w:b/>
          <w:bCs/>
          <w:sz w:val="22"/>
          <w:lang w:eastAsia="ru-RU"/>
        </w:rPr>
        <w:t xml:space="preserve">"Назови себя". </w:t>
      </w:r>
      <w:r w:rsidRPr="0014251F">
        <w:rPr>
          <w:rFonts w:ascii="Arial" w:eastAsia="Times New Roman" w:hAnsi="Arial" w:cs="Arial"/>
          <w:i/>
          <w:iCs/>
          <w:sz w:val="22"/>
          <w:lang w:eastAsia="ru-RU"/>
        </w:rPr>
        <w:t xml:space="preserve">Цель. </w:t>
      </w:r>
      <w:r w:rsidRPr="0014251F">
        <w:rPr>
          <w:rFonts w:ascii="Arial" w:eastAsia="Times New Roman" w:hAnsi="Arial" w:cs="Arial"/>
          <w:sz w:val="22"/>
          <w:lang w:eastAsia="ru-RU"/>
        </w:rPr>
        <w:t xml:space="preserve">Учить представлять себя коллективу сверстников. </w:t>
      </w:r>
      <w:r w:rsidRPr="0014251F">
        <w:rPr>
          <w:rFonts w:ascii="Arial" w:eastAsia="Times New Roman" w:hAnsi="Arial" w:cs="Arial"/>
          <w:i/>
          <w:iCs/>
          <w:sz w:val="22"/>
          <w:lang w:eastAsia="ru-RU"/>
        </w:rPr>
        <w:t xml:space="preserve">Ход. </w:t>
      </w:r>
      <w:r w:rsidRPr="0014251F">
        <w:rPr>
          <w:rFonts w:ascii="Arial" w:eastAsia="Times New Roman" w:hAnsi="Arial" w:cs="Arial"/>
          <w:sz w:val="22"/>
          <w:lang w:eastAsia="ru-RU"/>
        </w:rPr>
        <w:t xml:space="preserve">Ребёнку предлагают представить себя, назвав своё имя так, как ему больше нравится, как называют дома или как он хотел бы, чтобы его называли в группе. </w:t>
      </w:r>
    </w:p>
    <w:p w:rsidR="00CC3409" w:rsidRPr="0014251F" w:rsidRDefault="00CC3409" w:rsidP="00CC3409">
      <w:pPr>
        <w:spacing w:before="146" w:after="146" w:line="240" w:lineRule="auto"/>
        <w:ind w:left="146" w:right="146" w:firstLine="400"/>
        <w:jc w:val="both"/>
        <w:textAlignment w:val="top"/>
        <w:rPr>
          <w:rFonts w:ascii="Arial" w:eastAsia="Times New Roman" w:hAnsi="Arial" w:cs="Arial"/>
          <w:sz w:val="22"/>
          <w:lang w:eastAsia="ru-RU"/>
        </w:rPr>
      </w:pPr>
      <w:r w:rsidRPr="0014251F">
        <w:rPr>
          <w:rFonts w:ascii="Arial" w:eastAsia="Times New Roman" w:hAnsi="Arial" w:cs="Arial"/>
          <w:sz w:val="22"/>
          <w:lang w:eastAsia="ru-RU"/>
        </w:rPr>
        <w:t xml:space="preserve">2. </w:t>
      </w:r>
      <w:r w:rsidRPr="0014251F">
        <w:rPr>
          <w:rFonts w:ascii="Arial" w:eastAsia="Times New Roman" w:hAnsi="Arial" w:cs="Arial"/>
          <w:b/>
          <w:bCs/>
          <w:sz w:val="22"/>
          <w:lang w:eastAsia="ru-RU"/>
        </w:rPr>
        <w:t xml:space="preserve">"Позови ласково". </w:t>
      </w:r>
      <w:r w:rsidRPr="0014251F">
        <w:rPr>
          <w:rFonts w:ascii="Arial" w:eastAsia="Times New Roman" w:hAnsi="Arial" w:cs="Arial"/>
          <w:i/>
          <w:iCs/>
          <w:sz w:val="22"/>
          <w:lang w:eastAsia="ru-RU"/>
        </w:rPr>
        <w:t xml:space="preserve">Цель. </w:t>
      </w:r>
      <w:r w:rsidRPr="0014251F">
        <w:rPr>
          <w:rFonts w:ascii="Arial" w:eastAsia="Times New Roman" w:hAnsi="Arial" w:cs="Arial"/>
          <w:sz w:val="22"/>
          <w:lang w:eastAsia="ru-RU"/>
        </w:rPr>
        <w:t xml:space="preserve">Воспитывать доброжелательное отношение детей друг к другу. </w:t>
      </w:r>
      <w:r w:rsidRPr="0014251F">
        <w:rPr>
          <w:rFonts w:ascii="Arial" w:eastAsia="Times New Roman" w:hAnsi="Arial" w:cs="Arial"/>
          <w:i/>
          <w:iCs/>
          <w:sz w:val="22"/>
          <w:lang w:eastAsia="ru-RU"/>
        </w:rPr>
        <w:t xml:space="preserve">Ход. </w:t>
      </w:r>
      <w:r w:rsidRPr="0014251F">
        <w:rPr>
          <w:rFonts w:ascii="Arial" w:eastAsia="Times New Roman" w:hAnsi="Arial" w:cs="Arial"/>
          <w:sz w:val="22"/>
          <w:lang w:eastAsia="ru-RU"/>
        </w:rPr>
        <w:t xml:space="preserve">Ребёнку предлагают бросить мяч или передать игрушку любому из других детей, ласково назвав его по имени. </w:t>
      </w:r>
    </w:p>
    <w:p w:rsidR="00CC3409" w:rsidRPr="0014251F" w:rsidRDefault="00CC3409" w:rsidP="00CC3409">
      <w:pPr>
        <w:spacing w:before="146" w:after="146" w:line="240" w:lineRule="auto"/>
        <w:ind w:left="146" w:right="146" w:firstLine="400"/>
        <w:jc w:val="both"/>
        <w:textAlignment w:val="top"/>
        <w:rPr>
          <w:rFonts w:ascii="Arial" w:eastAsia="Times New Roman" w:hAnsi="Arial" w:cs="Arial"/>
          <w:sz w:val="22"/>
          <w:lang w:eastAsia="ru-RU"/>
        </w:rPr>
      </w:pPr>
      <w:r w:rsidRPr="0014251F">
        <w:rPr>
          <w:rFonts w:ascii="Arial" w:eastAsia="Times New Roman" w:hAnsi="Arial" w:cs="Arial"/>
          <w:sz w:val="22"/>
          <w:lang w:eastAsia="ru-RU"/>
        </w:rPr>
        <w:t xml:space="preserve">3. </w:t>
      </w:r>
      <w:r w:rsidRPr="0014251F">
        <w:rPr>
          <w:rFonts w:ascii="Arial" w:eastAsia="Times New Roman" w:hAnsi="Arial" w:cs="Arial"/>
          <w:b/>
          <w:bCs/>
          <w:sz w:val="22"/>
          <w:lang w:eastAsia="ru-RU"/>
        </w:rPr>
        <w:t xml:space="preserve">"Волшебный стул". </w:t>
      </w:r>
      <w:r w:rsidRPr="0014251F">
        <w:rPr>
          <w:rFonts w:ascii="Arial" w:eastAsia="Times New Roman" w:hAnsi="Arial" w:cs="Arial"/>
          <w:i/>
          <w:iCs/>
          <w:sz w:val="22"/>
          <w:lang w:eastAsia="ru-RU"/>
        </w:rPr>
        <w:t xml:space="preserve">Цель. </w:t>
      </w:r>
      <w:r w:rsidRPr="0014251F">
        <w:rPr>
          <w:rFonts w:ascii="Arial" w:eastAsia="Times New Roman" w:hAnsi="Arial" w:cs="Arial"/>
          <w:sz w:val="22"/>
          <w:lang w:eastAsia="ru-RU"/>
        </w:rPr>
        <w:t xml:space="preserve">Воспитывать умение быть ласковым, активизировать в речи детей нежные, ласковые слова. </w:t>
      </w:r>
      <w:r w:rsidRPr="0014251F">
        <w:rPr>
          <w:rFonts w:ascii="Arial" w:eastAsia="Times New Roman" w:hAnsi="Arial" w:cs="Arial"/>
          <w:i/>
          <w:iCs/>
          <w:sz w:val="22"/>
          <w:lang w:eastAsia="ru-RU"/>
        </w:rPr>
        <w:t xml:space="preserve">Ход. </w:t>
      </w:r>
      <w:r w:rsidRPr="0014251F">
        <w:rPr>
          <w:rFonts w:ascii="Arial" w:eastAsia="Times New Roman" w:hAnsi="Arial" w:cs="Arial"/>
          <w:sz w:val="22"/>
          <w:lang w:eastAsia="ru-RU"/>
        </w:rPr>
        <w:t xml:space="preserve">Один ребёнок садится в центр на "волшебный стул", остальные говорят о нём добрые, ласковые слова, комплименты. Можно обнять </w:t>
      </w:r>
      <w:proofErr w:type="gramStart"/>
      <w:r w:rsidRPr="0014251F">
        <w:rPr>
          <w:rFonts w:ascii="Arial" w:eastAsia="Times New Roman" w:hAnsi="Arial" w:cs="Arial"/>
          <w:sz w:val="22"/>
          <w:lang w:eastAsia="ru-RU"/>
        </w:rPr>
        <w:t>сидящего</w:t>
      </w:r>
      <w:proofErr w:type="gramEnd"/>
      <w:r w:rsidRPr="0014251F">
        <w:rPr>
          <w:rFonts w:ascii="Arial" w:eastAsia="Times New Roman" w:hAnsi="Arial" w:cs="Arial"/>
          <w:sz w:val="22"/>
          <w:lang w:eastAsia="ru-RU"/>
        </w:rPr>
        <w:t xml:space="preserve">, погладить, поцеловать. </w:t>
      </w:r>
    </w:p>
    <w:p w:rsidR="00CC3409" w:rsidRPr="0014251F" w:rsidRDefault="00CC3409" w:rsidP="00CC3409">
      <w:pPr>
        <w:spacing w:before="146" w:after="146" w:line="240" w:lineRule="auto"/>
        <w:ind w:left="146" w:right="146" w:firstLine="400"/>
        <w:jc w:val="both"/>
        <w:textAlignment w:val="top"/>
        <w:rPr>
          <w:rFonts w:ascii="Arial" w:eastAsia="Times New Roman" w:hAnsi="Arial" w:cs="Arial"/>
          <w:sz w:val="22"/>
          <w:lang w:eastAsia="ru-RU"/>
        </w:rPr>
      </w:pPr>
      <w:r w:rsidRPr="0014251F">
        <w:rPr>
          <w:rFonts w:ascii="Arial" w:eastAsia="Times New Roman" w:hAnsi="Arial" w:cs="Arial"/>
          <w:sz w:val="22"/>
          <w:lang w:eastAsia="ru-RU"/>
        </w:rPr>
        <w:t xml:space="preserve">4. </w:t>
      </w:r>
      <w:r w:rsidRPr="0014251F">
        <w:rPr>
          <w:rFonts w:ascii="Arial" w:eastAsia="Times New Roman" w:hAnsi="Arial" w:cs="Arial"/>
          <w:b/>
          <w:bCs/>
          <w:sz w:val="22"/>
          <w:lang w:eastAsia="ru-RU"/>
        </w:rPr>
        <w:t xml:space="preserve">"Передача чувств". </w:t>
      </w:r>
      <w:r w:rsidRPr="0014251F">
        <w:rPr>
          <w:rFonts w:ascii="Arial" w:eastAsia="Times New Roman" w:hAnsi="Arial" w:cs="Arial"/>
          <w:i/>
          <w:iCs/>
          <w:sz w:val="22"/>
          <w:lang w:eastAsia="ru-RU"/>
        </w:rPr>
        <w:t xml:space="preserve">Цель. </w:t>
      </w:r>
      <w:r w:rsidRPr="0014251F">
        <w:rPr>
          <w:rFonts w:ascii="Arial" w:eastAsia="Times New Roman" w:hAnsi="Arial" w:cs="Arial"/>
          <w:sz w:val="22"/>
          <w:lang w:eastAsia="ru-RU"/>
        </w:rPr>
        <w:t xml:space="preserve">Учить передавать различные эмоциональные состояния невербальным способом. </w:t>
      </w:r>
      <w:r w:rsidRPr="0014251F">
        <w:rPr>
          <w:rFonts w:ascii="Arial" w:eastAsia="Times New Roman" w:hAnsi="Arial" w:cs="Arial"/>
          <w:i/>
          <w:iCs/>
          <w:sz w:val="22"/>
          <w:lang w:eastAsia="ru-RU"/>
        </w:rPr>
        <w:t xml:space="preserve">Ход. </w:t>
      </w:r>
      <w:r w:rsidRPr="0014251F">
        <w:rPr>
          <w:rFonts w:ascii="Arial" w:eastAsia="Times New Roman" w:hAnsi="Arial" w:cs="Arial"/>
          <w:sz w:val="22"/>
          <w:lang w:eastAsia="ru-RU"/>
        </w:rPr>
        <w:t xml:space="preserve">Ребёнку даётся задание передать "по цепочке" определённое чувство с помощью мимики, жестов, прикосновений. Затем дети обсуждают, что они чувствовали при этом. </w:t>
      </w:r>
    </w:p>
    <w:p w:rsidR="00CC3409" w:rsidRPr="0014251F" w:rsidRDefault="00CC3409" w:rsidP="00CC3409">
      <w:pPr>
        <w:spacing w:before="146" w:after="146" w:line="240" w:lineRule="auto"/>
        <w:ind w:left="146" w:right="146" w:firstLine="400"/>
        <w:jc w:val="both"/>
        <w:textAlignment w:val="top"/>
        <w:rPr>
          <w:rFonts w:ascii="Arial" w:eastAsia="Times New Roman" w:hAnsi="Arial" w:cs="Arial"/>
          <w:sz w:val="22"/>
          <w:lang w:eastAsia="ru-RU"/>
        </w:rPr>
      </w:pPr>
      <w:r w:rsidRPr="0014251F">
        <w:rPr>
          <w:rFonts w:ascii="Arial" w:eastAsia="Times New Roman" w:hAnsi="Arial" w:cs="Arial"/>
          <w:sz w:val="22"/>
          <w:lang w:eastAsia="ru-RU"/>
        </w:rPr>
        <w:t xml:space="preserve">5. </w:t>
      </w:r>
      <w:r w:rsidRPr="0014251F">
        <w:rPr>
          <w:rFonts w:ascii="Arial" w:eastAsia="Times New Roman" w:hAnsi="Arial" w:cs="Arial"/>
          <w:b/>
          <w:bCs/>
          <w:sz w:val="22"/>
          <w:lang w:eastAsia="ru-RU"/>
        </w:rPr>
        <w:t xml:space="preserve">"Волшебный цветок". </w:t>
      </w:r>
      <w:r w:rsidRPr="0014251F">
        <w:rPr>
          <w:rFonts w:ascii="Arial" w:eastAsia="Times New Roman" w:hAnsi="Arial" w:cs="Arial"/>
          <w:i/>
          <w:iCs/>
          <w:sz w:val="22"/>
          <w:lang w:eastAsia="ru-RU"/>
        </w:rPr>
        <w:t xml:space="preserve">Цель. </w:t>
      </w:r>
      <w:r w:rsidRPr="0014251F">
        <w:rPr>
          <w:rFonts w:ascii="Arial" w:eastAsia="Times New Roman" w:hAnsi="Arial" w:cs="Arial"/>
          <w:sz w:val="22"/>
          <w:lang w:eastAsia="ru-RU"/>
        </w:rPr>
        <w:t xml:space="preserve">Учить выражать свою индивидуальность, представлять себя другим детям в группе. </w:t>
      </w:r>
      <w:r w:rsidRPr="0014251F">
        <w:rPr>
          <w:rFonts w:ascii="Arial" w:eastAsia="Times New Roman" w:hAnsi="Arial" w:cs="Arial"/>
          <w:i/>
          <w:iCs/>
          <w:sz w:val="22"/>
          <w:lang w:eastAsia="ru-RU"/>
        </w:rPr>
        <w:t xml:space="preserve">Ход. </w:t>
      </w:r>
      <w:r w:rsidRPr="0014251F">
        <w:rPr>
          <w:rFonts w:ascii="Arial" w:eastAsia="Times New Roman" w:hAnsi="Arial" w:cs="Arial"/>
          <w:sz w:val="22"/>
          <w:lang w:eastAsia="ru-RU"/>
        </w:rPr>
        <w:t xml:space="preserve">Детям предлагают представить себя маленькими ростками цветов. По желанию они выбирают, кто каким цветком будет. Далее под музыку показывают, как цветок распускается. Затем каждый ребёнок рассказывает о себе: где и с кем он растёт, как себя чувствует, о чём мечтает. </w:t>
      </w:r>
    </w:p>
    <w:p w:rsidR="00CC3409" w:rsidRPr="0014251F" w:rsidRDefault="00CC3409" w:rsidP="00CC3409">
      <w:pPr>
        <w:spacing w:before="146" w:after="146" w:line="240" w:lineRule="auto"/>
        <w:ind w:left="146" w:right="146" w:firstLine="400"/>
        <w:jc w:val="both"/>
        <w:textAlignment w:val="top"/>
        <w:rPr>
          <w:rFonts w:ascii="Arial" w:eastAsia="Times New Roman" w:hAnsi="Arial" w:cs="Arial"/>
          <w:sz w:val="22"/>
          <w:lang w:eastAsia="ru-RU"/>
        </w:rPr>
      </w:pPr>
      <w:r w:rsidRPr="0014251F">
        <w:rPr>
          <w:rFonts w:ascii="Arial" w:eastAsia="Times New Roman" w:hAnsi="Arial" w:cs="Arial"/>
          <w:sz w:val="22"/>
          <w:lang w:eastAsia="ru-RU"/>
        </w:rPr>
        <w:t xml:space="preserve">6. </w:t>
      </w:r>
      <w:r w:rsidRPr="0014251F">
        <w:rPr>
          <w:rFonts w:ascii="Arial" w:eastAsia="Times New Roman" w:hAnsi="Arial" w:cs="Arial"/>
          <w:b/>
          <w:bCs/>
          <w:sz w:val="22"/>
          <w:lang w:eastAsia="ru-RU"/>
        </w:rPr>
        <w:t xml:space="preserve">"Разноцветный букет". </w:t>
      </w:r>
      <w:r w:rsidRPr="0014251F">
        <w:rPr>
          <w:rFonts w:ascii="Arial" w:eastAsia="Times New Roman" w:hAnsi="Arial" w:cs="Arial"/>
          <w:i/>
          <w:iCs/>
          <w:sz w:val="22"/>
          <w:lang w:eastAsia="ru-RU"/>
        </w:rPr>
        <w:t xml:space="preserve">Цель. </w:t>
      </w:r>
      <w:r w:rsidRPr="0014251F">
        <w:rPr>
          <w:rFonts w:ascii="Arial" w:eastAsia="Times New Roman" w:hAnsi="Arial" w:cs="Arial"/>
          <w:sz w:val="22"/>
          <w:lang w:eastAsia="ru-RU"/>
        </w:rPr>
        <w:t xml:space="preserve">Учить взаимодействовать друг с другом, получая от этого радость и удовольствие. </w:t>
      </w:r>
      <w:r w:rsidRPr="0014251F">
        <w:rPr>
          <w:rFonts w:ascii="Arial" w:eastAsia="Times New Roman" w:hAnsi="Arial" w:cs="Arial"/>
          <w:i/>
          <w:iCs/>
          <w:sz w:val="22"/>
          <w:lang w:eastAsia="ru-RU"/>
        </w:rPr>
        <w:t xml:space="preserve">Ход. </w:t>
      </w:r>
      <w:r w:rsidRPr="0014251F">
        <w:rPr>
          <w:rFonts w:ascii="Arial" w:eastAsia="Times New Roman" w:hAnsi="Arial" w:cs="Arial"/>
          <w:sz w:val="22"/>
          <w:lang w:eastAsia="ru-RU"/>
        </w:rPr>
        <w:t xml:space="preserve">Каждый ребёнок объявляет себя цветком и находит себе другой цветок для букета, объясняя свой выбор. Затем все "букетики" объединяются в один букет и устраивают хоровод цветов. </w:t>
      </w:r>
    </w:p>
    <w:p w:rsidR="00CC3409" w:rsidRPr="0014251F" w:rsidRDefault="00CC3409" w:rsidP="00CC3409">
      <w:pPr>
        <w:spacing w:before="146" w:after="146" w:line="240" w:lineRule="auto"/>
        <w:ind w:left="146" w:right="146" w:firstLine="400"/>
        <w:jc w:val="both"/>
        <w:textAlignment w:val="top"/>
        <w:rPr>
          <w:rFonts w:ascii="Arial" w:eastAsia="Times New Roman" w:hAnsi="Arial" w:cs="Arial"/>
          <w:sz w:val="22"/>
          <w:lang w:eastAsia="ru-RU"/>
        </w:rPr>
      </w:pPr>
      <w:r w:rsidRPr="0014251F">
        <w:rPr>
          <w:rFonts w:ascii="Arial" w:eastAsia="Times New Roman" w:hAnsi="Arial" w:cs="Arial"/>
          <w:sz w:val="22"/>
          <w:lang w:eastAsia="ru-RU"/>
        </w:rPr>
        <w:t xml:space="preserve">7. </w:t>
      </w:r>
      <w:r w:rsidRPr="0014251F">
        <w:rPr>
          <w:rFonts w:ascii="Arial" w:eastAsia="Times New Roman" w:hAnsi="Arial" w:cs="Arial"/>
          <w:b/>
          <w:bCs/>
          <w:sz w:val="22"/>
          <w:lang w:eastAsia="ru-RU"/>
        </w:rPr>
        <w:t xml:space="preserve">"Свеча". </w:t>
      </w:r>
      <w:r w:rsidRPr="0014251F">
        <w:rPr>
          <w:rFonts w:ascii="Arial" w:eastAsia="Times New Roman" w:hAnsi="Arial" w:cs="Arial"/>
          <w:i/>
          <w:iCs/>
          <w:sz w:val="22"/>
          <w:lang w:eastAsia="ru-RU"/>
        </w:rPr>
        <w:t xml:space="preserve">Цель. </w:t>
      </w:r>
      <w:r w:rsidRPr="0014251F">
        <w:rPr>
          <w:rFonts w:ascii="Arial" w:eastAsia="Times New Roman" w:hAnsi="Arial" w:cs="Arial"/>
          <w:sz w:val="22"/>
          <w:lang w:eastAsia="ru-RU"/>
        </w:rPr>
        <w:t xml:space="preserve">Развивать умение управлять своим эмоциональным состоянием, расслабляться, рассказывать о своих чувствах и переживаниях. </w:t>
      </w:r>
      <w:r w:rsidRPr="0014251F">
        <w:rPr>
          <w:rFonts w:ascii="Arial" w:eastAsia="Times New Roman" w:hAnsi="Arial" w:cs="Arial"/>
          <w:i/>
          <w:iCs/>
          <w:sz w:val="22"/>
          <w:lang w:eastAsia="ru-RU"/>
        </w:rPr>
        <w:t xml:space="preserve">Ход. </w:t>
      </w:r>
      <w:r w:rsidRPr="0014251F">
        <w:rPr>
          <w:rFonts w:ascii="Arial" w:eastAsia="Times New Roman" w:hAnsi="Arial" w:cs="Arial"/>
          <w:sz w:val="22"/>
          <w:lang w:eastAsia="ru-RU"/>
        </w:rPr>
        <w:t>Дети в удобных позах рассаживаются вокруг свечи, в течени</w:t>
      </w:r>
      <w:proofErr w:type="gramStart"/>
      <w:r w:rsidRPr="0014251F">
        <w:rPr>
          <w:rFonts w:ascii="Arial" w:eastAsia="Times New Roman" w:hAnsi="Arial" w:cs="Arial"/>
          <w:sz w:val="22"/>
          <w:lang w:eastAsia="ru-RU"/>
        </w:rPr>
        <w:t>и</w:t>
      </w:r>
      <w:proofErr w:type="gramEnd"/>
      <w:r w:rsidRPr="0014251F">
        <w:rPr>
          <w:rFonts w:ascii="Arial" w:eastAsia="Times New Roman" w:hAnsi="Arial" w:cs="Arial"/>
          <w:sz w:val="22"/>
          <w:lang w:eastAsia="ru-RU"/>
        </w:rPr>
        <w:t xml:space="preserve"> нескольких секунд смотрят на пламя, затем закрывают глаза на две-три секунды (свеча гаснет). Открыв глаза, рассказывают, какие образы увидели в пламени свечи, что чувствовали при этом. </w:t>
      </w:r>
    </w:p>
    <w:p w:rsidR="00CC3409" w:rsidRPr="0014251F" w:rsidRDefault="00CC3409" w:rsidP="00CC3409">
      <w:pPr>
        <w:spacing w:before="146" w:after="146" w:line="240" w:lineRule="auto"/>
        <w:ind w:left="146" w:right="146" w:firstLine="400"/>
        <w:jc w:val="both"/>
        <w:textAlignment w:val="top"/>
        <w:rPr>
          <w:rFonts w:ascii="Arial" w:eastAsia="Times New Roman" w:hAnsi="Arial" w:cs="Arial"/>
          <w:sz w:val="22"/>
          <w:lang w:eastAsia="ru-RU"/>
        </w:rPr>
      </w:pPr>
      <w:r w:rsidRPr="0014251F">
        <w:rPr>
          <w:rFonts w:ascii="Arial" w:eastAsia="Times New Roman" w:hAnsi="Arial" w:cs="Arial"/>
          <w:sz w:val="22"/>
          <w:lang w:eastAsia="ru-RU"/>
        </w:rPr>
        <w:t xml:space="preserve">8. </w:t>
      </w:r>
      <w:r w:rsidRPr="0014251F">
        <w:rPr>
          <w:rFonts w:ascii="Arial" w:eastAsia="Times New Roman" w:hAnsi="Arial" w:cs="Arial"/>
          <w:b/>
          <w:bCs/>
          <w:sz w:val="22"/>
          <w:lang w:eastAsia="ru-RU"/>
        </w:rPr>
        <w:t xml:space="preserve">"Волшебники". </w:t>
      </w:r>
      <w:r w:rsidRPr="0014251F">
        <w:rPr>
          <w:rFonts w:ascii="Arial" w:eastAsia="Times New Roman" w:hAnsi="Arial" w:cs="Arial"/>
          <w:i/>
          <w:iCs/>
          <w:sz w:val="22"/>
          <w:lang w:eastAsia="ru-RU"/>
        </w:rPr>
        <w:t xml:space="preserve">Цель. </w:t>
      </w:r>
      <w:r w:rsidRPr="0014251F">
        <w:rPr>
          <w:rFonts w:ascii="Arial" w:eastAsia="Times New Roman" w:hAnsi="Arial" w:cs="Arial"/>
          <w:sz w:val="22"/>
          <w:lang w:eastAsia="ru-RU"/>
        </w:rPr>
        <w:t xml:space="preserve">Продолжать воспитывать дружелюбные отношения друг к другу, умение проявлять внимание и заботу. </w:t>
      </w:r>
      <w:r w:rsidRPr="0014251F">
        <w:rPr>
          <w:rFonts w:ascii="Arial" w:eastAsia="Times New Roman" w:hAnsi="Arial" w:cs="Arial"/>
          <w:i/>
          <w:iCs/>
          <w:sz w:val="22"/>
          <w:lang w:eastAsia="ru-RU"/>
        </w:rPr>
        <w:t xml:space="preserve">Ход. </w:t>
      </w:r>
      <w:r w:rsidRPr="0014251F">
        <w:rPr>
          <w:rFonts w:ascii="Arial" w:eastAsia="Times New Roman" w:hAnsi="Arial" w:cs="Arial"/>
          <w:sz w:val="22"/>
          <w:lang w:eastAsia="ru-RU"/>
        </w:rPr>
        <w:t xml:space="preserve">Детям предлагают вообразить, что они волшебники и могут исполнять свои желания и желания других. </w:t>
      </w:r>
    </w:p>
    <w:p w:rsidR="00CC3409" w:rsidRPr="0014251F" w:rsidRDefault="00CC3409" w:rsidP="00CC3409">
      <w:pPr>
        <w:spacing w:before="146" w:after="146" w:line="240" w:lineRule="auto"/>
        <w:ind w:left="146" w:right="146" w:firstLine="400"/>
        <w:jc w:val="both"/>
        <w:textAlignment w:val="top"/>
        <w:rPr>
          <w:rFonts w:ascii="Arial" w:eastAsia="Times New Roman" w:hAnsi="Arial" w:cs="Arial"/>
          <w:sz w:val="22"/>
          <w:lang w:eastAsia="ru-RU"/>
        </w:rPr>
      </w:pPr>
      <w:r w:rsidRPr="0014251F">
        <w:rPr>
          <w:rFonts w:ascii="Arial" w:eastAsia="Times New Roman" w:hAnsi="Arial" w:cs="Arial"/>
          <w:sz w:val="22"/>
          <w:lang w:eastAsia="ru-RU"/>
        </w:rPr>
        <w:t xml:space="preserve">9. </w:t>
      </w:r>
      <w:r w:rsidRPr="0014251F">
        <w:rPr>
          <w:rFonts w:ascii="Arial" w:eastAsia="Times New Roman" w:hAnsi="Arial" w:cs="Arial"/>
          <w:b/>
          <w:bCs/>
          <w:sz w:val="22"/>
          <w:lang w:eastAsia="ru-RU"/>
        </w:rPr>
        <w:t xml:space="preserve">"Подарок другу". </w:t>
      </w:r>
      <w:r w:rsidRPr="0014251F">
        <w:rPr>
          <w:rFonts w:ascii="Arial" w:eastAsia="Times New Roman" w:hAnsi="Arial" w:cs="Arial"/>
          <w:i/>
          <w:iCs/>
          <w:sz w:val="22"/>
          <w:lang w:eastAsia="ru-RU"/>
        </w:rPr>
        <w:t xml:space="preserve">Цель. </w:t>
      </w:r>
      <w:r w:rsidRPr="0014251F">
        <w:rPr>
          <w:rFonts w:ascii="Arial" w:eastAsia="Times New Roman" w:hAnsi="Arial" w:cs="Arial"/>
          <w:sz w:val="22"/>
          <w:lang w:eastAsia="ru-RU"/>
        </w:rPr>
        <w:t xml:space="preserve">Развивать умение </w:t>
      </w:r>
      <w:proofErr w:type="spellStart"/>
      <w:r w:rsidRPr="0014251F">
        <w:rPr>
          <w:rFonts w:ascii="Arial" w:eastAsia="Times New Roman" w:hAnsi="Arial" w:cs="Arial"/>
          <w:sz w:val="22"/>
          <w:lang w:eastAsia="ru-RU"/>
        </w:rPr>
        <w:t>невербально</w:t>
      </w:r>
      <w:proofErr w:type="spellEnd"/>
      <w:r w:rsidRPr="0014251F">
        <w:rPr>
          <w:rFonts w:ascii="Arial" w:eastAsia="Times New Roman" w:hAnsi="Arial" w:cs="Arial"/>
          <w:sz w:val="22"/>
          <w:lang w:eastAsia="ru-RU"/>
        </w:rPr>
        <w:t xml:space="preserve"> описывать предметы. </w:t>
      </w:r>
      <w:r w:rsidRPr="0014251F">
        <w:rPr>
          <w:rFonts w:ascii="Arial" w:eastAsia="Times New Roman" w:hAnsi="Arial" w:cs="Arial"/>
          <w:i/>
          <w:iCs/>
          <w:sz w:val="22"/>
          <w:lang w:eastAsia="ru-RU"/>
        </w:rPr>
        <w:t xml:space="preserve">Ход. </w:t>
      </w:r>
      <w:r w:rsidRPr="0014251F">
        <w:rPr>
          <w:rFonts w:ascii="Arial" w:eastAsia="Times New Roman" w:hAnsi="Arial" w:cs="Arial"/>
          <w:sz w:val="22"/>
          <w:lang w:eastAsia="ru-RU"/>
        </w:rPr>
        <w:t xml:space="preserve">Один ребёнок становится именинником; остальные, дарят ему подарки, передавая движениями и мимикой своё отношения к имениннику. </w:t>
      </w:r>
    </w:p>
    <w:p w:rsidR="00FC1555" w:rsidRDefault="00FC1555"/>
    <w:sectPr w:rsidR="00FC1555" w:rsidSect="00FC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CC3409"/>
    <w:rsid w:val="00571E0D"/>
    <w:rsid w:val="00751983"/>
    <w:rsid w:val="009028AC"/>
    <w:rsid w:val="00CC3409"/>
    <w:rsid w:val="00DF00BE"/>
    <w:rsid w:val="00FC1555"/>
    <w:rsid w:val="00FE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0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Ситчихина</dc:creator>
  <cp:lastModifiedBy>Ситчихина</cp:lastModifiedBy>
  <cp:revision>1</cp:revision>
  <dcterms:created xsi:type="dcterms:W3CDTF">2014-01-31T19:03:00Z</dcterms:created>
  <dcterms:modified xsi:type="dcterms:W3CDTF">2014-01-31T19:07:00Z</dcterms:modified>
</cp:coreProperties>
</file>