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D56" w:rsidRPr="00CC5B05" w:rsidRDefault="00156D56" w:rsidP="00CC5B05">
      <w:pPr>
        <w:jc w:val="both"/>
        <w:rPr>
          <w:rFonts w:ascii="Times New Roman" w:eastAsia="Times New Roman" w:hAnsi="Times New Roman"/>
          <w:color w:val="000000"/>
          <w:sz w:val="28"/>
          <w:szCs w:val="28"/>
          <w:lang w:eastAsia="ru-RU"/>
        </w:rPr>
      </w:pPr>
      <w:r w:rsidRPr="00CC5B05">
        <w:rPr>
          <w:rFonts w:ascii="Times New Roman" w:hAnsi="Times New Roman"/>
          <w:sz w:val="28"/>
          <w:szCs w:val="28"/>
        </w:rPr>
        <w:tab/>
        <w:t>«Самое дорогое у человека -  жизнь</w:t>
      </w:r>
      <w:proofErr w:type="gramStart"/>
      <w:r w:rsidRPr="00CC5B05">
        <w:rPr>
          <w:rFonts w:ascii="Times New Roman" w:hAnsi="Times New Roman"/>
          <w:sz w:val="28"/>
          <w:szCs w:val="28"/>
        </w:rPr>
        <w:t>,»</w:t>
      </w:r>
      <w:proofErr w:type="gramEnd"/>
      <w:r w:rsidRPr="00CC5B05">
        <w:rPr>
          <w:rFonts w:ascii="Times New Roman" w:hAnsi="Times New Roman"/>
          <w:sz w:val="28"/>
          <w:szCs w:val="28"/>
        </w:rPr>
        <w:t xml:space="preserve"> - писал Н.А. Островский. А жизнь ребёнка вдвойне дорога, потому что он ещё делает свои первые шаги в сложном мире, постигает день за днём все изгибы и превратности нашего бытия. На каждом шагу его подстерегает опасность. </w:t>
      </w:r>
      <w:r w:rsidRPr="00CC5B05">
        <w:rPr>
          <w:rFonts w:ascii="Times New Roman" w:eastAsia="Times New Roman" w:hAnsi="Times New Roman"/>
          <w:color w:val="000000"/>
          <w:sz w:val="28"/>
          <w:szCs w:val="28"/>
          <w:lang w:eastAsia="ru-RU"/>
        </w:rPr>
        <w:t>Такие особенности детей дошкольного возраста, как восприимчивость, доверчивость к окружающим взрослым, открытость в общении и любознательность определяют поведение в опасной ситуации и способствуют их уязвимости. У дошкольников часто наблюдается слабое развитие умений и навыков анализа обстановки, прогнозирования последствий своих действий. Таким образом, возникает необходимость уберечь детей от опасностей, не подавив их естественную любознательность, открытость и доверие к миру, не напугать их и подготовить к полноценной жизни.</w:t>
      </w:r>
    </w:p>
    <w:p w:rsidR="00156D56" w:rsidRPr="00CC5B05" w:rsidRDefault="00156D56" w:rsidP="00CC5B05">
      <w:pPr>
        <w:spacing w:after="0" w:line="240" w:lineRule="auto"/>
        <w:jc w:val="both"/>
        <w:rPr>
          <w:rFonts w:ascii="Times New Roman" w:eastAsia="Times New Roman" w:hAnsi="Times New Roman"/>
          <w:color w:val="000000"/>
          <w:sz w:val="28"/>
          <w:szCs w:val="28"/>
          <w:lang w:eastAsia="ru-RU"/>
        </w:rPr>
      </w:pPr>
      <w:r w:rsidRPr="00CC5B05">
        <w:rPr>
          <w:rFonts w:ascii="Times New Roman" w:eastAsia="Times New Roman" w:hAnsi="Times New Roman"/>
          <w:color w:val="000000"/>
          <w:sz w:val="28"/>
          <w:szCs w:val="28"/>
          <w:lang w:eastAsia="ru-RU"/>
        </w:rPr>
        <w:tab/>
        <w:t xml:space="preserve"> Поэтому педагоги и родители дошкольников  должны работать над реализацией следующих основных задач по ОБЖ:</w:t>
      </w:r>
    </w:p>
    <w:p w:rsidR="00156D56" w:rsidRPr="00CC5B05" w:rsidRDefault="00156D56" w:rsidP="00CC5B05">
      <w:pPr>
        <w:numPr>
          <w:ilvl w:val="0"/>
          <w:numId w:val="1"/>
        </w:numPr>
        <w:spacing w:after="0" w:line="240" w:lineRule="auto"/>
        <w:ind w:left="0"/>
        <w:jc w:val="both"/>
        <w:rPr>
          <w:rFonts w:ascii="Times New Roman" w:eastAsia="Times New Roman" w:hAnsi="Times New Roman"/>
          <w:color w:val="000000"/>
          <w:sz w:val="28"/>
          <w:szCs w:val="28"/>
          <w:lang w:eastAsia="ru-RU"/>
        </w:rPr>
      </w:pPr>
      <w:r w:rsidRPr="00CC5B05">
        <w:rPr>
          <w:rFonts w:ascii="Times New Roman" w:eastAsia="Times New Roman" w:hAnsi="Times New Roman"/>
          <w:color w:val="000000"/>
          <w:sz w:val="28"/>
          <w:szCs w:val="28"/>
          <w:lang w:eastAsia="ru-RU"/>
        </w:rPr>
        <w:t>Способствовать развитию у детей заинтересованности к изучению правил безопасного поведения дома, на улице, в природе;</w:t>
      </w:r>
    </w:p>
    <w:p w:rsidR="00156D56" w:rsidRPr="00CC5B05" w:rsidRDefault="00156D56" w:rsidP="00CC5B05">
      <w:pPr>
        <w:numPr>
          <w:ilvl w:val="0"/>
          <w:numId w:val="1"/>
        </w:numPr>
        <w:spacing w:after="0" w:line="240" w:lineRule="auto"/>
        <w:ind w:left="0"/>
        <w:jc w:val="both"/>
        <w:rPr>
          <w:rFonts w:ascii="Times New Roman" w:eastAsia="Times New Roman" w:hAnsi="Times New Roman"/>
          <w:color w:val="000000"/>
          <w:sz w:val="28"/>
          <w:szCs w:val="28"/>
          <w:lang w:eastAsia="ru-RU"/>
        </w:rPr>
      </w:pPr>
      <w:r w:rsidRPr="00CC5B05">
        <w:rPr>
          <w:rFonts w:ascii="Times New Roman" w:eastAsia="Times New Roman" w:hAnsi="Times New Roman"/>
          <w:color w:val="000000"/>
          <w:sz w:val="28"/>
          <w:szCs w:val="28"/>
          <w:lang w:eastAsia="ru-RU"/>
        </w:rPr>
        <w:t>Расширять представления детей о своем организме, ценности здорового образа жизни;</w:t>
      </w:r>
    </w:p>
    <w:p w:rsidR="00156D56" w:rsidRPr="00CC5B05" w:rsidRDefault="00156D56" w:rsidP="00CC5B05">
      <w:pPr>
        <w:numPr>
          <w:ilvl w:val="0"/>
          <w:numId w:val="1"/>
        </w:numPr>
        <w:spacing w:after="0" w:line="240" w:lineRule="auto"/>
        <w:ind w:left="0"/>
        <w:jc w:val="both"/>
        <w:rPr>
          <w:rFonts w:ascii="Times New Roman" w:eastAsia="Times New Roman" w:hAnsi="Times New Roman"/>
          <w:color w:val="000000"/>
          <w:sz w:val="28"/>
          <w:szCs w:val="28"/>
          <w:lang w:eastAsia="ru-RU"/>
        </w:rPr>
      </w:pPr>
      <w:r w:rsidRPr="00CC5B05">
        <w:rPr>
          <w:rFonts w:ascii="Times New Roman" w:eastAsia="Times New Roman" w:hAnsi="Times New Roman"/>
          <w:color w:val="000000"/>
          <w:sz w:val="28"/>
          <w:szCs w:val="28"/>
          <w:lang w:eastAsia="ru-RU"/>
        </w:rPr>
        <w:t>Формировать и развивать умения и навыки безопасного поведения;</w:t>
      </w:r>
    </w:p>
    <w:p w:rsidR="00156D56" w:rsidRPr="00CC5B05" w:rsidRDefault="00156D56" w:rsidP="00CC5B05">
      <w:pPr>
        <w:numPr>
          <w:ilvl w:val="0"/>
          <w:numId w:val="1"/>
        </w:numPr>
        <w:spacing w:after="0" w:line="240" w:lineRule="auto"/>
        <w:ind w:left="0"/>
        <w:jc w:val="both"/>
        <w:rPr>
          <w:rFonts w:ascii="Times New Roman" w:eastAsia="Times New Roman" w:hAnsi="Times New Roman"/>
          <w:color w:val="000000"/>
          <w:sz w:val="28"/>
          <w:szCs w:val="28"/>
          <w:lang w:eastAsia="ru-RU"/>
        </w:rPr>
      </w:pPr>
      <w:r w:rsidRPr="00CC5B05">
        <w:rPr>
          <w:rFonts w:ascii="Times New Roman" w:eastAsia="Times New Roman" w:hAnsi="Times New Roman"/>
          <w:color w:val="000000"/>
          <w:sz w:val="28"/>
          <w:szCs w:val="28"/>
          <w:lang w:eastAsia="ru-RU"/>
        </w:rPr>
        <w:t>Воспитывать устойчивые привычки соблюдать правила безопасности.</w:t>
      </w:r>
    </w:p>
    <w:p w:rsidR="00156D56" w:rsidRPr="00CC5B05" w:rsidRDefault="00156D56" w:rsidP="00CC5B05">
      <w:pPr>
        <w:spacing w:after="0" w:line="240" w:lineRule="auto"/>
        <w:ind w:left="708"/>
        <w:jc w:val="both"/>
        <w:rPr>
          <w:rFonts w:ascii="Times New Roman" w:eastAsia="Times New Roman" w:hAnsi="Times New Roman"/>
          <w:color w:val="000000"/>
          <w:sz w:val="28"/>
          <w:szCs w:val="28"/>
          <w:lang w:eastAsia="ru-RU"/>
        </w:rPr>
      </w:pPr>
      <w:r w:rsidRPr="00CC5B05">
        <w:rPr>
          <w:rFonts w:ascii="Times New Roman" w:eastAsia="Times New Roman" w:hAnsi="Times New Roman"/>
          <w:color w:val="000000"/>
          <w:sz w:val="28"/>
          <w:szCs w:val="28"/>
          <w:lang w:eastAsia="ru-RU"/>
        </w:rPr>
        <w:t>Для решений этих задач необходимо:</w:t>
      </w:r>
    </w:p>
    <w:p w:rsidR="00156D56" w:rsidRPr="00CC5B05" w:rsidRDefault="00156D56" w:rsidP="00CC5B05">
      <w:pPr>
        <w:pStyle w:val="a3"/>
        <w:numPr>
          <w:ilvl w:val="0"/>
          <w:numId w:val="2"/>
        </w:numPr>
        <w:spacing w:after="0" w:line="240" w:lineRule="auto"/>
        <w:jc w:val="both"/>
        <w:rPr>
          <w:rFonts w:ascii="Times New Roman" w:eastAsia="Times New Roman" w:hAnsi="Times New Roman"/>
          <w:color w:val="000000"/>
          <w:sz w:val="28"/>
          <w:szCs w:val="28"/>
          <w:lang w:eastAsia="ru-RU"/>
        </w:rPr>
      </w:pPr>
      <w:r w:rsidRPr="00CC5B05">
        <w:rPr>
          <w:rFonts w:ascii="Times New Roman" w:eastAsia="Times New Roman" w:hAnsi="Times New Roman"/>
          <w:color w:val="000000"/>
          <w:sz w:val="28"/>
          <w:szCs w:val="28"/>
          <w:lang w:eastAsia="ru-RU"/>
        </w:rPr>
        <w:t>Оказывать воспитывающее воздействие на детей на НОД и в свободной деятельности;</w:t>
      </w:r>
    </w:p>
    <w:p w:rsidR="00156D56" w:rsidRPr="00CC5B05" w:rsidRDefault="00156D56" w:rsidP="00CC5B05">
      <w:pPr>
        <w:pStyle w:val="a3"/>
        <w:numPr>
          <w:ilvl w:val="0"/>
          <w:numId w:val="2"/>
        </w:numPr>
        <w:spacing w:after="0" w:line="240" w:lineRule="auto"/>
        <w:jc w:val="both"/>
        <w:rPr>
          <w:rFonts w:ascii="Times New Roman" w:eastAsia="Times New Roman" w:hAnsi="Times New Roman"/>
          <w:color w:val="000000"/>
          <w:sz w:val="28"/>
          <w:szCs w:val="28"/>
          <w:lang w:eastAsia="ru-RU"/>
        </w:rPr>
      </w:pPr>
      <w:r w:rsidRPr="00CC5B05">
        <w:rPr>
          <w:rFonts w:ascii="Times New Roman" w:eastAsia="Times New Roman" w:hAnsi="Times New Roman"/>
          <w:color w:val="000000"/>
          <w:sz w:val="28"/>
          <w:szCs w:val="28"/>
          <w:lang w:eastAsia="ru-RU"/>
        </w:rPr>
        <w:t>Организовывать проблемные и игровые ситуации, обеспечивающие развивающее взаимодействие детей между собой.</w:t>
      </w:r>
    </w:p>
    <w:p w:rsidR="00156D56" w:rsidRPr="00CC5B05" w:rsidRDefault="00156D56" w:rsidP="00CC5B05">
      <w:pPr>
        <w:pStyle w:val="a3"/>
        <w:numPr>
          <w:ilvl w:val="0"/>
          <w:numId w:val="2"/>
        </w:numPr>
        <w:spacing w:after="0" w:line="240" w:lineRule="auto"/>
        <w:jc w:val="both"/>
        <w:rPr>
          <w:rFonts w:ascii="Times New Roman" w:eastAsia="Times New Roman" w:hAnsi="Times New Roman"/>
          <w:color w:val="000000"/>
          <w:sz w:val="28"/>
          <w:szCs w:val="28"/>
          <w:lang w:eastAsia="ru-RU"/>
        </w:rPr>
      </w:pPr>
      <w:r w:rsidRPr="00CC5B05">
        <w:rPr>
          <w:rFonts w:ascii="Times New Roman" w:eastAsia="Times New Roman" w:hAnsi="Times New Roman"/>
          <w:color w:val="000000"/>
          <w:sz w:val="28"/>
          <w:szCs w:val="28"/>
          <w:lang w:eastAsia="ru-RU"/>
        </w:rPr>
        <w:t>Создавать развивающую предметно-игровую среду, побуждающую использовать</w:t>
      </w:r>
      <w:r w:rsidR="005B5826" w:rsidRPr="00CC5B05">
        <w:rPr>
          <w:rFonts w:ascii="Times New Roman" w:eastAsia="Times New Roman" w:hAnsi="Times New Roman"/>
          <w:color w:val="000000"/>
          <w:sz w:val="28"/>
          <w:szCs w:val="28"/>
          <w:lang w:eastAsia="ru-RU"/>
        </w:rPr>
        <w:t xml:space="preserve"> знакомые правила в самостоятельной и совместной деятельности взрослых с детьми.</w:t>
      </w:r>
    </w:p>
    <w:p w:rsidR="005B5826" w:rsidRPr="00CC5B05" w:rsidRDefault="005B5826" w:rsidP="00FF5DC3">
      <w:pPr>
        <w:spacing w:after="0" w:line="240" w:lineRule="auto"/>
        <w:ind w:firstLine="708"/>
        <w:jc w:val="both"/>
        <w:rPr>
          <w:rFonts w:ascii="Times New Roman" w:eastAsia="Times New Roman" w:hAnsi="Times New Roman"/>
          <w:color w:val="000000"/>
          <w:sz w:val="28"/>
          <w:szCs w:val="28"/>
          <w:lang w:eastAsia="ru-RU"/>
        </w:rPr>
      </w:pPr>
      <w:r w:rsidRPr="00CC5B05">
        <w:rPr>
          <w:rFonts w:ascii="Times New Roman" w:eastAsia="Times New Roman" w:hAnsi="Times New Roman"/>
          <w:color w:val="000000"/>
          <w:sz w:val="28"/>
          <w:szCs w:val="28"/>
          <w:lang w:eastAsia="ru-RU"/>
        </w:rPr>
        <w:t>Для начала необходимо выделить такие правила поведения, которые дети должны выполнять неукоснительно, так как от этого зависят их здоровье и безопасность. Эти правила следует подробно разъяснять детям, а затем следить за их выполнением.</w:t>
      </w:r>
    </w:p>
    <w:p w:rsidR="005B5826" w:rsidRDefault="005B5826" w:rsidP="00FF5DC3">
      <w:pPr>
        <w:spacing w:after="0" w:line="240" w:lineRule="auto"/>
        <w:ind w:firstLine="708"/>
        <w:jc w:val="both"/>
        <w:rPr>
          <w:rFonts w:ascii="Times New Roman" w:eastAsia="Times New Roman" w:hAnsi="Times New Roman"/>
          <w:color w:val="000000"/>
          <w:sz w:val="28"/>
          <w:szCs w:val="28"/>
          <w:lang w:eastAsia="ru-RU"/>
        </w:rPr>
      </w:pPr>
      <w:r w:rsidRPr="00CC5B05">
        <w:rPr>
          <w:rFonts w:ascii="Times New Roman" w:eastAsia="Times New Roman" w:hAnsi="Times New Roman"/>
          <w:color w:val="000000"/>
          <w:sz w:val="28"/>
          <w:szCs w:val="28"/>
          <w:lang w:eastAsia="ru-RU"/>
        </w:rPr>
        <w:t xml:space="preserve">Но безопасность – это не просто сумма усвоенных знаний, а умение правильно себя вести в различных ситуациях. Кроме того, дети могут оказаться в непредсказуемой  ситуации на улице, дома, </w:t>
      </w:r>
      <w:r w:rsidR="00CC5B05" w:rsidRPr="00CC5B05">
        <w:rPr>
          <w:rFonts w:ascii="Times New Roman" w:eastAsia="Times New Roman" w:hAnsi="Times New Roman"/>
          <w:color w:val="000000"/>
          <w:sz w:val="28"/>
          <w:szCs w:val="28"/>
          <w:lang w:eastAsia="ru-RU"/>
        </w:rPr>
        <w:t>поэтому главная задача взрослых – стимулирование развитие у них самостоятельности и ответственности.  В связи с этим больше внимания надо уделять организации различных видов деятельности и приобретению детьми опыта. Ведь все, чему учат дете</w:t>
      </w:r>
      <w:r w:rsidR="009039ED">
        <w:rPr>
          <w:rFonts w:ascii="Times New Roman" w:eastAsia="Times New Roman" w:hAnsi="Times New Roman"/>
          <w:color w:val="000000"/>
          <w:sz w:val="28"/>
          <w:szCs w:val="28"/>
          <w:lang w:eastAsia="ru-RU"/>
        </w:rPr>
        <w:t>й</w:t>
      </w:r>
      <w:r w:rsidR="00CC5B05" w:rsidRPr="00CC5B05">
        <w:rPr>
          <w:rFonts w:ascii="Times New Roman" w:eastAsia="Times New Roman" w:hAnsi="Times New Roman"/>
          <w:color w:val="000000"/>
          <w:sz w:val="28"/>
          <w:szCs w:val="28"/>
          <w:lang w:eastAsia="ru-RU"/>
        </w:rPr>
        <w:t>, они должны уметь применять в реальной жизни, на практике.</w:t>
      </w:r>
    </w:p>
    <w:p w:rsidR="00630244" w:rsidRDefault="009039ED" w:rsidP="009039ED">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
    <w:p w:rsidR="009039ED" w:rsidRPr="0076556A" w:rsidRDefault="009039ED" w:rsidP="0076556A">
      <w:pPr>
        <w:spacing w:after="0" w:line="240" w:lineRule="auto"/>
        <w:jc w:val="center"/>
        <w:rPr>
          <w:rFonts w:ascii="Times New Roman" w:eastAsia="Times New Roman" w:hAnsi="Times New Roman"/>
          <w:b/>
          <w:color w:val="434242"/>
          <w:sz w:val="40"/>
          <w:szCs w:val="40"/>
          <w:lang w:eastAsia="ru-RU"/>
        </w:rPr>
      </w:pPr>
      <w:r w:rsidRPr="0076556A">
        <w:rPr>
          <w:rFonts w:ascii="Times New Roman" w:eastAsia="Times New Roman" w:hAnsi="Times New Roman"/>
          <w:b/>
          <w:bCs/>
          <w:color w:val="00B0F0"/>
          <w:sz w:val="40"/>
          <w:szCs w:val="40"/>
          <w:lang w:eastAsia="ru-RU"/>
        </w:rPr>
        <w:lastRenderedPageBreak/>
        <w:t>При планировании и организации работы по ОБЖ необходимо соблюдать следующие принципы:</w:t>
      </w:r>
    </w:p>
    <w:p w:rsidR="009039ED" w:rsidRPr="009039ED" w:rsidRDefault="009039ED" w:rsidP="009039ED">
      <w:pPr>
        <w:spacing w:after="0" w:line="240" w:lineRule="auto"/>
        <w:jc w:val="both"/>
        <w:rPr>
          <w:rFonts w:ascii="Times New Roman" w:eastAsia="Times New Roman" w:hAnsi="Times New Roman"/>
          <w:color w:val="434242"/>
          <w:sz w:val="36"/>
          <w:szCs w:val="36"/>
          <w:lang w:eastAsia="ru-RU"/>
        </w:rPr>
      </w:pPr>
      <w:r w:rsidRPr="009039ED">
        <w:rPr>
          <w:rFonts w:ascii="Times New Roman" w:eastAsia="Times New Roman" w:hAnsi="Times New Roman"/>
          <w:b/>
          <w:bCs/>
          <w:color w:val="00B0F0"/>
          <w:sz w:val="36"/>
          <w:szCs w:val="36"/>
          <w:lang w:eastAsia="ru-RU"/>
        </w:rPr>
        <w:t> </w:t>
      </w:r>
    </w:p>
    <w:p w:rsidR="009039ED" w:rsidRPr="009039ED" w:rsidRDefault="009039ED" w:rsidP="009039ED">
      <w:pPr>
        <w:pStyle w:val="a3"/>
        <w:numPr>
          <w:ilvl w:val="1"/>
          <w:numId w:val="3"/>
        </w:numPr>
        <w:spacing w:after="0" w:line="240" w:lineRule="auto"/>
        <w:ind w:left="284" w:hanging="284"/>
        <w:jc w:val="both"/>
        <w:rPr>
          <w:rFonts w:ascii="Times New Roman" w:eastAsia="Times New Roman" w:hAnsi="Times New Roman"/>
          <w:color w:val="434242"/>
          <w:sz w:val="28"/>
          <w:szCs w:val="28"/>
          <w:lang w:eastAsia="ru-RU"/>
        </w:rPr>
      </w:pPr>
      <w:r>
        <w:rPr>
          <w:rFonts w:ascii="Times New Roman" w:eastAsia="Times New Roman" w:hAnsi="Times New Roman"/>
          <w:bCs/>
          <w:color w:val="00B0F0"/>
          <w:sz w:val="28"/>
          <w:szCs w:val="28"/>
          <w:lang w:eastAsia="ru-RU"/>
        </w:rPr>
        <w:t>П</w:t>
      </w:r>
      <w:r w:rsidRPr="009039ED">
        <w:rPr>
          <w:rFonts w:ascii="Times New Roman" w:eastAsia="Times New Roman" w:hAnsi="Times New Roman"/>
          <w:bCs/>
          <w:color w:val="00B0F0"/>
          <w:sz w:val="28"/>
          <w:szCs w:val="28"/>
          <w:lang w:eastAsia="ru-RU"/>
        </w:rPr>
        <w:t>ринцип полноты: содержание программы по ОБЖ должно быть реализовано по всем направлениям. Если какое-нибудь направление выпадает, то дети оказываются не защищёнными от представленных в нём определённых источников опасности.</w:t>
      </w:r>
    </w:p>
    <w:p w:rsidR="009039ED" w:rsidRPr="009039ED" w:rsidRDefault="009039ED" w:rsidP="009039ED">
      <w:pPr>
        <w:pStyle w:val="a3"/>
        <w:numPr>
          <w:ilvl w:val="1"/>
          <w:numId w:val="3"/>
        </w:numPr>
        <w:spacing w:after="0" w:line="240" w:lineRule="auto"/>
        <w:ind w:left="284" w:hanging="284"/>
        <w:jc w:val="both"/>
        <w:rPr>
          <w:rFonts w:ascii="Times New Roman" w:eastAsia="Times New Roman" w:hAnsi="Times New Roman"/>
          <w:color w:val="000000"/>
          <w:sz w:val="28"/>
          <w:szCs w:val="28"/>
          <w:lang w:eastAsia="ru-RU"/>
        </w:rPr>
      </w:pPr>
      <w:r>
        <w:rPr>
          <w:rFonts w:ascii="Times New Roman" w:eastAsia="Times New Roman" w:hAnsi="Times New Roman"/>
          <w:bCs/>
          <w:color w:val="00B0F0"/>
          <w:sz w:val="28"/>
          <w:szCs w:val="28"/>
          <w:lang w:eastAsia="ru-RU"/>
        </w:rPr>
        <w:t>П</w:t>
      </w:r>
      <w:r w:rsidRPr="009039ED">
        <w:rPr>
          <w:rFonts w:ascii="Times New Roman" w:eastAsia="Times New Roman" w:hAnsi="Times New Roman"/>
          <w:bCs/>
          <w:color w:val="00B0F0"/>
          <w:sz w:val="28"/>
          <w:szCs w:val="28"/>
          <w:lang w:eastAsia="ru-RU"/>
        </w:rPr>
        <w:t>ринцип системности: работа должна проводиться систематически весь учебный год при гибком распределении материала в течение дня.</w:t>
      </w:r>
    </w:p>
    <w:p w:rsidR="009039ED" w:rsidRPr="00D74EC7" w:rsidRDefault="009039ED" w:rsidP="009039ED">
      <w:pPr>
        <w:pStyle w:val="a3"/>
        <w:numPr>
          <w:ilvl w:val="1"/>
          <w:numId w:val="3"/>
        </w:numPr>
        <w:spacing w:after="0" w:line="240" w:lineRule="auto"/>
        <w:ind w:left="284" w:hanging="284"/>
        <w:jc w:val="both"/>
        <w:rPr>
          <w:rFonts w:ascii="Times New Roman" w:eastAsia="Times New Roman" w:hAnsi="Times New Roman"/>
          <w:color w:val="000000"/>
          <w:sz w:val="28"/>
          <w:szCs w:val="28"/>
          <w:lang w:eastAsia="ru-RU"/>
        </w:rPr>
      </w:pPr>
      <w:r>
        <w:rPr>
          <w:rFonts w:ascii="Times New Roman" w:eastAsia="Times New Roman" w:hAnsi="Times New Roman"/>
          <w:bCs/>
          <w:color w:val="00B0F0"/>
          <w:sz w:val="28"/>
          <w:szCs w:val="28"/>
          <w:lang w:eastAsia="ru-RU"/>
        </w:rPr>
        <w:t>П</w:t>
      </w:r>
      <w:r w:rsidRPr="009039ED">
        <w:rPr>
          <w:rFonts w:ascii="Times New Roman" w:eastAsia="Times New Roman" w:hAnsi="Times New Roman"/>
          <w:bCs/>
          <w:color w:val="00B0F0"/>
          <w:sz w:val="28"/>
          <w:szCs w:val="28"/>
          <w:lang w:eastAsia="ru-RU"/>
        </w:rPr>
        <w:t xml:space="preserve">ринцип сезонности: следует, по возможности,  использовать местные условия. Если в зимний период при изучении определённых направлений работы можно ограничиться </w:t>
      </w:r>
      <w:proofErr w:type="gramStart"/>
      <w:r w:rsidRPr="009039ED">
        <w:rPr>
          <w:rFonts w:ascii="Times New Roman" w:eastAsia="Times New Roman" w:hAnsi="Times New Roman"/>
          <w:bCs/>
          <w:color w:val="00B0F0"/>
          <w:sz w:val="28"/>
          <w:szCs w:val="28"/>
          <w:lang w:eastAsia="ru-RU"/>
        </w:rPr>
        <w:t>методическими</w:t>
      </w:r>
      <w:proofErr w:type="gramEnd"/>
      <w:r w:rsidRPr="009039ED">
        <w:rPr>
          <w:rFonts w:ascii="Times New Roman" w:eastAsia="Times New Roman" w:hAnsi="Times New Roman"/>
          <w:bCs/>
          <w:color w:val="00B0F0"/>
          <w:sz w:val="28"/>
          <w:szCs w:val="28"/>
          <w:lang w:eastAsia="ru-RU"/>
        </w:rPr>
        <w:t xml:space="preserve"> пособиям, то летом необходимо организовать экскурсию в лес, парк и т.д.</w:t>
      </w:r>
      <w:r w:rsidRPr="009039ED">
        <w:rPr>
          <w:rFonts w:ascii="Times New Roman" w:eastAsia="Times New Roman" w:hAnsi="Times New Roman"/>
          <w:bCs/>
          <w:color w:val="00B0F0"/>
          <w:sz w:val="26"/>
          <w:szCs w:val="26"/>
          <w:lang w:eastAsia="ru-RU"/>
        </w:rPr>
        <w:t xml:space="preserve"> с целью максимального приближения к естественным условиям и закрепления соответствующего материала.</w:t>
      </w:r>
    </w:p>
    <w:p w:rsidR="00D74EC7" w:rsidRPr="005B406E" w:rsidRDefault="005B406E" w:rsidP="00D74EC7">
      <w:pPr>
        <w:pStyle w:val="a3"/>
        <w:numPr>
          <w:ilvl w:val="1"/>
          <w:numId w:val="3"/>
        </w:numPr>
        <w:spacing w:after="0" w:line="240" w:lineRule="auto"/>
        <w:ind w:left="284" w:hanging="284"/>
        <w:jc w:val="both"/>
        <w:rPr>
          <w:rFonts w:ascii="Times New Roman" w:eastAsia="Times New Roman" w:hAnsi="Times New Roman"/>
          <w:color w:val="000000"/>
          <w:sz w:val="28"/>
          <w:szCs w:val="28"/>
          <w:lang w:eastAsia="ru-RU"/>
        </w:rPr>
      </w:pPr>
      <w:r w:rsidRPr="005B406E">
        <w:rPr>
          <w:rFonts w:ascii="Times New Roman" w:eastAsia="Times New Roman" w:hAnsi="Times New Roman"/>
          <w:bCs/>
          <w:color w:val="00B0F0"/>
          <w:sz w:val="28"/>
          <w:szCs w:val="28"/>
          <w:lang w:eastAsia="ru-RU"/>
        </w:rPr>
        <w:t>П</w:t>
      </w:r>
      <w:r w:rsidR="00D74EC7" w:rsidRPr="005B406E">
        <w:rPr>
          <w:rFonts w:ascii="Times New Roman" w:eastAsia="Times New Roman" w:hAnsi="Times New Roman"/>
          <w:bCs/>
          <w:color w:val="00B0F0"/>
          <w:sz w:val="28"/>
          <w:szCs w:val="28"/>
          <w:lang w:eastAsia="ru-RU"/>
        </w:rPr>
        <w:t xml:space="preserve">ринцип возрастной </w:t>
      </w:r>
      <w:proofErr w:type="spellStart"/>
      <w:r w:rsidR="00D74EC7" w:rsidRPr="005B406E">
        <w:rPr>
          <w:rFonts w:ascii="Times New Roman" w:eastAsia="Times New Roman" w:hAnsi="Times New Roman"/>
          <w:bCs/>
          <w:color w:val="00B0F0"/>
          <w:sz w:val="28"/>
          <w:szCs w:val="28"/>
          <w:lang w:eastAsia="ru-RU"/>
        </w:rPr>
        <w:t>адресованности</w:t>
      </w:r>
      <w:proofErr w:type="spellEnd"/>
      <w:r w:rsidR="00D74EC7" w:rsidRPr="005B406E">
        <w:rPr>
          <w:rFonts w:ascii="Times New Roman" w:eastAsia="Times New Roman" w:hAnsi="Times New Roman"/>
          <w:bCs/>
          <w:color w:val="00B0F0"/>
          <w:sz w:val="28"/>
          <w:szCs w:val="28"/>
          <w:lang w:eastAsia="ru-RU"/>
        </w:rPr>
        <w:t>. При работе с детьми разного возраста содержание обучения выстраивается после</w:t>
      </w:r>
      <w:r w:rsidRPr="005B406E">
        <w:rPr>
          <w:rFonts w:ascii="Times New Roman" w:eastAsia="Times New Roman" w:hAnsi="Times New Roman"/>
          <w:bCs/>
          <w:color w:val="00B0F0"/>
          <w:sz w:val="28"/>
          <w:szCs w:val="28"/>
          <w:lang w:eastAsia="ru-RU"/>
        </w:rPr>
        <w:t xml:space="preserve">довательно от простого к </w:t>
      </w:r>
      <w:proofErr w:type="gramStart"/>
      <w:r w:rsidRPr="005B406E">
        <w:rPr>
          <w:rFonts w:ascii="Times New Roman" w:eastAsia="Times New Roman" w:hAnsi="Times New Roman"/>
          <w:bCs/>
          <w:color w:val="00B0F0"/>
          <w:sz w:val="28"/>
          <w:szCs w:val="28"/>
          <w:lang w:eastAsia="ru-RU"/>
        </w:rPr>
        <w:t>сложному</w:t>
      </w:r>
      <w:proofErr w:type="gramEnd"/>
      <w:r w:rsidRPr="005B406E">
        <w:rPr>
          <w:rFonts w:ascii="Times New Roman" w:eastAsia="Times New Roman" w:hAnsi="Times New Roman"/>
          <w:bCs/>
          <w:color w:val="00B0F0"/>
          <w:sz w:val="28"/>
          <w:szCs w:val="28"/>
          <w:lang w:eastAsia="ru-RU"/>
        </w:rPr>
        <w:t>.</w:t>
      </w:r>
    </w:p>
    <w:p w:rsidR="00D74EC7" w:rsidRPr="005B406E" w:rsidRDefault="005B406E" w:rsidP="00D74EC7">
      <w:pPr>
        <w:pStyle w:val="a3"/>
        <w:numPr>
          <w:ilvl w:val="0"/>
          <w:numId w:val="3"/>
        </w:numPr>
        <w:spacing w:after="0" w:line="240" w:lineRule="auto"/>
        <w:ind w:left="284" w:hanging="284"/>
        <w:jc w:val="both"/>
        <w:rPr>
          <w:rFonts w:ascii="Times New Roman" w:eastAsia="Times New Roman" w:hAnsi="Times New Roman"/>
          <w:color w:val="000000"/>
          <w:sz w:val="28"/>
          <w:szCs w:val="28"/>
          <w:lang w:eastAsia="ru-RU"/>
        </w:rPr>
      </w:pPr>
      <w:r w:rsidRPr="005B406E">
        <w:rPr>
          <w:rFonts w:ascii="Times New Roman" w:eastAsia="Times New Roman" w:hAnsi="Times New Roman"/>
          <w:bCs/>
          <w:color w:val="00B0F0"/>
          <w:sz w:val="28"/>
          <w:szCs w:val="28"/>
          <w:lang w:eastAsia="ru-RU"/>
        </w:rPr>
        <w:t>П</w:t>
      </w:r>
      <w:r w:rsidR="00D74EC7" w:rsidRPr="005B406E">
        <w:rPr>
          <w:rFonts w:ascii="Times New Roman" w:eastAsia="Times New Roman" w:hAnsi="Times New Roman"/>
          <w:bCs/>
          <w:color w:val="00B0F0"/>
          <w:sz w:val="28"/>
          <w:szCs w:val="28"/>
          <w:lang w:eastAsia="ru-RU"/>
        </w:rPr>
        <w:t>ринцип интеграции: содержание работы по ОБЖ должно соединять разные направления: изобразительную, театрализованную деятельность, ознакомление с окружающим, экологическое, физическое воспитание, а также нерегламентированные виды деятельности и отдельные режимные моменты.  </w:t>
      </w:r>
    </w:p>
    <w:p w:rsidR="00D74EC7" w:rsidRPr="008E27A5" w:rsidRDefault="005B406E" w:rsidP="00D74EC7">
      <w:pPr>
        <w:pStyle w:val="a3"/>
        <w:numPr>
          <w:ilvl w:val="0"/>
          <w:numId w:val="3"/>
        </w:numPr>
        <w:spacing w:after="0" w:line="240" w:lineRule="auto"/>
        <w:ind w:left="284" w:hanging="284"/>
        <w:jc w:val="both"/>
        <w:rPr>
          <w:rFonts w:ascii="Times New Roman" w:eastAsia="Times New Roman" w:hAnsi="Times New Roman"/>
          <w:color w:val="000000"/>
          <w:sz w:val="28"/>
          <w:szCs w:val="28"/>
          <w:lang w:eastAsia="ru-RU"/>
        </w:rPr>
      </w:pPr>
      <w:r w:rsidRPr="005B406E">
        <w:rPr>
          <w:rFonts w:ascii="Times New Roman" w:eastAsia="Times New Roman" w:hAnsi="Times New Roman"/>
          <w:bCs/>
          <w:color w:val="00B0F0"/>
          <w:sz w:val="28"/>
          <w:szCs w:val="28"/>
          <w:lang w:eastAsia="ru-RU"/>
        </w:rPr>
        <w:t>П</w:t>
      </w:r>
      <w:r w:rsidR="00D74EC7" w:rsidRPr="005B406E">
        <w:rPr>
          <w:rFonts w:ascii="Times New Roman" w:eastAsia="Times New Roman" w:hAnsi="Times New Roman"/>
          <w:bCs/>
          <w:color w:val="00B0F0"/>
          <w:sz w:val="28"/>
          <w:szCs w:val="28"/>
          <w:lang w:eastAsia="ru-RU"/>
        </w:rPr>
        <w:t>ринцип преемственности взаимодействия с ребёнком в условиях дошкольного учреждения и семьи.</w:t>
      </w:r>
    </w:p>
    <w:p w:rsidR="008E27A5" w:rsidRPr="0076556A" w:rsidRDefault="008E27A5" w:rsidP="0076556A">
      <w:pPr>
        <w:pStyle w:val="a3"/>
        <w:spacing w:after="0" w:line="240" w:lineRule="auto"/>
        <w:ind w:left="284"/>
        <w:jc w:val="center"/>
        <w:rPr>
          <w:rFonts w:ascii="Times New Roman" w:eastAsia="Times New Roman" w:hAnsi="Times New Roman"/>
          <w:color w:val="000000"/>
          <w:sz w:val="32"/>
          <w:szCs w:val="32"/>
          <w:lang w:eastAsia="ru-RU"/>
        </w:rPr>
      </w:pPr>
    </w:p>
    <w:p w:rsidR="008E27A5" w:rsidRPr="0076556A" w:rsidRDefault="008E27A5" w:rsidP="0076556A">
      <w:pPr>
        <w:spacing w:after="0" w:line="240" w:lineRule="auto"/>
        <w:ind w:firstLine="284"/>
        <w:jc w:val="center"/>
        <w:rPr>
          <w:rFonts w:ascii="Times New Roman" w:eastAsia="Times New Roman" w:hAnsi="Times New Roman"/>
          <w:b/>
          <w:color w:val="000000"/>
          <w:sz w:val="32"/>
          <w:szCs w:val="32"/>
          <w:lang w:eastAsia="ru-RU"/>
        </w:rPr>
      </w:pPr>
      <w:r w:rsidRPr="0076556A">
        <w:rPr>
          <w:rFonts w:ascii="Times New Roman" w:eastAsia="Times New Roman" w:hAnsi="Times New Roman"/>
          <w:b/>
          <w:color w:val="000000"/>
          <w:sz w:val="32"/>
          <w:szCs w:val="32"/>
          <w:lang w:eastAsia="ru-RU"/>
        </w:rPr>
        <w:t>Образовательная работа с детьми осуществляется в следующих направлениях:</w:t>
      </w:r>
    </w:p>
    <w:p w:rsidR="007311B6" w:rsidRPr="00325ADB" w:rsidRDefault="007311B6" w:rsidP="008E27A5">
      <w:pPr>
        <w:spacing w:after="0" w:line="240" w:lineRule="auto"/>
        <w:ind w:firstLine="284"/>
        <w:jc w:val="both"/>
        <w:rPr>
          <w:rFonts w:ascii="Times New Roman" w:eastAsia="Times New Roman" w:hAnsi="Times New Roman"/>
          <w:b/>
          <w:color w:val="000000"/>
          <w:sz w:val="28"/>
          <w:szCs w:val="28"/>
          <w:lang w:eastAsia="ru-RU"/>
        </w:rPr>
      </w:pPr>
    </w:p>
    <w:p w:rsidR="008E27A5" w:rsidRPr="00861234" w:rsidRDefault="00325ADB" w:rsidP="00325ADB">
      <w:pPr>
        <w:pStyle w:val="a3"/>
        <w:numPr>
          <w:ilvl w:val="0"/>
          <w:numId w:val="5"/>
        </w:numPr>
        <w:spacing w:after="0" w:line="240" w:lineRule="auto"/>
        <w:jc w:val="both"/>
        <w:rPr>
          <w:rFonts w:ascii="Times New Roman" w:eastAsia="Times New Roman" w:hAnsi="Times New Roman"/>
          <w:b/>
          <w:color w:val="000000"/>
          <w:sz w:val="28"/>
          <w:szCs w:val="28"/>
          <w:lang w:eastAsia="ru-RU"/>
        </w:rPr>
      </w:pPr>
      <w:r w:rsidRPr="00861234">
        <w:rPr>
          <w:rFonts w:ascii="Times New Roman" w:eastAsia="Times New Roman" w:hAnsi="Times New Roman"/>
          <w:b/>
          <w:color w:val="000000"/>
          <w:sz w:val="28"/>
          <w:szCs w:val="28"/>
          <w:lang w:eastAsia="ru-RU"/>
        </w:rPr>
        <w:t xml:space="preserve">Раздел. </w:t>
      </w:r>
      <w:r w:rsidR="008E27A5" w:rsidRPr="00861234">
        <w:rPr>
          <w:rFonts w:ascii="Times New Roman" w:eastAsia="Times New Roman" w:hAnsi="Times New Roman"/>
          <w:b/>
          <w:color w:val="000000"/>
          <w:sz w:val="28"/>
          <w:szCs w:val="28"/>
          <w:lang w:eastAsia="ru-RU"/>
        </w:rPr>
        <w:t>Ребенок и другие люди</w:t>
      </w:r>
    </w:p>
    <w:p w:rsidR="00325ADB" w:rsidRPr="00630244" w:rsidRDefault="00325ADB" w:rsidP="00325ADB">
      <w:pPr>
        <w:pStyle w:val="a3"/>
        <w:spacing w:after="0" w:line="240" w:lineRule="auto"/>
        <w:ind w:left="644"/>
        <w:jc w:val="both"/>
        <w:rPr>
          <w:rFonts w:ascii="Times New Roman" w:eastAsia="Times New Roman" w:hAnsi="Times New Roman"/>
          <w:color w:val="000000"/>
          <w:sz w:val="28"/>
          <w:szCs w:val="28"/>
          <w:lang w:eastAsia="ru-RU"/>
        </w:rPr>
      </w:pPr>
      <w:r w:rsidRPr="00630244">
        <w:rPr>
          <w:rFonts w:ascii="Times New Roman" w:eastAsia="Times New Roman" w:hAnsi="Times New Roman"/>
          <w:color w:val="000000"/>
          <w:sz w:val="28"/>
          <w:szCs w:val="28"/>
          <w:lang w:eastAsia="ru-RU"/>
        </w:rPr>
        <w:t>О несовпадении приятной внешности и добрых намерений.</w:t>
      </w:r>
    </w:p>
    <w:p w:rsidR="00325ADB" w:rsidRPr="00630244" w:rsidRDefault="0055448D" w:rsidP="00325ADB">
      <w:pPr>
        <w:pStyle w:val="a3"/>
        <w:spacing w:after="0" w:line="240" w:lineRule="auto"/>
        <w:ind w:left="644"/>
        <w:jc w:val="both"/>
        <w:rPr>
          <w:rFonts w:ascii="Times New Roman" w:eastAsia="Times New Roman" w:hAnsi="Times New Roman"/>
          <w:color w:val="000000"/>
          <w:sz w:val="28"/>
          <w:szCs w:val="28"/>
          <w:lang w:eastAsia="ru-RU"/>
        </w:rPr>
      </w:pPr>
      <w:r w:rsidRPr="00630244">
        <w:rPr>
          <w:rFonts w:ascii="Times New Roman" w:eastAsia="Times New Roman" w:hAnsi="Times New Roman"/>
          <w:color w:val="000000"/>
          <w:sz w:val="28"/>
          <w:szCs w:val="28"/>
          <w:lang w:eastAsia="ru-RU"/>
        </w:rPr>
        <w:t>Опасные ситуации контактов с незнакомыми людьми.</w:t>
      </w:r>
    </w:p>
    <w:p w:rsidR="0055448D" w:rsidRPr="00630244" w:rsidRDefault="0055448D" w:rsidP="00325ADB">
      <w:pPr>
        <w:pStyle w:val="a3"/>
        <w:spacing w:after="0" w:line="240" w:lineRule="auto"/>
        <w:ind w:left="644"/>
        <w:jc w:val="both"/>
        <w:rPr>
          <w:rFonts w:ascii="Times New Roman" w:eastAsia="Times New Roman" w:hAnsi="Times New Roman"/>
          <w:color w:val="000000"/>
          <w:sz w:val="28"/>
          <w:szCs w:val="28"/>
          <w:lang w:eastAsia="ru-RU"/>
        </w:rPr>
      </w:pPr>
      <w:r w:rsidRPr="00630244">
        <w:rPr>
          <w:rFonts w:ascii="Times New Roman" w:eastAsia="Times New Roman" w:hAnsi="Times New Roman"/>
          <w:color w:val="000000"/>
          <w:sz w:val="28"/>
          <w:szCs w:val="28"/>
          <w:lang w:eastAsia="ru-RU"/>
        </w:rPr>
        <w:t>Ситуации насильственного поведения нез</w:t>
      </w:r>
      <w:r w:rsidR="00ED5372" w:rsidRPr="00630244">
        <w:rPr>
          <w:rFonts w:ascii="Times New Roman" w:eastAsia="Times New Roman" w:hAnsi="Times New Roman"/>
          <w:color w:val="000000"/>
          <w:sz w:val="28"/>
          <w:szCs w:val="28"/>
          <w:lang w:eastAsia="ru-RU"/>
        </w:rPr>
        <w:t>накомых взрослых.</w:t>
      </w:r>
    </w:p>
    <w:p w:rsidR="00ED5372" w:rsidRPr="00630244" w:rsidRDefault="00ED5372" w:rsidP="00325ADB">
      <w:pPr>
        <w:pStyle w:val="a3"/>
        <w:spacing w:after="0" w:line="240" w:lineRule="auto"/>
        <w:ind w:left="644"/>
        <w:jc w:val="both"/>
        <w:rPr>
          <w:rFonts w:ascii="Times New Roman" w:eastAsia="Times New Roman" w:hAnsi="Times New Roman"/>
          <w:color w:val="000000"/>
          <w:sz w:val="28"/>
          <w:szCs w:val="28"/>
          <w:lang w:eastAsia="ru-RU"/>
        </w:rPr>
      </w:pPr>
      <w:r w:rsidRPr="00630244">
        <w:rPr>
          <w:rFonts w:ascii="Times New Roman" w:eastAsia="Times New Roman" w:hAnsi="Times New Roman"/>
          <w:color w:val="000000"/>
          <w:sz w:val="28"/>
          <w:szCs w:val="28"/>
          <w:lang w:eastAsia="ru-RU"/>
        </w:rPr>
        <w:t>Если чужой приходит в дом.</w:t>
      </w:r>
    </w:p>
    <w:p w:rsidR="00ED5372" w:rsidRPr="00630244" w:rsidRDefault="00ED5372" w:rsidP="00325ADB">
      <w:pPr>
        <w:pStyle w:val="a3"/>
        <w:spacing w:after="0" w:line="240" w:lineRule="auto"/>
        <w:ind w:left="644"/>
        <w:jc w:val="both"/>
        <w:rPr>
          <w:rFonts w:ascii="Times New Roman" w:eastAsia="Times New Roman" w:hAnsi="Times New Roman"/>
          <w:color w:val="000000"/>
          <w:sz w:val="28"/>
          <w:szCs w:val="28"/>
          <w:lang w:eastAsia="ru-RU"/>
        </w:rPr>
      </w:pPr>
      <w:r w:rsidRPr="00630244">
        <w:rPr>
          <w:rFonts w:ascii="Times New Roman" w:eastAsia="Times New Roman" w:hAnsi="Times New Roman"/>
          <w:color w:val="000000"/>
          <w:sz w:val="28"/>
          <w:szCs w:val="28"/>
          <w:lang w:eastAsia="ru-RU"/>
        </w:rPr>
        <w:t xml:space="preserve">Самый </w:t>
      </w:r>
      <w:r w:rsidR="003653A0" w:rsidRPr="00630244">
        <w:rPr>
          <w:rFonts w:ascii="Times New Roman" w:eastAsia="Times New Roman" w:hAnsi="Times New Roman"/>
          <w:color w:val="000000"/>
          <w:sz w:val="28"/>
          <w:szCs w:val="28"/>
          <w:lang w:eastAsia="ru-RU"/>
        </w:rPr>
        <w:t>большой друг.</w:t>
      </w:r>
    </w:p>
    <w:p w:rsidR="008E27A5" w:rsidRPr="00861234" w:rsidRDefault="003653A0" w:rsidP="00861234">
      <w:pPr>
        <w:pStyle w:val="a3"/>
        <w:numPr>
          <w:ilvl w:val="0"/>
          <w:numId w:val="5"/>
        </w:numPr>
        <w:spacing w:after="0" w:line="240" w:lineRule="auto"/>
        <w:jc w:val="both"/>
        <w:rPr>
          <w:rFonts w:ascii="Times New Roman" w:eastAsia="Times New Roman" w:hAnsi="Times New Roman"/>
          <w:b/>
          <w:color w:val="000000"/>
          <w:sz w:val="28"/>
          <w:szCs w:val="28"/>
          <w:lang w:eastAsia="ru-RU"/>
        </w:rPr>
      </w:pPr>
      <w:r w:rsidRPr="00861234">
        <w:rPr>
          <w:rFonts w:ascii="Times New Roman" w:eastAsia="Times New Roman" w:hAnsi="Times New Roman"/>
          <w:b/>
          <w:color w:val="000000"/>
          <w:sz w:val="28"/>
          <w:szCs w:val="28"/>
          <w:lang w:eastAsia="ru-RU"/>
        </w:rPr>
        <w:t xml:space="preserve"> Раздел. </w:t>
      </w:r>
      <w:r w:rsidR="008E27A5" w:rsidRPr="00861234">
        <w:rPr>
          <w:rFonts w:ascii="Times New Roman" w:eastAsia="Times New Roman" w:hAnsi="Times New Roman"/>
          <w:b/>
          <w:color w:val="000000"/>
          <w:sz w:val="28"/>
          <w:szCs w:val="28"/>
          <w:lang w:eastAsia="ru-RU"/>
        </w:rPr>
        <w:t>Ребенок и природа</w:t>
      </w:r>
    </w:p>
    <w:p w:rsidR="003653A0" w:rsidRPr="00861234" w:rsidRDefault="003653A0" w:rsidP="003653A0">
      <w:pPr>
        <w:pStyle w:val="a3"/>
        <w:spacing w:after="0" w:line="240" w:lineRule="auto"/>
        <w:ind w:left="644"/>
        <w:jc w:val="both"/>
        <w:rPr>
          <w:rFonts w:ascii="Times New Roman" w:eastAsia="Times New Roman" w:hAnsi="Times New Roman"/>
          <w:color w:val="000000"/>
          <w:sz w:val="28"/>
          <w:szCs w:val="28"/>
          <w:lang w:eastAsia="ru-RU"/>
        </w:rPr>
      </w:pPr>
      <w:r w:rsidRPr="00861234">
        <w:rPr>
          <w:rFonts w:ascii="Times New Roman" w:eastAsia="Times New Roman" w:hAnsi="Times New Roman"/>
          <w:color w:val="000000"/>
          <w:sz w:val="28"/>
          <w:szCs w:val="28"/>
          <w:lang w:eastAsia="ru-RU"/>
        </w:rPr>
        <w:t>Гроза.</w:t>
      </w:r>
    </w:p>
    <w:p w:rsidR="003653A0" w:rsidRPr="00861234" w:rsidRDefault="003653A0" w:rsidP="003653A0">
      <w:pPr>
        <w:pStyle w:val="a3"/>
        <w:spacing w:after="0" w:line="240" w:lineRule="auto"/>
        <w:ind w:left="644"/>
        <w:jc w:val="both"/>
        <w:rPr>
          <w:rFonts w:ascii="Times New Roman" w:eastAsia="Times New Roman" w:hAnsi="Times New Roman"/>
          <w:color w:val="000000"/>
          <w:sz w:val="28"/>
          <w:szCs w:val="28"/>
          <w:lang w:eastAsia="ru-RU"/>
        </w:rPr>
      </w:pPr>
      <w:r w:rsidRPr="00861234">
        <w:rPr>
          <w:rFonts w:ascii="Times New Roman" w:eastAsia="Times New Roman" w:hAnsi="Times New Roman"/>
          <w:color w:val="000000"/>
          <w:sz w:val="28"/>
          <w:szCs w:val="28"/>
          <w:lang w:eastAsia="ru-RU"/>
        </w:rPr>
        <w:t>Лекарственные растения.</w:t>
      </w:r>
    </w:p>
    <w:p w:rsidR="003653A0" w:rsidRPr="00861234" w:rsidRDefault="003653A0" w:rsidP="003653A0">
      <w:pPr>
        <w:pStyle w:val="a3"/>
        <w:spacing w:after="0" w:line="240" w:lineRule="auto"/>
        <w:ind w:left="644"/>
        <w:jc w:val="both"/>
        <w:rPr>
          <w:rFonts w:ascii="Times New Roman" w:eastAsia="Times New Roman" w:hAnsi="Times New Roman"/>
          <w:color w:val="000000"/>
          <w:sz w:val="28"/>
          <w:szCs w:val="28"/>
          <w:lang w:eastAsia="ru-RU"/>
        </w:rPr>
      </w:pPr>
      <w:r w:rsidRPr="00861234">
        <w:rPr>
          <w:rFonts w:ascii="Times New Roman" w:eastAsia="Times New Roman" w:hAnsi="Times New Roman"/>
          <w:color w:val="000000"/>
          <w:sz w:val="28"/>
          <w:szCs w:val="28"/>
          <w:lang w:eastAsia="ru-RU"/>
        </w:rPr>
        <w:t>Ядовитые растения.</w:t>
      </w:r>
    </w:p>
    <w:p w:rsidR="003653A0" w:rsidRPr="00861234" w:rsidRDefault="003653A0" w:rsidP="003653A0">
      <w:pPr>
        <w:pStyle w:val="a3"/>
        <w:spacing w:after="0" w:line="240" w:lineRule="auto"/>
        <w:ind w:left="644"/>
        <w:jc w:val="both"/>
        <w:rPr>
          <w:rFonts w:ascii="Times New Roman" w:eastAsia="Times New Roman" w:hAnsi="Times New Roman"/>
          <w:color w:val="000000"/>
          <w:sz w:val="28"/>
          <w:szCs w:val="28"/>
          <w:lang w:eastAsia="ru-RU"/>
        </w:rPr>
      </w:pPr>
      <w:r w:rsidRPr="00861234">
        <w:rPr>
          <w:rFonts w:ascii="Times New Roman" w:eastAsia="Times New Roman" w:hAnsi="Times New Roman"/>
          <w:color w:val="000000"/>
          <w:sz w:val="28"/>
          <w:szCs w:val="28"/>
          <w:lang w:eastAsia="ru-RU"/>
        </w:rPr>
        <w:t>Съедобные и несъедобные грибы.</w:t>
      </w:r>
    </w:p>
    <w:p w:rsidR="003653A0" w:rsidRPr="00861234" w:rsidRDefault="003653A0" w:rsidP="003653A0">
      <w:pPr>
        <w:pStyle w:val="a3"/>
        <w:spacing w:after="0" w:line="240" w:lineRule="auto"/>
        <w:ind w:left="644"/>
        <w:jc w:val="both"/>
        <w:rPr>
          <w:rFonts w:ascii="Times New Roman" w:eastAsia="Times New Roman" w:hAnsi="Times New Roman"/>
          <w:color w:val="000000"/>
          <w:sz w:val="28"/>
          <w:szCs w:val="28"/>
          <w:lang w:eastAsia="ru-RU"/>
        </w:rPr>
      </w:pPr>
      <w:r w:rsidRPr="00861234">
        <w:rPr>
          <w:rFonts w:ascii="Times New Roman" w:eastAsia="Times New Roman" w:hAnsi="Times New Roman"/>
          <w:color w:val="000000"/>
          <w:sz w:val="28"/>
          <w:szCs w:val="28"/>
          <w:lang w:eastAsia="ru-RU"/>
        </w:rPr>
        <w:t>Насекомые.</w:t>
      </w:r>
    </w:p>
    <w:p w:rsidR="003653A0" w:rsidRDefault="003653A0" w:rsidP="003653A0">
      <w:pPr>
        <w:pStyle w:val="a3"/>
        <w:spacing w:after="0" w:line="240" w:lineRule="auto"/>
        <w:ind w:left="644"/>
        <w:jc w:val="both"/>
        <w:rPr>
          <w:rFonts w:ascii="Times New Roman" w:eastAsia="Times New Roman" w:hAnsi="Times New Roman"/>
          <w:color w:val="000000"/>
          <w:sz w:val="28"/>
          <w:szCs w:val="28"/>
          <w:lang w:eastAsia="ru-RU"/>
        </w:rPr>
      </w:pPr>
      <w:r w:rsidRPr="00861234">
        <w:rPr>
          <w:rFonts w:ascii="Times New Roman" w:eastAsia="Times New Roman" w:hAnsi="Times New Roman"/>
          <w:color w:val="000000"/>
          <w:sz w:val="28"/>
          <w:szCs w:val="28"/>
          <w:lang w:eastAsia="ru-RU"/>
        </w:rPr>
        <w:t>Кошка и собака – наши соседи.</w:t>
      </w:r>
    </w:p>
    <w:p w:rsidR="0076556A" w:rsidRPr="00861234" w:rsidRDefault="0076556A" w:rsidP="003653A0">
      <w:pPr>
        <w:pStyle w:val="a3"/>
        <w:spacing w:after="0" w:line="240" w:lineRule="auto"/>
        <w:ind w:left="644"/>
        <w:jc w:val="both"/>
        <w:rPr>
          <w:rFonts w:ascii="Times New Roman" w:eastAsia="Times New Roman" w:hAnsi="Times New Roman"/>
          <w:color w:val="000000"/>
          <w:sz w:val="28"/>
          <w:szCs w:val="28"/>
          <w:lang w:eastAsia="ru-RU"/>
        </w:rPr>
      </w:pPr>
    </w:p>
    <w:p w:rsidR="008E27A5" w:rsidRPr="00861234" w:rsidRDefault="00861234" w:rsidP="00861234">
      <w:pPr>
        <w:pStyle w:val="a3"/>
        <w:numPr>
          <w:ilvl w:val="2"/>
          <w:numId w:val="1"/>
        </w:numPr>
        <w:spacing w:after="0" w:line="240" w:lineRule="auto"/>
        <w:ind w:left="567" w:hanging="141"/>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lastRenderedPageBreak/>
        <w:t xml:space="preserve">.  </w:t>
      </w:r>
      <w:r w:rsidR="003653A0" w:rsidRPr="00861234">
        <w:rPr>
          <w:rFonts w:ascii="Times New Roman" w:eastAsia="Times New Roman" w:hAnsi="Times New Roman"/>
          <w:b/>
          <w:color w:val="000000"/>
          <w:sz w:val="28"/>
          <w:szCs w:val="28"/>
          <w:lang w:eastAsia="ru-RU"/>
        </w:rPr>
        <w:t xml:space="preserve">Раздел. </w:t>
      </w:r>
      <w:r w:rsidR="008E27A5" w:rsidRPr="00861234">
        <w:rPr>
          <w:rFonts w:ascii="Times New Roman" w:eastAsia="Times New Roman" w:hAnsi="Times New Roman"/>
          <w:b/>
          <w:color w:val="000000"/>
          <w:sz w:val="28"/>
          <w:szCs w:val="28"/>
          <w:lang w:eastAsia="ru-RU"/>
        </w:rPr>
        <w:t>Ребенок дома</w:t>
      </w:r>
    </w:p>
    <w:p w:rsidR="003653A0" w:rsidRDefault="003653A0" w:rsidP="003653A0">
      <w:pPr>
        <w:pStyle w:val="a3"/>
        <w:spacing w:after="0" w:line="240" w:lineRule="auto"/>
        <w:ind w:left="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мире опасных предметов.</w:t>
      </w:r>
    </w:p>
    <w:p w:rsidR="003653A0" w:rsidRDefault="003653A0" w:rsidP="003653A0">
      <w:pPr>
        <w:pStyle w:val="a3"/>
        <w:spacing w:after="0" w:line="240" w:lineRule="auto"/>
        <w:ind w:left="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Электроприборы.</w:t>
      </w:r>
    </w:p>
    <w:p w:rsidR="003653A0" w:rsidRDefault="003653A0" w:rsidP="003653A0">
      <w:pPr>
        <w:pStyle w:val="a3"/>
        <w:spacing w:after="0" w:line="240" w:lineRule="auto"/>
        <w:ind w:left="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Безопасность.</w:t>
      </w:r>
    </w:p>
    <w:p w:rsidR="003653A0" w:rsidRDefault="003653A0" w:rsidP="003653A0">
      <w:pPr>
        <w:pStyle w:val="a3"/>
        <w:spacing w:after="0" w:line="240" w:lineRule="auto"/>
        <w:ind w:left="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Пожар.</w:t>
      </w:r>
    </w:p>
    <w:p w:rsidR="003653A0" w:rsidRDefault="003653A0" w:rsidP="003653A0">
      <w:pPr>
        <w:pStyle w:val="a3"/>
        <w:spacing w:after="0" w:line="240" w:lineRule="auto"/>
        <w:ind w:left="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Огонь – судья беспечности людей.</w:t>
      </w:r>
    </w:p>
    <w:p w:rsidR="003653A0" w:rsidRDefault="003653A0" w:rsidP="003653A0">
      <w:pPr>
        <w:pStyle w:val="a3"/>
        <w:spacing w:after="0" w:line="240" w:lineRule="auto"/>
        <w:ind w:left="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Служба «02».</w:t>
      </w:r>
    </w:p>
    <w:p w:rsidR="003653A0" w:rsidRDefault="003653A0" w:rsidP="003653A0">
      <w:pPr>
        <w:pStyle w:val="a3"/>
        <w:spacing w:after="0" w:line="240" w:lineRule="auto"/>
        <w:ind w:left="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«Скорая помощь».</w:t>
      </w:r>
    </w:p>
    <w:p w:rsidR="003653A0" w:rsidRDefault="003653A0" w:rsidP="003653A0">
      <w:pPr>
        <w:pStyle w:val="a3"/>
        <w:spacing w:after="0" w:line="240" w:lineRule="auto"/>
        <w:ind w:left="709"/>
        <w:jc w:val="both"/>
        <w:rPr>
          <w:rFonts w:ascii="Times New Roman" w:eastAsia="Times New Roman" w:hAnsi="Times New Roman"/>
          <w:color w:val="000000"/>
          <w:sz w:val="28"/>
          <w:szCs w:val="28"/>
          <w:lang w:eastAsia="ru-RU"/>
        </w:rPr>
      </w:pPr>
    </w:p>
    <w:p w:rsidR="003653A0" w:rsidRPr="00861234" w:rsidRDefault="003653A0" w:rsidP="00861234">
      <w:pPr>
        <w:pStyle w:val="a3"/>
        <w:numPr>
          <w:ilvl w:val="0"/>
          <w:numId w:val="7"/>
        </w:numPr>
        <w:spacing w:after="0" w:line="240" w:lineRule="auto"/>
        <w:jc w:val="both"/>
        <w:rPr>
          <w:rFonts w:ascii="Times New Roman" w:eastAsia="Times New Roman" w:hAnsi="Times New Roman"/>
          <w:b/>
          <w:color w:val="000000"/>
          <w:sz w:val="28"/>
          <w:szCs w:val="28"/>
          <w:lang w:eastAsia="ru-RU"/>
        </w:rPr>
      </w:pPr>
      <w:r w:rsidRPr="00861234">
        <w:rPr>
          <w:rFonts w:ascii="Times New Roman" w:eastAsia="Times New Roman" w:hAnsi="Times New Roman"/>
          <w:b/>
          <w:color w:val="000000"/>
          <w:sz w:val="28"/>
          <w:szCs w:val="28"/>
          <w:lang w:eastAsia="ru-RU"/>
        </w:rPr>
        <w:t>Раздел. Здоровье и эмоциональное благополучие ребенка.</w:t>
      </w:r>
    </w:p>
    <w:p w:rsidR="003653A0" w:rsidRDefault="003653A0" w:rsidP="003653A0">
      <w:pPr>
        <w:pStyle w:val="a3"/>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 Мишки в гостях.</w:t>
      </w:r>
    </w:p>
    <w:p w:rsidR="003653A0" w:rsidRDefault="003653A0" w:rsidP="003653A0">
      <w:pPr>
        <w:pStyle w:val="a3"/>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Чтобы нам не болеть.</w:t>
      </w:r>
    </w:p>
    <w:p w:rsidR="003653A0" w:rsidRDefault="003653A0" w:rsidP="003653A0">
      <w:pPr>
        <w:pStyle w:val="a3"/>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Витаминная семья.</w:t>
      </w:r>
    </w:p>
    <w:p w:rsidR="003653A0" w:rsidRDefault="003653A0" w:rsidP="003653A0">
      <w:pPr>
        <w:pStyle w:val="a3"/>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День здоровья.</w:t>
      </w:r>
    </w:p>
    <w:p w:rsidR="003653A0" w:rsidRPr="003653A0" w:rsidRDefault="003653A0" w:rsidP="003653A0">
      <w:pPr>
        <w:pStyle w:val="a3"/>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Обучение детей правилам поведения на воде.</w:t>
      </w:r>
    </w:p>
    <w:p w:rsidR="003653A0" w:rsidRPr="00861234" w:rsidRDefault="003653A0" w:rsidP="003653A0">
      <w:pPr>
        <w:spacing w:after="0" w:line="240" w:lineRule="auto"/>
        <w:jc w:val="both"/>
        <w:rPr>
          <w:rFonts w:ascii="Times New Roman" w:eastAsia="Times New Roman" w:hAnsi="Times New Roman"/>
          <w:b/>
          <w:color w:val="000000"/>
          <w:sz w:val="28"/>
          <w:szCs w:val="28"/>
          <w:lang w:eastAsia="ru-RU"/>
        </w:rPr>
      </w:pPr>
    </w:p>
    <w:p w:rsidR="008E27A5" w:rsidRPr="00861234" w:rsidRDefault="00861234" w:rsidP="00861234">
      <w:pPr>
        <w:pStyle w:val="a3"/>
        <w:numPr>
          <w:ilvl w:val="0"/>
          <w:numId w:val="7"/>
        </w:numPr>
        <w:spacing w:after="0" w:line="240" w:lineRule="auto"/>
        <w:jc w:val="both"/>
        <w:rPr>
          <w:rFonts w:ascii="Times New Roman" w:eastAsia="Times New Roman" w:hAnsi="Times New Roman"/>
          <w:b/>
          <w:color w:val="000000"/>
          <w:sz w:val="28"/>
          <w:szCs w:val="28"/>
          <w:lang w:eastAsia="ru-RU"/>
        </w:rPr>
      </w:pPr>
      <w:r w:rsidRPr="00861234">
        <w:rPr>
          <w:rFonts w:ascii="Times New Roman" w:eastAsia="Times New Roman" w:hAnsi="Times New Roman"/>
          <w:b/>
          <w:color w:val="000000"/>
          <w:sz w:val="28"/>
          <w:szCs w:val="28"/>
          <w:lang w:eastAsia="ru-RU"/>
        </w:rPr>
        <w:t xml:space="preserve">Раздел. </w:t>
      </w:r>
      <w:r w:rsidR="008E27A5" w:rsidRPr="00861234">
        <w:rPr>
          <w:rFonts w:ascii="Times New Roman" w:eastAsia="Times New Roman" w:hAnsi="Times New Roman"/>
          <w:b/>
          <w:color w:val="000000"/>
          <w:sz w:val="28"/>
          <w:szCs w:val="28"/>
          <w:lang w:eastAsia="ru-RU"/>
        </w:rPr>
        <w:t>Ребенок на улицах города</w:t>
      </w:r>
      <w:r w:rsidRPr="00861234">
        <w:rPr>
          <w:rFonts w:ascii="Times New Roman" w:eastAsia="Times New Roman" w:hAnsi="Times New Roman"/>
          <w:b/>
          <w:color w:val="000000"/>
          <w:sz w:val="28"/>
          <w:szCs w:val="28"/>
          <w:lang w:eastAsia="ru-RU"/>
        </w:rPr>
        <w:t>.</w:t>
      </w:r>
    </w:p>
    <w:p w:rsidR="00861234" w:rsidRDefault="00861234" w:rsidP="00861234">
      <w:pPr>
        <w:pStyle w:val="a3"/>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Мы знакомимся с улицей.</w:t>
      </w:r>
    </w:p>
    <w:p w:rsidR="00861234" w:rsidRDefault="00861234" w:rsidP="00861234">
      <w:pPr>
        <w:pStyle w:val="a3"/>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Знай и выполняй правила уличного движения.</w:t>
      </w:r>
    </w:p>
    <w:p w:rsidR="00861234" w:rsidRDefault="00861234" w:rsidP="00861234">
      <w:pPr>
        <w:pStyle w:val="a3"/>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Зачем нужны дорожные знаки.</w:t>
      </w:r>
    </w:p>
    <w:p w:rsidR="00861234" w:rsidRDefault="00861234" w:rsidP="00861234">
      <w:pPr>
        <w:pStyle w:val="a3"/>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Улица города.</w:t>
      </w:r>
    </w:p>
    <w:p w:rsidR="00861234" w:rsidRDefault="00861234" w:rsidP="00861234">
      <w:pPr>
        <w:pStyle w:val="a3"/>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Знакомство с транспортом своего города.</w:t>
      </w:r>
    </w:p>
    <w:p w:rsidR="00861234" w:rsidRDefault="00861234" w:rsidP="00861234">
      <w:pPr>
        <w:pStyle w:val="a3"/>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Целевые прогулки: пешеход, переход, перекресток, наблюдение за работой сотрудниками ГАИ.</w:t>
      </w:r>
    </w:p>
    <w:p w:rsidR="00861234" w:rsidRPr="00861234" w:rsidRDefault="00861234" w:rsidP="00861234">
      <w:pPr>
        <w:pStyle w:val="a3"/>
        <w:spacing w:after="0" w:line="240" w:lineRule="auto"/>
        <w:jc w:val="both"/>
        <w:rPr>
          <w:rFonts w:ascii="Times New Roman" w:eastAsia="Times New Roman" w:hAnsi="Times New Roman"/>
          <w:color w:val="000000"/>
          <w:sz w:val="28"/>
          <w:szCs w:val="28"/>
          <w:lang w:eastAsia="ru-RU"/>
        </w:rPr>
      </w:pPr>
    </w:p>
    <w:p w:rsidR="008E27A5" w:rsidRDefault="008E27A5" w:rsidP="008E27A5">
      <w:pPr>
        <w:pStyle w:val="a3"/>
        <w:spacing w:after="0" w:line="240" w:lineRule="auto"/>
        <w:ind w:left="142" w:firstLine="50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Приведу некоторые советы и рекомендации, </w:t>
      </w:r>
      <w:proofErr w:type="gramStart"/>
      <w:r>
        <w:rPr>
          <w:rFonts w:ascii="Times New Roman" w:eastAsia="Times New Roman" w:hAnsi="Times New Roman"/>
          <w:color w:val="000000"/>
          <w:sz w:val="28"/>
          <w:szCs w:val="28"/>
          <w:lang w:eastAsia="ru-RU"/>
        </w:rPr>
        <w:t>которые</w:t>
      </w:r>
      <w:proofErr w:type="gramEnd"/>
      <w:r>
        <w:rPr>
          <w:rFonts w:ascii="Times New Roman" w:eastAsia="Times New Roman" w:hAnsi="Times New Roman"/>
          <w:color w:val="000000"/>
          <w:sz w:val="28"/>
          <w:szCs w:val="28"/>
          <w:lang w:eastAsia="ru-RU"/>
        </w:rPr>
        <w:t xml:space="preserve"> на мой взгляд, могут помочь педагогам в обучении детей навыкам безопасного поведения в обществе.</w:t>
      </w:r>
    </w:p>
    <w:p w:rsidR="00961E70" w:rsidRDefault="00961E70" w:rsidP="00961E70">
      <w:pPr>
        <w:pStyle w:val="a3"/>
        <w:spacing w:after="0" w:line="240" w:lineRule="auto"/>
        <w:ind w:left="142" w:firstLine="50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Работу по воспитанию навыков безопасного поведения у детей необходимо начинать с выявления уровня их знаний и интересов. Дважды в году мы в группе проводим диагностическую работу по определению уровня познавательного развития каждого ребенка, по ее результатам, планируем дальнейшую индивидуальную работу: беседы, экскурсии, игры, игры –</w:t>
      </w:r>
      <w:r w:rsidR="0076556A">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драматизации, чтение литературных произведений.</w:t>
      </w:r>
    </w:p>
    <w:p w:rsidR="00961E70" w:rsidRDefault="00FF5DC3" w:rsidP="00FF5DC3">
      <w:pPr>
        <w:pStyle w:val="a3"/>
        <w:spacing w:after="0" w:line="240" w:lineRule="auto"/>
        <w:ind w:left="142"/>
        <w:jc w:val="both"/>
        <w:rPr>
          <w:rFonts w:ascii="Times New Roman" w:eastAsia="Times New Roman" w:hAnsi="Times New Roman"/>
          <w:color w:val="555555"/>
          <w:sz w:val="28"/>
          <w:szCs w:val="28"/>
          <w:lang w:eastAsia="ru-RU"/>
        </w:rPr>
      </w:pPr>
      <w:proofErr w:type="gramStart"/>
      <w:r w:rsidRPr="0076556A">
        <w:rPr>
          <w:rFonts w:ascii="Times New Roman" w:hAnsi="Times New Roman"/>
          <w:b/>
          <w:sz w:val="36"/>
          <w:szCs w:val="36"/>
          <w:lang w:val="en-US"/>
        </w:rPr>
        <w:t>I</w:t>
      </w:r>
      <w:r w:rsidRPr="00845363">
        <w:rPr>
          <w:rFonts w:ascii="Times New Roman" w:eastAsia="Times New Roman" w:hAnsi="Times New Roman"/>
          <w:color w:val="555555"/>
          <w:sz w:val="28"/>
          <w:szCs w:val="28"/>
          <w:lang w:eastAsia="ru-RU"/>
        </w:rPr>
        <w:t xml:space="preserve"> </w:t>
      </w:r>
      <w:r>
        <w:rPr>
          <w:rFonts w:ascii="Times New Roman" w:eastAsia="Times New Roman" w:hAnsi="Times New Roman"/>
          <w:color w:val="555555"/>
          <w:sz w:val="28"/>
          <w:szCs w:val="28"/>
          <w:lang w:eastAsia="ru-RU"/>
        </w:rPr>
        <w:t xml:space="preserve">  </w:t>
      </w:r>
      <w:r w:rsidR="00961E70" w:rsidRPr="00845363">
        <w:rPr>
          <w:rFonts w:ascii="Times New Roman" w:eastAsia="Times New Roman" w:hAnsi="Times New Roman"/>
          <w:color w:val="555555"/>
          <w:sz w:val="28"/>
          <w:szCs w:val="28"/>
          <w:lang w:eastAsia="ru-RU"/>
        </w:rPr>
        <w:t>Работая над раз</w:t>
      </w:r>
      <w:r w:rsidR="00961E70">
        <w:rPr>
          <w:rFonts w:ascii="Times New Roman" w:eastAsia="Times New Roman" w:hAnsi="Times New Roman"/>
          <w:color w:val="555555"/>
          <w:sz w:val="28"/>
          <w:szCs w:val="28"/>
          <w:lang w:eastAsia="ru-RU"/>
        </w:rPr>
        <w:t>делом "Ребенок и другие люди", мы выяснили</w:t>
      </w:r>
      <w:r w:rsidR="00961E70" w:rsidRPr="00845363">
        <w:rPr>
          <w:rFonts w:ascii="Times New Roman" w:eastAsia="Times New Roman" w:hAnsi="Times New Roman"/>
          <w:color w:val="555555"/>
          <w:sz w:val="28"/>
          <w:szCs w:val="28"/>
          <w:lang w:eastAsia="ru-RU"/>
        </w:rPr>
        <w:t>, что большинство детей считали, что опасными являются люди с неприятной внешностью или неопрятно одетые по типу "бомжи".</w:t>
      </w:r>
      <w:proofErr w:type="gramEnd"/>
      <w:r w:rsidR="00961E70" w:rsidRPr="00845363">
        <w:rPr>
          <w:rFonts w:ascii="Times New Roman" w:eastAsia="Times New Roman" w:hAnsi="Times New Roman"/>
          <w:color w:val="555555"/>
          <w:sz w:val="28"/>
          <w:szCs w:val="28"/>
          <w:lang w:eastAsia="ru-RU"/>
        </w:rPr>
        <w:t xml:space="preserve"> Некоторые дети думают, что опасность представляют, прежде всего, мужчины. А молодые хорошо одетые, симпатичные женщины, девушки или юноши не могут причинить вред так же, как и любой человек с открытой, дружественной </w:t>
      </w:r>
      <w:r w:rsidR="00961E70">
        <w:rPr>
          <w:rFonts w:ascii="Times New Roman" w:eastAsia="Times New Roman" w:hAnsi="Times New Roman"/>
          <w:color w:val="555555"/>
          <w:sz w:val="28"/>
          <w:szCs w:val="28"/>
          <w:lang w:eastAsia="ru-RU"/>
        </w:rPr>
        <w:t>улыбкой. Поэтому  считаем</w:t>
      </w:r>
      <w:r w:rsidR="00961E70" w:rsidRPr="00845363">
        <w:rPr>
          <w:rFonts w:ascii="Times New Roman" w:eastAsia="Times New Roman" w:hAnsi="Times New Roman"/>
          <w:color w:val="555555"/>
          <w:sz w:val="28"/>
          <w:szCs w:val="28"/>
          <w:lang w:eastAsia="ru-RU"/>
        </w:rPr>
        <w:t>, что здесь целесообразно провести беседу о несовпадении приятной внешнос</w:t>
      </w:r>
      <w:r w:rsidR="00961E70">
        <w:rPr>
          <w:rFonts w:ascii="Times New Roman" w:eastAsia="Times New Roman" w:hAnsi="Times New Roman"/>
          <w:color w:val="555555"/>
          <w:sz w:val="28"/>
          <w:szCs w:val="28"/>
          <w:lang w:eastAsia="ru-RU"/>
        </w:rPr>
        <w:t>ти и добрых намерений. Используем</w:t>
      </w:r>
      <w:r w:rsidR="00961E70" w:rsidRPr="00845363">
        <w:rPr>
          <w:rFonts w:ascii="Times New Roman" w:eastAsia="Times New Roman" w:hAnsi="Times New Roman"/>
          <w:color w:val="555555"/>
          <w:sz w:val="28"/>
          <w:szCs w:val="28"/>
          <w:lang w:eastAsia="ru-RU"/>
        </w:rPr>
        <w:t xml:space="preserve"> примеры из знакомых сказок и литературных произведений (например, злая мачеха прикинулась доброй старушкой и дала царевне отравленное яблоко в </w:t>
      </w:r>
      <w:r w:rsidR="00961E70" w:rsidRPr="00845363">
        <w:rPr>
          <w:rFonts w:ascii="Times New Roman" w:eastAsia="Times New Roman" w:hAnsi="Times New Roman"/>
          <w:color w:val="555555"/>
          <w:sz w:val="28"/>
          <w:szCs w:val="28"/>
          <w:lang w:eastAsia="ru-RU"/>
        </w:rPr>
        <w:lastRenderedPageBreak/>
        <w:t xml:space="preserve">"Сказке о мертвой царевне и семи богатырях" А. С. Пушкина; Золушка была одета в лохмотья, испачкана сажей и золой, но была доброй; </w:t>
      </w:r>
      <w:proofErr w:type="gramStart"/>
      <w:r w:rsidR="00961E70" w:rsidRPr="00845363">
        <w:rPr>
          <w:rFonts w:ascii="Times New Roman" w:eastAsia="Times New Roman" w:hAnsi="Times New Roman"/>
          <w:color w:val="555555"/>
          <w:sz w:val="28"/>
          <w:szCs w:val="28"/>
          <w:lang w:eastAsia="ru-RU"/>
        </w:rPr>
        <w:t>Чудище в "Аленьком цветочке" оказалось добрым заколдованным принцем</w:t>
      </w:r>
      <w:r w:rsidR="00961E70">
        <w:rPr>
          <w:rFonts w:ascii="Times New Roman" w:eastAsia="Times New Roman" w:hAnsi="Times New Roman"/>
          <w:color w:val="555555"/>
          <w:sz w:val="28"/>
          <w:szCs w:val="28"/>
          <w:lang w:eastAsia="ru-RU"/>
        </w:rPr>
        <w:t xml:space="preserve">, волк, одетый в овечью шубу </w:t>
      </w:r>
      <w:r w:rsidR="00AB51F0">
        <w:rPr>
          <w:rFonts w:ascii="Times New Roman" w:eastAsia="Times New Roman" w:hAnsi="Times New Roman"/>
          <w:color w:val="555555"/>
          <w:sz w:val="28"/>
          <w:szCs w:val="28"/>
          <w:lang w:eastAsia="ru-RU"/>
        </w:rPr>
        <w:t xml:space="preserve">притворился добрым и ласковым </w:t>
      </w:r>
      <w:r w:rsidR="00961E70" w:rsidRPr="00845363">
        <w:rPr>
          <w:rFonts w:ascii="Times New Roman" w:eastAsia="Times New Roman" w:hAnsi="Times New Roman"/>
          <w:color w:val="555555"/>
          <w:sz w:val="28"/>
          <w:szCs w:val="28"/>
          <w:lang w:eastAsia="ru-RU"/>
        </w:rPr>
        <w:t xml:space="preserve"> и т. д.)</w:t>
      </w:r>
      <w:proofErr w:type="gramEnd"/>
    </w:p>
    <w:p w:rsidR="00541C64" w:rsidRDefault="00541C64" w:rsidP="00961E70">
      <w:pPr>
        <w:pStyle w:val="a3"/>
        <w:spacing w:after="0" w:line="240" w:lineRule="auto"/>
        <w:ind w:left="142" w:firstLine="502"/>
        <w:jc w:val="both"/>
        <w:rPr>
          <w:rFonts w:ascii="Times New Roman" w:eastAsia="Times New Roman" w:hAnsi="Times New Roman"/>
          <w:color w:val="555555"/>
          <w:sz w:val="28"/>
          <w:szCs w:val="28"/>
          <w:lang w:eastAsia="ru-RU"/>
        </w:rPr>
      </w:pPr>
      <w:proofErr w:type="gramStart"/>
      <w:r>
        <w:rPr>
          <w:rFonts w:ascii="Times New Roman" w:eastAsia="Times New Roman" w:hAnsi="Times New Roman"/>
          <w:color w:val="555555"/>
          <w:sz w:val="28"/>
          <w:szCs w:val="28"/>
          <w:lang w:eastAsia="ru-RU"/>
        </w:rPr>
        <w:t xml:space="preserve">Для формирования у детей более точного понимания того, кто является «своим» и «чужим» человеком можно попросить изобразить на одном рисунке </w:t>
      </w:r>
      <w:r w:rsidR="00DC3459">
        <w:rPr>
          <w:rFonts w:ascii="Times New Roman" w:eastAsia="Times New Roman" w:hAnsi="Times New Roman"/>
          <w:color w:val="555555"/>
          <w:sz w:val="28"/>
          <w:szCs w:val="28"/>
          <w:lang w:eastAsia="ru-RU"/>
        </w:rPr>
        <w:t xml:space="preserve">тех людей,  кого они считают своими (мама, папа, бабушка и т.д.), а на другом рисунке - </w:t>
      </w:r>
      <w:r>
        <w:rPr>
          <w:rFonts w:ascii="Times New Roman" w:eastAsia="Times New Roman" w:hAnsi="Times New Roman"/>
          <w:color w:val="555555"/>
          <w:sz w:val="28"/>
          <w:szCs w:val="28"/>
          <w:lang w:eastAsia="ru-RU"/>
        </w:rPr>
        <w:t>чужих, посторонних</w:t>
      </w:r>
      <w:r w:rsidR="00DC3459">
        <w:rPr>
          <w:rFonts w:ascii="Times New Roman" w:eastAsia="Times New Roman" w:hAnsi="Times New Roman"/>
          <w:color w:val="555555"/>
          <w:sz w:val="28"/>
          <w:szCs w:val="28"/>
          <w:lang w:eastAsia="ru-RU"/>
        </w:rPr>
        <w:t xml:space="preserve"> (продавца, прохожего и т.д.).</w:t>
      </w:r>
      <w:proofErr w:type="gramEnd"/>
      <w:r w:rsidR="00DC3459">
        <w:rPr>
          <w:rFonts w:ascii="Times New Roman" w:eastAsia="Times New Roman" w:hAnsi="Times New Roman"/>
          <w:color w:val="555555"/>
          <w:sz w:val="28"/>
          <w:szCs w:val="28"/>
          <w:lang w:eastAsia="ru-RU"/>
        </w:rPr>
        <w:t xml:space="preserve"> </w:t>
      </w:r>
      <w:proofErr w:type="gramStart"/>
      <w:r w:rsidR="00DC3459">
        <w:rPr>
          <w:rFonts w:ascii="Times New Roman" w:eastAsia="Times New Roman" w:hAnsi="Times New Roman"/>
          <w:color w:val="555555"/>
          <w:sz w:val="28"/>
          <w:szCs w:val="28"/>
          <w:lang w:eastAsia="ru-RU"/>
        </w:rPr>
        <w:t>Если ребенок изобразил на первом рисунке, помимо членов семьи кого – то еще, например: воспитателя, подругу мамы, друга – объясняем, что такие люди называются «знакомыми».</w:t>
      </w:r>
      <w:proofErr w:type="gramEnd"/>
      <w:r w:rsidR="00DC3459">
        <w:rPr>
          <w:rFonts w:ascii="Times New Roman" w:eastAsia="Times New Roman" w:hAnsi="Times New Roman"/>
          <w:color w:val="555555"/>
          <w:sz w:val="28"/>
          <w:szCs w:val="28"/>
          <w:lang w:eastAsia="ru-RU"/>
        </w:rPr>
        <w:t xml:space="preserve"> Предлагаем нарисовать их на третьем рисунке. </w:t>
      </w:r>
      <w:proofErr w:type="gramStart"/>
      <w:r w:rsidR="00DC3459">
        <w:rPr>
          <w:rFonts w:ascii="Times New Roman" w:eastAsia="Times New Roman" w:hAnsi="Times New Roman"/>
          <w:color w:val="555555"/>
          <w:sz w:val="28"/>
          <w:szCs w:val="28"/>
          <w:lang w:eastAsia="ru-RU"/>
        </w:rPr>
        <w:t>Для закреплений знаний проводим игру «свой, чужой, знакомый» (дети в кругу, воспитатель бросает поочередно мячик каждому ребенку, приговаривая: «знакомый» или «чужой» или «свой».</w:t>
      </w:r>
      <w:proofErr w:type="gramEnd"/>
      <w:r w:rsidR="00DC3459">
        <w:rPr>
          <w:rFonts w:ascii="Times New Roman" w:eastAsia="Times New Roman" w:hAnsi="Times New Roman"/>
          <w:color w:val="555555"/>
          <w:sz w:val="28"/>
          <w:szCs w:val="28"/>
          <w:lang w:eastAsia="ru-RU"/>
        </w:rPr>
        <w:t xml:space="preserve">  Ребенок называет соответствующего человека.</w:t>
      </w:r>
    </w:p>
    <w:p w:rsidR="00AB51F0" w:rsidRDefault="00961E70" w:rsidP="00AB51F0">
      <w:pPr>
        <w:pStyle w:val="a3"/>
        <w:spacing w:after="0" w:line="240" w:lineRule="auto"/>
        <w:ind w:left="142" w:firstLine="502"/>
        <w:jc w:val="both"/>
        <w:rPr>
          <w:rFonts w:ascii="Times New Roman" w:eastAsia="Times New Roman" w:hAnsi="Times New Roman"/>
          <w:color w:val="555555"/>
          <w:sz w:val="28"/>
          <w:szCs w:val="28"/>
          <w:lang w:eastAsia="ru-RU"/>
        </w:rPr>
      </w:pPr>
      <w:r>
        <w:rPr>
          <w:rFonts w:ascii="Times New Roman" w:eastAsia="Times New Roman" w:hAnsi="Times New Roman"/>
          <w:color w:val="555555"/>
          <w:sz w:val="28"/>
          <w:szCs w:val="28"/>
          <w:lang w:eastAsia="ru-RU"/>
        </w:rPr>
        <w:t xml:space="preserve">  </w:t>
      </w:r>
      <w:r w:rsidRPr="00845363">
        <w:rPr>
          <w:rFonts w:ascii="Times New Roman" w:eastAsia="Times New Roman" w:hAnsi="Times New Roman"/>
          <w:color w:val="555555"/>
          <w:sz w:val="28"/>
          <w:szCs w:val="28"/>
          <w:lang w:eastAsia="ru-RU"/>
        </w:rPr>
        <w:t>Рассматри</w:t>
      </w:r>
      <w:r w:rsidR="00AB51F0">
        <w:rPr>
          <w:rFonts w:ascii="Times New Roman" w:eastAsia="Times New Roman" w:hAnsi="Times New Roman"/>
          <w:color w:val="555555"/>
          <w:sz w:val="28"/>
          <w:szCs w:val="28"/>
          <w:lang w:eastAsia="ru-RU"/>
        </w:rPr>
        <w:t>ваем</w:t>
      </w:r>
      <w:r w:rsidRPr="00845363">
        <w:rPr>
          <w:rFonts w:ascii="Times New Roman" w:eastAsia="Times New Roman" w:hAnsi="Times New Roman"/>
          <w:color w:val="555555"/>
          <w:sz w:val="28"/>
          <w:szCs w:val="28"/>
          <w:lang w:eastAsia="ru-RU"/>
        </w:rPr>
        <w:t xml:space="preserve"> типичные опасные ситуации контактов с незнакомыми людьми, вот некоторые из них: Взрослый уговаривает ребенка пойти с ним куда-либо, обещая дать или показать что-то интересное, предлагая игрушку, представляясь знакомым родителей или сообщая, что он действует по их просьбе.</w:t>
      </w:r>
    </w:p>
    <w:p w:rsidR="00AB51F0" w:rsidRDefault="00AB51F0" w:rsidP="00AB51F0">
      <w:pPr>
        <w:pStyle w:val="a3"/>
        <w:spacing w:after="0" w:line="240" w:lineRule="auto"/>
        <w:ind w:left="142" w:firstLine="502"/>
        <w:jc w:val="both"/>
        <w:rPr>
          <w:rFonts w:ascii="Times New Roman" w:eastAsia="Times New Roman" w:hAnsi="Times New Roman"/>
          <w:color w:val="555555"/>
          <w:sz w:val="28"/>
          <w:szCs w:val="28"/>
          <w:lang w:eastAsia="ru-RU"/>
        </w:rPr>
      </w:pPr>
      <w:r w:rsidRPr="00845363">
        <w:rPr>
          <w:rFonts w:ascii="Times New Roman" w:eastAsia="Times New Roman" w:hAnsi="Times New Roman"/>
          <w:color w:val="555555"/>
          <w:sz w:val="28"/>
          <w:szCs w:val="28"/>
          <w:lang w:eastAsia="ru-RU"/>
        </w:rPr>
        <w:t>Взрослый открывает дверцу машины и приглашает ребенка покататься.</w:t>
      </w:r>
      <w:r>
        <w:rPr>
          <w:rFonts w:ascii="Times New Roman" w:eastAsia="Times New Roman" w:hAnsi="Times New Roman"/>
          <w:color w:val="555555"/>
          <w:sz w:val="28"/>
          <w:szCs w:val="28"/>
          <w:lang w:eastAsia="ru-RU"/>
        </w:rPr>
        <w:t xml:space="preserve"> </w:t>
      </w:r>
      <w:r w:rsidRPr="00845363">
        <w:rPr>
          <w:rFonts w:ascii="Times New Roman" w:eastAsia="Times New Roman" w:hAnsi="Times New Roman"/>
          <w:color w:val="555555"/>
          <w:sz w:val="28"/>
          <w:szCs w:val="28"/>
          <w:lang w:eastAsia="ru-RU"/>
        </w:rPr>
        <w:t>С целью закрепления правил поведе</w:t>
      </w:r>
      <w:r>
        <w:rPr>
          <w:rFonts w:ascii="Times New Roman" w:eastAsia="Times New Roman" w:hAnsi="Times New Roman"/>
          <w:color w:val="555555"/>
          <w:sz w:val="28"/>
          <w:szCs w:val="28"/>
          <w:lang w:eastAsia="ru-RU"/>
        </w:rPr>
        <w:t>ния с незнакомыми людьми проводим</w:t>
      </w:r>
      <w:r w:rsidRPr="00845363">
        <w:rPr>
          <w:rFonts w:ascii="Times New Roman" w:eastAsia="Times New Roman" w:hAnsi="Times New Roman"/>
          <w:color w:val="555555"/>
          <w:sz w:val="28"/>
          <w:szCs w:val="28"/>
          <w:lang w:eastAsia="ru-RU"/>
        </w:rPr>
        <w:t xml:space="preserve"> специально подготовленные игры-драматизации, с использованием сказочных персонажей или сказки о животных с хорошим концом.</w:t>
      </w:r>
    </w:p>
    <w:p w:rsidR="00AB51F0" w:rsidRDefault="00AB51F0" w:rsidP="00AB51F0">
      <w:pPr>
        <w:pStyle w:val="a3"/>
        <w:spacing w:after="0" w:line="240" w:lineRule="auto"/>
        <w:ind w:left="142" w:firstLine="502"/>
        <w:jc w:val="both"/>
        <w:rPr>
          <w:rFonts w:ascii="Times New Roman" w:eastAsia="Times New Roman" w:hAnsi="Times New Roman"/>
          <w:color w:val="555555"/>
          <w:sz w:val="28"/>
          <w:szCs w:val="28"/>
          <w:lang w:eastAsia="ru-RU"/>
        </w:rPr>
      </w:pPr>
      <w:r>
        <w:rPr>
          <w:rFonts w:ascii="Times New Roman" w:eastAsia="Times New Roman" w:hAnsi="Times New Roman"/>
          <w:color w:val="555555"/>
          <w:sz w:val="28"/>
          <w:szCs w:val="28"/>
          <w:lang w:eastAsia="ru-RU"/>
        </w:rPr>
        <w:t>Рассматриваем и обсуждаем</w:t>
      </w:r>
      <w:r w:rsidRPr="00845363">
        <w:rPr>
          <w:rFonts w:ascii="Times New Roman" w:eastAsia="Times New Roman" w:hAnsi="Times New Roman"/>
          <w:color w:val="555555"/>
          <w:sz w:val="28"/>
          <w:szCs w:val="28"/>
          <w:lang w:eastAsia="ru-RU"/>
        </w:rPr>
        <w:t xml:space="preserve"> с детьми возможные ситуации насильственного поведения со стороны взрослого (хватает за руку, берет на руки, затаскив</w:t>
      </w:r>
      <w:r>
        <w:rPr>
          <w:rFonts w:ascii="Times New Roman" w:eastAsia="Times New Roman" w:hAnsi="Times New Roman"/>
          <w:color w:val="555555"/>
          <w:sz w:val="28"/>
          <w:szCs w:val="28"/>
          <w:lang w:eastAsia="ru-RU"/>
        </w:rPr>
        <w:t>ает в машину и т. д.)</w:t>
      </w:r>
      <w:proofErr w:type="gramStart"/>
      <w:r>
        <w:rPr>
          <w:rFonts w:ascii="Times New Roman" w:eastAsia="Times New Roman" w:hAnsi="Times New Roman"/>
          <w:color w:val="555555"/>
          <w:sz w:val="28"/>
          <w:szCs w:val="28"/>
          <w:lang w:eastAsia="ru-RU"/>
        </w:rPr>
        <w:t xml:space="preserve"> .</w:t>
      </w:r>
      <w:proofErr w:type="gramEnd"/>
      <w:r>
        <w:rPr>
          <w:rFonts w:ascii="Times New Roman" w:eastAsia="Times New Roman" w:hAnsi="Times New Roman"/>
          <w:color w:val="555555"/>
          <w:sz w:val="28"/>
          <w:szCs w:val="28"/>
          <w:lang w:eastAsia="ru-RU"/>
        </w:rPr>
        <w:t xml:space="preserve"> Объясняем</w:t>
      </w:r>
      <w:r w:rsidRPr="00845363">
        <w:rPr>
          <w:rFonts w:ascii="Times New Roman" w:eastAsia="Times New Roman" w:hAnsi="Times New Roman"/>
          <w:color w:val="555555"/>
          <w:sz w:val="28"/>
          <w:szCs w:val="28"/>
          <w:lang w:eastAsia="ru-RU"/>
        </w:rPr>
        <w:t xml:space="preserve"> детям, как следует вести себя в подобных ситуациях, что им в первую очередь надо громко кричать, призывая на помощь и привлекая внимание окружающих: "На помощь, помогите, чужой чело</w:t>
      </w:r>
      <w:r>
        <w:rPr>
          <w:rFonts w:ascii="Times New Roman" w:eastAsia="Times New Roman" w:hAnsi="Times New Roman"/>
          <w:color w:val="555555"/>
          <w:sz w:val="28"/>
          <w:szCs w:val="28"/>
          <w:lang w:eastAsia="ru-RU"/>
        </w:rPr>
        <w:t>век". Прежде всего, прорабатываем</w:t>
      </w:r>
      <w:r w:rsidRPr="00845363">
        <w:rPr>
          <w:rFonts w:ascii="Times New Roman" w:eastAsia="Times New Roman" w:hAnsi="Times New Roman"/>
          <w:color w:val="555555"/>
          <w:sz w:val="28"/>
          <w:szCs w:val="28"/>
          <w:lang w:eastAsia="ru-RU"/>
        </w:rPr>
        <w:t xml:space="preserve"> такие ситуации с детьми застенчивыми, робкими, неуверенными в себе, как себя вести, чтобы окружающие поняли, что совершается насилие.</w:t>
      </w:r>
    </w:p>
    <w:p w:rsidR="00AB51F0" w:rsidRDefault="00AB51F0" w:rsidP="00AB51F0">
      <w:pPr>
        <w:pStyle w:val="a3"/>
        <w:spacing w:after="0" w:line="240" w:lineRule="auto"/>
        <w:ind w:left="142" w:firstLine="502"/>
        <w:jc w:val="both"/>
        <w:rPr>
          <w:rFonts w:ascii="Times New Roman" w:eastAsia="Times New Roman" w:hAnsi="Times New Roman"/>
          <w:color w:val="555555"/>
          <w:sz w:val="28"/>
          <w:szCs w:val="28"/>
          <w:lang w:eastAsia="ru-RU"/>
        </w:rPr>
      </w:pPr>
      <w:r>
        <w:rPr>
          <w:rFonts w:ascii="Times New Roman" w:eastAsia="Times New Roman" w:hAnsi="Times New Roman"/>
          <w:color w:val="555555"/>
          <w:sz w:val="28"/>
          <w:szCs w:val="28"/>
          <w:lang w:eastAsia="ru-RU"/>
        </w:rPr>
        <w:t>Обговариваем</w:t>
      </w:r>
      <w:r w:rsidRPr="00845363">
        <w:rPr>
          <w:rFonts w:ascii="Times New Roman" w:eastAsia="Times New Roman" w:hAnsi="Times New Roman"/>
          <w:color w:val="555555"/>
          <w:sz w:val="28"/>
          <w:szCs w:val="28"/>
          <w:lang w:eastAsia="ru-RU"/>
        </w:rPr>
        <w:t xml:space="preserve"> с детьми ситуации, когда ребенок должен уметь сказать "нет" другим детям, прежде всего подросткам, которые хотят втянуть его в опасную ситуацию, например: пойти на стройку; разжечь костер; залезть на чердак или крышу дома; спуститься в подвал; пойти на железную дорогу и т. д.</w:t>
      </w:r>
    </w:p>
    <w:p w:rsidR="00AB51F0" w:rsidRDefault="00AB51F0" w:rsidP="00AB51F0">
      <w:pPr>
        <w:pStyle w:val="a3"/>
        <w:spacing w:after="0" w:line="240" w:lineRule="auto"/>
        <w:ind w:left="142" w:firstLine="502"/>
        <w:jc w:val="both"/>
        <w:rPr>
          <w:rFonts w:ascii="Times New Roman" w:eastAsia="Times New Roman" w:hAnsi="Times New Roman"/>
          <w:color w:val="555555"/>
          <w:sz w:val="28"/>
          <w:szCs w:val="28"/>
          <w:lang w:eastAsia="ru-RU"/>
        </w:rPr>
      </w:pPr>
      <w:r w:rsidRPr="00845363">
        <w:rPr>
          <w:rFonts w:ascii="Times New Roman" w:eastAsia="Times New Roman" w:hAnsi="Times New Roman"/>
          <w:color w:val="555555"/>
          <w:sz w:val="28"/>
          <w:szCs w:val="28"/>
          <w:lang w:eastAsia="ru-RU"/>
        </w:rPr>
        <w:t xml:space="preserve">Объясняю детям, что опасности могут подстеречь их не только на улице, но и дома, поэтому нельзя входить в подъезд одному, без родителей, нельзя открывать дверь чужим, даже если у незнакомого человека ласковый голос или он представляется знакомым родителей, знает, как их зовут, и действует якобы от их имени. Разыгрываем разные ситуации: ребенок дома один; ребенок дома с друзьями, братьями, сестрами; ребенок дома с взрослыми. В игровой тренинг включаю разного рода "уговоры, </w:t>
      </w:r>
      <w:r w:rsidRPr="00845363">
        <w:rPr>
          <w:rFonts w:ascii="Times New Roman" w:eastAsia="Times New Roman" w:hAnsi="Times New Roman"/>
          <w:color w:val="555555"/>
          <w:sz w:val="28"/>
          <w:szCs w:val="28"/>
          <w:lang w:eastAsia="ru-RU"/>
        </w:rPr>
        <w:lastRenderedPageBreak/>
        <w:t>привлекательные обещания и т. п. " Реальные ситуации подкрепляю сказочными сюжетами, например "Волк и семеро козлят".</w:t>
      </w:r>
    </w:p>
    <w:p w:rsidR="00AB51F0" w:rsidRDefault="00AB51F0" w:rsidP="00AB51F0">
      <w:pPr>
        <w:pStyle w:val="a3"/>
        <w:spacing w:after="0" w:line="240" w:lineRule="auto"/>
        <w:ind w:left="142" w:firstLine="502"/>
        <w:jc w:val="both"/>
        <w:rPr>
          <w:rFonts w:ascii="Times New Roman" w:eastAsia="Times New Roman" w:hAnsi="Times New Roman"/>
          <w:color w:val="555555"/>
          <w:sz w:val="28"/>
          <w:szCs w:val="28"/>
          <w:lang w:eastAsia="ru-RU"/>
        </w:rPr>
      </w:pPr>
      <w:r>
        <w:rPr>
          <w:rFonts w:ascii="Times New Roman" w:eastAsia="Times New Roman" w:hAnsi="Times New Roman"/>
          <w:color w:val="555555"/>
          <w:sz w:val="28"/>
          <w:szCs w:val="28"/>
          <w:lang w:eastAsia="ru-RU"/>
        </w:rPr>
        <w:t>И, наконец, объясняем</w:t>
      </w:r>
      <w:r w:rsidRPr="00845363">
        <w:rPr>
          <w:rFonts w:ascii="Times New Roman" w:eastAsia="Times New Roman" w:hAnsi="Times New Roman"/>
          <w:color w:val="555555"/>
          <w:sz w:val="28"/>
          <w:szCs w:val="28"/>
          <w:lang w:eastAsia="ru-RU"/>
        </w:rPr>
        <w:t xml:space="preserve"> детям, что если с ними все же что-то произошло и они стали объектом насилия, не надо бояться рассказать об этом маме или воспитателю, потому что мама или воспитатель всегда помогут.</w:t>
      </w:r>
    </w:p>
    <w:p w:rsidR="00AB51F0" w:rsidRDefault="00DC3459" w:rsidP="00DC3459">
      <w:pPr>
        <w:pStyle w:val="a3"/>
        <w:spacing w:after="0" w:line="240" w:lineRule="auto"/>
        <w:ind w:left="142" w:firstLine="284"/>
        <w:jc w:val="both"/>
        <w:rPr>
          <w:rFonts w:ascii="Times New Roman" w:eastAsia="Times New Roman" w:hAnsi="Times New Roman"/>
          <w:color w:val="555555"/>
          <w:sz w:val="28"/>
          <w:szCs w:val="28"/>
          <w:lang w:eastAsia="ru-RU"/>
        </w:rPr>
      </w:pPr>
      <w:r w:rsidRPr="0076556A">
        <w:rPr>
          <w:rFonts w:ascii="Times New Roman" w:eastAsia="Times New Roman" w:hAnsi="Times New Roman"/>
          <w:b/>
          <w:color w:val="555555"/>
          <w:sz w:val="36"/>
          <w:szCs w:val="36"/>
          <w:lang w:val="en-US" w:eastAsia="ru-RU"/>
        </w:rPr>
        <w:t>II</w:t>
      </w:r>
      <w:r w:rsidRPr="00DC3459">
        <w:rPr>
          <w:rFonts w:ascii="Times New Roman" w:eastAsia="Times New Roman" w:hAnsi="Times New Roman"/>
          <w:b/>
          <w:color w:val="555555"/>
          <w:sz w:val="28"/>
          <w:szCs w:val="28"/>
          <w:lang w:eastAsia="ru-RU"/>
        </w:rPr>
        <w:t xml:space="preserve"> </w:t>
      </w:r>
      <w:proofErr w:type="gramStart"/>
      <w:r w:rsidR="00AB51F0" w:rsidRPr="00DC3459">
        <w:rPr>
          <w:rFonts w:ascii="Times New Roman" w:eastAsia="Times New Roman" w:hAnsi="Times New Roman"/>
          <w:color w:val="555555"/>
          <w:sz w:val="28"/>
          <w:szCs w:val="28"/>
          <w:lang w:eastAsia="ru-RU"/>
        </w:rPr>
        <w:t>Мы  рассказываем</w:t>
      </w:r>
      <w:proofErr w:type="gramEnd"/>
      <w:r w:rsidR="00AB51F0" w:rsidRPr="00DC3459">
        <w:rPr>
          <w:rFonts w:ascii="Times New Roman" w:eastAsia="Times New Roman" w:hAnsi="Times New Roman"/>
          <w:color w:val="555555"/>
          <w:sz w:val="28"/>
          <w:szCs w:val="28"/>
          <w:lang w:eastAsia="ru-RU"/>
        </w:rPr>
        <w:t xml:space="preserve"> детям о взаимосвязи человека с природой, чтобы они поняли главное: Земля - наш общий дом, а человек - часть природы. О том,</w:t>
      </w:r>
      <w:r w:rsidR="00AB51F0" w:rsidRPr="00845363">
        <w:rPr>
          <w:rFonts w:ascii="Times New Roman" w:eastAsia="Times New Roman" w:hAnsi="Times New Roman"/>
          <w:color w:val="555555"/>
          <w:sz w:val="28"/>
          <w:szCs w:val="28"/>
          <w:lang w:eastAsia="ru-RU"/>
        </w:rPr>
        <w:t xml:space="preserve"> что нужно беречь, охранять и заботиться о лесах, реках, морях, животных, птицах. Не загрязнять почву, водоемы. Выполнять требования взрослых мыть фрукты, овощи, руки перед едой, не пить воду из грязных источников, здесь уместно использовать сказку о "Сестрице </w:t>
      </w:r>
      <w:proofErr w:type="spellStart"/>
      <w:r w:rsidR="00AB51F0" w:rsidRPr="00845363">
        <w:rPr>
          <w:rFonts w:ascii="Times New Roman" w:eastAsia="Times New Roman" w:hAnsi="Times New Roman"/>
          <w:color w:val="555555"/>
          <w:sz w:val="28"/>
          <w:szCs w:val="28"/>
          <w:lang w:eastAsia="ru-RU"/>
        </w:rPr>
        <w:t>Аленушке</w:t>
      </w:r>
      <w:proofErr w:type="spellEnd"/>
      <w:r w:rsidR="00AB51F0" w:rsidRPr="00845363">
        <w:rPr>
          <w:rFonts w:ascii="Times New Roman" w:eastAsia="Times New Roman" w:hAnsi="Times New Roman"/>
          <w:color w:val="555555"/>
          <w:sz w:val="28"/>
          <w:szCs w:val="28"/>
          <w:lang w:eastAsia="ru-RU"/>
        </w:rPr>
        <w:t xml:space="preserve"> и братце Иванушке", которая помогает детям осознать, что употребление грязной воды может привести к нежелательным последствиям.</w:t>
      </w:r>
    </w:p>
    <w:p w:rsidR="00AB51F0" w:rsidRDefault="00AB51F0" w:rsidP="00AB51F0">
      <w:pPr>
        <w:pStyle w:val="a3"/>
        <w:spacing w:after="0" w:line="240" w:lineRule="auto"/>
        <w:ind w:left="142" w:firstLine="502"/>
        <w:jc w:val="both"/>
        <w:rPr>
          <w:rFonts w:ascii="Times New Roman" w:eastAsia="Times New Roman" w:hAnsi="Times New Roman"/>
          <w:color w:val="555555"/>
          <w:sz w:val="28"/>
          <w:szCs w:val="28"/>
          <w:lang w:eastAsia="ru-RU"/>
        </w:rPr>
      </w:pPr>
      <w:r>
        <w:rPr>
          <w:rFonts w:ascii="Times New Roman" w:eastAsia="Times New Roman" w:hAnsi="Times New Roman"/>
          <w:color w:val="555555"/>
          <w:sz w:val="28"/>
          <w:szCs w:val="28"/>
          <w:lang w:eastAsia="ru-RU"/>
        </w:rPr>
        <w:t>Учим</w:t>
      </w:r>
      <w:r w:rsidRPr="00845363">
        <w:rPr>
          <w:rFonts w:ascii="Times New Roman" w:eastAsia="Times New Roman" w:hAnsi="Times New Roman"/>
          <w:color w:val="555555"/>
          <w:sz w:val="28"/>
          <w:szCs w:val="28"/>
          <w:lang w:eastAsia="ru-RU"/>
        </w:rPr>
        <w:t xml:space="preserve"> детей бережному отношению к природе (не обижать муравьев, кормить птиц зимой, не ломать ветки и т. п.)</w:t>
      </w:r>
      <w:proofErr w:type="gramStart"/>
      <w:r w:rsidRPr="00845363">
        <w:rPr>
          <w:rFonts w:ascii="Times New Roman" w:eastAsia="Times New Roman" w:hAnsi="Times New Roman"/>
          <w:color w:val="555555"/>
          <w:sz w:val="28"/>
          <w:szCs w:val="28"/>
          <w:lang w:eastAsia="ru-RU"/>
        </w:rPr>
        <w:t xml:space="preserve"> .</w:t>
      </w:r>
      <w:proofErr w:type="gramEnd"/>
      <w:r>
        <w:rPr>
          <w:rFonts w:ascii="Times New Roman" w:eastAsia="Times New Roman" w:hAnsi="Times New Roman"/>
          <w:color w:val="555555"/>
          <w:sz w:val="28"/>
          <w:szCs w:val="28"/>
          <w:lang w:eastAsia="ru-RU"/>
        </w:rPr>
        <w:t xml:space="preserve"> Рассказываем</w:t>
      </w:r>
      <w:r w:rsidRPr="00845363">
        <w:rPr>
          <w:rFonts w:ascii="Times New Roman" w:eastAsia="Times New Roman" w:hAnsi="Times New Roman"/>
          <w:color w:val="555555"/>
          <w:sz w:val="28"/>
          <w:szCs w:val="28"/>
          <w:lang w:eastAsia="ru-RU"/>
        </w:rPr>
        <w:t xml:space="preserve"> детям о ядовитых растениях, которые растут в лесу, на полях и лугах, которые нужно знать каждому. Для ознакомле</w:t>
      </w:r>
      <w:r>
        <w:rPr>
          <w:rFonts w:ascii="Times New Roman" w:eastAsia="Times New Roman" w:hAnsi="Times New Roman"/>
          <w:color w:val="555555"/>
          <w:sz w:val="28"/>
          <w:szCs w:val="28"/>
          <w:lang w:eastAsia="ru-RU"/>
        </w:rPr>
        <w:t>ния с этими растениями используем альбом с картинками. Учим</w:t>
      </w:r>
      <w:r w:rsidRPr="00845363">
        <w:rPr>
          <w:rFonts w:ascii="Times New Roman" w:eastAsia="Times New Roman" w:hAnsi="Times New Roman"/>
          <w:color w:val="555555"/>
          <w:sz w:val="28"/>
          <w:szCs w:val="28"/>
          <w:lang w:eastAsia="ru-RU"/>
        </w:rPr>
        <w:t xml:space="preserve"> детей отличать ядовитые грибы от съедобных, предупреждаю, что нельзя пробовать, без согласия взрослых, ягоды, травинки, листья. С целью з</w:t>
      </w:r>
      <w:r>
        <w:rPr>
          <w:rFonts w:ascii="Times New Roman" w:eastAsia="Times New Roman" w:hAnsi="Times New Roman"/>
          <w:color w:val="555555"/>
          <w:sz w:val="28"/>
          <w:szCs w:val="28"/>
          <w:lang w:eastAsia="ru-RU"/>
        </w:rPr>
        <w:t>акрепления этих правил используем</w:t>
      </w:r>
      <w:r w:rsidRPr="00845363">
        <w:rPr>
          <w:rFonts w:ascii="Times New Roman" w:eastAsia="Times New Roman" w:hAnsi="Times New Roman"/>
          <w:color w:val="555555"/>
          <w:sz w:val="28"/>
          <w:szCs w:val="28"/>
          <w:lang w:eastAsia="ru-RU"/>
        </w:rPr>
        <w:t xml:space="preserve"> настольные игры на классификацию, игры с мячом "Съедобное - несъедобное", дидактические игры "Угадай, с какого дерева листок" и т. д.</w:t>
      </w:r>
    </w:p>
    <w:p w:rsidR="00AB51F0" w:rsidRDefault="00AB51F0" w:rsidP="00AB51F0">
      <w:pPr>
        <w:pStyle w:val="a3"/>
        <w:spacing w:after="0" w:line="240" w:lineRule="auto"/>
        <w:ind w:left="142" w:firstLine="502"/>
        <w:jc w:val="both"/>
        <w:rPr>
          <w:rFonts w:ascii="Times New Roman" w:eastAsia="Times New Roman" w:hAnsi="Times New Roman"/>
          <w:color w:val="555555"/>
          <w:sz w:val="28"/>
          <w:szCs w:val="28"/>
          <w:lang w:eastAsia="ru-RU"/>
        </w:rPr>
      </w:pPr>
      <w:r>
        <w:rPr>
          <w:rFonts w:ascii="Times New Roman" w:eastAsia="Times New Roman" w:hAnsi="Times New Roman"/>
          <w:color w:val="555555"/>
          <w:sz w:val="28"/>
          <w:szCs w:val="28"/>
          <w:lang w:eastAsia="ru-RU"/>
        </w:rPr>
        <w:t>Разъясняем</w:t>
      </w:r>
      <w:r w:rsidRPr="00845363">
        <w:rPr>
          <w:rFonts w:ascii="Times New Roman" w:eastAsia="Times New Roman" w:hAnsi="Times New Roman"/>
          <w:color w:val="555555"/>
          <w:sz w:val="28"/>
          <w:szCs w:val="28"/>
          <w:lang w:eastAsia="ru-RU"/>
        </w:rPr>
        <w:t xml:space="preserve"> детям, что можно и чего нельзя делать при контакте с животными. Например, можно кормить бездомных кошек и собак, но нельзя их трогать и брать на руки. Можно погладить и приласкать домашних котенка или собаку, играть с ними, но следует знать, что каждое животное обладает своим характером, поэтому даже игры с животными могут привести к травмам, царапинам и укусам. Особенно нужно знать, что любые животные с детенышами или птицы с птенцами часто ведут себя агрессивно, могут напугать, травмировать. И, конечно же, дети должны усвоить, что нельзя дразнить и мучить животных.</w:t>
      </w:r>
    </w:p>
    <w:p w:rsidR="00AB51F0" w:rsidRDefault="00AB51F0" w:rsidP="00AB51F0">
      <w:pPr>
        <w:pStyle w:val="a3"/>
        <w:spacing w:after="0" w:line="240" w:lineRule="auto"/>
        <w:ind w:left="142" w:firstLine="502"/>
        <w:jc w:val="both"/>
        <w:rPr>
          <w:rFonts w:ascii="Times New Roman" w:eastAsia="Times New Roman" w:hAnsi="Times New Roman"/>
          <w:color w:val="555555"/>
          <w:sz w:val="28"/>
          <w:szCs w:val="28"/>
          <w:lang w:eastAsia="ru-RU"/>
        </w:rPr>
      </w:pPr>
      <w:r>
        <w:rPr>
          <w:rFonts w:ascii="Times New Roman" w:eastAsia="Times New Roman" w:hAnsi="Times New Roman"/>
          <w:color w:val="555555"/>
          <w:sz w:val="28"/>
          <w:szCs w:val="28"/>
          <w:lang w:eastAsia="ru-RU"/>
        </w:rPr>
        <w:t>А также объясняем</w:t>
      </w:r>
      <w:r w:rsidRPr="00845363">
        <w:rPr>
          <w:rFonts w:ascii="Times New Roman" w:eastAsia="Times New Roman" w:hAnsi="Times New Roman"/>
          <w:color w:val="555555"/>
          <w:sz w:val="28"/>
          <w:szCs w:val="28"/>
          <w:lang w:eastAsia="ru-RU"/>
        </w:rPr>
        <w:t xml:space="preserve"> детям, что нельзя мусорить на улице, так как это ухудшает экологию и отрицательно сказывается на здоровье человека, животных, растений.</w:t>
      </w:r>
    </w:p>
    <w:p w:rsidR="00AB51F0" w:rsidRDefault="00DC3459" w:rsidP="00DC3459">
      <w:pPr>
        <w:pStyle w:val="a3"/>
        <w:spacing w:after="0" w:line="240" w:lineRule="auto"/>
        <w:ind w:left="142" w:firstLine="142"/>
        <w:jc w:val="both"/>
        <w:rPr>
          <w:rFonts w:ascii="Times New Roman" w:eastAsia="Times New Roman" w:hAnsi="Times New Roman"/>
          <w:color w:val="555555"/>
          <w:sz w:val="28"/>
          <w:szCs w:val="28"/>
          <w:lang w:eastAsia="ru-RU"/>
        </w:rPr>
      </w:pPr>
      <w:r w:rsidRPr="0076556A">
        <w:rPr>
          <w:rFonts w:ascii="Times New Roman" w:eastAsia="Times New Roman" w:hAnsi="Times New Roman"/>
          <w:b/>
          <w:color w:val="555555"/>
          <w:sz w:val="36"/>
          <w:szCs w:val="36"/>
          <w:lang w:val="en-US" w:eastAsia="ru-RU"/>
        </w:rPr>
        <w:t>III</w:t>
      </w:r>
      <w:r w:rsidRPr="0076556A">
        <w:rPr>
          <w:rFonts w:ascii="Times New Roman" w:eastAsia="Times New Roman" w:hAnsi="Times New Roman"/>
          <w:b/>
          <w:color w:val="555555"/>
          <w:sz w:val="36"/>
          <w:szCs w:val="36"/>
          <w:lang w:eastAsia="ru-RU"/>
        </w:rPr>
        <w:t xml:space="preserve"> </w:t>
      </w:r>
      <w:r w:rsidRPr="00DC3459">
        <w:rPr>
          <w:rFonts w:ascii="Times New Roman" w:eastAsia="Times New Roman" w:hAnsi="Times New Roman"/>
          <w:b/>
          <w:color w:val="555555"/>
          <w:sz w:val="28"/>
          <w:szCs w:val="28"/>
          <w:lang w:eastAsia="ru-RU"/>
        </w:rPr>
        <w:t xml:space="preserve">  </w:t>
      </w:r>
      <w:r w:rsidR="00AB51F0" w:rsidRPr="00DC3459">
        <w:rPr>
          <w:rFonts w:ascii="Times New Roman" w:eastAsia="Times New Roman" w:hAnsi="Times New Roman"/>
          <w:color w:val="555555"/>
          <w:sz w:val="28"/>
          <w:szCs w:val="28"/>
          <w:lang w:eastAsia="ru-RU"/>
        </w:rPr>
        <w:t>Проводим с детьми беседы о том, что, даже находясь дома, ребенок может подвергаться опасности со стороны предметов домашнего быта,</w:t>
      </w:r>
      <w:r w:rsidR="00AB51F0" w:rsidRPr="00845363">
        <w:rPr>
          <w:rFonts w:ascii="Times New Roman" w:eastAsia="Times New Roman" w:hAnsi="Times New Roman"/>
          <w:color w:val="555555"/>
          <w:sz w:val="28"/>
          <w:szCs w:val="28"/>
          <w:lang w:eastAsia="ru-RU"/>
        </w:rPr>
        <w:t xml:space="preserve"> которые делятся на три основные группы:</w:t>
      </w:r>
    </w:p>
    <w:p w:rsidR="00AB51F0" w:rsidRDefault="00AB51F0" w:rsidP="00AB51F0">
      <w:pPr>
        <w:pStyle w:val="a3"/>
        <w:spacing w:after="0" w:line="240" w:lineRule="auto"/>
        <w:ind w:left="142" w:firstLine="502"/>
        <w:jc w:val="both"/>
        <w:rPr>
          <w:rFonts w:ascii="Times New Roman" w:eastAsia="Times New Roman" w:hAnsi="Times New Roman"/>
          <w:color w:val="555555"/>
          <w:sz w:val="28"/>
          <w:szCs w:val="28"/>
          <w:lang w:eastAsia="ru-RU"/>
        </w:rPr>
      </w:pPr>
      <w:r w:rsidRPr="00AB51F0">
        <w:rPr>
          <w:rFonts w:ascii="Times New Roman" w:eastAsia="Times New Roman" w:hAnsi="Times New Roman"/>
          <w:b/>
          <w:color w:val="555555"/>
          <w:sz w:val="28"/>
          <w:szCs w:val="28"/>
          <w:lang w:eastAsia="ru-RU"/>
        </w:rPr>
        <w:t xml:space="preserve">1. </w:t>
      </w:r>
      <w:r w:rsidRPr="00845363">
        <w:rPr>
          <w:rFonts w:ascii="Times New Roman" w:eastAsia="Times New Roman" w:hAnsi="Times New Roman"/>
          <w:color w:val="555555"/>
          <w:sz w:val="28"/>
          <w:szCs w:val="28"/>
          <w:lang w:eastAsia="ru-RU"/>
        </w:rPr>
        <w:t>предметы, которыми категорически запрещается пользоваться (спички, газовые плиты, печка, электрические розетки, включенные электроприборы и т. п.)</w:t>
      </w:r>
      <w:proofErr w:type="gramStart"/>
      <w:r w:rsidRPr="00845363">
        <w:rPr>
          <w:rFonts w:ascii="Times New Roman" w:eastAsia="Times New Roman" w:hAnsi="Times New Roman"/>
          <w:color w:val="555555"/>
          <w:sz w:val="28"/>
          <w:szCs w:val="28"/>
          <w:lang w:eastAsia="ru-RU"/>
        </w:rPr>
        <w:t xml:space="preserve"> ;</w:t>
      </w:r>
      <w:proofErr w:type="gramEnd"/>
    </w:p>
    <w:p w:rsidR="00AB51F0" w:rsidRDefault="00AB51F0" w:rsidP="00AB51F0">
      <w:pPr>
        <w:pStyle w:val="a3"/>
        <w:spacing w:after="0" w:line="240" w:lineRule="auto"/>
        <w:ind w:left="142" w:firstLine="502"/>
        <w:jc w:val="both"/>
        <w:rPr>
          <w:rFonts w:ascii="Times New Roman" w:eastAsia="Times New Roman" w:hAnsi="Times New Roman"/>
          <w:color w:val="555555"/>
          <w:sz w:val="28"/>
          <w:szCs w:val="28"/>
          <w:lang w:eastAsia="ru-RU"/>
        </w:rPr>
      </w:pPr>
      <w:r w:rsidRPr="00AB51F0">
        <w:rPr>
          <w:rFonts w:ascii="Times New Roman" w:eastAsia="Times New Roman" w:hAnsi="Times New Roman"/>
          <w:b/>
          <w:color w:val="555555"/>
          <w:sz w:val="28"/>
          <w:szCs w:val="28"/>
          <w:lang w:eastAsia="ru-RU"/>
        </w:rPr>
        <w:t>2.</w:t>
      </w:r>
      <w:r w:rsidRPr="00845363">
        <w:rPr>
          <w:rFonts w:ascii="Times New Roman" w:eastAsia="Times New Roman" w:hAnsi="Times New Roman"/>
          <w:color w:val="555555"/>
          <w:sz w:val="28"/>
          <w:szCs w:val="28"/>
          <w:lang w:eastAsia="ru-RU"/>
        </w:rPr>
        <w:t xml:space="preserve"> предметы, с которыми, в зависимости от возраста детей, нужно научить правильно обращаться (иголка, ножницы, нож)</w:t>
      </w:r>
      <w:proofErr w:type="gramStart"/>
      <w:r w:rsidRPr="00845363">
        <w:rPr>
          <w:rFonts w:ascii="Times New Roman" w:eastAsia="Times New Roman" w:hAnsi="Times New Roman"/>
          <w:color w:val="555555"/>
          <w:sz w:val="28"/>
          <w:szCs w:val="28"/>
          <w:lang w:eastAsia="ru-RU"/>
        </w:rPr>
        <w:t xml:space="preserve"> ;</w:t>
      </w:r>
      <w:proofErr w:type="gramEnd"/>
    </w:p>
    <w:p w:rsidR="00AB51F0" w:rsidRDefault="00AB51F0" w:rsidP="00AB51F0">
      <w:pPr>
        <w:pStyle w:val="a3"/>
        <w:spacing w:after="0" w:line="240" w:lineRule="auto"/>
        <w:ind w:left="142" w:firstLine="502"/>
        <w:jc w:val="both"/>
        <w:rPr>
          <w:rFonts w:ascii="Times New Roman" w:eastAsia="Times New Roman" w:hAnsi="Times New Roman"/>
          <w:color w:val="555555"/>
          <w:sz w:val="28"/>
          <w:szCs w:val="28"/>
          <w:lang w:eastAsia="ru-RU"/>
        </w:rPr>
      </w:pPr>
      <w:r w:rsidRPr="00AB51F0">
        <w:rPr>
          <w:rFonts w:ascii="Times New Roman" w:eastAsia="Times New Roman" w:hAnsi="Times New Roman"/>
          <w:b/>
          <w:color w:val="555555"/>
          <w:sz w:val="28"/>
          <w:szCs w:val="28"/>
          <w:lang w:eastAsia="ru-RU"/>
        </w:rPr>
        <w:lastRenderedPageBreak/>
        <w:t>3.</w:t>
      </w:r>
      <w:r w:rsidRPr="00845363">
        <w:rPr>
          <w:rFonts w:ascii="Times New Roman" w:eastAsia="Times New Roman" w:hAnsi="Times New Roman"/>
          <w:color w:val="555555"/>
          <w:sz w:val="28"/>
          <w:szCs w:val="28"/>
          <w:lang w:eastAsia="ru-RU"/>
        </w:rPr>
        <w:t xml:space="preserve"> предметы, которые взрослые должны хранить в недоступных для детей местах (бытовая химия, лекарства, спиртные напитки, сигареты, пищевые кислоты, режуще-колющие инструменты и пр.)</w:t>
      </w:r>
      <w:proofErr w:type="gramStart"/>
      <w:r w:rsidRPr="00845363">
        <w:rPr>
          <w:rFonts w:ascii="Times New Roman" w:eastAsia="Times New Roman" w:hAnsi="Times New Roman"/>
          <w:color w:val="555555"/>
          <w:sz w:val="28"/>
          <w:szCs w:val="28"/>
          <w:lang w:eastAsia="ru-RU"/>
        </w:rPr>
        <w:t xml:space="preserve"> .</w:t>
      </w:r>
      <w:proofErr w:type="gramEnd"/>
    </w:p>
    <w:p w:rsidR="00AB51F0" w:rsidRDefault="00AB51F0" w:rsidP="00AB51F0">
      <w:pPr>
        <w:pStyle w:val="a3"/>
        <w:spacing w:after="0" w:line="240" w:lineRule="auto"/>
        <w:ind w:left="142" w:firstLine="502"/>
        <w:jc w:val="both"/>
        <w:rPr>
          <w:rFonts w:ascii="Times New Roman" w:eastAsia="Times New Roman" w:hAnsi="Times New Roman"/>
          <w:color w:val="555555"/>
          <w:sz w:val="28"/>
          <w:szCs w:val="28"/>
          <w:lang w:eastAsia="ru-RU"/>
        </w:rPr>
      </w:pPr>
      <w:r>
        <w:rPr>
          <w:rFonts w:ascii="Times New Roman" w:eastAsia="Times New Roman" w:hAnsi="Times New Roman"/>
          <w:color w:val="555555"/>
          <w:sz w:val="28"/>
          <w:szCs w:val="28"/>
          <w:lang w:eastAsia="ru-RU"/>
        </w:rPr>
        <w:t>Добиваемся</w:t>
      </w:r>
      <w:r w:rsidRPr="00845363">
        <w:rPr>
          <w:rFonts w:ascii="Times New Roman" w:eastAsia="Times New Roman" w:hAnsi="Times New Roman"/>
          <w:color w:val="555555"/>
          <w:sz w:val="28"/>
          <w:szCs w:val="28"/>
          <w:lang w:eastAsia="ru-RU"/>
        </w:rPr>
        <w:t xml:space="preserve">, чтобы дети усвоили, что предметами первой группы могут пользоваться только взрослые. Здесь, как никогда, уместны прямые запреты. </w:t>
      </w:r>
      <w:proofErr w:type="gramStart"/>
      <w:r w:rsidRPr="00845363">
        <w:rPr>
          <w:rFonts w:ascii="Times New Roman" w:eastAsia="Times New Roman" w:hAnsi="Times New Roman"/>
          <w:color w:val="555555"/>
          <w:sz w:val="28"/>
          <w:szCs w:val="28"/>
          <w:lang w:eastAsia="ru-RU"/>
        </w:rPr>
        <w:t>Ребенок</w:t>
      </w:r>
      <w:proofErr w:type="gramEnd"/>
      <w:r w:rsidRPr="00845363">
        <w:rPr>
          <w:rFonts w:ascii="Times New Roman" w:eastAsia="Times New Roman" w:hAnsi="Times New Roman"/>
          <w:color w:val="555555"/>
          <w:sz w:val="28"/>
          <w:szCs w:val="28"/>
          <w:lang w:eastAsia="ru-RU"/>
        </w:rPr>
        <w:t xml:space="preserve"> ни при </w:t>
      </w:r>
      <w:proofErr w:type="gramStart"/>
      <w:r w:rsidRPr="00845363">
        <w:rPr>
          <w:rFonts w:ascii="Times New Roman" w:eastAsia="Times New Roman" w:hAnsi="Times New Roman"/>
          <w:color w:val="555555"/>
          <w:sz w:val="28"/>
          <w:szCs w:val="28"/>
          <w:lang w:eastAsia="ru-RU"/>
        </w:rPr>
        <w:t>каких</w:t>
      </w:r>
      <w:proofErr w:type="gramEnd"/>
      <w:r w:rsidRPr="00845363">
        <w:rPr>
          <w:rFonts w:ascii="Times New Roman" w:eastAsia="Times New Roman" w:hAnsi="Times New Roman"/>
          <w:color w:val="555555"/>
          <w:sz w:val="28"/>
          <w:szCs w:val="28"/>
          <w:lang w:eastAsia="ru-RU"/>
        </w:rPr>
        <w:t xml:space="preserve"> обстоятельствах не должен самостоятельно зажигать спички, включать плиту, прикасаться к включенным электрическим приборам. </w:t>
      </w:r>
      <w:proofErr w:type="gramStart"/>
      <w:r w:rsidRPr="00845363">
        <w:rPr>
          <w:rFonts w:ascii="Times New Roman" w:eastAsia="Times New Roman" w:hAnsi="Times New Roman"/>
          <w:color w:val="555555"/>
          <w:sz w:val="28"/>
          <w:szCs w:val="28"/>
          <w:lang w:eastAsia="ru-RU"/>
        </w:rPr>
        <w:t>Прямые запреты обязательно должны дополняться объяснениями, примерами из литературных произведений (например, "Кошкин дом" С. Маршака, играми-драматизациями.</w:t>
      </w:r>
      <w:proofErr w:type="gramEnd"/>
    </w:p>
    <w:p w:rsidR="00F22742" w:rsidRDefault="00AB51F0" w:rsidP="00F22742">
      <w:pPr>
        <w:shd w:val="clear" w:color="auto" w:fill="FFFFFF"/>
        <w:spacing w:before="225" w:after="225" w:line="315" w:lineRule="atLeast"/>
        <w:ind w:firstLine="644"/>
        <w:jc w:val="both"/>
        <w:rPr>
          <w:rFonts w:ascii="Times New Roman" w:eastAsia="Times New Roman" w:hAnsi="Times New Roman"/>
          <w:color w:val="555555"/>
          <w:sz w:val="28"/>
          <w:szCs w:val="28"/>
          <w:lang w:eastAsia="ru-RU"/>
        </w:rPr>
      </w:pPr>
      <w:r w:rsidRPr="00845363">
        <w:rPr>
          <w:rFonts w:ascii="Times New Roman" w:eastAsia="Times New Roman" w:hAnsi="Times New Roman"/>
          <w:color w:val="555555"/>
          <w:sz w:val="28"/>
          <w:szCs w:val="28"/>
          <w:lang w:eastAsia="ru-RU"/>
        </w:rPr>
        <w:t>Чтобы научить детей пользоваться предметами второй группы (ножницы в ср</w:t>
      </w:r>
      <w:r>
        <w:rPr>
          <w:rFonts w:ascii="Times New Roman" w:eastAsia="Times New Roman" w:hAnsi="Times New Roman"/>
          <w:color w:val="555555"/>
          <w:sz w:val="28"/>
          <w:szCs w:val="28"/>
          <w:lang w:eastAsia="ru-RU"/>
        </w:rPr>
        <w:t>едней возрастной группе) проводим</w:t>
      </w:r>
      <w:r w:rsidRPr="00845363">
        <w:rPr>
          <w:rFonts w:ascii="Times New Roman" w:eastAsia="Times New Roman" w:hAnsi="Times New Roman"/>
          <w:color w:val="555555"/>
          <w:sz w:val="28"/>
          <w:szCs w:val="28"/>
          <w:lang w:eastAsia="ru-RU"/>
        </w:rPr>
        <w:t xml:space="preserve"> специальное обучение на занятиях по аппликации, индивидуальную работу с детьми, работу с родителями, чтобы дома закрепляли полученные навыки.</w:t>
      </w:r>
      <w:r w:rsidR="00F22742">
        <w:rPr>
          <w:rFonts w:ascii="Times New Roman" w:eastAsia="Times New Roman" w:hAnsi="Times New Roman"/>
          <w:color w:val="555555"/>
          <w:sz w:val="28"/>
          <w:szCs w:val="28"/>
          <w:lang w:eastAsia="ru-RU"/>
        </w:rPr>
        <w:t xml:space="preserve"> </w:t>
      </w:r>
      <w:r w:rsidRPr="00845363">
        <w:rPr>
          <w:rFonts w:ascii="Times New Roman" w:eastAsia="Times New Roman" w:hAnsi="Times New Roman"/>
          <w:color w:val="555555"/>
          <w:sz w:val="28"/>
          <w:szCs w:val="28"/>
          <w:lang w:eastAsia="ru-RU"/>
        </w:rPr>
        <w:t>Ответственность за безопасность детей в связи предметами третей группы полностью лежит на родителях и педагогах.</w:t>
      </w:r>
    </w:p>
    <w:p w:rsidR="00F22742" w:rsidRDefault="00AB51F0" w:rsidP="00F22742">
      <w:pPr>
        <w:shd w:val="clear" w:color="auto" w:fill="FFFFFF"/>
        <w:spacing w:before="225" w:after="225" w:line="315" w:lineRule="atLeast"/>
        <w:ind w:firstLine="644"/>
        <w:jc w:val="both"/>
        <w:rPr>
          <w:rFonts w:ascii="Times New Roman" w:eastAsia="Times New Roman" w:hAnsi="Times New Roman"/>
          <w:color w:val="555555"/>
          <w:sz w:val="28"/>
          <w:szCs w:val="28"/>
          <w:lang w:eastAsia="ru-RU"/>
        </w:rPr>
      </w:pPr>
      <w:r w:rsidRPr="00845363">
        <w:rPr>
          <w:rFonts w:ascii="Times New Roman" w:eastAsia="Times New Roman" w:hAnsi="Times New Roman"/>
          <w:color w:val="555555"/>
          <w:sz w:val="28"/>
          <w:szCs w:val="28"/>
          <w:lang w:eastAsia="ru-RU"/>
        </w:rPr>
        <w:t>Особую опасность в помещении представляют о</w:t>
      </w:r>
      <w:r w:rsidR="00F22742">
        <w:rPr>
          <w:rFonts w:ascii="Times New Roman" w:eastAsia="Times New Roman" w:hAnsi="Times New Roman"/>
          <w:color w:val="555555"/>
          <w:sz w:val="28"/>
          <w:szCs w:val="28"/>
          <w:lang w:eastAsia="ru-RU"/>
        </w:rPr>
        <w:t xml:space="preserve">ткрытые окна и балконы. Объясняем </w:t>
      </w:r>
      <w:r w:rsidRPr="00845363">
        <w:rPr>
          <w:rFonts w:ascii="Times New Roman" w:eastAsia="Times New Roman" w:hAnsi="Times New Roman"/>
          <w:color w:val="555555"/>
          <w:sz w:val="28"/>
          <w:szCs w:val="28"/>
          <w:lang w:eastAsia="ru-RU"/>
        </w:rPr>
        <w:t xml:space="preserve"> детям, что они не должны ни в коем случае выходить на балкон без взрослого или подходить к открытому окну, т. к. можно упасть.</w:t>
      </w:r>
      <w:r w:rsidR="00F22742">
        <w:rPr>
          <w:rFonts w:ascii="Times New Roman" w:eastAsia="Times New Roman" w:hAnsi="Times New Roman"/>
          <w:color w:val="555555"/>
          <w:sz w:val="28"/>
          <w:szCs w:val="28"/>
          <w:lang w:eastAsia="ru-RU"/>
        </w:rPr>
        <w:t xml:space="preserve">     Обговариваем</w:t>
      </w:r>
      <w:r w:rsidRPr="00845363">
        <w:rPr>
          <w:rFonts w:ascii="Times New Roman" w:eastAsia="Times New Roman" w:hAnsi="Times New Roman"/>
          <w:color w:val="555555"/>
          <w:sz w:val="28"/>
          <w:szCs w:val="28"/>
          <w:lang w:eastAsia="ru-RU"/>
        </w:rPr>
        <w:t xml:space="preserve"> с детьми ситуацию, если в доме возник пожар, прорвало водопроводную трубу, стало плохо маме или бабушке и ребенок остался один в этой экстремальной ситуации. Что делать? Звать на помощь соседей, прохожих, при наличии телефона, звонить 01; 03, для этого обыгрывали ситуацию с телефоном, закрепляли цифры, знание домашнего адреса, телефона, фамилии имя отчества, родителей.</w:t>
      </w:r>
    </w:p>
    <w:p w:rsidR="00F22742" w:rsidRDefault="00DC3459" w:rsidP="00DC3459">
      <w:pPr>
        <w:shd w:val="clear" w:color="auto" w:fill="FFFFFF"/>
        <w:spacing w:before="225" w:after="225" w:line="315" w:lineRule="atLeast"/>
        <w:ind w:firstLine="284"/>
        <w:jc w:val="both"/>
        <w:rPr>
          <w:rFonts w:ascii="Times New Roman" w:eastAsia="Times New Roman" w:hAnsi="Times New Roman"/>
          <w:color w:val="555555"/>
          <w:sz w:val="28"/>
          <w:szCs w:val="28"/>
          <w:lang w:eastAsia="ru-RU"/>
        </w:rPr>
      </w:pPr>
      <w:proofErr w:type="gramStart"/>
      <w:r w:rsidRPr="0076556A">
        <w:rPr>
          <w:rFonts w:ascii="Times New Roman" w:eastAsia="Times New Roman" w:hAnsi="Times New Roman"/>
          <w:b/>
          <w:color w:val="555555"/>
          <w:sz w:val="36"/>
          <w:szCs w:val="36"/>
          <w:lang w:val="en-US" w:eastAsia="ru-RU"/>
        </w:rPr>
        <w:t>IV</w:t>
      </w:r>
      <w:r w:rsidRPr="0076556A">
        <w:rPr>
          <w:rFonts w:ascii="Times New Roman" w:eastAsia="Times New Roman" w:hAnsi="Times New Roman"/>
          <w:b/>
          <w:color w:val="555555"/>
          <w:sz w:val="36"/>
          <w:szCs w:val="36"/>
          <w:lang w:eastAsia="ru-RU"/>
        </w:rPr>
        <w:t xml:space="preserve"> </w:t>
      </w:r>
      <w:r w:rsidRPr="00DC3459">
        <w:rPr>
          <w:rFonts w:ascii="Times New Roman" w:eastAsia="Times New Roman" w:hAnsi="Times New Roman"/>
          <w:b/>
          <w:color w:val="555555"/>
          <w:sz w:val="28"/>
          <w:szCs w:val="28"/>
          <w:lang w:eastAsia="ru-RU"/>
        </w:rPr>
        <w:t xml:space="preserve"> </w:t>
      </w:r>
      <w:r w:rsidR="00F22742" w:rsidRPr="00DC3459">
        <w:rPr>
          <w:rFonts w:ascii="Times New Roman" w:eastAsia="Times New Roman" w:hAnsi="Times New Roman"/>
          <w:color w:val="555555"/>
          <w:sz w:val="28"/>
          <w:szCs w:val="28"/>
          <w:lang w:eastAsia="ru-RU"/>
        </w:rPr>
        <w:t>Беседуем</w:t>
      </w:r>
      <w:proofErr w:type="gramEnd"/>
      <w:r w:rsidR="00AB51F0" w:rsidRPr="00DC3459">
        <w:rPr>
          <w:rFonts w:ascii="Times New Roman" w:eastAsia="Times New Roman" w:hAnsi="Times New Roman"/>
          <w:color w:val="555555"/>
          <w:sz w:val="28"/>
          <w:szCs w:val="28"/>
          <w:lang w:eastAsia="ru-RU"/>
        </w:rPr>
        <w:t xml:space="preserve"> с детьми о том, что здоровье - это одна из главных ценностей жизни. Чтобы быть здоровым, крепким, сильным, бодрым необходимо</w:t>
      </w:r>
      <w:r w:rsidR="00AB51F0" w:rsidRPr="00845363">
        <w:rPr>
          <w:rFonts w:ascii="Times New Roman" w:eastAsia="Times New Roman" w:hAnsi="Times New Roman"/>
          <w:color w:val="555555"/>
          <w:sz w:val="28"/>
          <w:szCs w:val="28"/>
          <w:lang w:eastAsia="ru-RU"/>
        </w:rPr>
        <w:t xml:space="preserve"> заниматься утренней гимнастикой, физической культурой, вести активный образ жизни, соблюдать правила личной гигиены. Следует заботиться о своем организме, теле, для этого нужно знать, как устроено тело человека и его организм их работой. Чтобы не болеть, нужна профилактика заболеваний это разного вида закаливания, воздушные и солнечные ванны, воздушные процедуры, массаж.</w:t>
      </w:r>
    </w:p>
    <w:p w:rsidR="00F22742" w:rsidRDefault="00F22742" w:rsidP="00F22742">
      <w:pPr>
        <w:shd w:val="clear" w:color="auto" w:fill="FFFFFF"/>
        <w:spacing w:before="225" w:after="225" w:line="315" w:lineRule="atLeast"/>
        <w:ind w:firstLine="644"/>
        <w:jc w:val="both"/>
        <w:rPr>
          <w:rFonts w:ascii="Times New Roman" w:eastAsia="Times New Roman" w:hAnsi="Times New Roman"/>
          <w:color w:val="555555"/>
          <w:sz w:val="28"/>
          <w:szCs w:val="28"/>
          <w:lang w:eastAsia="ru-RU"/>
        </w:rPr>
      </w:pPr>
      <w:r>
        <w:rPr>
          <w:rFonts w:ascii="Times New Roman" w:eastAsia="Times New Roman" w:hAnsi="Times New Roman"/>
          <w:color w:val="555555"/>
          <w:sz w:val="28"/>
          <w:szCs w:val="28"/>
          <w:lang w:eastAsia="ru-RU"/>
        </w:rPr>
        <w:t>Объясняем</w:t>
      </w:r>
      <w:r w:rsidR="00AB51F0" w:rsidRPr="00845363">
        <w:rPr>
          <w:rFonts w:ascii="Times New Roman" w:eastAsia="Times New Roman" w:hAnsi="Times New Roman"/>
          <w:color w:val="555555"/>
          <w:sz w:val="28"/>
          <w:szCs w:val="28"/>
          <w:lang w:eastAsia="ru-RU"/>
        </w:rPr>
        <w:t xml:space="preserve"> детям, что заболевшим людям с болезнью помогают бороться врачи, что врачу нужно точно объяснить, что и где болит, а для этого нужно знать свой организм свое тело (где болит ухо или живот и т. д.)</w:t>
      </w:r>
      <w:proofErr w:type="gramStart"/>
      <w:r w:rsidR="00AB51F0" w:rsidRPr="00845363">
        <w:rPr>
          <w:rFonts w:ascii="Times New Roman" w:eastAsia="Times New Roman" w:hAnsi="Times New Roman"/>
          <w:color w:val="555555"/>
          <w:sz w:val="28"/>
          <w:szCs w:val="28"/>
          <w:lang w:eastAsia="ru-RU"/>
        </w:rPr>
        <w:t xml:space="preserve"> .</w:t>
      </w:r>
      <w:proofErr w:type="gramEnd"/>
      <w:r w:rsidR="00AB51F0" w:rsidRPr="00845363">
        <w:rPr>
          <w:rFonts w:ascii="Times New Roman" w:eastAsia="Times New Roman" w:hAnsi="Times New Roman"/>
          <w:color w:val="555555"/>
          <w:sz w:val="28"/>
          <w:szCs w:val="28"/>
          <w:lang w:eastAsia="ru-RU"/>
        </w:rPr>
        <w:t xml:space="preserve"> Необходимо слушать советы врача, выполнять все его предписания.</w:t>
      </w:r>
      <w:r>
        <w:rPr>
          <w:rFonts w:ascii="Times New Roman" w:eastAsia="Times New Roman" w:hAnsi="Times New Roman"/>
          <w:color w:val="555555"/>
          <w:sz w:val="28"/>
          <w:szCs w:val="28"/>
          <w:lang w:eastAsia="ru-RU"/>
        </w:rPr>
        <w:t xml:space="preserve"> </w:t>
      </w:r>
      <w:r w:rsidR="00AB51F0" w:rsidRPr="00845363">
        <w:rPr>
          <w:rFonts w:ascii="Times New Roman" w:eastAsia="Times New Roman" w:hAnsi="Times New Roman"/>
          <w:color w:val="555555"/>
          <w:sz w:val="28"/>
          <w:szCs w:val="28"/>
          <w:lang w:eastAsia="ru-RU"/>
        </w:rPr>
        <w:t xml:space="preserve">Если врач назначил лекарства, то нужно их пить, не капризничать, потому что лекарства в данном случае приносят пользу организму, они борются с </w:t>
      </w:r>
      <w:r>
        <w:rPr>
          <w:rFonts w:ascii="Times New Roman" w:eastAsia="Times New Roman" w:hAnsi="Times New Roman"/>
          <w:color w:val="555555"/>
          <w:sz w:val="28"/>
          <w:szCs w:val="28"/>
          <w:lang w:eastAsia="ru-RU"/>
        </w:rPr>
        <w:t>вредными микробами. Используем</w:t>
      </w:r>
      <w:r w:rsidR="00AB51F0" w:rsidRPr="00845363">
        <w:rPr>
          <w:rFonts w:ascii="Times New Roman" w:eastAsia="Times New Roman" w:hAnsi="Times New Roman"/>
          <w:color w:val="555555"/>
          <w:sz w:val="28"/>
          <w:szCs w:val="28"/>
          <w:lang w:eastAsia="ru-RU"/>
        </w:rPr>
        <w:t xml:space="preserve"> примеры из жизни и художественных произведений (например, "Доктор Айболит").</w:t>
      </w:r>
      <w:r>
        <w:rPr>
          <w:rFonts w:ascii="Times New Roman" w:eastAsia="Times New Roman" w:hAnsi="Times New Roman"/>
          <w:color w:val="555555"/>
          <w:sz w:val="28"/>
          <w:szCs w:val="28"/>
          <w:lang w:eastAsia="ru-RU"/>
        </w:rPr>
        <w:t xml:space="preserve"> Знакомим</w:t>
      </w:r>
      <w:r w:rsidR="00AB51F0" w:rsidRPr="00845363">
        <w:rPr>
          <w:rFonts w:ascii="Times New Roman" w:eastAsia="Times New Roman" w:hAnsi="Times New Roman"/>
          <w:color w:val="555555"/>
          <w:sz w:val="28"/>
          <w:szCs w:val="28"/>
          <w:lang w:eastAsia="ru-RU"/>
        </w:rPr>
        <w:t xml:space="preserve"> детей с правилами первой помощи.</w:t>
      </w:r>
    </w:p>
    <w:p w:rsidR="003E5CD8" w:rsidRDefault="003E5CD8" w:rsidP="00F22742">
      <w:pPr>
        <w:shd w:val="clear" w:color="auto" w:fill="FFFFFF"/>
        <w:spacing w:before="225" w:after="225" w:line="315" w:lineRule="atLeast"/>
        <w:ind w:firstLine="644"/>
        <w:jc w:val="both"/>
        <w:rPr>
          <w:rFonts w:ascii="Times New Roman" w:eastAsia="Times New Roman" w:hAnsi="Times New Roman"/>
          <w:color w:val="555555"/>
          <w:sz w:val="28"/>
          <w:szCs w:val="28"/>
          <w:lang w:eastAsia="ru-RU"/>
        </w:rPr>
      </w:pPr>
    </w:p>
    <w:p w:rsidR="001242EF" w:rsidRDefault="003E5CD8" w:rsidP="00F22742">
      <w:pPr>
        <w:shd w:val="clear" w:color="auto" w:fill="FFFFFF"/>
        <w:spacing w:before="225" w:after="225" w:line="315" w:lineRule="atLeast"/>
        <w:ind w:firstLine="644"/>
        <w:jc w:val="both"/>
        <w:rPr>
          <w:rFonts w:ascii="Times New Roman" w:eastAsia="Times New Roman" w:hAnsi="Times New Roman"/>
          <w:color w:val="555555"/>
          <w:sz w:val="28"/>
          <w:szCs w:val="28"/>
          <w:lang w:eastAsia="ru-RU"/>
        </w:rPr>
      </w:pPr>
      <w:proofErr w:type="gramStart"/>
      <w:r w:rsidRPr="003E5CD8">
        <w:rPr>
          <w:rFonts w:ascii="Times New Roman" w:eastAsia="Times New Roman" w:hAnsi="Times New Roman"/>
          <w:b/>
          <w:color w:val="555555"/>
          <w:sz w:val="36"/>
          <w:szCs w:val="36"/>
          <w:lang w:val="en-US" w:eastAsia="ru-RU"/>
        </w:rPr>
        <w:t>V</w:t>
      </w:r>
      <w:r w:rsidRPr="003E5CD8">
        <w:rPr>
          <w:rFonts w:ascii="Times New Roman" w:eastAsia="Times New Roman" w:hAnsi="Times New Roman"/>
          <w:b/>
          <w:color w:val="555555"/>
          <w:sz w:val="36"/>
          <w:szCs w:val="36"/>
          <w:lang w:eastAsia="ru-RU"/>
        </w:rPr>
        <w:t xml:space="preserve"> </w:t>
      </w:r>
      <w:r>
        <w:rPr>
          <w:rFonts w:ascii="Times New Roman" w:eastAsia="Times New Roman" w:hAnsi="Times New Roman"/>
          <w:color w:val="555555"/>
          <w:sz w:val="28"/>
          <w:szCs w:val="28"/>
          <w:lang w:eastAsia="ru-RU"/>
        </w:rPr>
        <w:t xml:space="preserve">По результатам статистики ежегодно на дорогах нашей страны совершаются десятки тысяч </w:t>
      </w:r>
      <w:proofErr w:type="spellStart"/>
      <w:r>
        <w:rPr>
          <w:rFonts w:ascii="Times New Roman" w:eastAsia="Times New Roman" w:hAnsi="Times New Roman"/>
          <w:color w:val="555555"/>
          <w:sz w:val="28"/>
          <w:szCs w:val="28"/>
          <w:lang w:eastAsia="ru-RU"/>
        </w:rPr>
        <w:t>дорожно</w:t>
      </w:r>
      <w:proofErr w:type="spellEnd"/>
      <w:r>
        <w:rPr>
          <w:rFonts w:ascii="Times New Roman" w:eastAsia="Times New Roman" w:hAnsi="Times New Roman"/>
          <w:color w:val="555555"/>
          <w:sz w:val="28"/>
          <w:szCs w:val="28"/>
          <w:lang w:eastAsia="ru-RU"/>
        </w:rPr>
        <w:t xml:space="preserve"> – транспортных </w:t>
      </w:r>
      <w:proofErr w:type="spellStart"/>
      <w:r>
        <w:rPr>
          <w:rFonts w:ascii="Times New Roman" w:eastAsia="Times New Roman" w:hAnsi="Times New Roman"/>
          <w:color w:val="555555"/>
          <w:sz w:val="28"/>
          <w:szCs w:val="28"/>
          <w:lang w:eastAsia="ru-RU"/>
        </w:rPr>
        <w:t>проишествий</w:t>
      </w:r>
      <w:proofErr w:type="spellEnd"/>
      <w:r>
        <w:rPr>
          <w:rFonts w:ascii="Times New Roman" w:eastAsia="Times New Roman" w:hAnsi="Times New Roman"/>
          <w:color w:val="555555"/>
          <w:sz w:val="28"/>
          <w:szCs w:val="28"/>
          <w:lang w:eastAsia="ru-RU"/>
        </w:rPr>
        <w:t xml:space="preserve"> с участием детей и подростков.</w:t>
      </w:r>
      <w:proofErr w:type="gramEnd"/>
      <w:r>
        <w:rPr>
          <w:rFonts w:ascii="Times New Roman" w:eastAsia="Times New Roman" w:hAnsi="Times New Roman"/>
          <w:color w:val="555555"/>
          <w:sz w:val="28"/>
          <w:szCs w:val="28"/>
          <w:lang w:eastAsia="ru-RU"/>
        </w:rPr>
        <w:t xml:space="preserve"> Максимально защитить их от возможной беды – обязанность воспитателей и родителей. </w:t>
      </w:r>
    </w:p>
    <w:p w:rsidR="003E5CD8" w:rsidRDefault="003E5CD8" w:rsidP="00F22742">
      <w:pPr>
        <w:shd w:val="clear" w:color="auto" w:fill="FFFFFF"/>
        <w:spacing w:before="225" w:after="225" w:line="315" w:lineRule="atLeast"/>
        <w:ind w:firstLine="644"/>
        <w:jc w:val="both"/>
        <w:rPr>
          <w:rFonts w:ascii="Times New Roman" w:eastAsia="Times New Roman" w:hAnsi="Times New Roman"/>
          <w:b/>
          <w:color w:val="555555"/>
          <w:sz w:val="28"/>
          <w:szCs w:val="28"/>
          <w:lang w:eastAsia="ru-RU"/>
        </w:rPr>
      </w:pPr>
      <w:r w:rsidRPr="001242EF">
        <w:rPr>
          <w:rFonts w:ascii="Times New Roman" w:eastAsia="Times New Roman" w:hAnsi="Times New Roman"/>
          <w:b/>
          <w:color w:val="555555"/>
          <w:sz w:val="28"/>
          <w:szCs w:val="28"/>
          <w:lang w:eastAsia="ru-RU"/>
        </w:rPr>
        <w:t>Главная цель воспитательной работы по обучению детей основам безопасности дорожного движения должна заключаться в формировании у н</w:t>
      </w:r>
      <w:r w:rsidR="001242EF" w:rsidRPr="001242EF">
        <w:rPr>
          <w:rFonts w:ascii="Times New Roman" w:eastAsia="Times New Roman" w:hAnsi="Times New Roman"/>
          <w:b/>
          <w:color w:val="555555"/>
          <w:sz w:val="28"/>
          <w:szCs w:val="28"/>
          <w:lang w:eastAsia="ru-RU"/>
        </w:rPr>
        <w:t>их необходимых умений и навыков, выработке положительных, устойчивых привычек безопасного поведения на улице.</w:t>
      </w:r>
    </w:p>
    <w:p w:rsidR="001242EF" w:rsidRDefault="001242EF" w:rsidP="00F22742">
      <w:pPr>
        <w:shd w:val="clear" w:color="auto" w:fill="FFFFFF"/>
        <w:spacing w:before="225" w:after="225" w:line="315" w:lineRule="atLeast"/>
        <w:ind w:firstLine="644"/>
        <w:jc w:val="both"/>
        <w:rPr>
          <w:rFonts w:ascii="Times New Roman" w:eastAsia="Times New Roman" w:hAnsi="Times New Roman"/>
          <w:color w:val="555555"/>
          <w:sz w:val="28"/>
          <w:szCs w:val="28"/>
          <w:lang w:eastAsia="ru-RU"/>
        </w:rPr>
      </w:pPr>
      <w:r>
        <w:rPr>
          <w:rFonts w:ascii="Times New Roman" w:eastAsia="Times New Roman" w:hAnsi="Times New Roman"/>
          <w:color w:val="555555"/>
          <w:sz w:val="28"/>
          <w:szCs w:val="28"/>
          <w:lang w:eastAsia="ru-RU"/>
        </w:rPr>
        <w:t>Начинать обучение необходимо уже с младшего дошкольного возраста, постепенно наращивая знания дошкольников таким образом, чтобы к школе они уже могли ориентироваться на улице и четко знали правила дорожного движения.</w:t>
      </w:r>
    </w:p>
    <w:p w:rsidR="002E4D4A" w:rsidRDefault="002E4D4A" w:rsidP="00F22742">
      <w:pPr>
        <w:shd w:val="clear" w:color="auto" w:fill="FFFFFF"/>
        <w:spacing w:before="225" w:after="225" w:line="315" w:lineRule="atLeast"/>
        <w:ind w:firstLine="644"/>
        <w:jc w:val="both"/>
        <w:rPr>
          <w:rFonts w:ascii="Times New Roman" w:eastAsia="Times New Roman" w:hAnsi="Times New Roman"/>
          <w:color w:val="555555"/>
          <w:sz w:val="28"/>
          <w:szCs w:val="28"/>
          <w:lang w:eastAsia="ru-RU"/>
        </w:rPr>
      </w:pPr>
      <w:r>
        <w:rPr>
          <w:rFonts w:ascii="Times New Roman" w:eastAsia="Times New Roman" w:hAnsi="Times New Roman"/>
          <w:color w:val="555555"/>
          <w:sz w:val="28"/>
          <w:szCs w:val="28"/>
          <w:lang w:eastAsia="ru-RU"/>
        </w:rPr>
        <w:t>Воспитывая дошкольников, мы применяем такие методы, как внушение, убеждение, пример,  упражнение, поощрение. В этом возрасте дети особенно хорошо поддаются внушению. Им необходимо внушить, что выходить самостоятельно за пределы детского сада нельзя.</w:t>
      </w:r>
      <w:r w:rsidR="00C225C5">
        <w:rPr>
          <w:rFonts w:ascii="Times New Roman" w:eastAsia="Times New Roman" w:hAnsi="Times New Roman"/>
          <w:color w:val="555555"/>
          <w:sz w:val="28"/>
          <w:szCs w:val="28"/>
          <w:lang w:eastAsia="ru-RU"/>
        </w:rPr>
        <w:t xml:space="preserve"> На улице можно находиться только с взрослым и обязательно держать его за руку. Воспитывать детей следует постоянно: в процессе игр, прогулок, специальных упражнений, развивающих двигательные навыки, при выполнении заданий в альбомах по рисованию, обводке, штриховке, конструировании, выполнении аппликаций и т.д. по дорожной тематике, в непосредственно образовательной деятельности по развитию речи с использованием дорожной лексики, при разборе опасных и безопасных дорожных ситуаций.</w:t>
      </w:r>
    </w:p>
    <w:p w:rsidR="00C225C5" w:rsidRDefault="00C225C5" w:rsidP="00F22742">
      <w:pPr>
        <w:shd w:val="clear" w:color="auto" w:fill="FFFFFF"/>
        <w:spacing w:before="225" w:after="225" w:line="315" w:lineRule="atLeast"/>
        <w:ind w:firstLine="644"/>
        <w:jc w:val="both"/>
        <w:rPr>
          <w:rFonts w:ascii="Times New Roman" w:eastAsia="Times New Roman" w:hAnsi="Times New Roman"/>
          <w:color w:val="555555"/>
          <w:sz w:val="28"/>
          <w:szCs w:val="28"/>
          <w:lang w:eastAsia="ru-RU"/>
        </w:rPr>
      </w:pPr>
      <w:r>
        <w:rPr>
          <w:rFonts w:ascii="Times New Roman" w:eastAsia="Times New Roman" w:hAnsi="Times New Roman"/>
          <w:color w:val="555555"/>
          <w:sz w:val="28"/>
          <w:szCs w:val="28"/>
          <w:lang w:eastAsia="ru-RU"/>
        </w:rPr>
        <w:t>Особенно важен принцип наглядности, который мы традиционно применяем в работе с дошкольниками, когда они должны сами все увидеть, услышать, потрогать и тем самым реализовать стремление к познанию.</w:t>
      </w:r>
    </w:p>
    <w:p w:rsidR="00C225C5" w:rsidRDefault="00C225C5" w:rsidP="00F22742">
      <w:pPr>
        <w:shd w:val="clear" w:color="auto" w:fill="FFFFFF"/>
        <w:spacing w:before="225" w:after="225" w:line="315" w:lineRule="atLeast"/>
        <w:ind w:firstLine="644"/>
        <w:jc w:val="both"/>
        <w:rPr>
          <w:rFonts w:ascii="Times New Roman" w:eastAsia="Times New Roman" w:hAnsi="Times New Roman"/>
          <w:color w:val="555555"/>
          <w:sz w:val="28"/>
          <w:szCs w:val="28"/>
          <w:lang w:eastAsia="ru-RU"/>
        </w:rPr>
      </w:pPr>
      <w:r>
        <w:rPr>
          <w:rFonts w:ascii="Times New Roman" w:eastAsia="Times New Roman" w:hAnsi="Times New Roman"/>
          <w:color w:val="555555"/>
          <w:sz w:val="28"/>
          <w:szCs w:val="28"/>
          <w:lang w:eastAsia="ru-RU"/>
        </w:rPr>
        <w:t>Для повышения ответственности за соблюдением детьми правил дорожного движения с родителями проводим определенную работу, беседы, рекомендации, советы, родительские собрания, анкетирование, привлекаем родителей для изготовления атрибутов и т.д.</w:t>
      </w:r>
    </w:p>
    <w:p w:rsidR="0076556A" w:rsidRPr="00FF5DC3" w:rsidRDefault="00C92FBB" w:rsidP="00FF5DC3">
      <w:pPr>
        <w:shd w:val="clear" w:color="auto" w:fill="FFFFFF"/>
        <w:spacing w:before="225" w:after="225" w:line="315" w:lineRule="atLeast"/>
        <w:ind w:firstLine="644"/>
        <w:jc w:val="both"/>
        <w:rPr>
          <w:rFonts w:ascii="Times New Roman" w:eastAsia="Times New Roman" w:hAnsi="Times New Roman"/>
          <w:color w:val="555555"/>
          <w:sz w:val="28"/>
          <w:szCs w:val="28"/>
          <w:lang w:eastAsia="ru-RU"/>
        </w:rPr>
      </w:pPr>
      <w:r>
        <w:rPr>
          <w:rFonts w:ascii="Times New Roman" w:eastAsia="Times New Roman" w:hAnsi="Times New Roman"/>
          <w:color w:val="555555"/>
          <w:sz w:val="28"/>
          <w:szCs w:val="28"/>
          <w:lang w:eastAsia="ru-RU"/>
        </w:rPr>
        <w:t xml:space="preserve">Только тесное взаимодействие семьи детского сада, сотрудничество по всем аспектам формирует у ребенка основы безопасного поведения. Основная цель воспитателя – разъяснить родителям, что именно они являются главным звеном в вопросе обучения детей Правилам дорожного движения. Именно от их действий зависит, насколько прочно овладеет ребенок навыками безопасного поведения на дороге. Именно их поведение имеет решающее значение при выборе ребенком «своего стиля» перехода </w:t>
      </w:r>
      <w:r>
        <w:rPr>
          <w:rFonts w:ascii="Times New Roman" w:eastAsia="Times New Roman" w:hAnsi="Times New Roman"/>
          <w:color w:val="555555"/>
          <w:sz w:val="28"/>
          <w:szCs w:val="28"/>
          <w:lang w:eastAsia="ru-RU"/>
        </w:rPr>
        <w:lastRenderedPageBreak/>
        <w:t>проезжей части. Воспитатель должен сделать родителей своими главными союзниками в деле обучения малышей сложной азбуке дорог.</w:t>
      </w:r>
    </w:p>
    <w:p w:rsidR="00F22742" w:rsidRPr="00F22742" w:rsidRDefault="00F22742" w:rsidP="00F22742">
      <w:pPr>
        <w:shd w:val="clear" w:color="auto" w:fill="FFFFFF"/>
        <w:spacing w:before="225" w:after="225" w:line="315" w:lineRule="atLeast"/>
        <w:ind w:firstLine="644"/>
        <w:jc w:val="both"/>
        <w:rPr>
          <w:rFonts w:ascii="Times New Roman" w:eastAsia="Times New Roman" w:hAnsi="Times New Roman"/>
          <w:color w:val="555555"/>
          <w:sz w:val="28"/>
          <w:szCs w:val="28"/>
          <w:lang w:eastAsia="ru-RU"/>
        </w:rPr>
      </w:pPr>
      <w:r w:rsidRPr="00F22742">
        <w:rPr>
          <w:rFonts w:ascii="Times New Roman" w:hAnsi="Times New Roman"/>
          <w:sz w:val="28"/>
          <w:szCs w:val="28"/>
        </w:rPr>
        <w:t xml:space="preserve">Воспитание у детей безопасного поведения – непрерывный, систематический, последовательный процесс, который надо начинать в раннем возрасте. Именно тогда закладывается фундамент жизненных ориентировок в окружающем. Как сказал  К.Ф. Ушинский: «Всё, что усваивается человеком впоследствии, никогда не имеет той глубины, какой отличается всё усвоенное в детские годы». Только глядя на </w:t>
      </w:r>
      <w:proofErr w:type="gramStart"/>
      <w:r w:rsidRPr="00F22742">
        <w:rPr>
          <w:rFonts w:ascii="Times New Roman" w:hAnsi="Times New Roman"/>
          <w:sz w:val="28"/>
          <w:szCs w:val="28"/>
        </w:rPr>
        <w:t>мир</w:t>
      </w:r>
      <w:proofErr w:type="gramEnd"/>
      <w:r w:rsidRPr="00F22742">
        <w:rPr>
          <w:rFonts w:ascii="Times New Roman" w:hAnsi="Times New Roman"/>
          <w:sz w:val="28"/>
          <w:szCs w:val="28"/>
        </w:rPr>
        <w:t xml:space="preserve"> глазами ребёнка, понимая окружающее через их внутреннее мироощущение, мы сможем научить ребёнка правильно вести себя в сложных, опасных для его жизни  ситуациях.  Нужно помнить, что главное – это личный пример родителей, воспитателей и просто взрослых людей.</w:t>
      </w:r>
    </w:p>
    <w:p w:rsidR="00F22742" w:rsidRPr="00845363" w:rsidRDefault="00F22742" w:rsidP="00F22742">
      <w:pPr>
        <w:shd w:val="clear" w:color="auto" w:fill="FFFFFF"/>
        <w:spacing w:before="225" w:after="225" w:line="315" w:lineRule="atLeast"/>
        <w:ind w:firstLine="644"/>
        <w:jc w:val="both"/>
        <w:rPr>
          <w:rFonts w:ascii="Times New Roman" w:eastAsia="Times New Roman" w:hAnsi="Times New Roman"/>
          <w:color w:val="555555"/>
          <w:sz w:val="28"/>
          <w:szCs w:val="28"/>
          <w:lang w:eastAsia="ru-RU"/>
        </w:rPr>
      </w:pPr>
    </w:p>
    <w:p w:rsidR="00AB51F0" w:rsidRDefault="00AB51F0" w:rsidP="00AB51F0"/>
    <w:p w:rsidR="00AB51F0" w:rsidRPr="00961E70" w:rsidRDefault="00AB51F0" w:rsidP="00961E70">
      <w:pPr>
        <w:pStyle w:val="a3"/>
        <w:spacing w:after="0" w:line="240" w:lineRule="auto"/>
        <w:ind w:left="142" w:firstLine="502"/>
        <w:jc w:val="both"/>
        <w:rPr>
          <w:rFonts w:ascii="Times New Roman" w:eastAsia="Times New Roman" w:hAnsi="Times New Roman"/>
          <w:color w:val="000000"/>
          <w:sz w:val="28"/>
          <w:szCs w:val="28"/>
          <w:lang w:eastAsia="ru-RU"/>
        </w:rPr>
      </w:pPr>
    </w:p>
    <w:p w:rsidR="00961E70" w:rsidRDefault="00961E70" w:rsidP="008E27A5">
      <w:pPr>
        <w:pStyle w:val="a3"/>
        <w:spacing w:after="0" w:line="240" w:lineRule="auto"/>
        <w:ind w:left="142" w:firstLine="502"/>
        <w:jc w:val="both"/>
        <w:rPr>
          <w:rFonts w:ascii="Times New Roman" w:eastAsia="Times New Roman" w:hAnsi="Times New Roman"/>
          <w:color w:val="000000"/>
          <w:sz w:val="28"/>
          <w:szCs w:val="28"/>
          <w:lang w:eastAsia="ru-RU"/>
        </w:rPr>
      </w:pPr>
    </w:p>
    <w:p w:rsidR="0076267C" w:rsidRPr="008E27A5" w:rsidRDefault="0076267C" w:rsidP="008E27A5">
      <w:pPr>
        <w:pStyle w:val="a3"/>
        <w:spacing w:after="0" w:line="240" w:lineRule="auto"/>
        <w:ind w:left="142" w:firstLine="502"/>
        <w:jc w:val="both"/>
        <w:rPr>
          <w:rFonts w:ascii="Times New Roman" w:eastAsia="Times New Roman" w:hAnsi="Times New Roman"/>
          <w:color w:val="000000"/>
          <w:sz w:val="28"/>
          <w:szCs w:val="28"/>
          <w:lang w:eastAsia="ru-RU"/>
        </w:rPr>
      </w:pPr>
    </w:p>
    <w:p w:rsidR="009039ED" w:rsidRPr="00CC5B05" w:rsidRDefault="009039ED" w:rsidP="00CC5B05">
      <w:pPr>
        <w:spacing w:after="0" w:line="240" w:lineRule="auto"/>
        <w:jc w:val="both"/>
        <w:rPr>
          <w:rFonts w:ascii="Times New Roman" w:eastAsia="Times New Roman" w:hAnsi="Times New Roman"/>
          <w:color w:val="000000"/>
          <w:sz w:val="28"/>
          <w:szCs w:val="28"/>
          <w:lang w:eastAsia="ru-RU"/>
        </w:rPr>
      </w:pPr>
    </w:p>
    <w:p w:rsidR="005B5826" w:rsidRPr="00156D56" w:rsidRDefault="005B5826" w:rsidP="005B5826">
      <w:pPr>
        <w:pStyle w:val="a3"/>
        <w:spacing w:after="0" w:line="240" w:lineRule="auto"/>
        <w:ind w:left="1428"/>
        <w:rPr>
          <w:rFonts w:ascii="Arial" w:eastAsia="Times New Roman" w:hAnsi="Arial" w:cs="Arial"/>
          <w:color w:val="000000"/>
          <w:sz w:val="18"/>
          <w:szCs w:val="18"/>
          <w:lang w:eastAsia="ru-RU"/>
        </w:rPr>
      </w:pPr>
    </w:p>
    <w:p w:rsidR="00156D56" w:rsidRDefault="00156D56" w:rsidP="00156D56"/>
    <w:p w:rsidR="00204A82" w:rsidRDefault="00204A82"/>
    <w:sectPr w:rsidR="00204A82" w:rsidSect="00204A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147EC"/>
    <w:multiLevelType w:val="hybridMultilevel"/>
    <w:tmpl w:val="F8E034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C9D64F3"/>
    <w:multiLevelType w:val="multilevel"/>
    <w:tmpl w:val="2AB6F7BC"/>
    <w:lvl w:ilvl="0">
      <w:start w:val="1"/>
      <w:numFmt w:val="decimal"/>
      <w:lvlText w:val="%1."/>
      <w:lvlJc w:val="left"/>
      <w:pPr>
        <w:tabs>
          <w:tab w:val="num" w:pos="720"/>
        </w:tabs>
        <w:ind w:left="720" w:hanging="360"/>
      </w:pPr>
    </w:lvl>
    <w:lvl w:ilvl="1">
      <w:numFmt w:val="bullet"/>
      <w:lvlText w:val="·"/>
      <w:lvlJc w:val="left"/>
      <w:pPr>
        <w:ind w:left="1710" w:hanging="630"/>
      </w:pPr>
      <w:rPr>
        <w:rFonts w:ascii="Times New Roman" w:eastAsia="Times New Roman" w:hAnsi="Times New Roman" w:cs="Times New Roman" w:hint="default"/>
        <w:color w:val="00B0F0"/>
        <w:sz w:val="26"/>
      </w:rPr>
    </w:lvl>
    <w:lvl w:ilvl="2">
      <w:start w:val="3"/>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B921DE"/>
    <w:multiLevelType w:val="hybridMultilevel"/>
    <w:tmpl w:val="36E6A17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5646FB"/>
    <w:multiLevelType w:val="hybridMultilevel"/>
    <w:tmpl w:val="CC881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4614AA"/>
    <w:multiLevelType w:val="hybridMultilevel"/>
    <w:tmpl w:val="2DAC911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C208D8"/>
    <w:multiLevelType w:val="hybridMultilevel"/>
    <w:tmpl w:val="2B2CA08C"/>
    <w:lvl w:ilvl="0" w:tplc="D47292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687A686D"/>
    <w:multiLevelType w:val="hybridMultilevel"/>
    <w:tmpl w:val="F25430F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156D56"/>
    <w:rsid w:val="000300DC"/>
    <w:rsid w:val="00054F88"/>
    <w:rsid w:val="001242EF"/>
    <w:rsid w:val="00156D56"/>
    <w:rsid w:val="00204A82"/>
    <w:rsid w:val="00260A38"/>
    <w:rsid w:val="0027598A"/>
    <w:rsid w:val="002A01B1"/>
    <w:rsid w:val="002E4D4A"/>
    <w:rsid w:val="00325ADB"/>
    <w:rsid w:val="003653A0"/>
    <w:rsid w:val="0038706A"/>
    <w:rsid w:val="00393C4E"/>
    <w:rsid w:val="003A03A9"/>
    <w:rsid w:val="003E5CD8"/>
    <w:rsid w:val="004B7114"/>
    <w:rsid w:val="004B7A58"/>
    <w:rsid w:val="00541C64"/>
    <w:rsid w:val="0055448D"/>
    <w:rsid w:val="00574287"/>
    <w:rsid w:val="0057429A"/>
    <w:rsid w:val="005B406E"/>
    <w:rsid w:val="005B5826"/>
    <w:rsid w:val="005B6C9A"/>
    <w:rsid w:val="0060556B"/>
    <w:rsid w:val="00630244"/>
    <w:rsid w:val="0065498F"/>
    <w:rsid w:val="007311B6"/>
    <w:rsid w:val="00751979"/>
    <w:rsid w:val="00760620"/>
    <w:rsid w:val="0076267C"/>
    <w:rsid w:val="0076556A"/>
    <w:rsid w:val="00861234"/>
    <w:rsid w:val="008E27A5"/>
    <w:rsid w:val="009039ED"/>
    <w:rsid w:val="00961E70"/>
    <w:rsid w:val="009E2619"/>
    <w:rsid w:val="00A66D47"/>
    <w:rsid w:val="00AB51F0"/>
    <w:rsid w:val="00C225C5"/>
    <w:rsid w:val="00C92FBB"/>
    <w:rsid w:val="00CC5B05"/>
    <w:rsid w:val="00D74EC7"/>
    <w:rsid w:val="00DC3459"/>
    <w:rsid w:val="00E66110"/>
    <w:rsid w:val="00ED5372"/>
    <w:rsid w:val="00F22742"/>
    <w:rsid w:val="00F967D2"/>
    <w:rsid w:val="00FA2593"/>
    <w:rsid w:val="00FF5D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D5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D56"/>
    <w:pPr>
      <w:ind w:left="720"/>
      <w:contextualSpacing/>
    </w:pPr>
  </w:style>
  <w:style w:type="character" w:customStyle="1" w:styleId="apple-converted-space">
    <w:name w:val="apple-converted-space"/>
    <w:basedOn w:val="a0"/>
    <w:rsid w:val="00D74EC7"/>
  </w:style>
</w:styles>
</file>

<file path=word/webSettings.xml><?xml version="1.0" encoding="utf-8"?>
<w:webSettings xmlns:r="http://schemas.openxmlformats.org/officeDocument/2006/relationships" xmlns:w="http://schemas.openxmlformats.org/wordprocessingml/2006/main">
  <w:divs>
    <w:div w:id="183179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FBC9C-2DC4-42B1-8905-DCF2FA2C2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2558</Words>
  <Characters>14584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кошка</dc:creator>
  <cp:lastModifiedBy>кошка</cp:lastModifiedBy>
  <cp:revision>23</cp:revision>
  <cp:lastPrinted>2014-01-21T11:57:00Z</cp:lastPrinted>
  <dcterms:created xsi:type="dcterms:W3CDTF">2014-01-15T15:01:00Z</dcterms:created>
  <dcterms:modified xsi:type="dcterms:W3CDTF">2014-01-21T11:57:00Z</dcterms:modified>
</cp:coreProperties>
</file>