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7B9" w:rsidRPr="003867B9" w:rsidRDefault="003867B9" w:rsidP="003867B9">
      <w:pPr>
        <w:jc w:val="center"/>
        <w:rPr>
          <w:sz w:val="96"/>
          <w:szCs w:val="96"/>
        </w:rPr>
      </w:pPr>
      <w:r w:rsidRPr="003867B9">
        <w:rPr>
          <w:sz w:val="96"/>
          <w:szCs w:val="96"/>
        </w:rPr>
        <w:t xml:space="preserve">Литературный досуг  </w:t>
      </w:r>
    </w:p>
    <w:p w:rsidR="008A7180" w:rsidRDefault="003867B9" w:rsidP="003867B9">
      <w:pPr>
        <w:jc w:val="center"/>
        <w:rPr>
          <w:sz w:val="96"/>
          <w:szCs w:val="96"/>
        </w:rPr>
      </w:pPr>
      <w:r w:rsidRPr="003867B9">
        <w:rPr>
          <w:sz w:val="96"/>
          <w:szCs w:val="96"/>
        </w:rPr>
        <w:t xml:space="preserve">по Агнии </w:t>
      </w:r>
      <w:proofErr w:type="spellStart"/>
      <w:r w:rsidRPr="003867B9">
        <w:rPr>
          <w:sz w:val="96"/>
          <w:szCs w:val="96"/>
        </w:rPr>
        <w:t>Барто</w:t>
      </w:r>
      <w:proofErr w:type="spellEnd"/>
      <w:r w:rsidRPr="003867B9">
        <w:rPr>
          <w:sz w:val="96"/>
          <w:szCs w:val="96"/>
        </w:rPr>
        <w:t xml:space="preserve"> «Игрушки».</w:t>
      </w:r>
      <w:r>
        <w:rPr>
          <w:sz w:val="96"/>
          <w:szCs w:val="96"/>
        </w:rPr>
        <w:br/>
      </w:r>
    </w:p>
    <w:p w:rsidR="003867B9" w:rsidRPr="00D76B62" w:rsidRDefault="002B2755" w:rsidP="00D76B62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638800" cy="4228949"/>
            <wp:effectExtent l="19050" t="0" r="0" b="0"/>
            <wp:docPr id="1" name="Рисунок 0" descr="перва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ая страниц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2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7B9" w:rsidRDefault="003867B9" w:rsidP="00D76B62">
      <w:pPr>
        <w:rPr>
          <w:sz w:val="20"/>
          <w:szCs w:val="20"/>
        </w:rPr>
      </w:pPr>
    </w:p>
    <w:p w:rsidR="00D76B62" w:rsidRDefault="00D76B62" w:rsidP="00D76B62">
      <w:pPr>
        <w:rPr>
          <w:sz w:val="20"/>
          <w:szCs w:val="20"/>
        </w:rPr>
      </w:pPr>
    </w:p>
    <w:p w:rsidR="00D76B62" w:rsidRDefault="00D76B62" w:rsidP="00D76B62">
      <w:pPr>
        <w:rPr>
          <w:sz w:val="20"/>
          <w:szCs w:val="20"/>
        </w:rPr>
      </w:pPr>
    </w:p>
    <w:p w:rsidR="00D76B62" w:rsidRDefault="00D76B62" w:rsidP="00D76B62">
      <w:pPr>
        <w:rPr>
          <w:sz w:val="28"/>
          <w:szCs w:val="28"/>
        </w:rPr>
      </w:pPr>
    </w:p>
    <w:p w:rsidR="002B2755" w:rsidRDefault="00CE68D1" w:rsidP="003867B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Цель: познакомить детей с советской писательницей Агнии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>, развивать эмоциональности и образность восприятия прочтении стихотворений, сопровождать чтение стихотворений игровыми действиями.</w:t>
      </w:r>
    </w:p>
    <w:p w:rsidR="002B2755" w:rsidRDefault="003867B9" w:rsidP="002B275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Дети сидят полукругом на стульчиках. </w:t>
      </w:r>
      <w:r>
        <w:rPr>
          <w:sz w:val="28"/>
          <w:szCs w:val="28"/>
        </w:rPr>
        <w:br/>
        <w:t xml:space="preserve">Воспитатель показывает фото Агнии Львовны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 xml:space="preserve">, рассказывает небольшой рассказ об этой писательнице «Агния Львовна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 xml:space="preserve"> советская писательница,  которая большинство стихов написала для детей». </w:t>
      </w:r>
      <w:r>
        <w:rPr>
          <w:sz w:val="28"/>
          <w:szCs w:val="28"/>
        </w:rPr>
        <w:br/>
        <w:t xml:space="preserve">Сегодня мы с вами отправимся в страну игрушек, где встретимся с героями стихотворений, которые написала для нас замечательная детская писательница Агния Львовна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 xml:space="preserve">. </w:t>
      </w:r>
      <w:r w:rsidR="002B2755">
        <w:rPr>
          <w:noProof/>
          <w:sz w:val="28"/>
          <w:szCs w:val="28"/>
          <w:lang w:eastAsia="ru-RU"/>
        </w:rPr>
        <w:drawing>
          <wp:inline distT="0" distB="0" distL="0" distR="0">
            <wp:extent cx="2819400" cy="2114475"/>
            <wp:effectExtent l="19050" t="0" r="0" b="0"/>
            <wp:docPr id="2" name="Рисунок 1" descr="втора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торая страниц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  <w:t xml:space="preserve">Но прежде чем мы туда отправимся, отгадайте загадки о ком пойдет речь. </w:t>
      </w:r>
      <w:r>
        <w:rPr>
          <w:sz w:val="28"/>
          <w:szCs w:val="28"/>
        </w:rPr>
        <w:br/>
        <w:t xml:space="preserve">Загадки: </w:t>
      </w:r>
      <w:r>
        <w:rPr>
          <w:sz w:val="28"/>
          <w:szCs w:val="28"/>
        </w:rPr>
        <w:br/>
        <w:t>1) Он зимой в берлоге спит,</w:t>
      </w:r>
      <w:r>
        <w:rPr>
          <w:sz w:val="28"/>
          <w:szCs w:val="28"/>
        </w:rPr>
        <w:br/>
        <w:t>Потихонечку храпит,</w:t>
      </w:r>
      <w:r>
        <w:rPr>
          <w:sz w:val="28"/>
          <w:szCs w:val="28"/>
        </w:rPr>
        <w:br/>
        <w:t>А проснётся – ну реветь,</w:t>
      </w:r>
      <w:r>
        <w:rPr>
          <w:sz w:val="28"/>
          <w:szCs w:val="28"/>
        </w:rPr>
        <w:br/>
        <w:t xml:space="preserve">Как зовут его?  (Медведь). </w:t>
      </w:r>
      <w:r>
        <w:rPr>
          <w:sz w:val="28"/>
          <w:szCs w:val="28"/>
        </w:rPr>
        <w:br/>
        <w:t>2) Встал он прямо у дорожки,</w:t>
      </w:r>
      <w:r>
        <w:rPr>
          <w:sz w:val="28"/>
          <w:szCs w:val="28"/>
        </w:rPr>
        <w:br/>
        <w:t>Не идут от страха ножки,</w:t>
      </w:r>
      <w:r>
        <w:rPr>
          <w:sz w:val="28"/>
          <w:szCs w:val="28"/>
        </w:rPr>
        <w:br/>
        <w:t>И мычит бедняга «</w:t>
      </w:r>
      <w:proofErr w:type="spellStart"/>
      <w:r>
        <w:rPr>
          <w:sz w:val="28"/>
          <w:szCs w:val="28"/>
        </w:rPr>
        <w:t>Мууу</w:t>
      </w:r>
      <w:proofErr w:type="spellEnd"/>
      <w:r>
        <w:rPr>
          <w:sz w:val="28"/>
          <w:szCs w:val="28"/>
        </w:rPr>
        <w:t>»,</w:t>
      </w:r>
      <w:r>
        <w:rPr>
          <w:sz w:val="28"/>
          <w:szCs w:val="28"/>
        </w:rPr>
        <w:br/>
        <w:t>Шаг я сделать не могу. (</w:t>
      </w:r>
      <w:r w:rsidR="004D539B">
        <w:rPr>
          <w:sz w:val="28"/>
          <w:szCs w:val="28"/>
        </w:rPr>
        <w:t>Бычок</w:t>
      </w:r>
      <w:r>
        <w:rPr>
          <w:sz w:val="28"/>
          <w:szCs w:val="28"/>
        </w:rPr>
        <w:t>)</w:t>
      </w:r>
      <w:r w:rsidR="004D539B">
        <w:rPr>
          <w:sz w:val="28"/>
          <w:szCs w:val="28"/>
        </w:rPr>
        <w:t>.</w:t>
      </w:r>
      <w:r w:rsidR="004D539B">
        <w:rPr>
          <w:sz w:val="28"/>
          <w:szCs w:val="28"/>
        </w:rPr>
        <w:br/>
        <w:t>3) Комочек пуха, длинное ухо,</w:t>
      </w:r>
      <w:r w:rsidR="004D539B">
        <w:rPr>
          <w:sz w:val="28"/>
          <w:szCs w:val="28"/>
        </w:rPr>
        <w:br/>
        <w:t>Прыгает ловко, любит морковку. (Заяц).</w:t>
      </w:r>
      <w:r w:rsidR="004D539B">
        <w:rPr>
          <w:sz w:val="28"/>
          <w:szCs w:val="28"/>
        </w:rPr>
        <w:br/>
        <w:t>4) Я копытами стучу,</w:t>
      </w:r>
      <w:r w:rsidR="004D539B">
        <w:rPr>
          <w:sz w:val="28"/>
          <w:szCs w:val="28"/>
        </w:rPr>
        <w:br/>
        <w:t>Я скачу, скачу, скачу,</w:t>
      </w:r>
      <w:r w:rsidR="004D539B">
        <w:rPr>
          <w:sz w:val="28"/>
          <w:szCs w:val="28"/>
        </w:rPr>
        <w:br/>
        <w:t>Грива вьется на ветру,</w:t>
      </w:r>
      <w:r w:rsidR="004D539B">
        <w:rPr>
          <w:sz w:val="28"/>
          <w:szCs w:val="28"/>
        </w:rPr>
        <w:br/>
        <w:t>Кто это? (Конь).</w:t>
      </w:r>
      <w:r w:rsidR="004D539B">
        <w:rPr>
          <w:sz w:val="28"/>
          <w:szCs w:val="28"/>
        </w:rPr>
        <w:br/>
        <w:t xml:space="preserve">Молодцы ребята, все загадки мои отгадали! </w:t>
      </w:r>
      <w:r w:rsidR="004D539B">
        <w:rPr>
          <w:sz w:val="28"/>
          <w:szCs w:val="28"/>
        </w:rPr>
        <w:br/>
        <w:t>А теперь вставайте парами и пойдёмте, нас ждёт страна игрушек.</w:t>
      </w:r>
      <w:r w:rsidR="004D539B">
        <w:rPr>
          <w:sz w:val="28"/>
          <w:szCs w:val="28"/>
        </w:rPr>
        <w:br/>
      </w:r>
      <w:r w:rsidR="004D539B">
        <w:rPr>
          <w:sz w:val="28"/>
          <w:szCs w:val="28"/>
        </w:rPr>
        <w:lastRenderedPageBreak/>
        <w:t>Подходят к первой игрушке (Мишка лежит на полу). Воспитатель спрашивает «Что же здесь случилось?»</w:t>
      </w:r>
      <w:proofErr w:type="gramStart"/>
      <w:r w:rsidR="004D539B">
        <w:rPr>
          <w:sz w:val="28"/>
          <w:szCs w:val="28"/>
        </w:rPr>
        <w:t xml:space="preserve"> .</w:t>
      </w:r>
      <w:proofErr w:type="gramEnd"/>
      <w:r w:rsidR="004D539B">
        <w:rPr>
          <w:sz w:val="28"/>
          <w:szCs w:val="28"/>
        </w:rPr>
        <w:t xml:space="preserve"> Рассказывает первый ребёнок. </w:t>
      </w:r>
      <w:r w:rsidR="004D539B">
        <w:rPr>
          <w:sz w:val="28"/>
          <w:szCs w:val="28"/>
        </w:rPr>
        <w:br/>
      </w:r>
      <w:r w:rsidR="002B2755">
        <w:rPr>
          <w:sz w:val="28"/>
          <w:szCs w:val="28"/>
        </w:rPr>
        <w:t xml:space="preserve">                             </w:t>
      </w:r>
      <w:r w:rsidR="002B2755">
        <w:rPr>
          <w:noProof/>
          <w:sz w:val="28"/>
          <w:szCs w:val="28"/>
          <w:lang w:eastAsia="ru-RU"/>
        </w:rPr>
        <w:drawing>
          <wp:inline distT="0" distB="0" distL="0" distR="0">
            <wp:extent cx="2381250" cy="1785874"/>
            <wp:effectExtent l="19050" t="0" r="0" b="0"/>
            <wp:docPr id="3" name="Рисунок 2" descr="ми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ш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755">
        <w:rPr>
          <w:sz w:val="28"/>
          <w:szCs w:val="28"/>
        </w:rPr>
        <w:br/>
      </w:r>
      <w:r w:rsidR="004D539B">
        <w:rPr>
          <w:sz w:val="28"/>
          <w:szCs w:val="28"/>
        </w:rPr>
        <w:t xml:space="preserve">Уронили мишку на пол, </w:t>
      </w:r>
      <w:r w:rsidR="004D539B">
        <w:rPr>
          <w:sz w:val="28"/>
          <w:szCs w:val="28"/>
        </w:rPr>
        <w:br/>
        <w:t>Оторвали мишке лапу,</w:t>
      </w:r>
      <w:r w:rsidR="004D539B">
        <w:rPr>
          <w:sz w:val="28"/>
          <w:szCs w:val="28"/>
        </w:rPr>
        <w:br/>
        <w:t>Все равно его не брошу,</w:t>
      </w:r>
      <w:r w:rsidR="004D539B">
        <w:rPr>
          <w:sz w:val="28"/>
          <w:szCs w:val="28"/>
        </w:rPr>
        <w:br/>
        <w:t>Потому что он хороший.</w:t>
      </w:r>
      <w:r w:rsidR="004D539B">
        <w:rPr>
          <w:sz w:val="28"/>
          <w:szCs w:val="28"/>
        </w:rPr>
        <w:br/>
        <w:t>Ребёнок берет мишку, гладит и сажает его на стул. Воспитатель и дети идут дальше. Встречают игрушку «Зайка», (воспитатель задает тот же вопрос)</w:t>
      </w:r>
      <w:proofErr w:type="gramStart"/>
      <w:r w:rsidR="004D539B">
        <w:rPr>
          <w:sz w:val="28"/>
          <w:szCs w:val="28"/>
        </w:rPr>
        <w:t>.Р</w:t>
      </w:r>
      <w:proofErr w:type="gramEnd"/>
      <w:r w:rsidR="004D539B">
        <w:rPr>
          <w:sz w:val="28"/>
          <w:szCs w:val="28"/>
        </w:rPr>
        <w:t>ассказывает второй ребенок стихотворения «Зайка».</w:t>
      </w:r>
      <w:r w:rsidR="002B2755">
        <w:rPr>
          <w:noProof/>
          <w:sz w:val="28"/>
          <w:szCs w:val="28"/>
          <w:lang w:eastAsia="ru-RU"/>
        </w:rPr>
        <w:drawing>
          <wp:inline distT="0" distB="0" distL="0" distR="0">
            <wp:extent cx="2409825" cy="1807305"/>
            <wp:effectExtent l="19050" t="0" r="9525" b="0"/>
            <wp:docPr id="4" name="Рисунок 3" descr="з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йк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143" cy="181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39B">
        <w:rPr>
          <w:sz w:val="28"/>
          <w:szCs w:val="28"/>
        </w:rPr>
        <w:br/>
        <w:t>Зайку бросила хозяйка,</w:t>
      </w:r>
      <w:r w:rsidR="004D539B">
        <w:rPr>
          <w:sz w:val="28"/>
          <w:szCs w:val="28"/>
        </w:rPr>
        <w:br/>
        <w:t>Под дождем остался зайка,</w:t>
      </w:r>
      <w:r w:rsidR="004D539B">
        <w:rPr>
          <w:sz w:val="28"/>
          <w:szCs w:val="28"/>
        </w:rPr>
        <w:br/>
        <w:t>Со скамейки слезть не мог,</w:t>
      </w:r>
      <w:r w:rsidR="004D539B">
        <w:rPr>
          <w:sz w:val="28"/>
          <w:szCs w:val="28"/>
        </w:rPr>
        <w:br/>
        <w:t>Весь до ниточки промок.</w:t>
      </w:r>
      <w:r w:rsidR="004D539B">
        <w:rPr>
          <w:sz w:val="28"/>
          <w:szCs w:val="28"/>
        </w:rPr>
        <w:br/>
        <w:t xml:space="preserve">Идут далее. Дети видят перевёрнутый грузовик и рядом кота. Рассказывает </w:t>
      </w:r>
      <w:r w:rsidR="00AB074E">
        <w:rPr>
          <w:sz w:val="28"/>
          <w:szCs w:val="28"/>
        </w:rPr>
        <w:t>третий ребёнок.</w:t>
      </w:r>
      <w:r w:rsidR="002B2755">
        <w:rPr>
          <w:noProof/>
          <w:sz w:val="28"/>
          <w:szCs w:val="28"/>
          <w:lang w:eastAsia="ru-RU"/>
        </w:rPr>
        <w:drawing>
          <wp:inline distT="0" distB="0" distL="0" distR="0">
            <wp:extent cx="2533650" cy="1900170"/>
            <wp:effectExtent l="19050" t="0" r="0" b="0"/>
            <wp:docPr id="5" name="Рисунок 4" descr="груз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зовик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74E">
        <w:rPr>
          <w:sz w:val="28"/>
          <w:szCs w:val="28"/>
        </w:rPr>
        <w:br/>
      </w:r>
      <w:r w:rsidR="00AB074E">
        <w:rPr>
          <w:sz w:val="28"/>
          <w:szCs w:val="28"/>
        </w:rPr>
        <w:lastRenderedPageBreak/>
        <w:t>Нет, напрасно мы решили,</w:t>
      </w:r>
      <w:r w:rsidR="00AB074E">
        <w:rPr>
          <w:sz w:val="28"/>
          <w:szCs w:val="28"/>
        </w:rPr>
        <w:br/>
        <w:t>Покатать кота в машине,</w:t>
      </w:r>
      <w:r w:rsidR="00AB074E">
        <w:rPr>
          <w:sz w:val="28"/>
          <w:szCs w:val="28"/>
        </w:rPr>
        <w:br/>
        <w:t>Кот кататься не привык,</w:t>
      </w:r>
      <w:r w:rsidR="00AB074E">
        <w:rPr>
          <w:sz w:val="28"/>
          <w:szCs w:val="28"/>
        </w:rPr>
        <w:br/>
        <w:t>Опрокинул грузовик.</w:t>
      </w:r>
      <w:r w:rsidR="00AB074E">
        <w:rPr>
          <w:sz w:val="28"/>
          <w:szCs w:val="28"/>
        </w:rPr>
        <w:br/>
        <w:t xml:space="preserve">Затем, дети видят следующий сюжет «Наша Таня громко плачет». Рассказывает четвертый ребенок. </w:t>
      </w:r>
      <w:r w:rsidR="002B2755">
        <w:rPr>
          <w:noProof/>
          <w:sz w:val="28"/>
          <w:szCs w:val="28"/>
          <w:lang w:eastAsia="ru-RU"/>
        </w:rPr>
        <w:drawing>
          <wp:inline distT="0" distB="0" distL="0" distR="0">
            <wp:extent cx="2647950" cy="1985892"/>
            <wp:effectExtent l="19050" t="0" r="0" b="0"/>
            <wp:docPr id="6" name="Рисунок 5" descr="таня наша пла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ня наша плачет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500" cy="199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74E">
        <w:rPr>
          <w:sz w:val="28"/>
          <w:szCs w:val="28"/>
        </w:rPr>
        <w:br/>
        <w:t>Наша Таня громко плачет,</w:t>
      </w:r>
      <w:r w:rsidR="00AB074E">
        <w:rPr>
          <w:sz w:val="28"/>
          <w:szCs w:val="28"/>
        </w:rPr>
        <w:br/>
        <w:t>Уронила в речку мячик.</w:t>
      </w:r>
      <w:r w:rsidR="00AB074E">
        <w:rPr>
          <w:sz w:val="28"/>
          <w:szCs w:val="28"/>
        </w:rPr>
        <w:br/>
        <w:t>Тише, Танечка, не плачь,</w:t>
      </w:r>
      <w:r w:rsidR="00AB074E">
        <w:rPr>
          <w:sz w:val="28"/>
          <w:szCs w:val="28"/>
        </w:rPr>
        <w:br/>
        <w:t>Не утонит в речке мяч.</w:t>
      </w:r>
      <w:r w:rsidR="00AB074E">
        <w:rPr>
          <w:sz w:val="28"/>
          <w:szCs w:val="28"/>
        </w:rPr>
        <w:br/>
        <w:t>Дети помогают Тане достать из речки мячик и идут дальше. Встречают бычка. Рассказывает пятый ребенок.</w:t>
      </w:r>
      <w:r w:rsidR="002B2755">
        <w:rPr>
          <w:noProof/>
          <w:sz w:val="28"/>
          <w:szCs w:val="28"/>
          <w:lang w:eastAsia="ru-RU"/>
        </w:rPr>
        <w:drawing>
          <wp:inline distT="0" distB="0" distL="0" distR="0">
            <wp:extent cx="2352675" cy="1764443"/>
            <wp:effectExtent l="19050" t="0" r="9525" b="0"/>
            <wp:docPr id="7" name="Рисунок 6" descr="бы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ычок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6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74E">
        <w:rPr>
          <w:sz w:val="28"/>
          <w:szCs w:val="28"/>
        </w:rPr>
        <w:br/>
        <w:t>Идет бычок качается,</w:t>
      </w:r>
      <w:r w:rsidR="00AB074E">
        <w:rPr>
          <w:sz w:val="28"/>
          <w:szCs w:val="28"/>
        </w:rPr>
        <w:br/>
        <w:t>Вздыхает на ходу,</w:t>
      </w:r>
      <w:r w:rsidR="00AB074E">
        <w:rPr>
          <w:sz w:val="28"/>
          <w:szCs w:val="28"/>
        </w:rPr>
        <w:br/>
        <w:t>Ох, доска кончается,</w:t>
      </w:r>
      <w:r w:rsidR="00AB074E">
        <w:rPr>
          <w:sz w:val="28"/>
          <w:szCs w:val="28"/>
        </w:rPr>
        <w:br/>
        <w:t xml:space="preserve">Сейчас я упаду. </w:t>
      </w:r>
      <w:r w:rsidR="00AB074E">
        <w:rPr>
          <w:sz w:val="28"/>
          <w:szCs w:val="28"/>
        </w:rPr>
        <w:br/>
        <w:t xml:space="preserve">Дети помогли бычку не упасть. Идут далее, видят речку и кораблик. </w:t>
      </w:r>
      <w:r w:rsidR="00AB074E">
        <w:rPr>
          <w:sz w:val="28"/>
          <w:szCs w:val="28"/>
        </w:rPr>
        <w:lastRenderedPageBreak/>
        <w:t>Рассказывает шестой ребёнок.</w:t>
      </w:r>
      <w:r w:rsidR="002B2755">
        <w:rPr>
          <w:noProof/>
          <w:sz w:val="28"/>
          <w:szCs w:val="28"/>
          <w:lang w:eastAsia="ru-RU"/>
        </w:rPr>
        <w:drawing>
          <wp:inline distT="0" distB="0" distL="0" distR="0">
            <wp:extent cx="2120976" cy="1590675"/>
            <wp:effectExtent l="19050" t="0" r="0" b="0"/>
            <wp:docPr id="8" name="Рисунок 7" descr="кораб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аблик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976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74E">
        <w:rPr>
          <w:sz w:val="28"/>
          <w:szCs w:val="28"/>
        </w:rPr>
        <w:br/>
        <w:t xml:space="preserve">Матросская шапка, </w:t>
      </w:r>
      <w:r w:rsidR="00AB074E">
        <w:rPr>
          <w:sz w:val="28"/>
          <w:szCs w:val="28"/>
        </w:rPr>
        <w:br/>
        <w:t>Веревка в руке,</w:t>
      </w:r>
      <w:r w:rsidR="00AB074E">
        <w:rPr>
          <w:sz w:val="28"/>
          <w:szCs w:val="28"/>
        </w:rPr>
        <w:br/>
        <w:t>Тяну я кораблик по быстрой реке,</w:t>
      </w:r>
      <w:r w:rsidR="00AB074E">
        <w:rPr>
          <w:sz w:val="28"/>
          <w:szCs w:val="28"/>
        </w:rPr>
        <w:br/>
        <w:t>И скачут лягушки за мной по пятам,</w:t>
      </w:r>
      <w:r w:rsidR="00AB074E">
        <w:rPr>
          <w:sz w:val="28"/>
          <w:szCs w:val="28"/>
        </w:rPr>
        <w:br/>
        <w:t>И просят меня: «Прокати, Капитан».</w:t>
      </w:r>
      <w:r w:rsidR="00AB074E">
        <w:rPr>
          <w:sz w:val="28"/>
          <w:szCs w:val="28"/>
        </w:rPr>
        <w:br/>
        <w:t>Дети идут дальше по стране игрушек и встречают Лошадку. Рассказывает седьмой ребенок.</w:t>
      </w:r>
      <w:r w:rsidR="002B2755">
        <w:rPr>
          <w:noProof/>
          <w:sz w:val="28"/>
          <w:szCs w:val="28"/>
          <w:lang w:eastAsia="ru-RU"/>
        </w:rPr>
        <w:drawing>
          <wp:inline distT="0" distB="0" distL="0" distR="0">
            <wp:extent cx="2409825" cy="1807304"/>
            <wp:effectExtent l="19050" t="0" r="9525" b="0"/>
            <wp:docPr id="9" name="Рисунок 8" descr="лош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шадк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74E">
        <w:rPr>
          <w:sz w:val="28"/>
          <w:szCs w:val="28"/>
        </w:rPr>
        <w:br/>
        <w:t xml:space="preserve">Я люблю свою лошадку, </w:t>
      </w:r>
      <w:r w:rsidR="00AB074E">
        <w:rPr>
          <w:sz w:val="28"/>
          <w:szCs w:val="28"/>
        </w:rPr>
        <w:br/>
        <w:t>Причешу ей шерстку гладко,</w:t>
      </w:r>
      <w:r w:rsidR="00AB074E">
        <w:rPr>
          <w:sz w:val="28"/>
          <w:szCs w:val="28"/>
        </w:rPr>
        <w:br/>
        <w:t>Гребешком приглажу хвостик,</w:t>
      </w:r>
      <w:r w:rsidR="00AB074E">
        <w:rPr>
          <w:sz w:val="28"/>
          <w:szCs w:val="28"/>
        </w:rPr>
        <w:br/>
        <w:t>И верхом поеду в гости.</w:t>
      </w:r>
      <w:r w:rsidR="00D76B62">
        <w:rPr>
          <w:sz w:val="28"/>
          <w:szCs w:val="28"/>
        </w:rPr>
        <w:br/>
        <w:t xml:space="preserve">Воспитатель говорит: «Вот и закончилась наша прогулка в страну игрушек, а помогла нам в этом, замечательная детская писательница Агния Львовна </w:t>
      </w:r>
      <w:proofErr w:type="spellStart"/>
      <w:r w:rsidR="00D76B62">
        <w:rPr>
          <w:sz w:val="28"/>
          <w:szCs w:val="28"/>
        </w:rPr>
        <w:t>Барто</w:t>
      </w:r>
      <w:proofErr w:type="spellEnd"/>
      <w:r w:rsidR="00D76B62">
        <w:rPr>
          <w:sz w:val="28"/>
          <w:szCs w:val="28"/>
        </w:rPr>
        <w:t xml:space="preserve">». Воспитатель хвалит детей, </w:t>
      </w:r>
      <w:proofErr w:type="gramStart"/>
      <w:r w:rsidR="00D76B62">
        <w:rPr>
          <w:sz w:val="28"/>
          <w:szCs w:val="28"/>
        </w:rPr>
        <w:t>говорит</w:t>
      </w:r>
      <w:proofErr w:type="gramEnd"/>
      <w:r w:rsidR="00D76B62">
        <w:rPr>
          <w:sz w:val="28"/>
          <w:szCs w:val="28"/>
        </w:rPr>
        <w:t xml:space="preserve"> как они любят игрушки и за это в подарок игрушки приготовили для них гостинцы. Воспитатель достает мешочек с гостинцами и начинается чаепитие. </w:t>
      </w:r>
    </w:p>
    <w:p w:rsidR="00530C85" w:rsidRDefault="002B2755" w:rsidP="002B275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00289" cy="2533650"/>
            <wp:effectExtent l="19050" t="0" r="4711" b="0"/>
            <wp:docPr id="10" name="Рисунок 9" descr="чаепит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епитие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63" cy="253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65A">
        <w:rPr>
          <w:noProof/>
          <w:sz w:val="28"/>
          <w:szCs w:val="28"/>
          <w:lang w:eastAsia="ru-RU"/>
        </w:rPr>
        <w:drawing>
          <wp:inline distT="0" distB="0" distL="0" distR="0">
            <wp:extent cx="2019372" cy="1514475"/>
            <wp:effectExtent l="19050" t="0" r="0" b="0"/>
            <wp:docPr id="11" name="Рисунок 10" descr="чаепит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епитие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72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65A">
        <w:rPr>
          <w:noProof/>
          <w:sz w:val="28"/>
          <w:szCs w:val="28"/>
          <w:lang w:eastAsia="ru-RU"/>
        </w:rPr>
        <w:drawing>
          <wp:inline distT="0" distB="0" distL="0" distR="0">
            <wp:extent cx="1771697" cy="2362200"/>
            <wp:effectExtent l="19050" t="0" r="0" b="0"/>
            <wp:docPr id="12" name="Рисунок 11" descr="чаепит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епитие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9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C85" w:rsidRDefault="00530C85" w:rsidP="002B2755">
      <w:pPr>
        <w:rPr>
          <w:sz w:val="28"/>
          <w:szCs w:val="28"/>
        </w:rPr>
      </w:pPr>
    </w:p>
    <w:p w:rsidR="00530C85" w:rsidRDefault="00530C85" w:rsidP="002B2755">
      <w:pPr>
        <w:rPr>
          <w:sz w:val="28"/>
          <w:szCs w:val="28"/>
        </w:rPr>
      </w:pPr>
    </w:p>
    <w:p w:rsidR="003867B9" w:rsidRDefault="00CE68D1">
      <w:r>
        <w:rPr>
          <w:sz w:val="28"/>
          <w:szCs w:val="28"/>
        </w:rPr>
        <w:t>Подготовила и провела Андреева Т.С.</w:t>
      </w:r>
    </w:p>
    <w:sectPr w:rsidR="003867B9" w:rsidSect="008A7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67B9"/>
    <w:rsid w:val="00067A56"/>
    <w:rsid w:val="00184ADF"/>
    <w:rsid w:val="002B2755"/>
    <w:rsid w:val="003867B9"/>
    <w:rsid w:val="004D539B"/>
    <w:rsid w:val="00530C85"/>
    <w:rsid w:val="00620AB5"/>
    <w:rsid w:val="0068758D"/>
    <w:rsid w:val="008A7180"/>
    <w:rsid w:val="00AB074E"/>
    <w:rsid w:val="00C71A9A"/>
    <w:rsid w:val="00CE68D1"/>
    <w:rsid w:val="00D5565A"/>
    <w:rsid w:val="00D76B62"/>
    <w:rsid w:val="00EB5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2DD"/>
  </w:style>
  <w:style w:type="paragraph" w:styleId="1">
    <w:name w:val="heading 1"/>
    <w:basedOn w:val="a"/>
    <w:next w:val="a"/>
    <w:link w:val="10"/>
    <w:uiPriority w:val="9"/>
    <w:qFormat/>
    <w:rsid w:val="00EB52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52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52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52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52D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52D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52D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52D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52D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52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B52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B52D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B52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B52D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B52D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B52D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B52D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B52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B52D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B52D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B52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B52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B52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B52DD"/>
    <w:rPr>
      <w:b/>
      <w:bCs/>
    </w:rPr>
  </w:style>
  <w:style w:type="character" w:styleId="a9">
    <w:name w:val="Emphasis"/>
    <w:basedOn w:val="a0"/>
    <w:uiPriority w:val="20"/>
    <w:qFormat/>
    <w:rsid w:val="00EB52DD"/>
    <w:rPr>
      <w:i/>
      <w:iCs/>
    </w:rPr>
  </w:style>
  <w:style w:type="paragraph" w:styleId="aa">
    <w:name w:val="No Spacing"/>
    <w:uiPriority w:val="1"/>
    <w:qFormat/>
    <w:rsid w:val="00EB52D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B52D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B52D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B52DD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B52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B52DD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B52D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B52D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B52D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B52D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B52D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B52D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B2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B27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2011-03-07T12:59:00Z</cp:lastPrinted>
  <dcterms:created xsi:type="dcterms:W3CDTF">2011-02-11T18:14:00Z</dcterms:created>
  <dcterms:modified xsi:type="dcterms:W3CDTF">2012-11-11T11:50:00Z</dcterms:modified>
</cp:coreProperties>
</file>