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5" w:rsidRPr="008960FE" w:rsidRDefault="008960FE" w:rsidP="007245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60FE">
        <w:rPr>
          <w:rFonts w:ascii="Times New Roman" w:hAnsi="Times New Roman"/>
          <w:b/>
          <w:sz w:val="28"/>
          <w:szCs w:val="28"/>
        </w:rPr>
        <w:t>Сэротэтто Алена Петровна, воспитатель МКУОШИ «ПШИС</w:t>
      </w:r>
      <w:r w:rsidR="00B97B2E">
        <w:rPr>
          <w:rFonts w:ascii="Times New Roman" w:hAnsi="Times New Roman"/>
          <w:b/>
          <w:sz w:val="28"/>
          <w:szCs w:val="28"/>
        </w:rPr>
        <w:t xml:space="preserve"> </w:t>
      </w:r>
      <w:r w:rsidRPr="008960FE">
        <w:rPr>
          <w:rFonts w:ascii="Times New Roman" w:hAnsi="Times New Roman"/>
          <w:b/>
          <w:sz w:val="28"/>
          <w:szCs w:val="28"/>
        </w:rPr>
        <w:t>(П)</w:t>
      </w:r>
      <w:r w:rsidR="00B97B2E">
        <w:rPr>
          <w:rFonts w:ascii="Times New Roman" w:hAnsi="Times New Roman"/>
          <w:b/>
          <w:sz w:val="28"/>
          <w:szCs w:val="28"/>
        </w:rPr>
        <w:t xml:space="preserve"> </w:t>
      </w:r>
      <w:r w:rsidRPr="008960FE">
        <w:rPr>
          <w:rFonts w:ascii="Times New Roman" w:hAnsi="Times New Roman"/>
          <w:b/>
          <w:sz w:val="28"/>
          <w:szCs w:val="28"/>
        </w:rPr>
        <w:t xml:space="preserve">ОО» </w:t>
      </w:r>
    </w:p>
    <w:p w:rsidR="008960FE" w:rsidRDefault="008960FE" w:rsidP="00724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A72A5" w:rsidRPr="008960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2A5" w:rsidRPr="008960FE">
        <w:rPr>
          <w:rFonts w:ascii="Times New Roman" w:hAnsi="Times New Roman" w:cs="Times New Roman"/>
          <w:b/>
          <w:sz w:val="28"/>
          <w:szCs w:val="28"/>
        </w:rPr>
        <w:t>«Роль национально – регионального компонента в духовно-нравственном воспитании воспитанников школы-интерната».</w:t>
      </w:r>
    </w:p>
    <w:p w:rsidR="008960FE" w:rsidRPr="00724516" w:rsidRDefault="008960FE" w:rsidP="00724516">
      <w:pPr>
        <w:pStyle w:val="a3"/>
        <w:jc w:val="both"/>
        <w:rPr>
          <w:rFonts w:ascii="Bernard MT Condensed" w:hAnsi="Bernard MT Condensed"/>
          <w:sz w:val="28"/>
          <w:szCs w:val="28"/>
        </w:rPr>
      </w:pPr>
      <w:r w:rsidRPr="008960FE">
        <w:rPr>
          <w:rFonts w:ascii="Times New Roman" w:hAnsi="Times New Roman"/>
          <w:b/>
          <w:sz w:val="28"/>
          <w:szCs w:val="28"/>
        </w:rPr>
        <w:t xml:space="preserve">     </w:t>
      </w:r>
      <w:r w:rsidR="0013681A" w:rsidRPr="008960FE">
        <w:rPr>
          <w:rFonts w:ascii="Times New Roman" w:hAnsi="Times New Roman"/>
          <w:sz w:val="28"/>
          <w:szCs w:val="28"/>
        </w:rPr>
        <w:t>Любовь к Родине начинается с любви к родному краю, где человек родился, вырос, живет и трудится. С каждым годом воспитание бережного уважительного отношения к культурному наследию</w:t>
      </w:r>
      <w:r w:rsidR="007E7C2F" w:rsidRPr="008960FE">
        <w:rPr>
          <w:rFonts w:ascii="Times New Roman" w:hAnsi="Times New Roman"/>
          <w:sz w:val="28"/>
          <w:szCs w:val="28"/>
        </w:rPr>
        <w:t xml:space="preserve"> в </w:t>
      </w:r>
      <w:r w:rsidR="0013681A" w:rsidRPr="008960FE">
        <w:rPr>
          <w:rFonts w:ascii="Times New Roman" w:hAnsi="Times New Roman"/>
          <w:sz w:val="28"/>
          <w:szCs w:val="28"/>
        </w:rPr>
        <w:t xml:space="preserve"> ЯНАО становится более значимым, и элементы</w:t>
      </w:r>
      <w:r w:rsidR="007E7C2F" w:rsidRPr="008960FE">
        <w:rPr>
          <w:rFonts w:ascii="Times New Roman" w:hAnsi="Times New Roman"/>
          <w:sz w:val="28"/>
          <w:szCs w:val="28"/>
        </w:rPr>
        <w:t xml:space="preserve"> национально</w:t>
      </w:r>
      <w:r w:rsidR="00B97B2E">
        <w:rPr>
          <w:rFonts w:ascii="Times New Roman" w:hAnsi="Times New Roman"/>
          <w:sz w:val="28"/>
          <w:szCs w:val="28"/>
        </w:rPr>
        <w:t xml:space="preserve"> </w:t>
      </w:r>
      <w:r w:rsidR="007E7C2F" w:rsidRPr="008960FE">
        <w:rPr>
          <w:rFonts w:ascii="Times New Roman" w:hAnsi="Times New Roman"/>
          <w:sz w:val="28"/>
          <w:szCs w:val="28"/>
        </w:rPr>
        <w:t>-</w:t>
      </w:r>
      <w:r w:rsidR="0013681A" w:rsidRPr="008960FE">
        <w:rPr>
          <w:rFonts w:ascii="Times New Roman" w:hAnsi="Times New Roman"/>
          <w:sz w:val="28"/>
          <w:szCs w:val="28"/>
        </w:rPr>
        <w:t xml:space="preserve"> регионального компонента вносят весомый вклад в этнокультурное </w:t>
      </w:r>
      <w:r w:rsidR="002A4E48" w:rsidRPr="008960FE">
        <w:rPr>
          <w:rFonts w:ascii="Times New Roman" w:hAnsi="Times New Roman"/>
          <w:sz w:val="28"/>
          <w:szCs w:val="28"/>
        </w:rPr>
        <w:t> и духовное воспитание детей коренной национальности</w:t>
      </w:r>
      <w:r w:rsidR="0013681A" w:rsidRPr="008960FE">
        <w:rPr>
          <w:rFonts w:ascii="Times New Roman" w:hAnsi="Times New Roman"/>
          <w:sz w:val="28"/>
          <w:szCs w:val="28"/>
        </w:rPr>
        <w:t>, что является залогом успеха в формировании гуманной, духовно развит</w:t>
      </w:r>
      <w:r w:rsidR="002A4E48" w:rsidRPr="008960FE">
        <w:rPr>
          <w:rFonts w:ascii="Times New Roman" w:hAnsi="Times New Roman"/>
          <w:sz w:val="28"/>
          <w:szCs w:val="28"/>
        </w:rPr>
        <w:t xml:space="preserve">ой личности. Воспитатель хочет </w:t>
      </w:r>
      <w:r w:rsidR="0013681A" w:rsidRPr="008960FE">
        <w:rPr>
          <w:rFonts w:ascii="Times New Roman" w:hAnsi="Times New Roman"/>
          <w:sz w:val="28"/>
          <w:szCs w:val="28"/>
        </w:rPr>
        <w:t xml:space="preserve"> видеть своих  воспитанников  нравственно-здоровыми, добрыми, милосердными, сострадательными, любящими свое </w:t>
      </w:r>
      <w:r w:rsidR="00B97B2E">
        <w:rPr>
          <w:rFonts w:ascii="Times New Roman" w:hAnsi="Times New Roman"/>
          <w:sz w:val="28"/>
          <w:szCs w:val="28"/>
        </w:rPr>
        <w:t xml:space="preserve"> </w:t>
      </w:r>
      <w:r w:rsidR="0013681A" w:rsidRPr="008960FE">
        <w:rPr>
          <w:rFonts w:ascii="Times New Roman" w:hAnsi="Times New Roman"/>
          <w:sz w:val="28"/>
          <w:szCs w:val="28"/>
        </w:rPr>
        <w:t xml:space="preserve">Отечество и готовыми жить и трудиться на его благо. И в условиях окружающей действительности, на фоне духовно-нравственного кризиса воспитывать такую личность  при применении национально-регионального компонента на основе традиционных ценностей становится важной частью </w:t>
      </w:r>
      <w:r w:rsidR="002A4E48" w:rsidRPr="008960FE">
        <w:rPr>
          <w:rFonts w:ascii="Times New Roman" w:hAnsi="Times New Roman"/>
          <w:sz w:val="28"/>
          <w:szCs w:val="28"/>
        </w:rPr>
        <w:t xml:space="preserve"> воспитания</w:t>
      </w:r>
      <w:r w:rsidR="0013681A" w:rsidRPr="008960FE">
        <w:rPr>
          <w:rFonts w:ascii="Times New Roman" w:hAnsi="Times New Roman"/>
          <w:sz w:val="28"/>
          <w:szCs w:val="28"/>
        </w:rPr>
        <w:t>. Системные включения национально-регионального ком</w:t>
      </w:r>
      <w:r w:rsidR="007E7C2F" w:rsidRPr="008960FE">
        <w:rPr>
          <w:rFonts w:ascii="Times New Roman" w:hAnsi="Times New Roman"/>
          <w:sz w:val="28"/>
          <w:szCs w:val="28"/>
        </w:rPr>
        <w:t xml:space="preserve">понента и  духовно-нравственного в образовательно-воспитательном пространстве </w:t>
      </w:r>
      <w:r w:rsidR="0013681A" w:rsidRPr="008960FE">
        <w:rPr>
          <w:rFonts w:ascii="Times New Roman" w:hAnsi="Times New Roman"/>
          <w:sz w:val="28"/>
          <w:szCs w:val="28"/>
        </w:rPr>
        <w:t xml:space="preserve"> </w:t>
      </w:r>
      <w:r w:rsidR="004A469B" w:rsidRPr="008960FE">
        <w:rPr>
          <w:rFonts w:ascii="Times New Roman" w:hAnsi="Times New Roman"/>
          <w:sz w:val="28"/>
          <w:szCs w:val="28"/>
        </w:rPr>
        <w:t xml:space="preserve">– </w:t>
      </w:r>
      <w:r w:rsidR="0013681A" w:rsidRPr="008960FE">
        <w:rPr>
          <w:rFonts w:ascii="Times New Roman" w:hAnsi="Times New Roman"/>
          <w:sz w:val="28"/>
          <w:szCs w:val="28"/>
        </w:rPr>
        <w:t xml:space="preserve"> </w:t>
      </w:r>
      <w:r w:rsidR="004A469B" w:rsidRPr="008960FE">
        <w:rPr>
          <w:rFonts w:ascii="Times New Roman" w:hAnsi="Times New Roman"/>
          <w:sz w:val="28"/>
          <w:szCs w:val="28"/>
        </w:rPr>
        <w:t xml:space="preserve"> воспитательную </w:t>
      </w:r>
      <w:r w:rsidR="0013681A" w:rsidRPr="008960FE">
        <w:rPr>
          <w:rFonts w:ascii="Times New Roman" w:hAnsi="Times New Roman"/>
          <w:sz w:val="28"/>
          <w:szCs w:val="28"/>
        </w:rPr>
        <w:t xml:space="preserve"> работу – дает возможность построить воспитание на прочном абсолютно-целостном фундаменте и придать ему высши</w:t>
      </w:r>
      <w:r w:rsidR="004A469B" w:rsidRPr="008960FE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 xml:space="preserve">мысл.  </w:t>
      </w:r>
      <w:r w:rsidR="002A4E48" w:rsidRPr="008960FE">
        <w:rPr>
          <w:rFonts w:ascii="Times New Roman" w:hAnsi="Times New Roman"/>
          <w:sz w:val="28"/>
          <w:szCs w:val="28"/>
        </w:rPr>
        <w:t>В  работе воспитателя</w:t>
      </w:r>
      <w:r w:rsidR="0013681A" w:rsidRPr="008960FE">
        <w:rPr>
          <w:rFonts w:ascii="Times New Roman" w:hAnsi="Times New Roman"/>
          <w:sz w:val="28"/>
          <w:szCs w:val="28"/>
        </w:rPr>
        <w:t xml:space="preserve"> следует воспользоваться ве</w:t>
      </w:r>
      <w:r w:rsidR="004A469B" w:rsidRPr="008960FE">
        <w:rPr>
          <w:rFonts w:ascii="Times New Roman" w:hAnsi="Times New Roman"/>
          <w:sz w:val="28"/>
          <w:szCs w:val="28"/>
        </w:rPr>
        <w:t xml:space="preserve">ковыми традициями, </w:t>
      </w:r>
      <w:r w:rsidR="0013681A" w:rsidRPr="008960FE">
        <w:rPr>
          <w:rFonts w:ascii="Times New Roman" w:hAnsi="Times New Roman"/>
          <w:sz w:val="28"/>
          <w:szCs w:val="28"/>
        </w:rPr>
        <w:t xml:space="preserve"> духовными ценно</w:t>
      </w:r>
      <w:r w:rsidR="004A469B" w:rsidRPr="008960FE">
        <w:rPr>
          <w:rFonts w:ascii="Times New Roman" w:hAnsi="Times New Roman"/>
          <w:sz w:val="28"/>
          <w:szCs w:val="28"/>
        </w:rPr>
        <w:t xml:space="preserve">стями, богатейшим </w:t>
      </w:r>
      <w:r w:rsidR="0013681A" w:rsidRPr="008960FE">
        <w:rPr>
          <w:rFonts w:ascii="Times New Roman" w:hAnsi="Times New Roman"/>
          <w:sz w:val="28"/>
          <w:szCs w:val="28"/>
        </w:rPr>
        <w:t xml:space="preserve"> опытом, чтобы не потеряться в сложном и переменчивом мире.     </w:t>
      </w:r>
      <w:r w:rsidR="002A4E48" w:rsidRPr="008960FE">
        <w:rPr>
          <w:rFonts w:ascii="Times New Roman" w:hAnsi="Times New Roman"/>
          <w:sz w:val="28"/>
          <w:szCs w:val="28"/>
        </w:rPr>
        <w:t xml:space="preserve">  </w:t>
      </w:r>
      <w:r w:rsidR="007B5ABF" w:rsidRPr="008960FE">
        <w:rPr>
          <w:rFonts w:ascii="Times New Roman" w:hAnsi="Times New Roman"/>
          <w:sz w:val="28"/>
          <w:szCs w:val="28"/>
        </w:rPr>
        <w:t>Воспитание –</w:t>
      </w:r>
      <w:r w:rsidR="004A469B" w:rsidRPr="008960FE">
        <w:rPr>
          <w:rFonts w:ascii="Times New Roman" w:hAnsi="Times New Roman"/>
          <w:sz w:val="28"/>
          <w:szCs w:val="28"/>
        </w:rPr>
        <w:t xml:space="preserve"> это</w:t>
      </w:r>
      <w:r w:rsidR="007B5ABF" w:rsidRPr="008960FE">
        <w:rPr>
          <w:rFonts w:ascii="Times New Roman" w:hAnsi="Times New Roman"/>
          <w:sz w:val="28"/>
          <w:szCs w:val="28"/>
        </w:rPr>
        <w:t xml:space="preserve"> питание души и сердца ребенка возвышенным</w:t>
      </w:r>
      <w:r w:rsidR="007E7C2F" w:rsidRPr="008960FE">
        <w:rPr>
          <w:rFonts w:ascii="Times New Roman" w:hAnsi="Times New Roman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 xml:space="preserve"> </w:t>
      </w:r>
      <w:r w:rsidR="007B5ABF" w:rsidRPr="00724516">
        <w:rPr>
          <w:rFonts w:ascii="Times New Roman" w:hAnsi="Times New Roman"/>
          <w:sz w:val="28"/>
          <w:szCs w:val="28"/>
        </w:rPr>
        <w:t>благородным</w:t>
      </w:r>
      <w:r w:rsidR="007B5ABF" w:rsidRPr="00724516">
        <w:rPr>
          <w:rFonts w:ascii="Bernard MT Condensed" w:hAnsi="Bernard MT Condensed"/>
          <w:sz w:val="28"/>
          <w:szCs w:val="28"/>
        </w:rPr>
        <w:t xml:space="preserve"> </w:t>
      </w:r>
      <w:r w:rsidR="007B5ABF" w:rsidRPr="00724516">
        <w:rPr>
          <w:rFonts w:ascii="Times New Roman" w:hAnsi="Times New Roman"/>
          <w:sz w:val="28"/>
          <w:szCs w:val="28"/>
        </w:rPr>
        <w:t>и</w:t>
      </w:r>
      <w:r w:rsidR="007B5ABF" w:rsidRPr="00724516">
        <w:rPr>
          <w:rFonts w:ascii="Bernard MT Condensed" w:hAnsi="Bernard MT Condensed"/>
          <w:sz w:val="28"/>
          <w:szCs w:val="28"/>
        </w:rPr>
        <w:t xml:space="preserve"> </w:t>
      </w:r>
      <w:r w:rsidR="007B5ABF" w:rsidRPr="00724516">
        <w:rPr>
          <w:rFonts w:ascii="Times New Roman" w:hAnsi="Times New Roman"/>
          <w:sz w:val="28"/>
          <w:szCs w:val="28"/>
        </w:rPr>
        <w:t>прекрасным</w:t>
      </w:r>
      <w:r w:rsidR="007B5ABF" w:rsidRPr="00724516">
        <w:rPr>
          <w:rFonts w:ascii="Bernard MT Condensed" w:hAnsi="Bernard MT Condensed"/>
          <w:sz w:val="28"/>
          <w:szCs w:val="28"/>
        </w:rPr>
        <w:t xml:space="preserve">.  </w:t>
      </w:r>
    </w:p>
    <w:p w:rsidR="007B5ABF" w:rsidRPr="008960FE" w:rsidRDefault="0013681A" w:rsidP="00724516">
      <w:pPr>
        <w:pStyle w:val="a3"/>
        <w:jc w:val="both"/>
        <w:rPr>
          <w:rFonts w:ascii="Bernard MT Condensed" w:hAnsi="Bernard MT Condensed"/>
          <w:sz w:val="28"/>
          <w:szCs w:val="28"/>
        </w:rPr>
      </w:pPr>
      <w:r w:rsidRPr="008960FE">
        <w:rPr>
          <w:rFonts w:ascii="Bernard MT Condensed" w:hAnsi="Bernard MT Condensed"/>
          <w:sz w:val="28"/>
          <w:szCs w:val="28"/>
        </w:rPr>
        <w:t xml:space="preserve">     </w:t>
      </w:r>
      <w:r w:rsidR="007B5ABF" w:rsidRPr="008960FE">
        <w:rPr>
          <w:rFonts w:ascii="Times New Roman" w:hAnsi="Times New Roman"/>
          <w:sz w:val="28"/>
          <w:szCs w:val="28"/>
        </w:rPr>
        <w:t>Патриотизм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24516">
        <w:rPr>
          <w:rFonts w:asciiTheme="minorHAnsi" w:hAnsiTheme="minorHAnsi"/>
          <w:sz w:val="28"/>
          <w:szCs w:val="28"/>
        </w:rPr>
        <w:t>-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это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любовь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своему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отечеству</w:t>
      </w:r>
      <w:r w:rsidR="00724516">
        <w:rPr>
          <w:rFonts w:asciiTheme="minorHAnsi" w:hAnsiTheme="minorHAnsi"/>
          <w:sz w:val="28"/>
          <w:szCs w:val="28"/>
        </w:rPr>
        <w:t>,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родным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местам</w:t>
      </w:r>
      <w:r w:rsidR="00724516">
        <w:rPr>
          <w:rFonts w:ascii="Bernard MT Condensed" w:hAnsi="Bernard MT Condensed"/>
          <w:sz w:val="28"/>
          <w:szCs w:val="28"/>
        </w:rPr>
        <w:t xml:space="preserve"> </w:t>
      </w:r>
      <w:r w:rsidR="00724516">
        <w:rPr>
          <w:rFonts w:asciiTheme="minorHAnsi" w:hAnsiTheme="minorHAnsi"/>
          <w:sz w:val="28"/>
          <w:szCs w:val="28"/>
        </w:rPr>
        <w:t>«</w:t>
      </w:r>
      <w:r w:rsidR="007B5ABF" w:rsidRPr="008960FE">
        <w:rPr>
          <w:rFonts w:ascii="Times New Roman" w:hAnsi="Times New Roman"/>
          <w:sz w:val="28"/>
          <w:szCs w:val="28"/>
        </w:rPr>
        <w:t>земле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отцов</w:t>
      </w:r>
      <w:r w:rsidR="00724516">
        <w:rPr>
          <w:rFonts w:ascii="Times New Roman" w:hAnsi="Times New Roman"/>
          <w:sz w:val="28"/>
          <w:szCs w:val="28"/>
        </w:rPr>
        <w:t>»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родному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языку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передовой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культуре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традициям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продуктам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труда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своего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народа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.  </w:t>
      </w:r>
      <w:r w:rsidR="007B5ABF" w:rsidRPr="008960FE">
        <w:rPr>
          <w:rFonts w:ascii="Times New Roman" w:hAnsi="Times New Roman"/>
          <w:sz w:val="28"/>
          <w:szCs w:val="28"/>
        </w:rPr>
        <w:t>Выделяя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патриотическое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воспитание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условно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самостоятельное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направление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воспи</w:t>
      </w:r>
      <w:r w:rsidR="007B5ABF" w:rsidRPr="008960FE">
        <w:rPr>
          <w:rFonts w:ascii="Bernard MT Condensed" w:hAnsi="Bernard MT Condensed"/>
          <w:sz w:val="28"/>
          <w:szCs w:val="28"/>
        </w:rPr>
        <w:softHyphen/>
      </w:r>
      <w:r w:rsidR="007B5ABF" w:rsidRPr="008960FE">
        <w:rPr>
          <w:rFonts w:ascii="Times New Roman" w:hAnsi="Times New Roman"/>
          <w:sz w:val="28"/>
          <w:szCs w:val="28"/>
        </w:rPr>
        <w:t>тательной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работы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необходимо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отметить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его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органическую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взаимосвязь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другими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направле</w:t>
      </w:r>
      <w:r w:rsidR="007B5ABF" w:rsidRPr="008960FE">
        <w:rPr>
          <w:rFonts w:ascii="Bernard MT Condensed" w:hAnsi="Bernard MT Condensed"/>
          <w:sz w:val="28"/>
          <w:szCs w:val="28"/>
        </w:rPr>
        <w:softHyphen/>
      </w:r>
      <w:r w:rsidR="007B5ABF" w:rsidRPr="008960FE">
        <w:rPr>
          <w:rFonts w:ascii="Times New Roman" w:hAnsi="Times New Roman"/>
          <w:sz w:val="28"/>
          <w:szCs w:val="28"/>
        </w:rPr>
        <w:t>ниями</w:t>
      </w:r>
      <w:r w:rsidR="00724516">
        <w:rPr>
          <w:rFonts w:ascii="Times New Roman" w:hAnsi="Times New Roman"/>
          <w:sz w:val="28"/>
          <w:szCs w:val="28"/>
        </w:rPr>
        <w:t>: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гражданским</w:t>
      </w:r>
      <w:r w:rsidR="00724516">
        <w:rPr>
          <w:rFonts w:asciiTheme="minorHAnsi" w:hAnsiTheme="minorHAnsi"/>
          <w:sz w:val="28"/>
          <w:szCs w:val="28"/>
        </w:rPr>
        <w:t>,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духовно</w:t>
      </w:r>
      <w:r w:rsidR="00724516">
        <w:rPr>
          <w:rFonts w:asciiTheme="minorHAnsi" w:hAnsiTheme="minorHAnsi"/>
          <w:sz w:val="28"/>
          <w:szCs w:val="28"/>
        </w:rPr>
        <w:t>-</w:t>
      </w:r>
      <w:r w:rsidR="007B5ABF" w:rsidRPr="008960FE">
        <w:rPr>
          <w:rFonts w:ascii="Times New Roman" w:hAnsi="Times New Roman"/>
          <w:sz w:val="28"/>
          <w:szCs w:val="28"/>
        </w:rPr>
        <w:t>нравственным</w:t>
      </w:r>
      <w:r w:rsidR="00724516">
        <w:rPr>
          <w:rFonts w:asciiTheme="minorHAnsi" w:hAnsiTheme="minorHAnsi"/>
          <w:sz w:val="28"/>
          <w:szCs w:val="28"/>
        </w:rPr>
        <w:t>,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трудовым</w:t>
      </w:r>
      <w:r w:rsidR="00724516">
        <w:rPr>
          <w:rFonts w:asciiTheme="minorHAnsi" w:hAnsiTheme="minorHAnsi"/>
          <w:sz w:val="28"/>
          <w:szCs w:val="28"/>
        </w:rPr>
        <w:t>,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эстетическим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другими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видами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воспитания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что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представляет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собой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гораздо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более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сложное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сочетание</w:t>
      </w:r>
      <w:r w:rsidR="00724516">
        <w:rPr>
          <w:rFonts w:asciiTheme="minorHAnsi" w:hAnsiTheme="minorHAnsi"/>
          <w:sz w:val="28"/>
          <w:szCs w:val="28"/>
        </w:rPr>
        <w:t>,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чем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соотношение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части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целого</w:t>
      </w:r>
      <w:r w:rsidR="00724516">
        <w:rPr>
          <w:rFonts w:asciiTheme="minorHAnsi" w:hAnsiTheme="minorHAnsi"/>
          <w:sz w:val="28"/>
          <w:szCs w:val="28"/>
        </w:rPr>
        <w:t>.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</w:p>
    <w:p w:rsidR="00A64F3D" w:rsidRPr="008960FE" w:rsidRDefault="007E7C2F" w:rsidP="00724516">
      <w:pPr>
        <w:pStyle w:val="a3"/>
        <w:jc w:val="both"/>
        <w:rPr>
          <w:rFonts w:ascii="Bernard MT Condensed" w:hAnsi="Bernard MT Condensed"/>
          <w:sz w:val="28"/>
          <w:szCs w:val="28"/>
        </w:rPr>
      </w:pPr>
      <w:r w:rsidRPr="008960FE">
        <w:rPr>
          <w:rFonts w:ascii="Bernard MT Condensed" w:hAnsi="Bernard MT Condensed"/>
          <w:sz w:val="28"/>
          <w:szCs w:val="28"/>
        </w:rPr>
        <w:t xml:space="preserve">     </w:t>
      </w:r>
      <w:r w:rsidR="007B5ABF" w:rsidRPr="008960FE">
        <w:rPr>
          <w:rFonts w:ascii="Times New Roman" w:hAnsi="Times New Roman"/>
          <w:sz w:val="28"/>
          <w:szCs w:val="28"/>
        </w:rPr>
        <w:t>Восп</w:t>
      </w:r>
      <w:r w:rsidR="002A030E" w:rsidRPr="008960FE">
        <w:rPr>
          <w:rFonts w:ascii="Times New Roman" w:hAnsi="Times New Roman"/>
          <w:sz w:val="28"/>
          <w:szCs w:val="28"/>
        </w:rPr>
        <w:t>итание</w:t>
      </w:r>
      <w:r w:rsidR="002A030E" w:rsidRPr="008960FE">
        <w:rPr>
          <w:rFonts w:ascii="Bernard MT Condensed" w:hAnsi="Bernard MT Condensed"/>
          <w:sz w:val="28"/>
          <w:szCs w:val="28"/>
        </w:rPr>
        <w:t xml:space="preserve">  </w:t>
      </w:r>
      <w:r w:rsidR="00A30B18" w:rsidRPr="008960FE">
        <w:rPr>
          <w:rFonts w:ascii="Bernard MT Condensed" w:hAnsi="Bernard MT Condensed"/>
          <w:sz w:val="28"/>
          <w:szCs w:val="28"/>
        </w:rPr>
        <w:t xml:space="preserve"> </w:t>
      </w:r>
      <w:r w:rsidR="00A30B18" w:rsidRPr="008960FE">
        <w:rPr>
          <w:rFonts w:ascii="Times New Roman" w:hAnsi="Times New Roman"/>
          <w:sz w:val="28"/>
          <w:szCs w:val="28"/>
        </w:rPr>
        <w:t>патриотизма</w:t>
      </w:r>
      <w:r w:rsidR="00A30B18" w:rsidRPr="008960FE">
        <w:rPr>
          <w:rFonts w:ascii="Bernard MT Condensed" w:hAnsi="Bernard MT Condensed"/>
          <w:sz w:val="28"/>
          <w:szCs w:val="28"/>
        </w:rPr>
        <w:t xml:space="preserve"> </w:t>
      </w:r>
      <w:r w:rsidR="00A30B18" w:rsidRPr="008960FE">
        <w:rPr>
          <w:rFonts w:ascii="Times New Roman" w:hAnsi="Times New Roman"/>
          <w:sz w:val="28"/>
          <w:szCs w:val="28"/>
        </w:rPr>
        <w:t>на</w:t>
      </w:r>
      <w:r w:rsidR="00A30B18" w:rsidRPr="008960FE">
        <w:rPr>
          <w:rFonts w:ascii="Bernard MT Condensed" w:hAnsi="Bernard MT Condensed"/>
          <w:sz w:val="28"/>
          <w:szCs w:val="28"/>
        </w:rPr>
        <w:t xml:space="preserve"> </w:t>
      </w:r>
      <w:r w:rsidR="00A30B18" w:rsidRPr="008960FE">
        <w:rPr>
          <w:rFonts w:ascii="Times New Roman" w:hAnsi="Times New Roman"/>
          <w:sz w:val="28"/>
          <w:szCs w:val="28"/>
        </w:rPr>
        <w:t>мероприятиях</w:t>
      </w:r>
      <w:r w:rsidR="00A30B18" w:rsidRPr="008960FE">
        <w:rPr>
          <w:rFonts w:ascii="Bernard MT Condensed" w:hAnsi="Bernard MT Condensed"/>
          <w:sz w:val="28"/>
          <w:szCs w:val="28"/>
        </w:rPr>
        <w:t xml:space="preserve"> </w:t>
      </w:r>
      <w:r w:rsidR="00A30B18" w:rsidRPr="008960FE">
        <w:rPr>
          <w:rFonts w:ascii="Times New Roman" w:hAnsi="Times New Roman"/>
          <w:sz w:val="28"/>
          <w:szCs w:val="28"/>
        </w:rPr>
        <w:t>и</w:t>
      </w:r>
      <w:r w:rsidR="00A30B18" w:rsidRPr="008960FE">
        <w:rPr>
          <w:rFonts w:ascii="Bernard MT Condensed" w:hAnsi="Bernard MT Condensed"/>
          <w:sz w:val="28"/>
          <w:szCs w:val="28"/>
        </w:rPr>
        <w:t xml:space="preserve">   </w:t>
      </w:r>
      <w:r w:rsidR="007B5ABF" w:rsidRPr="008960FE">
        <w:rPr>
          <w:rFonts w:ascii="Times New Roman" w:hAnsi="Times New Roman"/>
          <w:sz w:val="28"/>
          <w:szCs w:val="28"/>
        </w:rPr>
        <w:t>внеурочное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время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  </w:t>
      </w:r>
      <w:r w:rsidR="007B5ABF" w:rsidRPr="008960FE">
        <w:rPr>
          <w:rFonts w:ascii="Times New Roman" w:hAnsi="Times New Roman"/>
          <w:sz w:val="28"/>
          <w:szCs w:val="28"/>
        </w:rPr>
        <w:t>имеет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огромное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значение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так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как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речь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 </w:t>
      </w:r>
      <w:r w:rsidR="007B5ABF" w:rsidRPr="008960FE">
        <w:rPr>
          <w:rFonts w:ascii="Times New Roman" w:hAnsi="Times New Roman"/>
          <w:sz w:val="28"/>
          <w:szCs w:val="28"/>
        </w:rPr>
        <w:t>идет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судьбе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настоящего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будущих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поколений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та</w:t>
      </w:r>
      <w:r w:rsidRPr="008960FE">
        <w:rPr>
          <w:rFonts w:ascii="Times New Roman" w:hAnsi="Times New Roman"/>
          <w:sz w:val="28"/>
          <w:szCs w:val="28"/>
        </w:rPr>
        <w:t>к</w:t>
      </w:r>
      <w:r w:rsidRPr="008960FE">
        <w:rPr>
          <w:rFonts w:ascii="Bernard MT Condensed" w:hAnsi="Bernard MT Condensed"/>
          <w:sz w:val="28"/>
          <w:szCs w:val="28"/>
        </w:rPr>
        <w:t xml:space="preserve"> </w:t>
      </w:r>
      <w:r w:rsidRPr="008960FE">
        <w:rPr>
          <w:rFonts w:ascii="Times New Roman" w:hAnsi="Times New Roman"/>
          <w:sz w:val="28"/>
          <w:szCs w:val="28"/>
        </w:rPr>
        <w:t>как</w:t>
      </w:r>
      <w:r w:rsidRPr="008960FE">
        <w:rPr>
          <w:rFonts w:ascii="Bernard MT Condensed" w:hAnsi="Bernard MT Condensed"/>
          <w:sz w:val="28"/>
          <w:szCs w:val="28"/>
        </w:rPr>
        <w:t xml:space="preserve"> </w:t>
      </w:r>
      <w:r w:rsidRPr="008960FE">
        <w:rPr>
          <w:rFonts w:ascii="Times New Roman" w:hAnsi="Times New Roman"/>
          <w:sz w:val="28"/>
          <w:szCs w:val="28"/>
        </w:rPr>
        <w:t>наши</w:t>
      </w:r>
      <w:r w:rsidRPr="008960FE">
        <w:rPr>
          <w:rFonts w:ascii="Bernard MT Condensed" w:hAnsi="Bernard MT Condensed"/>
          <w:sz w:val="28"/>
          <w:szCs w:val="28"/>
        </w:rPr>
        <w:t xml:space="preserve"> </w:t>
      </w:r>
      <w:r w:rsidRPr="008960FE">
        <w:rPr>
          <w:rFonts w:ascii="Times New Roman" w:hAnsi="Times New Roman"/>
          <w:sz w:val="28"/>
          <w:szCs w:val="28"/>
        </w:rPr>
        <w:t>воспитанники</w:t>
      </w:r>
      <w:r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должны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только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обладать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должным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объемом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знаний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но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они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должны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стать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зрелыми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духовно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интеллектуально</w:t>
      </w:r>
      <w:r w:rsidR="007B5ABF" w:rsidRPr="008960FE">
        <w:rPr>
          <w:rFonts w:ascii="Bernard MT Condensed" w:hAnsi="Bernard MT Condensed"/>
          <w:sz w:val="28"/>
          <w:szCs w:val="28"/>
        </w:rPr>
        <w:t>.</w:t>
      </w:r>
      <w:r w:rsidR="00A64F3D" w:rsidRPr="008960FE">
        <w:rPr>
          <w:rFonts w:ascii="Bernard MT Condensed" w:hAnsi="Bernard MT Condensed"/>
          <w:sz w:val="28"/>
          <w:szCs w:val="28"/>
        </w:rPr>
        <w:t xml:space="preserve"> </w:t>
      </w:r>
    </w:p>
    <w:p w:rsidR="007B5ABF" w:rsidRPr="008960FE" w:rsidRDefault="00A64F3D" w:rsidP="00724516">
      <w:pPr>
        <w:pStyle w:val="a3"/>
        <w:jc w:val="both"/>
        <w:rPr>
          <w:rFonts w:ascii="Bernard MT Condensed" w:hAnsi="Bernard MT Condensed"/>
          <w:sz w:val="28"/>
          <w:szCs w:val="28"/>
        </w:rPr>
      </w:pPr>
      <w:r w:rsidRPr="008960FE">
        <w:rPr>
          <w:rFonts w:ascii="Bernard MT Condensed" w:hAnsi="Bernard MT Condensed"/>
          <w:sz w:val="28"/>
          <w:szCs w:val="28"/>
        </w:rPr>
        <w:t xml:space="preserve">   </w:t>
      </w:r>
      <w:r w:rsidR="007B5ABF" w:rsidRPr="008960FE">
        <w:rPr>
          <w:rFonts w:ascii="Times New Roman" w:hAnsi="Times New Roman"/>
          <w:sz w:val="28"/>
          <w:szCs w:val="28"/>
        </w:rPr>
        <w:t>Концепция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национально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Bernard MT Condensed" w:hAnsi="Bernard MT Condensed" w:cs="Bernard MT Condensed"/>
          <w:sz w:val="28"/>
          <w:szCs w:val="28"/>
        </w:rPr>
        <w:t>–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регионального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компонента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государственного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станда</w:t>
      </w:r>
      <w:r w:rsidR="002A030E" w:rsidRPr="008960FE">
        <w:rPr>
          <w:rFonts w:ascii="Times New Roman" w:hAnsi="Times New Roman"/>
          <w:sz w:val="28"/>
          <w:szCs w:val="28"/>
        </w:rPr>
        <w:t>рта</w:t>
      </w:r>
      <w:r w:rsidR="002A030E" w:rsidRPr="008960FE">
        <w:rPr>
          <w:rFonts w:ascii="Bernard MT Condensed" w:hAnsi="Bernard MT Condensed"/>
          <w:sz w:val="28"/>
          <w:szCs w:val="28"/>
        </w:rPr>
        <w:t xml:space="preserve"> </w:t>
      </w:r>
      <w:r w:rsidR="002A030E" w:rsidRPr="008960FE">
        <w:rPr>
          <w:rFonts w:ascii="Times New Roman" w:hAnsi="Times New Roman"/>
          <w:sz w:val="28"/>
          <w:szCs w:val="28"/>
        </w:rPr>
        <w:t>общего</w:t>
      </w:r>
      <w:r w:rsidR="002A030E" w:rsidRPr="008960FE">
        <w:rPr>
          <w:rFonts w:ascii="Bernard MT Condensed" w:hAnsi="Bernard MT Condensed"/>
          <w:sz w:val="28"/>
          <w:szCs w:val="28"/>
        </w:rPr>
        <w:t xml:space="preserve"> </w:t>
      </w:r>
      <w:r w:rsidR="002A030E" w:rsidRPr="008960FE">
        <w:rPr>
          <w:rFonts w:ascii="Times New Roman" w:hAnsi="Times New Roman"/>
          <w:sz w:val="28"/>
          <w:szCs w:val="28"/>
        </w:rPr>
        <w:t>образования</w:t>
      </w:r>
      <w:r w:rsidR="002A030E" w:rsidRPr="008960FE">
        <w:rPr>
          <w:rFonts w:ascii="Bernard MT Condensed" w:hAnsi="Bernard MT Condensed"/>
          <w:sz w:val="28"/>
          <w:szCs w:val="28"/>
        </w:rPr>
        <w:t xml:space="preserve"> </w:t>
      </w:r>
      <w:r w:rsidR="002A030E" w:rsidRPr="008960FE">
        <w:rPr>
          <w:rFonts w:ascii="Times New Roman" w:hAnsi="Times New Roman"/>
          <w:sz w:val="28"/>
          <w:szCs w:val="28"/>
        </w:rPr>
        <w:t>ЯНАО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определяет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основные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цели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национальн</w:t>
      </w:r>
      <w:proofErr w:type="gramStart"/>
      <w:r w:rsidR="007B5ABF" w:rsidRPr="008960FE">
        <w:rPr>
          <w:rFonts w:ascii="Times New Roman" w:hAnsi="Times New Roman"/>
          <w:sz w:val="28"/>
          <w:szCs w:val="28"/>
        </w:rPr>
        <w:t>о</w:t>
      </w:r>
      <w:r w:rsidR="007B5ABF" w:rsidRPr="008960FE">
        <w:rPr>
          <w:rFonts w:ascii="Bernard MT Condensed" w:hAnsi="Bernard MT Condensed"/>
          <w:sz w:val="28"/>
          <w:szCs w:val="28"/>
        </w:rPr>
        <w:t>-</w:t>
      </w:r>
      <w:proofErr w:type="gramEnd"/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регионального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компонента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общего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образования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, </w:t>
      </w:r>
      <w:r w:rsidR="007B5ABF" w:rsidRPr="008960FE">
        <w:rPr>
          <w:rFonts w:ascii="Times New Roman" w:hAnsi="Times New Roman"/>
          <w:sz w:val="28"/>
          <w:szCs w:val="28"/>
        </w:rPr>
        <w:t>где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одной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из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основной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целью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является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воспитание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гражданственности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и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 </w:t>
      </w:r>
      <w:r w:rsidR="007B5ABF" w:rsidRPr="008960FE">
        <w:rPr>
          <w:rFonts w:ascii="Times New Roman" w:hAnsi="Times New Roman"/>
          <w:sz w:val="28"/>
          <w:szCs w:val="28"/>
        </w:rPr>
        <w:t>патриотизма</w:t>
      </w:r>
      <w:r w:rsidR="007B5ABF" w:rsidRPr="008960FE">
        <w:rPr>
          <w:rFonts w:ascii="Bernard MT Condensed" w:hAnsi="Bernard MT Condensed"/>
          <w:sz w:val="28"/>
          <w:szCs w:val="28"/>
        </w:rPr>
        <w:t xml:space="preserve">. </w:t>
      </w:r>
    </w:p>
    <w:p w:rsidR="007B5ABF" w:rsidRPr="008960FE" w:rsidRDefault="007B5ABF" w:rsidP="00724516">
      <w:pPr>
        <w:pStyle w:val="a3"/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       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настоящее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время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региональный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компонент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стал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очень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острой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актуальной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темой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воспитании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.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век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высоких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технологий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теряется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нить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которая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связывает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нас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прошлым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настоящим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будущим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.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Современный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человек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должен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восстановить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сохранить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ту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хрупкую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нить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что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предполагает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региональный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компонент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.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Использование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материала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региональным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компонентом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мероприятиях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несёт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очень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большой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объём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знаний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различной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тематике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:</w:t>
      </w:r>
    </w:p>
    <w:p w:rsidR="007B5ABF" w:rsidRPr="008960FE" w:rsidRDefault="007B5ABF" w:rsidP="00724516">
      <w:pPr>
        <w:pStyle w:val="a3"/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       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Цель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использования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материала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национально</w:t>
      </w:r>
      <w:r w:rsidR="00724516">
        <w:rPr>
          <w:rStyle w:val="a5"/>
          <w:rFonts w:asciiTheme="minorHAnsi" w:hAnsiTheme="minorHAnsi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регионального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компоне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нта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–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это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формирование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знаний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родном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крае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развитие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творческих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исследовательских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умений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воспитание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любви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уважения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историческому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литературному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наследию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родного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края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.</w:t>
      </w:r>
      <w:r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br/>
        <w:t xml:space="preserve">    </w:t>
      </w:r>
      <w:proofErr w:type="gramStart"/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Работая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над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материалом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регионального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компонента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духовно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нравственном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воспитании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использую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его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</w:t>
      </w:r>
      <w:proofErr w:type="gramEnd"/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мероприятиях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,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очень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важно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придерживаться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определённых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принципов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:</w:t>
      </w:r>
      <w:bookmarkStart w:id="0" w:name="_GoBack"/>
      <w:bookmarkEnd w:id="0"/>
    </w:p>
    <w:p w:rsidR="00A30B18" w:rsidRPr="008960FE" w:rsidRDefault="003A4BB8" w:rsidP="00724516">
      <w:pPr>
        <w:pStyle w:val="a3"/>
        <w:numPr>
          <w:ilvl w:val="0"/>
          <w:numId w:val="5"/>
        </w:numPr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истематичность</w:t>
      </w:r>
      <w:r w:rsidR="007B5ABF"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</w:p>
    <w:p w:rsidR="00A30B18" w:rsidRPr="008960FE" w:rsidRDefault="003A4BB8" w:rsidP="00724516">
      <w:pPr>
        <w:pStyle w:val="a3"/>
        <w:numPr>
          <w:ilvl w:val="0"/>
          <w:numId w:val="5"/>
        </w:numPr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оступность</w:t>
      </w:r>
      <w:r w:rsidR="007B5ABF"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</w:p>
    <w:p w:rsidR="00A30B18" w:rsidRPr="008960FE" w:rsidRDefault="003A4BB8" w:rsidP="00724516">
      <w:pPr>
        <w:pStyle w:val="a3"/>
        <w:numPr>
          <w:ilvl w:val="0"/>
          <w:numId w:val="5"/>
        </w:numPr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аглядность</w:t>
      </w:r>
      <w:r w:rsidR="007B5ABF"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</w:p>
    <w:p w:rsidR="00A30B18" w:rsidRPr="008960FE" w:rsidRDefault="003A4BB8" w:rsidP="00724516">
      <w:pPr>
        <w:pStyle w:val="a3"/>
        <w:numPr>
          <w:ilvl w:val="0"/>
          <w:numId w:val="5"/>
        </w:numPr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азнообразность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материала</w:t>
      </w:r>
      <w:r w:rsidR="007B5ABF"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</w:p>
    <w:p w:rsidR="00A30B18" w:rsidRPr="008960FE" w:rsidRDefault="003A4BB8" w:rsidP="00724516">
      <w:pPr>
        <w:pStyle w:val="a3"/>
        <w:numPr>
          <w:ilvl w:val="0"/>
          <w:numId w:val="5"/>
        </w:numPr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вязь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материала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 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воспитательной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работе</w:t>
      </w:r>
      <w:r w:rsidR="007B5ABF"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</w:p>
    <w:p w:rsidR="007B5ABF" w:rsidRPr="008960FE" w:rsidRDefault="003A4BB8" w:rsidP="00724516">
      <w:pPr>
        <w:pStyle w:val="a3"/>
        <w:numPr>
          <w:ilvl w:val="0"/>
          <w:numId w:val="5"/>
        </w:numPr>
        <w:jc w:val="both"/>
        <w:rPr>
          <w:rStyle w:val="a5"/>
          <w:rFonts w:ascii="Bernard MT Condensed" w:hAnsi="Bernard MT Condensed"/>
          <w:b w:val="0"/>
          <w:bCs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заимосвязь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местного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общего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исторического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географического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материала</w:t>
      </w:r>
      <w:r w:rsidR="007B5ABF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.</w:t>
      </w:r>
    </w:p>
    <w:p w:rsidR="00563271" w:rsidRPr="008960FE" w:rsidRDefault="007B5ABF" w:rsidP="00724516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   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   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Важно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чтобы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таких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мероприятиях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широко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использовалась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наглядность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–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это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могут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быть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иллюстрации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фотографии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презентации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слайд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фильмы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.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Интеграция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элементов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регионального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компонента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другие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предметы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требуют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активны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х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форм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методов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обучения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: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игры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-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путешествия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экскурсии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наблюдения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устные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журналы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конкурсы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викторины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,</w:t>
      </w:r>
      <w:r w:rsidR="00A30B18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мастер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-</w:t>
      </w:r>
      <w:r w:rsidR="00A30B18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классы</w:t>
      </w:r>
      <w:r w:rsidR="00A30B18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различные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тв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орческие</w:t>
      </w:r>
      <w:r w:rsidR="00A30B18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работы</w:t>
      </w:r>
      <w:r w:rsidR="00A30B18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сделанные</w:t>
      </w:r>
      <w:r w:rsidR="00A30B18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A30B18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руками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F81349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детей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.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>.</w:t>
      </w:r>
      <w:r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 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br/>
        <w:t xml:space="preserve">  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Ещё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великий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русский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педагог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.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Д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.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Ушинский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связывал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с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«</w:t>
      </w:r>
      <w:proofErr w:type="spellStart"/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родиноведением</w:t>
      </w:r>
      <w:proofErr w:type="spellEnd"/>
      <w:r w:rsidRPr="008960FE">
        <w:rPr>
          <w:rStyle w:val="a5"/>
          <w:rFonts w:ascii="Bernard MT Condensed" w:hAnsi="Bernard MT Condensed" w:cs="Bernard MT Condensed"/>
          <w:b w:val="0"/>
          <w:bCs w:val="0"/>
          <w:sz w:val="28"/>
          <w:szCs w:val="28"/>
        </w:rPr>
        <w:t>»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</w:t>
      </w:r>
      <w:r w:rsidR="00F81349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е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F81349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только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F81349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историю</w:t>
      </w:r>
      <w:r w:rsidR="00F81349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="00F81349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изучение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родного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края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изучение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родного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языка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,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п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оэтому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важно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включать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на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="002A030E"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мероприятиях</w:t>
      </w:r>
      <w:r w:rsidR="002A030E"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отрывки</w:t>
      </w:r>
      <w:r w:rsidRPr="008960FE">
        <w:rPr>
          <w:rStyle w:val="a5"/>
          <w:rFonts w:ascii="Bernard MT Condensed" w:hAnsi="Bernard MT Condensed"/>
          <w:b w:val="0"/>
          <w:bCs w:val="0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bCs w:val="0"/>
          <w:sz w:val="28"/>
          <w:szCs w:val="28"/>
        </w:rPr>
        <w:t>из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художественной лите</w:t>
      </w:r>
      <w:r w:rsidR="002A030E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ратуры 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поэтов и писателей</w:t>
      </w:r>
      <w:r w:rsidR="002A030E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крайнего севера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, тексты, содержащие материал о природе и о животных родного края.</w:t>
      </w:r>
    </w:p>
    <w:p w:rsidR="00563271" w:rsidRPr="008960FE" w:rsidRDefault="00563271" w:rsidP="0072451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 </w:t>
      </w:r>
      <w:r w:rsidRPr="008960FE">
        <w:rPr>
          <w:rFonts w:ascii="Times New Roman" w:hAnsi="Times New Roman"/>
          <w:color w:val="000000"/>
          <w:sz w:val="28"/>
          <w:szCs w:val="28"/>
        </w:rPr>
        <w:t xml:space="preserve">На национальный характер и этническую культуру </w:t>
      </w:r>
      <w:r w:rsidR="003A4BB8" w:rsidRPr="008960FE">
        <w:rPr>
          <w:rFonts w:ascii="Times New Roman" w:hAnsi="Times New Roman"/>
          <w:color w:val="000000"/>
          <w:sz w:val="28"/>
          <w:szCs w:val="28"/>
        </w:rPr>
        <w:t xml:space="preserve"> народов севера</w:t>
      </w:r>
      <w:r w:rsidRPr="008960FE">
        <w:rPr>
          <w:rFonts w:ascii="Times New Roman" w:hAnsi="Times New Roman"/>
          <w:color w:val="000000"/>
          <w:sz w:val="28"/>
          <w:szCs w:val="28"/>
        </w:rPr>
        <w:t xml:space="preserve"> оказали влияние природно-климатические условия проживания. Чтобы в</w:t>
      </w:r>
      <w:r w:rsidR="00F81349" w:rsidRPr="008960FE">
        <w:rPr>
          <w:rFonts w:ascii="Times New Roman" w:hAnsi="Times New Roman"/>
          <w:color w:val="000000"/>
          <w:sz w:val="28"/>
          <w:szCs w:val="28"/>
        </w:rPr>
        <w:t>ыжить в экстремальных условиях с</w:t>
      </w:r>
      <w:r w:rsidRPr="008960FE">
        <w:rPr>
          <w:rFonts w:ascii="Times New Roman" w:hAnsi="Times New Roman"/>
          <w:color w:val="000000"/>
          <w:sz w:val="28"/>
          <w:szCs w:val="28"/>
        </w:rPr>
        <w:t xml:space="preserve">евера, человек должен был находиться в духовной гармонии с природной и социальной средой.  Основная идея менталитета народа ненцев и ханты: «Человек – дитя природы. Природа – дом человека». Человек чувствовал себя органической частью природы, обладая высоким чувством соразмерности и целесообразности. Хозяйственное освоение жизненного пространства, несомненно, было связано с освоением духовным, северный человек почитал и обожествлял природу. Гармоническое сосуществование с природой выработало наряду с физическим совершенствованием развитие внутренних сил, особую мораль северного человека, которую составили  терпимость и достоинство как основа духовности, формируя нравственные качества, высокую </w:t>
      </w:r>
      <w:r w:rsidRPr="008960FE">
        <w:rPr>
          <w:rFonts w:ascii="Times New Roman" w:hAnsi="Times New Roman"/>
          <w:color w:val="000000"/>
          <w:sz w:val="28"/>
          <w:szCs w:val="28"/>
        </w:rPr>
        <w:lastRenderedPageBreak/>
        <w:t>экологическую культуру, укрепляя волю, характер человека. Следовательно, дом</w:t>
      </w:r>
      <w:r w:rsidR="00F81349" w:rsidRPr="008960FE">
        <w:rPr>
          <w:rFonts w:ascii="Times New Roman" w:hAnsi="Times New Roman"/>
          <w:color w:val="000000"/>
          <w:sz w:val="28"/>
          <w:szCs w:val="28"/>
        </w:rPr>
        <w:t>инирующими ценностями у народов крайнего севера</w:t>
      </w:r>
      <w:r w:rsidRPr="008960FE">
        <w:rPr>
          <w:rFonts w:ascii="Times New Roman" w:hAnsi="Times New Roman"/>
          <w:color w:val="000000"/>
          <w:sz w:val="28"/>
          <w:szCs w:val="28"/>
        </w:rPr>
        <w:t xml:space="preserve"> в условиях циркумполярной цивилизации являются ценность жизни на земле и ценность природы, а также ценность общности – единения людей.</w:t>
      </w:r>
    </w:p>
    <w:p w:rsidR="00930474" w:rsidRDefault="00563271" w:rsidP="00724516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930474">
        <w:rPr>
          <w:rStyle w:val="a5"/>
          <w:rFonts w:ascii="Times New Roman" w:hAnsi="Times New Roman"/>
          <w:b w:val="0"/>
          <w:sz w:val="28"/>
          <w:szCs w:val="28"/>
        </w:rPr>
        <w:t>Особое внимание при проведении мероприятий</w:t>
      </w:r>
      <w:r w:rsidR="00930474">
        <w:rPr>
          <w:rStyle w:val="a5"/>
          <w:rFonts w:ascii="Times New Roman" w:hAnsi="Times New Roman"/>
          <w:b w:val="0"/>
          <w:sz w:val="28"/>
          <w:szCs w:val="28"/>
        </w:rPr>
        <w:t xml:space="preserve"> по развитию духовно-нравственного воспитания</w:t>
      </w:r>
      <w:r w:rsidR="00930474">
        <w:rPr>
          <w:rStyle w:val="a5"/>
          <w:rFonts w:ascii="Times New Roman" w:hAnsi="Times New Roman"/>
          <w:b w:val="0"/>
          <w:sz w:val="28"/>
          <w:szCs w:val="28"/>
        </w:rPr>
        <w:t xml:space="preserve"> я уделяю разностороннему рассмотрению конкретной темы. 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Изучению родного края, его истории, природы, жизни наших современников помогает литература, в частности, произведения мес</w:t>
      </w:r>
      <w:r w:rsidR="002A030E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тных авторов. Например, стихи Л.В </w:t>
      </w:r>
      <w:proofErr w:type="spellStart"/>
      <w:r w:rsidR="002A030E" w:rsidRPr="008960FE">
        <w:rPr>
          <w:rStyle w:val="a5"/>
          <w:rFonts w:ascii="Times New Roman" w:hAnsi="Times New Roman"/>
          <w:b w:val="0"/>
          <w:sz w:val="28"/>
          <w:szCs w:val="28"/>
        </w:rPr>
        <w:t>Лапцуя</w:t>
      </w:r>
      <w:proofErr w:type="spellEnd"/>
      <w:r w:rsidR="002A030E" w:rsidRPr="008960FE">
        <w:rPr>
          <w:rStyle w:val="a5"/>
          <w:rFonts w:ascii="Times New Roman" w:hAnsi="Times New Roman"/>
          <w:b w:val="0"/>
          <w:sz w:val="28"/>
          <w:szCs w:val="28"/>
        </w:rPr>
        <w:t>, И.Истомина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и др. поэтов и писателей, посвящённых не только родной природе, а также матерям, отцам, героям ВОВ. Литература как предмет эстетического цикла, как сокровищница духовных богатств этноса, как зеркало исторического, культурного развития жизни народа играет большую роль в нравственном, художественном воспитании и интеллектуальном развитии учащихся, приобщает их к духовным ценностям этнической культуры. </w:t>
      </w:r>
      <w:r w:rsidR="00930474">
        <w:rPr>
          <w:rStyle w:val="a5"/>
          <w:rFonts w:ascii="Times New Roman" w:hAnsi="Times New Roman"/>
          <w:b w:val="0"/>
          <w:sz w:val="28"/>
          <w:szCs w:val="28"/>
        </w:rPr>
        <w:t>Использование музыкального сопровождения способствует созданию определенной эмоциональной обстановки, практическое завершение данных мероприятий может варьироваться: написание рисунка, создание проекта, разучивание или инсценировка произведения и т.д.</w:t>
      </w:r>
    </w:p>
    <w:p w:rsidR="00A64F3D" w:rsidRPr="008960FE" w:rsidRDefault="00304B2B" w:rsidP="00930474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sz w:val="28"/>
          <w:szCs w:val="28"/>
        </w:rPr>
        <w:t>На мероприятиях по ознакомлении природы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с д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етьми проводятся экскурсии в тундру, на речку, </w:t>
      </w:r>
      <w:r w:rsidR="00724516">
        <w:rPr>
          <w:rStyle w:val="a5"/>
          <w:rFonts w:ascii="Times New Roman" w:hAnsi="Times New Roman"/>
          <w:b w:val="0"/>
          <w:sz w:val="28"/>
          <w:szCs w:val="28"/>
        </w:rPr>
        <w:t>для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наблю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дения и выбор</w:t>
      </w:r>
      <w:r w:rsidR="00930474">
        <w:rPr>
          <w:rStyle w:val="a5"/>
          <w:rFonts w:ascii="Times New Roman" w:hAnsi="Times New Roman"/>
          <w:b w:val="0"/>
          <w:sz w:val="28"/>
          <w:szCs w:val="28"/>
        </w:rPr>
        <w:t>а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темы для рисунка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. В результате осуществляется духовно-нравственное постижение мира, формируются ценные ориентации, пробуждается интерес к родному краю. Воспитывается любовь к родине, что, несомненно, влияет на художественно-творческое р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азвитие воспитанников школы-интерната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. </w:t>
      </w:r>
    </w:p>
    <w:p w:rsidR="00A64F3D" w:rsidRPr="008960FE" w:rsidRDefault="00A64F3D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8960FE">
        <w:rPr>
          <w:rFonts w:ascii="Times New Roman" w:hAnsi="Times New Roman"/>
          <w:sz w:val="28"/>
          <w:szCs w:val="28"/>
        </w:rPr>
        <w:t>Духовно-нравственное воспитание способствует формированию навыка и внутренней работы над собой. Человек не в силах изменить мир, но он в силах изменить себя. Это и есть цель духовно-нравственного воспитания, с использованием национально-регионального компонента.</w:t>
      </w:r>
    </w:p>
    <w:p w:rsidR="007E1E43" w:rsidRPr="008960FE" w:rsidRDefault="00A64F3D" w:rsidP="00724516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 xml:space="preserve">      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Использование национально-регионального ком</w:t>
      </w:r>
      <w:r w:rsidR="00304B2B" w:rsidRPr="008960FE">
        <w:rPr>
          <w:rStyle w:val="a5"/>
          <w:rFonts w:ascii="Times New Roman" w:hAnsi="Times New Roman"/>
          <w:b w:val="0"/>
          <w:sz w:val="28"/>
          <w:szCs w:val="28"/>
        </w:rPr>
        <w:t>понента на мероприятиях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даёт блестящую возможност</w:t>
      </w:r>
      <w:r w:rsidR="00304B2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ь реализовать идею духовно-нравственного воспитания, органично связывать 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мероприятия по изучению родного края к реализации  темы данного вопроса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. Очень оживляет работу элемент поиска, исследования, при этом, конечно, необходимо учитывать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возрастные особенн</w:t>
      </w:r>
      <w:r w:rsidR="00F81349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ости воспитанников. </w:t>
      </w:r>
      <w:proofErr w:type="gramStart"/>
      <w:r w:rsidR="00F81349" w:rsidRPr="008960FE">
        <w:rPr>
          <w:rStyle w:val="a5"/>
          <w:rFonts w:ascii="Times New Roman" w:hAnsi="Times New Roman"/>
          <w:b w:val="0"/>
          <w:sz w:val="28"/>
          <w:szCs w:val="28"/>
        </w:rPr>
        <w:t>Подбираю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для работы на 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мероприятиях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не только красивые 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иллюстрации для занятий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,  тематические ориентированные на природу, экономику, материальную и духовную культуру региона, но и языковой материал, составляющий лингвистич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ескую специфику нашего края</w:t>
      </w:r>
      <w:r w:rsidR="003A4BB8" w:rsidRPr="008960FE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историческую ономастику, топонимику местности, живую речь и фольклор народо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>в, проживающих на территории ЯНАО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, языковые особенности произведений местных поэтов и писателей. </w:t>
      </w:r>
      <w:proofErr w:type="gramEnd"/>
    </w:p>
    <w:p w:rsidR="007B5ABF" w:rsidRPr="008960FE" w:rsidRDefault="007B5ABF" w:rsidP="00930474">
      <w:pPr>
        <w:pStyle w:val="a3"/>
        <w:ind w:firstLine="708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Живое слово земляков и о земляках 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на мероприятиях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воспитывает интерес к малой родине, расширяет представление об её истории и сегодняшнем дне, что способствует общей г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>уманизации воспитания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. Обращение к местному языковому материалу предполагает во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зможность 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интегрированных занятий, 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экскурсий, ролевых и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гр, творческих конкурсов, 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путешествий</w:t>
      </w:r>
      <w:r w:rsidR="008170FB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по станциям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и т.д. </w:t>
      </w:r>
    </w:p>
    <w:p w:rsidR="007B5ABF" w:rsidRPr="008960FE" w:rsidRDefault="00A64F3D" w:rsidP="00724516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  Средства воспитания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, которые оказывают помощь в повышении эффективности изучения национально ре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гионального компонента на занятиях</w:t>
      </w:r>
    </w:p>
    <w:p w:rsidR="00930474" w:rsidRDefault="00B97B2E" w:rsidP="0072451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="006E2208" w:rsidRPr="008960FE">
        <w:rPr>
          <w:rFonts w:ascii="Times New Roman" w:hAnsi="Times New Roman"/>
          <w:bCs/>
          <w:sz w:val="28"/>
          <w:szCs w:val="28"/>
        </w:rPr>
        <w:t>Представляя материалы национально-регионального компонента на мероприятиях, мы часто упоминаем географические понятия – названия городов, посёлков, рек нашей региона.</w:t>
      </w:r>
      <w:r w:rsidR="00056839" w:rsidRPr="008960FE">
        <w:rPr>
          <w:rFonts w:ascii="Times New Roman" w:hAnsi="Times New Roman"/>
          <w:bCs/>
          <w:sz w:val="28"/>
          <w:szCs w:val="28"/>
        </w:rPr>
        <w:t xml:space="preserve"> Это мероприятие «Северный калейдоскоп», на котором была представлена презентация «На Ямале мы живём»</w:t>
      </w:r>
      <w:r w:rsidR="00EF1711" w:rsidRPr="008960FE">
        <w:rPr>
          <w:rFonts w:ascii="Times New Roman" w:hAnsi="Times New Roman"/>
          <w:bCs/>
          <w:sz w:val="28"/>
          <w:szCs w:val="28"/>
        </w:rPr>
        <w:t>, мастер-класс «Ямальский сувенир», «Загадки народов севера», «Зов морошковой</w:t>
      </w:r>
      <w:r w:rsidR="00930474">
        <w:rPr>
          <w:rFonts w:ascii="Times New Roman" w:hAnsi="Times New Roman"/>
          <w:bCs/>
          <w:sz w:val="28"/>
          <w:szCs w:val="28"/>
        </w:rPr>
        <w:t xml:space="preserve"> </w:t>
      </w:r>
      <w:r w:rsidR="00EF1711" w:rsidRPr="008960FE">
        <w:rPr>
          <w:rFonts w:ascii="Times New Roman" w:hAnsi="Times New Roman"/>
          <w:bCs/>
          <w:sz w:val="28"/>
          <w:szCs w:val="28"/>
        </w:rPr>
        <w:t>тундры</w:t>
      </w:r>
      <w:r w:rsidR="00930474">
        <w:rPr>
          <w:rFonts w:ascii="Times New Roman" w:hAnsi="Times New Roman"/>
          <w:bCs/>
          <w:sz w:val="28"/>
          <w:szCs w:val="28"/>
        </w:rPr>
        <w:t>».</w:t>
      </w:r>
    </w:p>
    <w:p w:rsidR="0013681A" w:rsidRPr="00B97B2E" w:rsidRDefault="00930474" w:rsidP="00930474">
      <w:pPr>
        <w:pStyle w:val="a3"/>
        <w:ind w:firstLine="708"/>
        <w:jc w:val="both"/>
        <w:rPr>
          <w:rStyle w:val="a5"/>
          <w:color w:val="24242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681A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Важную роль в воспитании 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 xml:space="preserve"> всегда играли картины, иллюстрации, портреты з</w:t>
      </w:r>
      <w:r w:rsidR="0013681A" w:rsidRPr="008960FE">
        <w:rPr>
          <w:rStyle w:val="a5"/>
          <w:rFonts w:ascii="Times New Roman" w:hAnsi="Times New Roman"/>
          <w:b w:val="0"/>
          <w:sz w:val="28"/>
          <w:szCs w:val="28"/>
        </w:rPr>
        <w:t>наменитых людей нашей региона</w:t>
      </w:r>
      <w:r w:rsidR="007B5ABF" w:rsidRPr="008960FE">
        <w:rPr>
          <w:rStyle w:val="a5"/>
          <w:rFonts w:ascii="Times New Roman" w:hAnsi="Times New Roman"/>
          <w:b w:val="0"/>
          <w:sz w:val="28"/>
          <w:szCs w:val="28"/>
        </w:rPr>
        <w:t>. Они несут в себе информацию, способствуют эмоциональному восприятию, учат видеть не только основное, но и второстепенное, обращать внимание на детали. Для этого необходимы картины демонстрационного формата. Коллекции предметов материальной культуры позволяют «прикоснуться» к историческому прошлому, увидеть реальные объекты, представляемые в воображении или виденные на иллюстрации, лучше понять, для чего служили или служат эти предметы, как их использовали или используют. Предметы таких коллекций можно подержать в руках, они дают общее и конкретное представление об объектах материальной культуры.</w:t>
      </w:r>
    </w:p>
    <w:p w:rsidR="00772115" w:rsidRPr="008960FE" w:rsidRDefault="006E2208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 xml:space="preserve">      </w:t>
      </w:r>
      <w:r w:rsidR="004A469B" w:rsidRPr="008960FE">
        <w:rPr>
          <w:rFonts w:ascii="Times New Roman" w:hAnsi="Times New Roman"/>
          <w:sz w:val="28"/>
          <w:szCs w:val="28"/>
        </w:rPr>
        <w:t xml:space="preserve">Одним из видов внеклассной работы является «Месячник оборонно-массовой работы по патриотическому воспитанию».   В план мероприятий включается и местный материал с использованием национально – регионального компонента, нравственного, духовно-патриотического воспитания, где  учитываются возрастные особенности воспитанников. </w:t>
      </w:r>
      <w:proofErr w:type="gramStart"/>
      <w:r w:rsidR="004A469B" w:rsidRPr="008960FE">
        <w:rPr>
          <w:rFonts w:ascii="Times New Roman" w:hAnsi="Times New Roman"/>
          <w:sz w:val="28"/>
          <w:szCs w:val="28"/>
        </w:rPr>
        <w:t>Проводятся беседы, викторины по произведениям  писателей и поэтов, по картинам, заочные экскурсии, конкурс «Знатоки истории Ямала», «Великие полководцы и флотоводцы»</w:t>
      </w:r>
      <w:r w:rsidR="00056839" w:rsidRPr="008960FE">
        <w:rPr>
          <w:rFonts w:ascii="Times New Roman" w:hAnsi="Times New Roman"/>
          <w:sz w:val="28"/>
          <w:szCs w:val="28"/>
        </w:rPr>
        <w:t xml:space="preserve"> - час общения</w:t>
      </w:r>
      <w:r w:rsidR="004A469B" w:rsidRPr="008960FE">
        <w:rPr>
          <w:rFonts w:ascii="Times New Roman" w:hAnsi="Times New Roman"/>
          <w:sz w:val="28"/>
          <w:szCs w:val="28"/>
        </w:rPr>
        <w:t>, «Вечная память »</w:t>
      </w:r>
      <w:r w:rsidR="00056839" w:rsidRPr="008960FE">
        <w:rPr>
          <w:rFonts w:ascii="Times New Roman" w:hAnsi="Times New Roman"/>
          <w:sz w:val="28"/>
          <w:szCs w:val="28"/>
        </w:rPr>
        <w:t xml:space="preserve"> - викторина, конкурсно - игровая программа «Защитники Отечества»</w:t>
      </w:r>
      <w:r w:rsidR="00EF1711" w:rsidRPr="008960FE">
        <w:rPr>
          <w:rFonts w:ascii="Times New Roman" w:hAnsi="Times New Roman"/>
          <w:sz w:val="28"/>
          <w:szCs w:val="28"/>
        </w:rPr>
        <w:t>, «Есть такая профессия Родину защищать», «Пионеры герои».</w:t>
      </w:r>
      <w:proofErr w:type="gramEnd"/>
      <w:r w:rsidR="00EF1711" w:rsidRPr="008960FE">
        <w:rPr>
          <w:rFonts w:ascii="Times New Roman" w:hAnsi="Times New Roman"/>
          <w:sz w:val="28"/>
          <w:szCs w:val="28"/>
        </w:rPr>
        <w:t xml:space="preserve"> </w:t>
      </w:r>
      <w:r w:rsidR="00772115" w:rsidRPr="008960FE">
        <w:rPr>
          <w:rFonts w:ascii="Times New Roman" w:hAnsi="Times New Roman"/>
          <w:sz w:val="28"/>
          <w:szCs w:val="28"/>
        </w:rPr>
        <w:t xml:space="preserve"> Мероприятия вызывают</w:t>
      </w:r>
      <w:r w:rsidR="004A469B" w:rsidRPr="008960FE">
        <w:rPr>
          <w:rFonts w:ascii="Times New Roman" w:hAnsi="Times New Roman"/>
          <w:sz w:val="28"/>
          <w:szCs w:val="28"/>
        </w:rPr>
        <w:t xml:space="preserve"> большой интерес у ребят. </w:t>
      </w:r>
      <w:r w:rsidR="00772115" w:rsidRPr="008960FE">
        <w:rPr>
          <w:rFonts w:ascii="Times New Roman" w:hAnsi="Times New Roman"/>
          <w:sz w:val="28"/>
          <w:szCs w:val="28"/>
        </w:rPr>
        <w:t xml:space="preserve"> Такие мероприятия </w:t>
      </w:r>
      <w:r w:rsidR="004A469B" w:rsidRPr="008960FE">
        <w:rPr>
          <w:rFonts w:ascii="Times New Roman" w:hAnsi="Times New Roman"/>
          <w:sz w:val="28"/>
          <w:szCs w:val="28"/>
        </w:rPr>
        <w:t xml:space="preserve"> исподволь дает ответы</w:t>
      </w:r>
      <w:r w:rsidR="00772115" w:rsidRPr="008960FE">
        <w:rPr>
          <w:rFonts w:ascii="Times New Roman" w:hAnsi="Times New Roman"/>
          <w:sz w:val="28"/>
          <w:szCs w:val="28"/>
        </w:rPr>
        <w:t xml:space="preserve"> на внутренние вопросы детей</w:t>
      </w:r>
      <w:r w:rsidR="004A469B" w:rsidRPr="008960FE">
        <w:rPr>
          <w:rFonts w:ascii="Times New Roman" w:hAnsi="Times New Roman"/>
          <w:sz w:val="28"/>
          <w:szCs w:val="28"/>
        </w:rPr>
        <w:t>, дает возможность разобраться в себе и не делать ошибок в будущем, призывает к состраданию и милосердию. Дает возможность в наш сумасшедший век услышать рядом стоящего человека.</w:t>
      </w:r>
    </w:p>
    <w:p w:rsidR="00F36E68" w:rsidRPr="008960FE" w:rsidRDefault="0077211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 xml:space="preserve">    Участие в конкурсах стимулирует у воспитанников интерес к учебе, к здоровому образу жизни, к духовному развитию. Это и участие во Всероссийском творческом </w:t>
      </w:r>
      <w:r w:rsidR="002A4E48" w:rsidRPr="008960FE">
        <w:rPr>
          <w:rFonts w:ascii="Times New Roman" w:hAnsi="Times New Roman"/>
          <w:sz w:val="28"/>
          <w:szCs w:val="28"/>
        </w:rPr>
        <w:t>конкурсе «Недаром помнит вся</w:t>
      </w:r>
      <w:r w:rsidRPr="008960FE">
        <w:rPr>
          <w:rFonts w:ascii="Times New Roman" w:hAnsi="Times New Roman"/>
          <w:sz w:val="28"/>
          <w:szCs w:val="28"/>
        </w:rPr>
        <w:t xml:space="preserve"> Россия» посвященное 200-летию Бородинского сражения, всероссийский конкурс «Торжество Росс</w:t>
      </w:r>
      <w:r w:rsidR="00E87B46" w:rsidRPr="008960FE">
        <w:rPr>
          <w:rFonts w:ascii="Times New Roman" w:hAnsi="Times New Roman"/>
          <w:sz w:val="28"/>
          <w:szCs w:val="28"/>
        </w:rPr>
        <w:t>ийского флота»</w:t>
      </w:r>
      <w:r w:rsidR="002A4E48" w:rsidRPr="008960FE">
        <w:rPr>
          <w:rFonts w:ascii="Times New Roman" w:hAnsi="Times New Roman"/>
          <w:sz w:val="28"/>
          <w:szCs w:val="28"/>
        </w:rPr>
        <w:t>.</w:t>
      </w:r>
    </w:p>
    <w:p w:rsidR="00A64F3D" w:rsidRPr="008960FE" w:rsidRDefault="0077211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 xml:space="preserve"> </w:t>
      </w:r>
      <w:r w:rsidR="00EF1711" w:rsidRPr="008960FE">
        <w:rPr>
          <w:rFonts w:ascii="Times New Roman" w:hAnsi="Times New Roman"/>
          <w:sz w:val="28"/>
          <w:szCs w:val="28"/>
        </w:rPr>
        <w:t xml:space="preserve">   </w:t>
      </w:r>
      <w:r w:rsidR="00A64F3D" w:rsidRPr="008960FE">
        <w:rPr>
          <w:rFonts w:ascii="Times New Roman" w:hAnsi="Times New Roman"/>
          <w:sz w:val="28"/>
          <w:szCs w:val="28"/>
        </w:rPr>
        <w:t>Годы, годы… Они не щадят ветеранов, их память. Редеют их ряды. Тем ценнее воспоминания о них и память в сердцах внук</w:t>
      </w:r>
      <w:r w:rsidR="00F36E68" w:rsidRPr="008960FE">
        <w:rPr>
          <w:rFonts w:ascii="Times New Roman" w:hAnsi="Times New Roman"/>
          <w:sz w:val="28"/>
          <w:szCs w:val="28"/>
        </w:rPr>
        <w:t xml:space="preserve">ов и правнуков. Работы воспитанников  к 9 мая весной 2012 года лебеди из бумаги – оригами (подарок ветеранам)  </w:t>
      </w:r>
      <w:r w:rsidR="00E87B46" w:rsidRPr="008960FE">
        <w:rPr>
          <w:rFonts w:ascii="Times New Roman" w:hAnsi="Times New Roman"/>
          <w:sz w:val="28"/>
          <w:szCs w:val="28"/>
        </w:rPr>
        <w:t xml:space="preserve">в честь 70 </w:t>
      </w:r>
      <w:r w:rsidR="00A64F3D" w:rsidRPr="008960FE">
        <w:rPr>
          <w:rFonts w:ascii="Times New Roman" w:hAnsi="Times New Roman"/>
          <w:sz w:val="28"/>
          <w:szCs w:val="28"/>
        </w:rPr>
        <w:t>-</w:t>
      </w:r>
      <w:r w:rsidR="00E87B46" w:rsidRPr="0089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F3D" w:rsidRPr="008960FE">
        <w:rPr>
          <w:rFonts w:ascii="Times New Roman" w:hAnsi="Times New Roman"/>
          <w:sz w:val="28"/>
          <w:szCs w:val="28"/>
        </w:rPr>
        <w:t>летия</w:t>
      </w:r>
      <w:proofErr w:type="spellEnd"/>
      <w:r w:rsidR="00A64F3D" w:rsidRPr="008960FE">
        <w:rPr>
          <w:rFonts w:ascii="Times New Roman" w:hAnsi="Times New Roman"/>
          <w:sz w:val="28"/>
          <w:szCs w:val="28"/>
        </w:rPr>
        <w:t xml:space="preserve"> Великой Победы.   Не менее </w:t>
      </w:r>
      <w:r w:rsidR="00A64F3D" w:rsidRPr="008960FE">
        <w:rPr>
          <w:rFonts w:ascii="Times New Roman" w:hAnsi="Times New Roman"/>
          <w:sz w:val="28"/>
          <w:szCs w:val="28"/>
        </w:rPr>
        <w:lastRenderedPageBreak/>
        <w:t>интересно ребятами воспринимается повесть В. Васильева «А зори здесь тихие…» о девушках – зенитчицах. Здесь чувствуется прямая связь с де</w:t>
      </w:r>
      <w:r w:rsidR="00F36E68" w:rsidRPr="008960FE">
        <w:rPr>
          <w:rFonts w:ascii="Times New Roman" w:hAnsi="Times New Roman"/>
          <w:sz w:val="28"/>
          <w:szCs w:val="28"/>
        </w:rPr>
        <w:t>вушками -</w:t>
      </w:r>
      <w:r w:rsidR="00A64F3D" w:rsidRPr="008960FE">
        <w:rPr>
          <w:rFonts w:ascii="Times New Roman" w:hAnsi="Times New Roman"/>
          <w:sz w:val="28"/>
          <w:szCs w:val="28"/>
        </w:rPr>
        <w:t xml:space="preserve"> участницами Великой Отечественной войны. </w:t>
      </w:r>
      <w:r w:rsidR="00F36E68" w:rsidRPr="008960FE">
        <w:rPr>
          <w:rFonts w:ascii="Times New Roman" w:hAnsi="Times New Roman"/>
          <w:sz w:val="28"/>
          <w:szCs w:val="28"/>
        </w:rPr>
        <w:t xml:space="preserve"> </w:t>
      </w:r>
      <w:r w:rsidR="00A64F3D" w:rsidRPr="008960FE">
        <w:rPr>
          <w:rFonts w:ascii="Times New Roman" w:hAnsi="Times New Roman"/>
          <w:sz w:val="28"/>
          <w:szCs w:val="28"/>
        </w:rPr>
        <w:t xml:space="preserve"> Материал о женщинах – фро</w:t>
      </w:r>
      <w:r w:rsidR="00F36E68" w:rsidRPr="008960FE">
        <w:rPr>
          <w:rFonts w:ascii="Times New Roman" w:hAnsi="Times New Roman"/>
          <w:sz w:val="28"/>
          <w:szCs w:val="28"/>
        </w:rPr>
        <w:t>нтовичках хороший материал для бесед и часов общения для воспитанников</w:t>
      </w:r>
      <w:r w:rsidR="00A64F3D" w:rsidRPr="008960FE">
        <w:rPr>
          <w:rFonts w:ascii="Times New Roman" w:hAnsi="Times New Roman"/>
          <w:sz w:val="28"/>
          <w:szCs w:val="28"/>
        </w:rPr>
        <w:t>.</w:t>
      </w:r>
    </w:p>
    <w:p w:rsidR="0019025B" w:rsidRPr="008960FE" w:rsidRDefault="0048439D" w:rsidP="009304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>На основе воспитания детей коренной национальности</w:t>
      </w:r>
      <w:r w:rsidR="00E87B46" w:rsidRPr="008960FE">
        <w:rPr>
          <w:rFonts w:ascii="Times New Roman" w:hAnsi="Times New Roman"/>
          <w:sz w:val="28"/>
          <w:szCs w:val="28"/>
        </w:rPr>
        <w:t>,</w:t>
      </w:r>
      <w:r w:rsidRPr="008960FE">
        <w:rPr>
          <w:rFonts w:ascii="Times New Roman" w:hAnsi="Times New Roman"/>
          <w:sz w:val="28"/>
          <w:szCs w:val="28"/>
        </w:rPr>
        <w:t xml:space="preserve">  </w:t>
      </w:r>
      <w:r w:rsidR="00E87B46" w:rsidRPr="008960FE">
        <w:rPr>
          <w:rFonts w:ascii="Times New Roman" w:hAnsi="Times New Roman"/>
          <w:sz w:val="28"/>
          <w:szCs w:val="28"/>
        </w:rPr>
        <w:t xml:space="preserve">который ведет поиск </w:t>
      </w:r>
      <w:r w:rsidRPr="008960FE">
        <w:rPr>
          <w:rFonts w:ascii="Times New Roman" w:hAnsi="Times New Roman"/>
          <w:sz w:val="28"/>
          <w:szCs w:val="28"/>
        </w:rPr>
        <w:t xml:space="preserve">эффективных методов и навыков  работы,  достигнута  подготовка </w:t>
      </w:r>
      <w:r w:rsidR="00E87B46" w:rsidRPr="008960FE">
        <w:rPr>
          <w:rFonts w:ascii="Times New Roman" w:hAnsi="Times New Roman"/>
          <w:sz w:val="28"/>
          <w:szCs w:val="28"/>
        </w:rPr>
        <w:t xml:space="preserve"> </w:t>
      </w:r>
      <w:r w:rsidRPr="008960FE">
        <w:rPr>
          <w:rFonts w:ascii="Times New Roman" w:hAnsi="Times New Roman"/>
          <w:sz w:val="28"/>
          <w:szCs w:val="28"/>
        </w:rPr>
        <w:t>и создание новой инновационной модели духовно-нравственного воспитания детей коренных малочисленных народов в школах-интернатах Крайнего Севера.</w:t>
      </w:r>
      <w:r w:rsidRPr="008960FE">
        <w:rPr>
          <w:rFonts w:ascii="Times New Roman" w:hAnsi="Times New Roman"/>
          <w:sz w:val="28"/>
          <w:szCs w:val="28"/>
        </w:rPr>
        <w:br/>
      </w:r>
      <w:r w:rsidR="00B97B2E">
        <w:rPr>
          <w:rFonts w:ascii="Times New Roman" w:hAnsi="Times New Roman"/>
          <w:sz w:val="28"/>
          <w:szCs w:val="28"/>
        </w:rPr>
        <w:t xml:space="preserve"> </w:t>
      </w:r>
      <w:r w:rsidRPr="008960FE">
        <w:rPr>
          <w:rFonts w:ascii="Times New Roman" w:hAnsi="Times New Roman"/>
          <w:sz w:val="28"/>
          <w:szCs w:val="28"/>
        </w:rPr>
        <w:t>  </w:t>
      </w:r>
      <w:r w:rsidR="000F0AAD" w:rsidRPr="008960FE">
        <w:rPr>
          <w:rFonts w:ascii="Times New Roman" w:hAnsi="Times New Roman"/>
          <w:sz w:val="28"/>
          <w:szCs w:val="28"/>
        </w:rPr>
        <w:t xml:space="preserve">   Таким образом, воспитательная работа </w:t>
      </w:r>
      <w:r w:rsidRPr="008960FE">
        <w:rPr>
          <w:rFonts w:ascii="Times New Roman" w:hAnsi="Times New Roman"/>
          <w:sz w:val="28"/>
          <w:szCs w:val="28"/>
        </w:rPr>
        <w:t xml:space="preserve"> позволил</w:t>
      </w:r>
      <w:r w:rsidR="000F0AAD" w:rsidRPr="008960FE">
        <w:rPr>
          <w:rFonts w:ascii="Times New Roman" w:hAnsi="Times New Roman"/>
          <w:sz w:val="28"/>
          <w:szCs w:val="28"/>
        </w:rPr>
        <w:t>а</w:t>
      </w:r>
      <w:r w:rsidRPr="008960FE">
        <w:rPr>
          <w:rFonts w:ascii="Times New Roman" w:hAnsi="Times New Roman"/>
          <w:sz w:val="28"/>
          <w:szCs w:val="28"/>
        </w:rPr>
        <w:t xml:space="preserve"> обосновать организационно-педагогические условия и возможности, с п</w:t>
      </w:r>
      <w:r w:rsidR="000F0AAD" w:rsidRPr="008960FE">
        <w:rPr>
          <w:rFonts w:ascii="Times New Roman" w:hAnsi="Times New Roman"/>
          <w:sz w:val="28"/>
          <w:szCs w:val="28"/>
        </w:rPr>
        <w:t xml:space="preserve">омощью которых процесс воспитания </w:t>
      </w:r>
      <w:r w:rsidRPr="008960FE">
        <w:rPr>
          <w:rFonts w:ascii="Times New Roman" w:hAnsi="Times New Roman"/>
          <w:sz w:val="28"/>
          <w:szCs w:val="28"/>
        </w:rPr>
        <w:t>подготовки детей в зависимост</w:t>
      </w:r>
      <w:r w:rsidR="00854390" w:rsidRPr="008960FE">
        <w:rPr>
          <w:rFonts w:ascii="Times New Roman" w:hAnsi="Times New Roman"/>
          <w:sz w:val="28"/>
          <w:szCs w:val="28"/>
        </w:rPr>
        <w:t xml:space="preserve">и от решения поставленных </w:t>
      </w:r>
      <w:r w:rsidRPr="008960FE">
        <w:rPr>
          <w:rFonts w:ascii="Times New Roman" w:hAnsi="Times New Roman"/>
          <w:sz w:val="28"/>
          <w:szCs w:val="28"/>
        </w:rPr>
        <w:t>задач на перспективу становится приоритетным, целенаправленным, непрерывным и управляемым.</w:t>
      </w:r>
    </w:p>
    <w:p w:rsidR="00930474" w:rsidRDefault="0019025B" w:rsidP="0072451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>«</w:t>
      </w:r>
      <w:r w:rsidR="00FE2300" w:rsidRPr="008960FE">
        <w:rPr>
          <w:rFonts w:ascii="Times New Roman" w:hAnsi="Times New Roman"/>
          <w:sz w:val="28"/>
          <w:szCs w:val="28"/>
        </w:rPr>
        <w:t>Тот   опыт   работы,   который   накоплен   у   меня,   показывает,   что проводимая работа позволяет детям с  детских лет  впитывать  народные традиции, народный дух.</w:t>
      </w:r>
      <w:r w:rsidR="00930474">
        <w:rPr>
          <w:rFonts w:ascii="Times New Roman" w:hAnsi="Times New Roman"/>
          <w:bCs/>
          <w:sz w:val="28"/>
          <w:szCs w:val="28"/>
        </w:rPr>
        <w:t xml:space="preserve"> </w:t>
      </w:r>
    </w:p>
    <w:p w:rsidR="00FE2300" w:rsidRPr="00930474" w:rsidRDefault="00FE2300" w:rsidP="0072451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>Все, чего дос</w:t>
      </w:r>
      <w:r w:rsidR="0058784F">
        <w:rPr>
          <w:rFonts w:ascii="Times New Roman" w:hAnsi="Times New Roman"/>
          <w:sz w:val="28"/>
          <w:szCs w:val="28"/>
        </w:rPr>
        <w:t xml:space="preserve">тигла,  далось нелегко, но этот </w:t>
      </w:r>
      <w:r w:rsidRPr="008960FE">
        <w:rPr>
          <w:rFonts w:ascii="Times New Roman" w:hAnsi="Times New Roman"/>
          <w:sz w:val="28"/>
          <w:szCs w:val="28"/>
        </w:rPr>
        <w:t>труд  этот  поиск   опр</w:t>
      </w:r>
      <w:r w:rsidR="0058784F">
        <w:rPr>
          <w:rFonts w:ascii="Times New Roman" w:hAnsi="Times New Roman"/>
          <w:sz w:val="28"/>
          <w:szCs w:val="28"/>
        </w:rPr>
        <w:t xml:space="preserve">авдан,   так   как   проводимая </w:t>
      </w:r>
      <w:r w:rsidRPr="008960FE">
        <w:rPr>
          <w:rFonts w:ascii="Times New Roman" w:hAnsi="Times New Roman"/>
          <w:sz w:val="28"/>
          <w:szCs w:val="28"/>
        </w:rPr>
        <w:t>работа   стала   предпосылкой   воспитания   у</w:t>
      </w:r>
      <w:r w:rsidR="0058784F">
        <w:rPr>
          <w:rFonts w:ascii="Times New Roman" w:hAnsi="Times New Roman"/>
          <w:sz w:val="28"/>
          <w:szCs w:val="28"/>
        </w:rPr>
        <w:t xml:space="preserve">   детей   интереса   к духовно </w:t>
      </w:r>
      <w:r w:rsidRPr="008960FE">
        <w:rPr>
          <w:rFonts w:ascii="Times New Roman" w:hAnsi="Times New Roman"/>
          <w:sz w:val="28"/>
          <w:szCs w:val="28"/>
        </w:rPr>
        <w:t>нравственным ценностям,   понимания  его  ценности и необходимости для людей любой национальности, формирования  чувства симпатии к народу - творцу талантливых людей.</w:t>
      </w:r>
    </w:p>
    <w:p w:rsidR="007B5ABF" w:rsidRPr="008960FE" w:rsidRDefault="00FE2300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>Самое главное, целенаправленная работа  с детьми в этом направлении воспитывает уважение и взаимопонимание  к другим народам</w:t>
      </w:r>
      <w:r w:rsidR="00854390" w:rsidRPr="008960FE">
        <w:rPr>
          <w:rFonts w:ascii="Times New Roman" w:hAnsi="Times New Roman"/>
          <w:sz w:val="28"/>
          <w:szCs w:val="28"/>
        </w:rPr>
        <w:t>.</w:t>
      </w:r>
      <w:r w:rsidRPr="008960FE">
        <w:rPr>
          <w:rFonts w:ascii="Times New Roman" w:hAnsi="Times New Roman"/>
          <w:sz w:val="28"/>
          <w:szCs w:val="28"/>
        </w:rPr>
        <w:t xml:space="preserve"> </w:t>
      </w:r>
      <w:r w:rsidR="002A4E48" w:rsidRPr="008960FE">
        <w:rPr>
          <w:rFonts w:ascii="Times New Roman" w:hAnsi="Times New Roman"/>
          <w:sz w:val="28"/>
          <w:szCs w:val="28"/>
        </w:rPr>
        <w:t>Духовно-сильная, нравственно-здоровая, высокообразованная и благовоспитанная молодежь – важнейшая цель наших  трудов.</w:t>
      </w:r>
    </w:p>
    <w:p w:rsidR="007D0B75" w:rsidRPr="008960FE" w:rsidRDefault="007D0B7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B75" w:rsidRPr="008960FE" w:rsidRDefault="007D0B7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B75" w:rsidRPr="008960FE" w:rsidRDefault="007D0B7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B75" w:rsidRPr="008960FE" w:rsidRDefault="007D0B7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0B75" w:rsidRPr="008960FE" w:rsidRDefault="007D0B75" w:rsidP="007245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25B" w:rsidRPr="008960FE" w:rsidRDefault="0019025B" w:rsidP="007245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60FE">
        <w:rPr>
          <w:rFonts w:ascii="Times New Roman" w:hAnsi="Times New Roman"/>
          <w:b/>
          <w:sz w:val="28"/>
          <w:szCs w:val="28"/>
        </w:rPr>
        <w:t>Литература:</w:t>
      </w:r>
    </w:p>
    <w:p w:rsidR="0019025B" w:rsidRPr="008960FE" w:rsidRDefault="0019025B" w:rsidP="00724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8960FE">
        <w:rPr>
          <w:rFonts w:ascii="Times New Roman" w:hAnsi="Times New Roman"/>
          <w:sz w:val="28"/>
          <w:szCs w:val="28"/>
        </w:rPr>
        <w:t>Научный вестник. Выпуск №5. «Актуальные проблемы современного образования»</w:t>
      </w:r>
      <w:r w:rsidRPr="008960FE">
        <w:rPr>
          <w:rFonts w:ascii="Times New Roman" w:hAnsi="Times New Roman"/>
          <w:bCs/>
          <w:sz w:val="28"/>
          <w:szCs w:val="28"/>
        </w:rPr>
        <w:t xml:space="preserve"> г. Салехард, 2003год</w:t>
      </w:r>
    </w:p>
    <w:p w:rsidR="0019025B" w:rsidRPr="008960FE" w:rsidRDefault="0019025B" w:rsidP="007245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8960FE">
        <w:rPr>
          <w:rFonts w:ascii="Times New Roman" w:hAnsi="Times New Roman"/>
          <w:bCs/>
          <w:sz w:val="28"/>
          <w:szCs w:val="28"/>
        </w:rPr>
        <w:t>Ямальский меридиан №4 2003 год, «</w:t>
      </w:r>
      <w:proofErr w:type="spellStart"/>
      <w:r w:rsidRPr="008960FE">
        <w:rPr>
          <w:rFonts w:ascii="Times New Roman" w:hAnsi="Times New Roman"/>
          <w:bCs/>
          <w:sz w:val="28"/>
          <w:szCs w:val="28"/>
        </w:rPr>
        <w:t>Этнопедагогика</w:t>
      </w:r>
      <w:proofErr w:type="spellEnd"/>
      <w:r w:rsidRPr="008960FE">
        <w:rPr>
          <w:rFonts w:ascii="Times New Roman" w:hAnsi="Times New Roman"/>
          <w:bCs/>
          <w:sz w:val="28"/>
          <w:szCs w:val="28"/>
        </w:rPr>
        <w:t>» стр.24</w:t>
      </w:r>
    </w:p>
    <w:p w:rsidR="0019025B" w:rsidRPr="008960FE" w:rsidRDefault="0019025B" w:rsidP="00724516">
      <w:pPr>
        <w:pStyle w:val="a3"/>
        <w:numPr>
          <w:ilvl w:val="0"/>
          <w:numId w:val="4"/>
        </w:numPr>
        <w:jc w:val="both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8960FE">
        <w:rPr>
          <w:rFonts w:ascii="Times New Roman" w:hAnsi="Times New Roman"/>
          <w:color w:val="000000"/>
          <w:sz w:val="28"/>
          <w:szCs w:val="28"/>
        </w:rPr>
        <w:t>«Национальный колорит прививаем с детства».</w:t>
      </w:r>
      <w:r w:rsidRPr="008960FE">
        <w:rPr>
          <w:rFonts w:ascii="Arial" w:hAnsi="Arial" w:cs="Arial"/>
          <w:color w:val="666666"/>
          <w:sz w:val="28"/>
          <w:szCs w:val="28"/>
        </w:rPr>
        <w:t xml:space="preserve"> </w:t>
      </w:r>
      <w:r w:rsidRPr="008960FE">
        <w:rPr>
          <w:rStyle w:val="a5"/>
          <w:rFonts w:ascii="Times New Roman" w:hAnsi="Times New Roman"/>
          <w:b w:val="0"/>
          <w:sz w:val="28"/>
          <w:szCs w:val="28"/>
        </w:rPr>
        <w:t>Мелькаева Г. И.</w:t>
      </w:r>
      <w:r w:rsidRPr="008960FE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</w:p>
    <w:p w:rsidR="0019025B" w:rsidRPr="008960FE" w:rsidRDefault="0019025B" w:rsidP="00724516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sectPr w:rsidR="0019025B" w:rsidRPr="008960FE" w:rsidSect="0095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801"/>
    <w:multiLevelType w:val="hybridMultilevel"/>
    <w:tmpl w:val="1AFE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4D4"/>
    <w:multiLevelType w:val="hybridMultilevel"/>
    <w:tmpl w:val="DFC0439C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6194273"/>
    <w:multiLevelType w:val="hybridMultilevel"/>
    <w:tmpl w:val="7938F7BE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337C4E49"/>
    <w:multiLevelType w:val="hybridMultilevel"/>
    <w:tmpl w:val="011E3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90BF1"/>
    <w:multiLevelType w:val="hybridMultilevel"/>
    <w:tmpl w:val="054A6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2A5"/>
    <w:rsid w:val="00056839"/>
    <w:rsid w:val="000A72A5"/>
    <w:rsid w:val="000F0AAD"/>
    <w:rsid w:val="0013681A"/>
    <w:rsid w:val="001527FA"/>
    <w:rsid w:val="0019025B"/>
    <w:rsid w:val="002A030E"/>
    <w:rsid w:val="002A4E48"/>
    <w:rsid w:val="00304B2B"/>
    <w:rsid w:val="003A4BB8"/>
    <w:rsid w:val="004427BA"/>
    <w:rsid w:val="0048439D"/>
    <w:rsid w:val="004A469B"/>
    <w:rsid w:val="00563271"/>
    <w:rsid w:val="0058784F"/>
    <w:rsid w:val="006C6733"/>
    <w:rsid w:val="006E2208"/>
    <w:rsid w:val="00724516"/>
    <w:rsid w:val="00772115"/>
    <w:rsid w:val="007B5ABF"/>
    <w:rsid w:val="007D0B75"/>
    <w:rsid w:val="007E1E43"/>
    <w:rsid w:val="007E7C2F"/>
    <w:rsid w:val="008170FB"/>
    <w:rsid w:val="00854390"/>
    <w:rsid w:val="008960FE"/>
    <w:rsid w:val="00930474"/>
    <w:rsid w:val="00952A21"/>
    <w:rsid w:val="009E051D"/>
    <w:rsid w:val="00A30B18"/>
    <w:rsid w:val="00A64F3D"/>
    <w:rsid w:val="00B97B2E"/>
    <w:rsid w:val="00C86B5C"/>
    <w:rsid w:val="00E87B46"/>
    <w:rsid w:val="00EF1711"/>
    <w:rsid w:val="00F27912"/>
    <w:rsid w:val="00F36E68"/>
    <w:rsid w:val="00F81349"/>
    <w:rsid w:val="00FE2300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21"/>
  </w:style>
  <w:style w:type="paragraph" w:styleId="3">
    <w:name w:val="heading 3"/>
    <w:basedOn w:val="a"/>
    <w:link w:val="30"/>
    <w:qFormat/>
    <w:rsid w:val="007E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2A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B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B5ABF"/>
    <w:rPr>
      <w:b/>
      <w:bCs/>
    </w:rPr>
  </w:style>
  <w:style w:type="character" w:customStyle="1" w:styleId="apple-converted-space">
    <w:name w:val="apple-converted-space"/>
    <w:basedOn w:val="a0"/>
    <w:rsid w:val="007B5ABF"/>
  </w:style>
  <w:style w:type="paragraph" w:styleId="a6">
    <w:name w:val="Balloon Text"/>
    <w:basedOn w:val="a"/>
    <w:link w:val="a7"/>
    <w:uiPriority w:val="99"/>
    <w:semiHidden/>
    <w:unhideWhenUsed/>
    <w:rsid w:val="007B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A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1E4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Дубникова</cp:lastModifiedBy>
  <cp:revision>10</cp:revision>
  <dcterms:created xsi:type="dcterms:W3CDTF">2013-05-02T13:50:00Z</dcterms:created>
  <dcterms:modified xsi:type="dcterms:W3CDTF">2013-05-04T05:53:00Z</dcterms:modified>
</cp:coreProperties>
</file>