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04" w:rsidRDefault="00C85D04" w:rsidP="00C85D04">
      <w:pPr>
        <w:pStyle w:val="a4"/>
        <w:jc w:val="center"/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>Муниципальное автономное общеобразовательное учреждение лицей №6</w:t>
      </w:r>
    </w:p>
    <w:p w:rsidR="00C85D04" w:rsidRDefault="00C85D04" w:rsidP="00C85D04">
      <w:pPr>
        <w:pStyle w:val="a4"/>
        <w:jc w:val="center"/>
        <w:rPr>
          <w:rFonts w:asciiTheme="majorHAnsi" w:hAnsiTheme="majorHAnsi"/>
          <w:b/>
          <w:sz w:val="32"/>
          <w:szCs w:val="28"/>
        </w:rPr>
      </w:pPr>
    </w:p>
    <w:p w:rsidR="00C85D04" w:rsidRDefault="00C85D04" w:rsidP="00C85D0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tbl>
      <w:tblPr>
        <w:tblStyle w:val="a5"/>
        <w:tblpPr w:leftFromText="180" w:rightFromText="180" w:vertAnchor="text" w:horzAnchor="margin" w:tblpY="234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C85D04" w:rsidTr="00BC3C62">
        <w:tc>
          <w:tcPr>
            <w:tcW w:w="5778" w:type="dxa"/>
          </w:tcPr>
          <w:p w:rsidR="00C85D04" w:rsidRDefault="00C85D04" w:rsidP="00BC3C62">
            <w:pPr>
              <w:pStyle w:val="a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Рассмотрена и рекомендована</w:t>
            </w:r>
          </w:p>
          <w:p w:rsidR="00C85D04" w:rsidRDefault="00C85D04" w:rsidP="00BC3C62">
            <w:pPr>
              <w:pStyle w:val="a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 утверждению</w:t>
            </w:r>
          </w:p>
          <w:p w:rsidR="00C85D04" w:rsidRDefault="00C85D04" w:rsidP="00BC3C62">
            <w:pPr>
              <w:pStyle w:val="a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педагогическим советом</w:t>
            </w:r>
          </w:p>
          <w:p w:rsidR="00C85D04" w:rsidRDefault="00C85D04" w:rsidP="00BC3C62">
            <w:pPr>
              <w:pStyle w:val="a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№-___</w:t>
            </w:r>
          </w:p>
          <w:p w:rsidR="00C85D04" w:rsidRDefault="00C85D04" w:rsidP="00BC3C62">
            <w:pPr>
              <w:pStyle w:val="a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«___»-_______20___г. </w:t>
            </w:r>
          </w:p>
          <w:p w:rsidR="00C85D04" w:rsidRDefault="00C85D04" w:rsidP="00BC3C62">
            <w:pPr>
              <w:pStyle w:val="a4"/>
              <w:jc w:val="right"/>
              <w:rPr>
                <w:b/>
                <w:sz w:val="28"/>
                <w:szCs w:val="28"/>
              </w:rPr>
            </w:pPr>
          </w:p>
          <w:p w:rsidR="00C85D04" w:rsidRDefault="00C85D04" w:rsidP="00BC3C62">
            <w:pPr>
              <w:pStyle w:val="a4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85D04" w:rsidRDefault="00C85D04" w:rsidP="00C85D0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C85D04" w:rsidRDefault="00C85D04" w:rsidP="00C85D04">
      <w:pPr>
        <w:pStyle w:val="a4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Утверждена </w:t>
      </w:r>
    </w:p>
    <w:p w:rsidR="00C85D04" w:rsidRDefault="00C85D04" w:rsidP="00C85D04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приказом МАОУ лицей№6 </w:t>
      </w:r>
    </w:p>
    <w:p w:rsidR="00C85D04" w:rsidRDefault="00C85D04" w:rsidP="00C85D04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«___»-_______20___г. №-</w:t>
      </w:r>
      <w:proofErr w:type="spellStart"/>
      <w:r>
        <w:rPr>
          <w:b/>
          <w:sz w:val="28"/>
          <w:szCs w:val="28"/>
        </w:rPr>
        <w:t>___директор</w:t>
      </w:r>
      <w:proofErr w:type="spellEnd"/>
      <w:r>
        <w:rPr>
          <w:b/>
          <w:sz w:val="28"/>
          <w:szCs w:val="28"/>
        </w:rPr>
        <w:t>_</w:t>
      </w:r>
    </w:p>
    <w:p w:rsidR="00C85D04" w:rsidRDefault="00C85D04" w:rsidP="00C85D04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______________В.Л.Зайцев</w:t>
      </w:r>
    </w:p>
    <w:p w:rsidR="00C85D04" w:rsidRDefault="00C85D04" w:rsidP="00C85D04">
      <w:pPr>
        <w:pStyle w:val="a4"/>
        <w:jc w:val="right"/>
        <w:rPr>
          <w:b/>
          <w:sz w:val="28"/>
          <w:szCs w:val="28"/>
        </w:rPr>
      </w:pPr>
    </w:p>
    <w:p w:rsidR="00C85D04" w:rsidRDefault="00C85D04" w:rsidP="00C85D0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85D04" w:rsidRDefault="00C85D04" w:rsidP="00C85D04">
      <w:pPr>
        <w:pStyle w:val="a4"/>
        <w:ind w:firstLine="708"/>
        <w:jc w:val="center"/>
        <w:rPr>
          <w:sz w:val="28"/>
          <w:szCs w:val="28"/>
        </w:rPr>
      </w:pPr>
    </w:p>
    <w:p w:rsidR="00C85D04" w:rsidRDefault="00C85D04" w:rsidP="00C85D04">
      <w:pPr>
        <w:pStyle w:val="a4"/>
        <w:ind w:firstLine="708"/>
        <w:jc w:val="center"/>
        <w:rPr>
          <w:sz w:val="28"/>
          <w:szCs w:val="28"/>
        </w:rPr>
      </w:pPr>
    </w:p>
    <w:p w:rsidR="00C85D04" w:rsidRDefault="00C85D04" w:rsidP="00C85D04">
      <w:pPr>
        <w:pStyle w:val="a4"/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>Рабочая программа</w:t>
      </w:r>
    </w:p>
    <w:p w:rsidR="00C85D04" w:rsidRPr="00FD30B0" w:rsidRDefault="00C85D04" w:rsidP="00C85D0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D30B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математике</w:t>
      </w:r>
    </w:p>
    <w:p w:rsidR="00C85D04" w:rsidRDefault="009E7743" w:rsidP="00C85D04">
      <w:pPr>
        <w:pStyle w:val="a4"/>
        <w:ind w:firstLine="708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для- 2</w:t>
      </w:r>
      <w:proofErr w:type="gramStart"/>
      <w:r w:rsidR="00C85D04">
        <w:rPr>
          <w:b/>
          <w:sz w:val="40"/>
          <w:szCs w:val="28"/>
        </w:rPr>
        <w:t xml:space="preserve"> В</w:t>
      </w:r>
      <w:proofErr w:type="gramEnd"/>
      <w:r w:rsidR="00C85D04">
        <w:rPr>
          <w:b/>
          <w:sz w:val="40"/>
          <w:szCs w:val="28"/>
        </w:rPr>
        <w:t xml:space="preserve"> класса</w:t>
      </w:r>
    </w:p>
    <w:p w:rsidR="00C85D04" w:rsidRPr="00C61614" w:rsidRDefault="00C85D04" w:rsidP="00C85D04">
      <w:pPr>
        <w:pStyle w:val="a4"/>
        <w:ind w:firstLine="708"/>
        <w:jc w:val="center"/>
        <w:rPr>
          <w:b/>
          <w:sz w:val="28"/>
          <w:szCs w:val="28"/>
        </w:rPr>
      </w:pPr>
      <w:proofErr w:type="spellStart"/>
      <w:r w:rsidRPr="00C61614">
        <w:rPr>
          <w:b/>
          <w:sz w:val="28"/>
          <w:szCs w:val="28"/>
        </w:rPr>
        <w:t>Горденкова</w:t>
      </w:r>
      <w:proofErr w:type="spellEnd"/>
      <w:r w:rsidRPr="00C61614">
        <w:rPr>
          <w:b/>
          <w:sz w:val="28"/>
          <w:szCs w:val="28"/>
        </w:rPr>
        <w:t xml:space="preserve"> Нина Васильевна</w:t>
      </w:r>
    </w:p>
    <w:p w:rsidR="00C85D04" w:rsidRDefault="00C85D04" w:rsidP="00C85D04">
      <w:pPr>
        <w:pStyle w:val="a4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b/>
        </w:rPr>
        <w:t>Ф.И.О.учителя</w:t>
      </w:r>
      <w:proofErr w:type="spellEnd"/>
      <w:r>
        <w:rPr>
          <w:sz w:val="28"/>
          <w:szCs w:val="28"/>
        </w:rPr>
        <w:t>)</w:t>
      </w:r>
    </w:p>
    <w:p w:rsidR="00C85D04" w:rsidRDefault="00C85D04" w:rsidP="00C85D04">
      <w:pPr>
        <w:pStyle w:val="a4"/>
        <w:ind w:firstLine="708"/>
        <w:jc w:val="center"/>
        <w:rPr>
          <w:sz w:val="28"/>
          <w:szCs w:val="28"/>
        </w:rPr>
      </w:pPr>
    </w:p>
    <w:p w:rsidR="00C85D04" w:rsidRDefault="00C85D04" w:rsidP="00C85D04">
      <w:pPr>
        <w:pStyle w:val="a4"/>
        <w:ind w:firstLine="708"/>
        <w:jc w:val="center"/>
        <w:rPr>
          <w:sz w:val="28"/>
          <w:szCs w:val="28"/>
        </w:rPr>
      </w:pPr>
    </w:p>
    <w:p w:rsidR="00C85D04" w:rsidRDefault="00C85D04" w:rsidP="00C85D04">
      <w:pPr>
        <w:pStyle w:val="a4"/>
        <w:ind w:firstLine="708"/>
        <w:jc w:val="center"/>
        <w:rPr>
          <w:sz w:val="28"/>
          <w:szCs w:val="28"/>
        </w:rPr>
      </w:pPr>
    </w:p>
    <w:p w:rsidR="00C85D04" w:rsidRDefault="00C85D04" w:rsidP="00C85D04">
      <w:pPr>
        <w:pStyle w:val="a4"/>
        <w:ind w:firstLine="708"/>
        <w:jc w:val="center"/>
        <w:rPr>
          <w:sz w:val="28"/>
          <w:szCs w:val="28"/>
        </w:rPr>
      </w:pPr>
    </w:p>
    <w:p w:rsidR="00C85D04" w:rsidRDefault="00C85D04" w:rsidP="00C85D04">
      <w:pPr>
        <w:pStyle w:val="a4"/>
        <w:ind w:firstLine="708"/>
        <w:jc w:val="center"/>
        <w:rPr>
          <w:sz w:val="28"/>
          <w:szCs w:val="28"/>
        </w:rPr>
      </w:pPr>
    </w:p>
    <w:p w:rsidR="00C85D04" w:rsidRDefault="00C85D04" w:rsidP="00C85D04">
      <w:pPr>
        <w:pStyle w:val="a4"/>
        <w:ind w:firstLine="708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2011-2012 учебный год</w:t>
      </w:r>
    </w:p>
    <w:p w:rsidR="00C85D04" w:rsidRDefault="00C85D04" w:rsidP="00885C62">
      <w:pPr>
        <w:jc w:val="center"/>
        <w:rPr>
          <w:b/>
          <w:sz w:val="28"/>
          <w:szCs w:val="28"/>
        </w:rPr>
      </w:pPr>
    </w:p>
    <w:p w:rsidR="00C85D04" w:rsidRDefault="00C85D04" w:rsidP="00885C62">
      <w:pPr>
        <w:jc w:val="center"/>
        <w:rPr>
          <w:b/>
          <w:sz w:val="28"/>
          <w:szCs w:val="28"/>
        </w:rPr>
      </w:pPr>
    </w:p>
    <w:p w:rsidR="00885C62" w:rsidRDefault="00885C62" w:rsidP="00885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85C62" w:rsidRDefault="00885C62" w:rsidP="00885C62">
      <w:pPr>
        <w:jc w:val="center"/>
        <w:rPr>
          <w:b/>
          <w:i/>
        </w:rPr>
      </w:pPr>
      <w:r>
        <w:rPr>
          <w:b/>
          <w:i/>
        </w:rPr>
        <w:t>Математика 2</w:t>
      </w:r>
      <w:r w:rsidRPr="00D97B28">
        <w:rPr>
          <w:b/>
          <w:i/>
        </w:rPr>
        <w:t xml:space="preserve"> класс</w:t>
      </w:r>
    </w:p>
    <w:p w:rsidR="00885C62" w:rsidRPr="00DE3FBE" w:rsidRDefault="00885C62" w:rsidP="00885C62">
      <w:pPr>
        <w:jc w:val="center"/>
        <w:rPr>
          <w:b/>
          <w:i/>
        </w:rPr>
      </w:pPr>
      <w:r w:rsidRPr="00D97B28">
        <w:rPr>
          <w:i/>
        </w:rPr>
        <w:t xml:space="preserve">УМК «Школа </w:t>
      </w:r>
      <w:r>
        <w:rPr>
          <w:i/>
        </w:rPr>
        <w:t>2100»</w:t>
      </w:r>
    </w:p>
    <w:p w:rsidR="00885C62" w:rsidRDefault="00885C62" w:rsidP="00885C62">
      <w:pPr>
        <w:jc w:val="center"/>
        <w:rPr>
          <w:b/>
        </w:rPr>
      </w:pPr>
    </w:p>
    <w:p w:rsidR="00885C62" w:rsidRDefault="00885C62" w:rsidP="00885C62">
      <w:pPr>
        <w:jc w:val="center"/>
        <w:rPr>
          <w:b/>
          <w:sz w:val="28"/>
          <w:szCs w:val="28"/>
        </w:rPr>
      </w:pPr>
    </w:p>
    <w:p w:rsidR="00885C62" w:rsidRPr="00065C60" w:rsidRDefault="00885C62" w:rsidP="00885C62">
      <w:pPr>
        <w:jc w:val="center"/>
        <w:rPr>
          <w:i/>
        </w:rPr>
      </w:pPr>
    </w:p>
    <w:tbl>
      <w:tblPr>
        <w:tblW w:w="147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0992"/>
      </w:tblGrid>
      <w:tr w:rsidR="00885C62" w:rsidRPr="00A65208" w:rsidTr="006F6613">
        <w:tc>
          <w:tcPr>
            <w:tcW w:w="3794" w:type="dxa"/>
          </w:tcPr>
          <w:p w:rsidR="00885C62" w:rsidRPr="00A65208" w:rsidRDefault="00885C62" w:rsidP="006F6613">
            <w:r w:rsidRPr="00A65208">
              <w:t>1. Роль и место дисциплины</w:t>
            </w:r>
          </w:p>
        </w:tc>
        <w:tc>
          <w:tcPr>
            <w:tcW w:w="10992" w:type="dxa"/>
          </w:tcPr>
          <w:p w:rsidR="00885C62" w:rsidRPr="00E60275" w:rsidRDefault="00885C62" w:rsidP="006F6613">
            <w:pPr>
              <w:ind w:firstLine="708"/>
              <w:jc w:val="both"/>
            </w:pPr>
            <w:r w:rsidRPr="00E60275">
              <w:t>Изучение математики имеет особое зна</w:t>
            </w:r>
            <w:r w:rsidRPr="00E60275">
              <w:softHyphen/>
              <w:t>чение в развитии младшего школьника. Приобретенные им зна</w:t>
            </w:r>
            <w:r w:rsidRPr="00E60275">
              <w:softHyphen/>
              <w:t>ния, первоначальное овладение математическим языком станут фундаментом для дальнейшего обучения этому предмету, а также не</w:t>
            </w:r>
            <w:r w:rsidRPr="00E60275">
              <w:softHyphen/>
              <w:t>обходимыми для применения в жизни.</w:t>
            </w:r>
            <w:r>
              <w:t xml:space="preserve"> </w:t>
            </w:r>
            <w:r w:rsidRPr="00E60275">
              <w:t>Курс</w:t>
            </w:r>
            <w:r>
              <w:t xml:space="preserve"> математики для 2</w:t>
            </w:r>
            <w:r w:rsidRPr="00E60275">
              <w:t xml:space="preserve">-ого класса создан на базе психолого-педагогических исследований, проведенных в конце 70-х – начале 80- г.г. в НИИ  ОПП АПН СССР под руководством профессоров Н.Я. </w:t>
            </w:r>
            <w:proofErr w:type="spellStart"/>
            <w:r w:rsidRPr="00E60275">
              <w:t>Виленкина</w:t>
            </w:r>
            <w:proofErr w:type="spellEnd"/>
            <w:r w:rsidRPr="00E60275">
              <w:t xml:space="preserve">. Этот курс разработан Л.Г. </w:t>
            </w:r>
            <w:proofErr w:type="spellStart"/>
            <w:r w:rsidRPr="00E60275">
              <w:t>Петерсон</w:t>
            </w:r>
            <w:proofErr w:type="spellEnd"/>
            <w:r w:rsidRPr="00E60275">
              <w:t xml:space="preserve"> и рассчитан на 132 часа из расчета 4 часа в неделю. Он является составной частью непрерывного курса математики для дошкольников, начальной школы и 5-6 классов средней школы.</w:t>
            </w:r>
          </w:p>
          <w:p w:rsidR="00885C62" w:rsidRPr="00A65208" w:rsidRDefault="00885C62" w:rsidP="006F6613"/>
        </w:tc>
      </w:tr>
      <w:tr w:rsidR="00885C62" w:rsidRPr="00A65208" w:rsidTr="006F6613">
        <w:tc>
          <w:tcPr>
            <w:tcW w:w="3794" w:type="dxa"/>
          </w:tcPr>
          <w:p w:rsidR="00885C62" w:rsidRPr="00A65208" w:rsidRDefault="00885C62" w:rsidP="006F6613">
            <w:r w:rsidRPr="00A65208">
              <w:t>2. Адресат</w:t>
            </w:r>
          </w:p>
        </w:tc>
        <w:tc>
          <w:tcPr>
            <w:tcW w:w="10992" w:type="dxa"/>
          </w:tcPr>
          <w:p w:rsidR="00885C62" w:rsidRPr="00A65208" w:rsidRDefault="00885C62" w:rsidP="006F6613">
            <w:r w:rsidRPr="00A65208">
              <w:t>Программ</w:t>
            </w:r>
            <w:r w:rsidR="00200B5E">
              <w:t xml:space="preserve">а адресована </w:t>
            </w:r>
            <w:proofErr w:type="gramStart"/>
            <w:r w:rsidR="00200B5E">
              <w:t>обучающимся</w:t>
            </w:r>
            <w:proofErr w:type="gramEnd"/>
            <w:r w:rsidR="00200B5E">
              <w:t xml:space="preserve"> вторых</w:t>
            </w:r>
            <w:r w:rsidRPr="00A65208">
              <w:t xml:space="preserve"> классов общеобразовательных школ.</w:t>
            </w:r>
          </w:p>
          <w:p w:rsidR="00885C62" w:rsidRPr="00A65208" w:rsidRDefault="00885C62" w:rsidP="006F6613"/>
        </w:tc>
      </w:tr>
      <w:tr w:rsidR="00885C62" w:rsidRPr="00A65208" w:rsidTr="006F6613">
        <w:tc>
          <w:tcPr>
            <w:tcW w:w="3794" w:type="dxa"/>
          </w:tcPr>
          <w:p w:rsidR="00885C62" w:rsidRPr="00A65208" w:rsidRDefault="00885C62" w:rsidP="006F6613">
            <w:r w:rsidRPr="00A65208">
              <w:t>3. Соответствие Государственному образовательному стандарту</w:t>
            </w:r>
          </w:p>
        </w:tc>
        <w:tc>
          <w:tcPr>
            <w:tcW w:w="10992" w:type="dxa"/>
          </w:tcPr>
          <w:p w:rsidR="00885C62" w:rsidRPr="00E60275" w:rsidRDefault="00885C62" w:rsidP="006F6613">
            <w:pPr>
              <w:spacing w:before="120"/>
              <w:ind w:firstLine="709"/>
              <w:jc w:val="both"/>
            </w:pPr>
            <w:r w:rsidRPr="00E60275">
              <w:t xml:space="preserve">Рабочая программа составлена  на основе примерной программы по математике, Федеральных государственных стандартов общего образования второго поколения с учетом </w:t>
            </w:r>
            <w:proofErr w:type="spellStart"/>
            <w:r w:rsidRPr="00E60275">
              <w:t>межпредметных</w:t>
            </w:r>
            <w:proofErr w:type="spellEnd"/>
            <w:r w:rsidRPr="00E60275">
              <w:t xml:space="preserve"> и </w:t>
            </w:r>
            <w:proofErr w:type="spellStart"/>
            <w:r w:rsidRPr="00E60275">
              <w:t>внутрипредметных</w:t>
            </w:r>
            <w:proofErr w:type="spellEnd"/>
            <w:r w:rsidRPr="00E60275">
              <w:t xml:space="preserve"> связей, логики учебного процесса, задачи формирования у младшего школьника умения учиться.</w:t>
            </w:r>
          </w:p>
          <w:p w:rsidR="00885C62" w:rsidRPr="00E60275" w:rsidRDefault="00885C62" w:rsidP="006F6613">
            <w:pPr>
              <w:jc w:val="both"/>
            </w:pPr>
            <w:r w:rsidRPr="00E60275">
              <w:t>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их подготовку, которая является достаточной для углубленного изучения математики.</w:t>
            </w:r>
          </w:p>
          <w:p w:rsidR="00885C62" w:rsidRPr="00A65208" w:rsidRDefault="00885C62" w:rsidP="006F6613">
            <w:pPr>
              <w:pStyle w:val="a3"/>
              <w:ind w:left="0"/>
            </w:pPr>
            <w:r w:rsidRPr="00A65208">
              <w:rPr>
                <w:rStyle w:val="FontStyle19"/>
              </w:rPr>
              <w:t xml:space="preserve"> </w:t>
            </w:r>
          </w:p>
        </w:tc>
      </w:tr>
      <w:tr w:rsidR="00885C62" w:rsidRPr="00A65208" w:rsidTr="006F6613">
        <w:tc>
          <w:tcPr>
            <w:tcW w:w="3794" w:type="dxa"/>
          </w:tcPr>
          <w:p w:rsidR="00885C62" w:rsidRPr="00A65208" w:rsidRDefault="00885C62" w:rsidP="006F6613">
            <w:pPr>
              <w:ind w:left="360" w:hanging="360"/>
            </w:pPr>
            <w:r w:rsidRPr="00A65208">
              <w:t>4. Цели и задачи</w:t>
            </w:r>
          </w:p>
        </w:tc>
        <w:tc>
          <w:tcPr>
            <w:tcW w:w="10992" w:type="dxa"/>
          </w:tcPr>
          <w:p w:rsidR="00885C62" w:rsidRPr="00A65208" w:rsidRDefault="00885C62" w:rsidP="006F6613">
            <w:pPr>
              <w:jc w:val="both"/>
            </w:pPr>
            <w:r w:rsidRPr="00A65208">
              <w:rPr>
                <w:b/>
              </w:rPr>
              <w:t>Цели обучения</w:t>
            </w:r>
            <w:r w:rsidRPr="00A65208">
              <w:t xml:space="preserve"> математике обусловлены общими целями образования, концепцией математического образования, статусом и ролью математики в науке, культуре и жизнедеятельности общества, ценностями математического образования, новыми образовательными идеями, среди которых важное место занимает развивающее обучение.</w:t>
            </w:r>
          </w:p>
          <w:p w:rsidR="00885C62" w:rsidRPr="00A65208" w:rsidRDefault="00885C62" w:rsidP="006F6613">
            <w:pPr>
              <w:jc w:val="both"/>
            </w:pPr>
            <w:r w:rsidRPr="00E60275">
              <w:rPr>
                <w:b/>
              </w:rPr>
              <w:t xml:space="preserve">Основная цель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</w:t>
            </w:r>
            <w:r w:rsidRPr="00E60275">
              <w:rPr>
                <w:b/>
              </w:rPr>
              <w:lastRenderedPageBreak/>
              <w:t>непрерывному образованию в современном обществе</w:t>
            </w:r>
            <w:r w:rsidRPr="00A65208">
              <w:t>.</w:t>
            </w:r>
          </w:p>
          <w:p w:rsidR="00885C62" w:rsidRDefault="00885C62" w:rsidP="006F6613">
            <w:pPr>
              <w:jc w:val="both"/>
              <w:rPr>
                <w:b/>
              </w:rPr>
            </w:pPr>
            <w:r w:rsidRPr="00A65208">
              <w:t xml:space="preserve">Исходя из общих положений концепции математического образования, </w:t>
            </w:r>
            <w:r w:rsidRPr="00A65208">
              <w:rPr>
                <w:b/>
              </w:rPr>
              <w:t>начальный курс математики призван решать следующие задачи:</w:t>
            </w:r>
          </w:p>
          <w:p w:rsidR="00885C62" w:rsidRDefault="00885C62" w:rsidP="006F6613">
            <w:pPr>
              <w:jc w:val="both"/>
              <w:rPr>
                <w:b/>
              </w:rPr>
            </w:pPr>
          </w:p>
          <w:p w:rsidR="00885C62" w:rsidRPr="00A65208" w:rsidRDefault="00885C62" w:rsidP="006F6613">
            <w:pPr>
              <w:jc w:val="both"/>
              <w:rPr>
                <w:b/>
              </w:rPr>
            </w:pPr>
            <w:r>
              <w:rPr>
                <w:b/>
              </w:rPr>
              <w:t>Математическое развитие:</w:t>
            </w:r>
          </w:p>
          <w:p w:rsidR="00885C62" w:rsidRDefault="00885C62" w:rsidP="006F6613">
            <w:pPr>
              <w:jc w:val="both"/>
            </w:pPr>
            <w:r w:rsidRPr="00A65208">
              <w:t xml:space="preserve">–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</w:t>
            </w:r>
          </w:p>
          <w:p w:rsidR="00885C62" w:rsidRPr="00A65208" w:rsidRDefault="00885C62" w:rsidP="006F6613">
            <w:pPr>
              <w:jc w:val="both"/>
            </w:pPr>
            <w:r w:rsidRPr="00A65208">
              <w:t>– сформировать представление о математике как части общечеловеческой культуры, понимание значимости математики для общественного прогресса;</w:t>
            </w:r>
          </w:p>
          <w:p w:rsidR="00885C62" w:rsidRPr="00A65208" w:rsidRDefault="00885C62" w:rsidP="006F6613">
            <w:pPr>
              <w:jc w:val="both"/>
            </w:pPr>
            <w:r w:rsidRPr="00A65208">
              <w:t>–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      </w:r>
          </w:p>
          <w:p w:rsidR="00885C62" w:rsidRPr="00A65208" w:rsidRDefault="00885C62" w:rsidP="006F6613">
            <w:pPr>
              <w:jc w:val="both"/>
            </w:pPr>
            <w:r w:rsidRPr="00A65208">
              <w:t>– сформировать умение учиться;</w:t>
            </w:r>
          </w:p>
          <w:p w:rsidR="00885C62" w:rsidRPr="00A65208" w:rsidRDefault="00885C62" w:rsidP="006F6613">
            <w:pPr>
              <w:jc w:val="both"/>
            </w:pPr>
            <w:r w:rsidRPr="00A65208">
              <w:t>– сформировать представление об идеях и методах математики, о математике как форме описания и методе познания окружающего мира;</w:t>
            </w:r>
          </w:p>
          <w:p w:rsidR="00885C62" w:rsidRPr="00A65208" w:rsidRDefault="00885C62" w:rsidP="006F6613">
            <w:pPr>
              <w:jc w:val="both"/>
            </w:pPr>
            <w:r w:rsidRPr="00A65208">
              <w:t>– сформировать устойчивый интерес к математике;</w:t>
            </w:r>
          </w:p>
          <w:p w:rsidR="00885C62" w:rsidRPr="00A65208" w:rsidRDefault="00885C62" w:rsidP="006F6613">
            <w:pPr>
              <w:jc w:val="both"/>
            </w:pPr>
            <w:r w:rsidRPr="00A65208">
              <w:t>– выявить и развить математические и творческие способности.</w:t>
            </w:r>
          </w:p>
        </w:tc>
      </w:tr>
      <w:tr w:rsidR="00885C62" w:rsidRPr="00A65208" w:rsidTr="006F6613">
        <w:tc>
          <w:tcPr>
            <w:tcW w:w="3794" w:type="dxa"/>
          </w:tcPr>
          <w:p w:rsidR="00885C62" w:rsidRPr="00A65208" w:rsidRDefault="00885C62" w:rsidP="006F6613">
            <w:r w:rsidRPr="00A65208">
              <w:lastRenderedPageBreak/>
              <w:t>5. Специфика  программы</w:t>
            </w:r>
          </w:p>
        </w:tc>
        <w:tc>
          <w:tcPr>
            <w:tcW w:w="10992" w:type="dxa"/>
          </w:tcPr>
          <w:p w:rsidR="00885C62" w:rsidRPr="00E60275" w:rsidRDefault="00885C62" w:rsidP="006F6613">
            <w:pPr>
              <w:ind w:firstLine="829"/>
              <w:jc w:val="both"/>
            </w:pPr>
            <w:r w:rsidRPr="00E60275">
              <w:t>Образовательные и воспитательные задачи обучения мате</w:t>
            </w:r>
            <w:r w:rsidRPr="00E60275">
              <w:softHyphen/>
              <w:t>матике решаются комплексно. Учителю предоставляется право самостоятельного выбора методических путей и приемов их ре</w:t>
            </w:r>
            <w:r w:rsidRPr="00E60275">
              <w:softHyphen/>
              <w:t>шения. В организации учебно-воспитательного процесса важ</w:t>
            </w:r>
            <w:r w:rsidRPr="00E60275">
              <w:softHyphen/>
              <w:t>ную роль играет сбалансированное соединение традиционных и новых методов обучения, использование технических средств</w:t>
            </w:r>
          </w:p>
          <w:p w:rsidR="00885C62" w:rsidRPr="00E60275" w:rsidRDefault="00885C62" w:rsidP="006F6613">
            <w:pPr>
              <w:ind w:left="284"/>
              <w:jc w:val="both"/>
            </w:pPr>
            <w:r w:rsidRPr="00E60275">
              <w:t xml:space="preserve">      Содержание программы по математике позво</w:t>
            </w:r>
            <w:r w:rsidRPr="00E60275">
              <w:softHyphen/>
              <w:t>ляет шире использовать дифференцированный подход к уча</w:t>
            </w:r>
            <w:r w:rsidRPr="00E60275">
              <w:softHyphen/>
              <w:t>щимся. Это способствует нормализации нагрузки обучающихся, обеспечивает более целесообразное их включение в учебную деятельность, своевременную корректировку трудностей и ус</w:t>
            </w:r>
            <w:r w:rsidRPr="00E60275">
              <w:softHyphen/>
              <w:t>пешное продвижение в математическом развитии</w:t>
            </w:r>
          </w:p>
          <w:p w:rsidR="00885C62" w:rsidRPr="00A65208" w:rsidRDefault="00885C62" w:rsidP="006F6613">
            <w:pPr>
              <w:ind w:firstLine="708"/>
              <w:jc w:val="both"/>
            </w:pPr>
            <w:r w:rsidRPr="00A65208">
              <w:t xml:space="preserve">В основе построения данного курса лежит идея </w:t>
            </w:r>
            <w:proofErr w:type="spellStart"/>
            <w:r w:rsidRPr="00A65208">
              <w:t>гуманизации</w:t>
            </w:r>
            <w:proofErr w:type="spellEnd"/>
            <w:r w:rsidRPr="00A65208">
              <w:t xml:space="preserve"> математического образования,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В основе отбора методов и средств обучения лежит </w:t>
            </w:r>
            <w:proofErr w:type="spellStart"/>
            <w:r w:rsidRPr="00A65208">
              <w:t>деятельностный</w:t>
            </w:r>
            <w:proofErr w:type="spellEnd"/>
            <w:r w:rsidRPr="00A65208">
              <w:t xml:space="preserve"> подход.</w:t>
            </w:r>
          </w:p>
          <w:p w:rsidR="00885C62" w:rsidRPr="00A65208" w:rsidRDefault="00885C62" w:rsidP="006F6613">
            <w:pPr>
              <w:ind w:left="284"/>
              <w:jc w:val="both"/>
            </w:pPr>
          </w:p>
        </w:tc>
      </w:tr>
      <w:tr w:rsidR="00885C62" w:rsidRPr="00A65208" w:rsidTr="006F6613">
        <w:tc>
          <w:tcPr>
            <w:tcW w:w="3794" w:type="dxa"/>
          </w:tcPr>
          <w:p w:rsidR="00885C62" w:rsidRPr="00A65208" w:rsidRDefault="00885C62" w:rsidP="006F6613">
            <w:r w:rsidRPr="00A65208">
              <w:t>6. Основные содержательные линии курса</w:t>
            </w:r>
          </w:p>
        </w:tc>
        <w:tc>
          <w:tcPr>
            <w:tcW w:w="10992" w:type="dxa"/>
          </w:tcPr>
          <w:p w:rsidR="00885C62" w:rsidRPr="006D6B0B" w:rsidRDefault="006D6B0B" w:rsidP="00885C62">
            <w:pPr>
              <w:numPr>
                <w:ilvl w:val="0"/>
                <w:numId w:val="1"/>
              </w:numPr>
              <w:ind w:left="284" w:firstLine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885C62" w:rsidRPr="006D6B0B">
              <w:rPr>
                <w:b/>
              </w:rPr>
              <w:t xml:space="preserve">. Числа и операции над ними. </w:t>
            </w:r>
          </w:p>
          <w:p w:rsidR="00885C62" w:rsidRPr="00AA11FA" w:rsidRDefault="006D6B0B" w:rsidP="00885C62">
            <w:pPr>
              <w:numPr>
                <w:ilvl w:val="0"/>
                <w:numId w:val="1"/>
              </w:numPr>
              <w:ind w:left="284" w:firstLine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885C62" w:rsidRPr="00AA11FA">
              <w:rPr>
                <w:b/>
              </w:rPr>
              <w:t xml:space="preserve">. Величины и их измерение. </w:t>
            </w:r>
          </w:p>
          <w:p w:rsidR="00885C62" w:rsidRPr="00AA11FA" w:rsidRDefault="006D6B0B" w:rsidP="00885C62">
            <w:pPr>
              <w:numPr>
                <w:ilvl w:val="0"/>
                <w:numId w:val="1"/>
              </w:numPr>
              <w:ind w:left="284" w:firstLine="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885C62" w:rsidRPr="00AA11FA">
              <w:rPr>
                <w:b/>
              </w:rPr>
              <w:t xml:space="preserve">. Текстовые задачи. </w:t>
            </w:r>
          </w:p>
          <w:p w:rsidR="00885C62" w:rsidRPr="00AA11FA" w:rsidRDefault="006D6B0B" w:rsidP="00885C62">
            <w:pPr>
              <w:numPr>
                <w:ilvl w:val="0"/>
                <w:numId w:val="1"/>
              </w:numPr>
              <w:ind w:left="284" w:firstLine="0"/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885C62" w:rsidRPr="00AA11FA">
              <w:rPr>
                <w:b/>
              </w:rPr>
              <w:t xml:space="preserve">. Элементы геометрии. </w:t>
            </w:r>
          </w:p>
          <w:p w:rsidR="00885C62" w:rsidRDefault="006D6B0B" w:rsidP="00885C62">
            <w:pPr>
              <w:numPr>
                <w:ilvl w:val="0"/>
                <w:numId w:val="1"/>
              </w:numPr>
              <w:ind w:left="284" w:firstLine="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885C62" w:rsidRPr="00AA11FA">
              <w:rPr>
                <w:b/>
              </w:rPr>
              <w:t xml:space="preserve">. Элементы алгебры. </w:t>
            </w:r>
          </w:p>
          <w:p w:rsidR="006D6B0B" w:rsidRPr="00AA11FA" w:rsidRDefault="006D6B0B" w:rsidP="00885C62">
            <w:pPr>
              <w:numPr>
                <w:ilvl w:val="0"/>
                <w:numId w:val="1"/>
              </w:numPr>
              <w:ind w:left="284" w:firstLine="0"/>
              <w:jc w:val="both"/>
              <w:rPr>
                <w:b/>
              </w:rPr>
            </w:pPr>
            <w:r>
              <w:rPr>
                <w:b/>
              </w:rPr>
              <w:t>6.</w:t>
            </w:r>
            <w:r w:rsidRPr="006D6B0B">
              <w:rPr>
                <w:b/>
              </w:rPr>
              <w:t xml:space="preserve"> Элементы </w:t>
            </w:r>
            <w:proofErr w:type="spellStart"/>
            <w:r w:rsidRPr="006D6B0B">
              <w:rPr>
                <w:b/>
              </w:rPr>
              <w:t>стохастики</w:t>
            </w:r>
            <w:proofErr w:type="spellEnd"/>
            <w:r w:rsidRPr="006D6B0B">
              <w:rPr>
                <w:b/>
              </w:rPr>
              <w:t>.</w:t>
            </w:r>
            <w:r w:rsidRPr="00F520C7">
              <w:rPr>
                <w:b/>
                <w:sz w:val="28"/>
                <w:szCs w:val="28"/>
              </w:rPr>
              <w:t xml:space="preserve"> </w:t>
            </w:r>
            <w:r w:rsidRPr="00F520C7">
              <w:rPr>
                <w:sz w:val="28"/>
                <w:szCs w:val="28"/>
              </w:rPr>
              <w:t xml:space="preserve"> </w:t>
            </w:r>
          </w:p>
          <w:p w:rsidR="00885C62" w:rsidRPr="00AA11FA" w:rsidRDefault="00885C62" w:rsidP="00885C62">
            <w:pPr>
              <w:numPr>
                <w:ilvl w:val="0"/>
                <w:numId w:val="1"/>
              </w:numPr>
              <w:ind w:left="284" w:firstLine="0"/>
              <w:jc w:val="both"/>
              <w:rPr>
                <w:b/>
              </w:rPr>
            </w:pPr>
            <w:r w:rsidRPr="00AA11FA">
              <w:rPr>
                <w:b/>
              </w:rPr>
              <w:t xml:space="preserve">7. Нестандартные и занимательные задачи. </w:t>
            </w:r>
          </w:p>
          <w:p w:rsidR="00885C62" w:rsidRPr="00A65208" w:rsidRDefault="00885C62" w:rsidP="006F6613">
            <w:pPr>
              <w:jc w:val="both"/>
            </w:pPr>
          </w:p>
        </w:tc>
      </w:tr>
      <w:tr w:rsidR="00885C62" w:rsidRPr="00A65208" w:rsidTr="006F6613">
        <w:tc>
          <w:tcPr>
            <w:tcW w:w="3794" w:type="dxa"/>
          </w:tcPr>
          <w:p w:rsidR="00885C62" w:rsidRPr="00A65208" w:rsidRDefault="00885C62" w:rsidP="006F6613">
            <w:r w:rsidRPr="00A65208">
              <w:lastRenderedPageBreak/>
              <w:t>7. Структура программы</w:t>
            </w:r>
          </w:p>
        </w:tc>
        <w:tc>
          <w:tcPr>
            <w:tcW w:w="10992" w:type="dxa"/>
          </w:tcPr>
          <w:p w:rsidR="00885C62" w:rsidRPr="00A65208" w:rsidRDefault="00885C62" w:rsidP="006F6613">
            <w:pPr>
              <w:jc w:val="both"/>
            </w:pPr>
            <w:r w:rsidRPr="00A65208">
              <w:rPr>
                <w:b/>
              </w:rPr>
              <w:t>1. Числа и операции над ними.</w:t>
            </w:r>
            <w:r w:rsidRPr="00A65208">
              <w:t xml:space="preserve"> Понятие натурального числа является одним из центральных понятий начального курса математики. Формирование этого понятия осуществляется практически в течение всех лет обучения. Раскрывается это понятие на конкретной основе в результате практического оперирования конечными предметными множествами; в процессе счета предметов, в процессе измерения величин. В результате раскрываются три подхода к построению математической модели понятия «число»: количественное число, порядковое число, число как мера величины.</w:t>
            </w:r>
          </w:p>
          <w:p w:rsidR="00885C62" w:rsidRPr="00A65208" w:rsidRDefault="00885C62" w:rsidP="006F6613">
            <w:pPr>
              <w:jc w:val="both"/>
            </w:pPr>
            <w:r w:rsidRPr="00A65208">
              <w:t>В тесной связи с понятием числа формируется понятие о десятичной системе счисления. Раскрывается оно постепенно, в ходе изучения нумерации и арифметических операций над натуральными числами.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единиц.</w:t>
            </w:r>
          </w:p>
          <w:p w:rsidR="00885C62" w:rsidRPr="00A65208" w:rsidRDefault="00885C62" w:rsidP="006F6613">
            <w:pPr>
              <w:jc w:val="both"/>
            </w:pPr>
            <w:r w:rsidRPr="00A65208">
              <w:t>Важное место в начальном курсе математики занимает понятие арифметической операции. Смысл каждой арифметической операции раскрывается на конкретной основе в процессе выполнения операций над группами предметов, вводится соответствующая символика и терминология. При изучении каждой операции рассматривается возможность ее обращения.</w:t>
            </w:r>
          </w:p>
          <w:p w:rsidR="00885C62" w:rsidRPr="00A65208" w:rsidRDefault="00885C62" w:rsidP="006F6613">
            <w:pPr>
              <w:jc w:val="both"/>
            </w:pPr>
            <w:proofErr w:type="gramStart"/>
            <w:r w:rsidRPr="00A65208">
              <w:t>Важное значение</w:t>
            </w:r>
            <w:proofErr w:type="gramEnd"/>
            <w:r w:rsidRPr="00A65208">
              <w:t xml:space="preserve"> при изучении операций над числами имеет усвоение табличных случаев сложения и умножения. Чтобы обеспечить прочное овладение ими, необходимо, во-первых, своевременно создать у детей установку на запоминание, во-вторых, практически на каждом уроке организовать работу тренировочного характера. Задания, предлагаемые детям, должны отличаться разнообразием и включать в работу всех детей класса. Необходимо использовать приемы, формы работы, способствующие поддержанию интереса детей, а также различные средства обратной связи.</w:t>
            </w:r>
          </w:p>
          <w:p w:rsidR="00885C62" w:rsidRPr="00A65208" w:rsidRDefault="00885C62" w:rsidP="006F6613">
            <w:pPr>
              <w:ind w:firstLine="708"/>
              <w:jc w:val="both"/>
            </w:pPr>
            <w:r w:rsidRPr="00A65208">
              <w:t xml:space="preserve">В предлагаемом курсе изучаются некоторые основные </w:t>
            </w:r>
            <w:r w:rsidRPr="00A65208">
              <w:rPr>
                <w:b/>
              </w:rPr>
              <w:t xml:space="preserve">законы математики </w:t>
            </w:r>
            <w:r w:rsidRPr="00A65208">
              <w:t>и их практические приложения:</w:t>
            </w:r>
          </w:p>
          <w:p w:rsidR="00885C62" w:rsidRPr="00A65208" w:rsidRDefault="00885C62" w:rsidP="006F6613">
            <w:pPr>
              <w:jc w:val="both"/>
            </w:pPr>
            <w:r w:rsidRPr="00A65208">
              <w:t>– коммутативный закон сложения и умножения;</w:t>
            </w:r>
          </w:p>
          <w:p w:rsidR="00885C62" w:rsidRPr="00A65208" w:rsidRDefault="00885C62" w:rsidP="006F6613">
            <w:pPr>
              <w:jc w:val="both"/>
            </w:pPr>
            <w:r w:rsidRPr="00A65208">
              <w:t>– ассоциативный закон сложения и умножения;</w:t>
            </w:r>
          </w:p>
          <w:p w:rsidR="00885C62" w:rsidRPr="00A65208" w:rsidRDefault="00885C62" w:rsidP="006F6613">
            <w:pPr>
              <w:jc w:val="both"/>
            </w:pPr>
            <w:r w:rsidRPr="00A65208">
              <w:t>– дистрибутивный закон умножения относительно сложения.</w:t>
            </w:r>
          </w:p>
          <w:p w:rsidR="00885C62" w:rsidRPr="00A65208" w:rsidRDefault="00885C62" w:rsidP="006F6613">
            <w:pPr>
              <w:jc w:val="both"/>
            </w:pPr>
            <w:r w:rsidRPr="00A65208">
              <w:t>Все эти законы изучаются в связи с арифметическими операциями, рассматриваются на конкретном материале и направлены, главным образом, на формирование вычислительных навыков учащихся, на умение применять рациональные приемы вычислений.</w:t>
            </w:r>
          </w:p>
          <w:p w:rsidR="00885C62" w:rsidRPr="00A65208" w:rsidRDefault="00885C62" w:rsidP="006F6613">
            <w:pPr>
              <w:ind w:firstLine="708"/>
              <w:jc w:val="both"/>
            </w:pPr>
            <w:r w:rsidRPr="00A65208">
              <w:lastRenderedPageBreak/>
              <w:t>В соответствии с требованиями стандарта, при изучении математики в начальных классах у детей необходимо сформировать прочные осознанные вычислительные навыки, в некоторых случаях они должны быть доведены до автоматизма.</w:t>
            </w:r>
          </w:p>
          <w:p w:rsidR="00885C62" w:rsidRPr="00A65208" w:rsidRDefault="00885C62" w:rsidP="006F6613">
            <w:pPr>
              <w:ind w:firstLine="708"/>
              <w:jc w:val="both"/>
            </w:pPr>
            <w:r w:rsidRPr="00A65208">
              <w:t>Значение вычислительных навыков состоит не только в том, что без них учащиеся не в состоянии овладеть содержанием всех последующих разделов школьного курса математики. Без них они не в состоянии овладеть содержанием и таких учебных дисциплин, как, например, физика и химия, в которых систематически используются различные вычисления.</w:t>
            </w:r>
          </w:p>
          <w:p w:rsidR="00885C62" w:rsidRPr="00A65208" w:rsidRDefault="00885C62" w:rsidP="006F6613">
            <w:pPr>
              <w:jc w:val="both"/>
            </w:pPr>
            <w:r w:rsidRPr="00A65208">
              <w:t xml:space="preserve">Наряду с устными приемами вычислений в программе большое значение уделяется обучению детей письменным приемам вычислений. При ознакомлении с письменными приемами </w:t>
            </w:r>
            <w:proofErr w:type="gramStart"/>
            <w:r w:rsidRPr="00A65208">
              <w:t>важное значение</w:t>
            </w:r>
            <w:proofErr w:type="gramEnd"/>
            <w:r w:rsidRPr="00A65208">
              <w:t xml:space="preserve"> придается алгоритмизации.</w:t>
            </w:r>
          </w:p>
          <w:p w:rsidR="00885C62" w:rsidRPr="00A65208" w:rsidRDefault="00885C62" w:rsidP="006F6613">
            <w:pPr>
              <w:jc w:val="both"/>
            </w:pPr>
            <w:r w:rsidRPr="00A65208">
              <w:t>В программу курса введены понятия «целое» и «часть». Учащиеся усваивают разбиение на части множеств и величин, взаимосвязь между целым и частью. Это позволяет им осознать взаимосвязь между операциями сложения и вычитания, между компонентами и результатом действия, что, в свою очередь, станет основой формирования вычислительных навыков, обучения решению текстовых задач и уравнений.</w:t>
            </w:r>
          </w:p>
          <w:p w:rsidR="00885C62" w:rsidRPr="00A65208" w:rsidRDefault="00885C62" w:rsidP="006F6613">
            <w:pPr>
              <w:ind w:firstLine="708"/>
              <w:jc w:val="both"/>
            </w:pPr>
            <w:r w:rsidRPr="00A65208">
              <w:t>Обучение школьников умению «видеть» алгоритмы и осознавать алгоритмическую сущность тех действий, которые они выполняют, начинается с простейших алгоритмов, доступных и понятных им (алгоритмы пользования бытовыми приборами, приготовления различных блюд, переход улицы и т.п.). В начальном курсе математики алгоритмы представлены в виде правил, последовательности действий и т.п. Например, при изучении арифметических операций над многозначными числами учащиеся пользуются правилами сложения, умножения, вычитания и деления многозначных чисел, при изучении дробей – правилами сравнения дробей и т.д. Программа позволяет обеспечить на всех этапах обучения высокую алгоритмическую подготовку учащихся.</w:t>
            </w:r>
          </w:p>
          <w:p w:rsidR="00885C62" w:rsidRPr="00A65208" w:rsidRDefault="00885C62" w:rsidP="006F6613">
            <w:pPr>
              <w:ind w:firstLine="708"/>
              <w:jc w:val="both"/>
            </w:pPr>
            <w:r w:rsidRPr="00A65208">
              <w:rPr>
                <w:b/>
              </w:rPr>
              <w:t>2. Величины и их измерение.</w:t>
            </w:r>
            <w:r w:rsidRPr="00A65208">
              <w:t xml:space="preserve"> Величина также является одним из основных понятий начального курса математики. В процессе изучения математики у детей необходимо сформировать представление о каждой из изучаемых величин (длина, масса, время, площадь, объем и др.) как о некотором свойстве предметов и явлений окружающей нас жизни, а также умение выполнять измерение величин.</w:t>
            </w:r>
          </w:p>
          <w:p w:rsidR="00885C62" w:rsidRPr="00A65208" w:rsidRDefault="00885C62" w:rsidP="006F6613">
            <w:pPr>
              <w:jc w:val="both"/>
            </w:pPr>
            <w:r w:rsidRPr="00A65208">
              <w:t>Формирование представления о каждой из включенных в программу величин и способах ее измерения имеет свои особенности. Однако можно выделить общие положения, общие этапы, которые имеют место при изучении каждой из величин в начальных классах:</w:t>
            </w:r>
          </w:p>
          <w:p w:rsidR="00885C62" w:rsidRPr="00A65208" w:rsidRDefault="00885C62" w:rsidP="006F6613">
            <w:pPr>
              <w:jc w:val="both"/>
            </w:pPr>
            <w:r w:rsidRPr="00A65208">
              <w:t>1) выясняются и уточняются представления детей о данной величине (жизненный опыт ребенка);</w:t>
            </w:r>
          </w:p>
          <w:p w:rsidR="00885C62" w:rsidRPr="00A65208" w:rsidRDefault="00885C62" w:rsidP="006F6613">
            <w:pPr>
              <w:jc w:val="both"/>
            </w:pPr>
            <w:r w:rsidRPr="00A65208">
              <w:t>2) проводится сравнение однородных величин (визуально, с помощью ощущений, непосредственным сравнением с использованием различных условных мерок и без них);</w:t>
            </w:r>
          </w:p>
          <w:p w:rsidR="00885C62" w:rsidRPr="00A65208" w:rsidRDefault="00885C62" w:rsidP="006F6613">
            <w:pPr>
              <w:jc w:val="both"/>
            </w:pPr>
            <w:r w:rsidRPr="00A65208">
              <w:lastRenderedPageBreak/>
              <w:t>3) проводится знакомство с единицей измерения данной величины и с измерительным прибором;</w:t>
            </w:r>
          </w:p>
          <w:p w:rsidR="00885C62" w:rsidRPr="00A65208" w:rsidRDefault="00885C62" w:rsidP="006F6613">
            <w:pPr>
              <w:jc w:val="both"/>
            </w:pPr>
            <w:r w:rsidRPr="00A65208">
              <w:t>4) формируются измерительные умения и навыки;</w:t>
            </w:r>
          </w:p>
          <w:p w:rsidR="00885C62" w:rsidRPr="00A65208" w:rsidRDefault="00885C62" w:rsidP="006F6613">
            <w:pPr>
              <w:jc w:val="both"/>
            </w:pPr>
            <w:r w:rsidRPr="00A65208">
              <w:t>5) выполняется сложение и вычитание значений однородных величин, выраженных в единицах одного наименования (в ходе решения задач);</w:t>
            </w:r>
          </w:p>
          <w:p w:rsidR="00885C62" w:rsidRPr="00A65208" w:rsidRDefault="00885C62" w:rsidP="006F6613">
            <w:pPr>
              <w:jc w:val="both"/>
            </w:pPr>
            <w:r w:rsidRPr="00A65208">
              <w:t>6) проводится знакомство с новыми единицами измерения величины;</w:t>
            </w:r>
          </w:p>
          <w:p w:rsidR="00885C62" w:rsidRPr="00A65208" w:rsidRDefault="00885C62" w:rsidP="006F6613">
            <w:pPr>
              <w:jc w:val="both"/>
            </w:pPr>
            <w:r w:rsidRPr="00A65208">
              <w:t>7) выполняется сложение и вычитание значений величины, выраженных в единицах двух наименований;</w:t>
            </w:r>
          </w:p>
          <w:p w:rsidR="00885C62" w:rsidRPr="00A65208" w:rsidRDefault="00885C62" w:rsidP="006F6613">
            <w:pPr>
              <w:jc w:val="both"/>
            </w:pPr>
            <w:r w:rsidRPr="00A65208">
              <w:t>8) выполняется умножение и деление величины на отвлеченное число. При изучении величин имеются особенности и в организации деятельности учащихся.</w:t>
            </w:r>
          </w:p>
          <w:p w:rsidR="00885C62" w:rsidRPr="00A65208" w:rsidRDefault="00885C62" w:rsidP="006F6613">
            <w:pPr>
              <w:jc w:val="both"/>
            </w:pPr>
            <w:r w:rsidRPr="00A65208">
              <w:t>Важное место занимают средства наглядности как демонстрационные, так и индивидуальные, сочетание различных форм обучения на уроке (коллективных, групповых и индивидуальных).</w:t>
            </w:r>
          </w:p>
          <w:p w:rsidR="00885C62" w:rsidRPr="00A65208" w:rsidRDefault="00885C62" w:rsidP="006F6613">
            <w:pPr>
              <w:jc w:val="both"/>
            </w:pPr>
            <w:r w:rsidRPr="00A65208">
              <w:t>Немаловажное значение имеют удачно выбранные методы обучения, среди которых группа практических методов и практических работ занимает особое место. Широкие возможности создаются здесь и для использования проблемных ситуаций.</w:t>
            </w:r>
          </w:p>
          <w:p w:rsidR="00885C62" w:rsidRPr="00A65208" w:rsidRDefault="00885C62" w:rsidP="006F6613">
            <w:pPr>
              <w:jc w:val="both"/>
            </w:pPr>
            <w:r w:rsidRPr="00A65208">
              <w:t xml:space="preserve">В ходе формирования у учащихся представления о величинах создаются возможности для пропедевтики понятия функциональной зависимости. Основной упор при формировании представления о функциональной зависимости делается на раскрытие закономерностей того, как изменение одной величины влияет на изменение другой, связанной с ней величины. </w:t>
            </w:r>
            <w:proofErr w:type="gramStart"/>
            <w:r w:rsidRPr="00A65208">
              <w:t>Эта взаимосвязь может быть представлена в различных видах: рисунком, графиком, схемой, таблицей, диаграммой, формулой, правилом.</w:t>
            </w:r>
            <w:proofErr w:type="gramEnd"/>
          </w:p>
          <w:p w:rsidR="00885C62" w:rsidRPr="00A65208" w:rsidRDefault="00885C62" w:rsidP="006F6613">
            <w:pPr>
              <w:ind w:firstLine="708"/>
              <w:jc w:val="both"/>
            </w:pPr>
            <w:r w:rsidRPr="00A65208">
              <w:rPr>
                <w:b/>
              </w:rPr>
              <w:t>3. Текстовые задачи.</w:t>
            </w:r>
            <w:r w:rsidRPr="00A65208">
              <w:t xml:space="preserve"> В начальном курсе математики особое место отводится простым (опорным) задачам. Умение решать такие задачи – фундамент, на котором строится работа с более сложными задачами.</w:t>
            </w:r>
          </w:p>
          <w:p w:rsidR="00885C62" w:rsidRPr="00A65208" w:rsidRDefault="00885C62" w:rsidP="006F6613">
            <w:pPr>
              <w:jc w:val="both"/>
            </w:pPr>
            <w:r w:rsidRPr="00A65208">
              <w:t>В ходе решения опорных задач учащиеся усваивают смысл арифметических действий, связь между компонентами и результатами действий, зависимость между величинами и другие вопросы.</w:t>
            </w:r>
          </w:p>
          <w:p w:rsidR="00885C62" w:rsidRPr="00A65208" w:rsidRDefault="00885C62" w:rsidP="006F6613">
            <w:pPr>
              <w:jc w:val="both"/>
            </w:pPr>
            <w:r w:rsidRPr="00A65208">
              <w:t>Работа с текстовыми задачами является очень важным и вместе с тем весьма трудным для детей разделом математического образования. Процесс решения задачи является многоэтапным: он включает в себя перевод словесного текста на язык математики (построение математической модели), математическое решение, а затем анализ полученных результатов. Работе с текстовыми задачами следует уделить достаточно много времени, обращая внимание детей на поиск и сравнение различных способов решения задачи, построение математических моделей, грамотность изложения собственных рассуждений при решении задач.</w:t>
            </w:r>
          </w:p>
          <w:p w:rsidR="00885C62" w:rsidRPr="00A65208" w:rsidRDefault="00885C62" w:rsidP="006F6613">
            <w:pPr>
              <w:ind w:firstLine="708"/>
              <w:jc w:val="both"/>
            </w:pPr>
            <w:r w:rsidRPr="00A65208">
              <w:t>Решение текстовых задач дает богатый материал для развития и воспитания учащихся.</w:t>
            </w:r>
          </w:p>
          <w:p w:rsidR="00885C62" w:rsidRPr="00A65208" w:rsidRDefault="00885C62" w:rsidP="006F6613">
            <w:pPr>
              <w:jc w:val="both"/>
            </w:pPr>
            <w:r w:rsidRPr="00A65208">
              <w:lastRenderedPageBreak/>
              <w:t>Краткие записи условий текстовых задач – примеры моделей, используемых в начальном курсе математики. Метод математического моделирования позволяет научить школьников: а) анализу (на этапе восприятия задачи и выбора пути реализации решения); б) установлению взаимосвязей между объектами задачи, построению наиболее целесообразной схемы решения; в) интерпретации полученного решения для исходной задачи; г) составлению задач по готовым моделям и др.</w:t>
            </w:r>
          </w:p>
          <w:p w:rsidR="00885C62" w:rsidRPr="00A65208" w:rsidRDefault="00885C62" w:rsidP="006F6613">
            <w:pPr>
              <w:ind w:firstLine="708"/>
              <w:jc w:val="both"/>
            </w:pPr>
            <w:r w:rsidRPr="00A65208">
              <w:rPr>
                <w:b/>
              </w:rPr>
              <w:t>4. Элементы геометрии.</w:t>
            </w:r>
            <w:r w:rsidRPr="00A65208">
              <w:t xml:space="preserve"> Изучение геометрического материала служит двум основным целям: формированию у учащихся пространственных представлений и ознакомлению с геометрическими величинами (длиной, площадью, объемом).</w:t>
            </w:r>
          </w:p>
          <w:p w:rsidR="00885C62" w:rsidRPr="00A65208" w:rsidRDefault="00885C62" w:rsidP="006F6613">
            <w:pPr>
              <w:jc w:val="both"/>
            </w:pPr>
            <w:r w:rsidRPr="00A65208">
              <w:t>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фактов. Кроме этого, предполагается установление связи между арифметикой и геометрией на начальном этапе обучения математике для расширения сферы применения приобретенных детьми арифметических знаний, умений и навыков.</w:t>
            </w:r>
          </w:p>
          <w:p w:rsidR="00885C62" w:rsidRPr="00A65208" w:rsidRDefault="00885C62" w:rsidP="006F6613">
            <w:pPr>
              <w:jc w:val="both"/>
            </w:pPr>
            <w:r w:rsidRPr="00A65208">
              <w:t>Геометрический материал изучается в течение всех лет обучения в начальных классах, начиная с первых уроков. В изучении геометрического материала просматриваются два направления:</w:t>
            </w:r>
          </w:p>
          <w:p w:rsidR="00885C62" w:rsidRPr="00A65208" w:rsidRDefault="00885C62" w:rsidP="006F6613">
            <w:pPr>
              <w:jc w:val="both"/>
            </w:pPr>
            <w:r w:rsidRPr="00A65208">
              <w:t>1) формирование представлений о геометрических фигурах;</w:t>
            </w:r>
          </w:p>
          <w:p w:rsidR="00885C62" w:rsidRPr="00A65208" w:rsidRDefault="00885C62" w:rsidP="006F6613">
            <w:pPr>
              <w:jc w:val="both"/>
            </w:pPr>
            <w:r w:rsidRPr="00A65208">
              <w:t>2) формирование некоторых практических умений, связанных с построением геометрических фигур и измерениями.</w:t>
            </w:r>
          </w:p>
          <w:p w:rsidR="00885C62" w:rsidRPr="00A65208" w:rsidRDefault="00885C62" w:rsidP="006F6613">
            <w:pPr>
              <w:ind w:firstLine="708"/>
              <w:jc w:val="both"/>
            </w:pPr>
            <w:r w:rsidRPr="00A65208">
              <w:t>Программа предусматривает формирование у школьников представлений о различных геометрических фигурах и их свойствах: точке, линиях (кривой, прямой, ломаной), отрезке, многоугольниках различных видов и их элементах, окружности, круге и др.</w:t>
            </w:r>
          </w:p>
          <w:p w:rsidR="00885C62" w:rsidRPr="00A65208" w:rsidRDefault="00885C62" w:rsidP="006F6613">
            <w:pPr>
              <w:jc w:val="both"/>
            </w:pPr>
            <w:r w:rsidRPr="00A65208">
              <w:t>Учитель должен стремиться к усвоению детьми названий изучаемых геометрических фигур и их основных свойств, а также сформировать умение выполнять их построение на клетчатой бумаге. Отмечая особенности изучения геометрических фигур, следует обратить внимание на то обстоятельство, что свойства всех изучаемых фигур выявляются экспериментальным путем в ходе выполнения соответствующих упражнений.</w:t>
            </w:r>
          </w:p>
          <w:p w:rsidR="00885C62" w:rsidRPr="00A65208" w:rsidRDefault="00885C62" w:rsidP="006F6613">
            <w:pPr>
              <w:jc w:val="both"/>
            </w:pPr>
            <w:r w:rsidRPr="00A65208">
              <w:t>Важную роль при этом играет выбор методов обучения. Значительное место при изучении геометрических фигур и их свойств должна занимать группа практических методов, и особенно практические работы.</w:t>
            </w:r>
          </w:p>
          <w:p w:rsidR="00885C62" w:rsidRPr="00A65208" w:rsidRDefault="00885C62" w:rsidP="006F6613">
            <w:pPr>
              <w:jc w:val="both"/>
            </w:pPr>
            <w:r w:rsidRPr="00A65208">
              <w:t>Предложенные в учебнике упражнения, в ходе выполнения которых происходит формирование представлений о геометрических фигурах, можно охарактеризовать как задания:</w:t>
            </w:r>
          </w:p>
          <w:p w:rsidR="00885C62" w:rsidRPr="00A65208" w:rsidRDefault="00885C62" w:rsidP="006F6613">
            <w:pPr>
              <w:jc w:val="both"/>
            </w:pPr>
            <w:r w:rsidRPr="00A65208">
              <w:t xml:space="preserve">• в </w:t>
            </w:r>
            <w:proofErr w:type="gramStart"/>
            <w:r w:rsidRPr="00A65208">
              <w:t>которых</w:t>
            </w:r>
            <w:proofErr w:type="gramEnd"/>
            <w:r w:rsidRPr="00A65208">
              <w:t xml:space="preserve"> геометрические фигуры используются как объекты для </w:t>
            </w:r>
            <w:proofErr w:type="spellStart"/>
            <w:r w:rsidRPr="00A65208">
              <w:t>пересчитывания</w:t>
            </w:r>
            <w:proofErr w:type="spellEnd"/>
            <w:r w:rsidRPr="00A65208">
              <w:t>;</w:t>
            </w:r>
          </w:p>
          <w:p w:rsidR="00885C62" w:rsidRPr="00A65208" w:rsidRDefault="00885C62" w:rsidP="006F6613">
            <w:pPr>
              <w:jc w:val="both"/>
            </w:pPr>
            <w:r w:rsidRPr="00A65208">
              <w:t>• на классификацию фигур;</w:t>
            </w:r>
          </w:p>
          <w:p w:rsidR="00885C62" w:rsidRPr="00A65208" w:rsidRDefault="00885C62" w:rsidP="006F6613">
            <w:pPr>
              <w:jc w:val="both"/>
            </w:pPr>
            <w:r w:rsidRPr="00A65208">
              <w:lastRenderedPageBreak/>
              <w:t>• на выявление геометрической формы реальных объектов или их частей;</w:t>
            </w:r>
          </w:p>
          <w:p w:rsidR="00885C62" w:rsidRPr="00A65208" w:rsidRDefault="00885C62" w:rsidP="006F6613">
            <w:pPr>
              <w:jc w:val="both"/>
            </w:pPr>
            <w:r w:rsidRPr="00A65208">
              <w:t>• на построение геометрических фигур;</w:t>
            </w:r>
          </w:p>
          <w:p w:rsidR="00885C62" w:rsidRPr="00A65208" w:rsidRDefault="00885C62" w:rsidP="006F6613">
            <w:pPr>
              <w:jc w:val="both"/>
            </w:pPr>
            <w:r w:rsidRPr="00A65208">
              <w:t>• на разбиение фигуры на части и составление ее из других фигур;</w:t>
            </w:r>
          </w:p>
          <w:p w:rsidR="00885C62" w:rsidRPr="00A65208" w:rsidRDefault="00885C62" w:rsidP="006F6613">
            <w:pPr>
              <w:jc w:val="both"/>
            </w:pPr>
            <w:r w:rsidRPr="00A65208">
              <w:t>• на формирование умения читать геометрические чертежи;</w:t>
            </w:r>
          </w:p>
          <w:p w:rsidR="00885C62" w:rsidRPr="00A65208" w:rsidRDefault="00885C62" w:rsidP="006F6613">
            <w:pPr>
              <w:jc w:val="both"/>
            </w:pPr>
            <w:r w:rsidRPr="00A65208">
              <w:t>• вычислительного характера (сумма длин сторон многоугольника и др.)</w:t>
            </w:r>
          </w:p>
          <w:p w:rsidR="00885C62" w:rsidRPr="00A65208" w:rsidRDefault="00885C62" w:rsidP="006F6613">
            <w:pPr>
              <w:ind w:firstLine="708"/>
              <w:jc w:val="both"/>
            </w:pPr>
            <w:r w:rsidRPr="00A65208">
              <w:t>Знакомству с геометрическими фигурами и их свойствами способствуют и простейшие задачи на построение. В ходе их выполнения необходимо учить детей пользоваться чертежными инструментами, формировать у них чертежные навыки. Здесь надо предъявлять к учащимся требования не меньшие, чем при формировании навыков письма и счета.</w:t>
            </w:r>
          </w:p>
          <w:p w:rsidR="00885C62" w:rsidRDefault="00885C62" w:rsidP="006F6613">
            <w:pPr>
              <w:ind w:firstLine="708"/>
              <w:jc w:val="both"/>
            </w:pPr>
            <w:r w:rsidRPr="00A65208">
              <w:rPr>
                <w:b/>
              </w:rPr>
              <w:t>5. Элементы алгебры.</w:t>
            </w:r>
            <w:r w:rsidRPr="00A65208">
              <w:t xml:space="preserve"> В курсе математики для начальных классов формируются некоторые понятия, связанные с алгеброй. Это понятия выражения, равенства, неравенства (числового и буквенного уравнения) и формулы. Суть этих понятий раскрывается на конкретной основе, изучение их увязывается с изучением арифметического материала. У учащихся формируются умения правильно пользоваться математической терминологией и символикой.</w:t>
            </w:r>
          </w:p>
          <w:p w:rsidR="006D6B0B" w:rsidRPr="006D6B0B" w:rsidRDefault="006D6B0B" w:rsidP="006D6B0B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right="211"/>
              <w:jc w:val="both"/>
              <w:rPr>
                <w:spacing w:val="-7"/>
              </w:rPr>
            </w:pPr>
            <w:r w:rsidRPr="006D6B0B">
              <w:rPr>
                <w:b/>
              </w:rPr>
              <w:t xml:space="preserve">6.Элементы </w:t>
            </w:r>
            <w:proofErr w:type="spellStart"/>
            <w:r w:rsidRPr="006D6B0B">
              <w:rPr>
                <w:b/>
              </w:rPr>
              <w:t>стохастики</w:t>
            </w:r>
            <w:proofErr w:type="spellEnd"/>
            <w:r w:rsidRPr="006D6B0B">
              <w:rPr>
                <w:b/>
              </w:rPr>
              <w:t>.</w:t>
            </w:r>
            <w:r w:rsidRPr="00F520C7">
              <w:rPr>
                <w:b/>
                <w:sz w:val="28"/>
                <w:szCs w:val="28"/>
              </w:rPr>
              <w:t xml:space="preserve"> </w:t>
            </w:r>
            <w:r w:rsidRPr="00F520C7">
              <w:rPr>
                <w:sz w:val="28"/>
                <w:szCs w:val="28"/>
              </w:rPr>
              <w:t xml:space="preserve"> </w:t>
            </w:r>
            <w:r w:rsidRPr="006D6B0B">
              <w:t>жизнь состоит из явлений стохасти</w:t>
            </w:r>
            <w:r w:rsidRPr="006D6B0B">
              <w:softHyphen/>
              <w:t>ческого характера. Поэтому современному человеку необходимо иметь представление об основных методах анализа данных и вероятностных закономерностях, играющих важную роль в науке, технике и экономи</w:t>
            </w:r>
            <w:r w:rsidRPr="006D6B0B">
              <w:softHyphen/>
              <w:t>ке. В этой связи элементы комбинаторики, теории вероятностей и ма</w:t>
            </w:r>
            <w:r w:rsidRPr="006D6B0B">
              <w:softHyphen/>
              <w:t>тематической статистики входят в школьный курс математики в виде одной из сквозных содержательно-методических линий, которая дает возможность накопить определенный запас представлений о статисти</w:t>
            </w:r>
            <w:r w:rsidRPr="006D6B0B">
              <w:softHyphen/>
              <w:t>ческом характере окружающих явлений и об их свойствах.</w:t>
            </w:r>
          </w:p>
          <w:p w:rsidR="006D6B0B" w:rsidRPr="006D6B0B" w:rsidRDefault="006D6B0B" w:rsidP="006D6B0B">
            <w:pPr>
              <w:shd w:val="clear" w:color="auto" w:fill="FFFFFF"/>
              <w:ind w:left="14" w:right="202" w:firstLine="720"/>
              <w:jc w:val="both"/>
            </w:pPr>
            <w:r w:rsidRPr="006D6B0B">
              <w:t xml:space="preserve">В начальной школе </w:t>
            </w:r>
            <w:proofErr w:type="spellStart"/>
            <w:r w:rsidRPr="006D6B0B">
              <w:t>стохастика</w:t>
            </w:r>
            <w:proofErr w:type="spellEnd"/>
            <w:r w:rsidRPr="006D6B0B">
              <w:t xml:space="preserve"> </w:t>
            </w:r>
            <w:proofErr w:type="gramStart"/>
            <w:r w:rsidRPr="006D6B0B">
              <w:t>представлена</w:t>
            </w:r>
            <w:proofErr w:type="gramEnd"/>
            <w:r w:rsidRPr="006D6B0B">
              <w:t xml:space="preserve"> в виде элементов комбинаторики, теории графов, наглядной и описательной статистики, на</w:t>
            </w:r>
            <w:r w:rsidRPr="006D6B0B">
              <w:softHyphen/>
              <w:t>чальных понятий теории вероятностей. С их изучением тесно связано формирование у младших школьников отдельных комбинаторных способностей, вероятностных понятий («чаще», «реже», «невозможно», «возможно»), начал статистической культуры.</w:t>
            </w:r>
          </w:p>
          <w:p w:rsidR="006D6B0B" w:rsidRPr="006D6B0B" w:rsidRDefault="006D6B0B" w:rsidP="006D6B0B">
            <w:pPr>
              <w:shd w:val="clear" w:color="auto" w:fill="FFFFFF"/>
              <w:ind w:left="86" w:firstLine="720"/>
              <w:jc w:val="both"/>
            </w:pPr>
            <w:r w:rsidRPr="006D6B0B">
              <w:t>Базу для решения вероятностных задач создают комбинаторные за</w:t>
            </w:r>
            <w:r w:rsidRPr="006D6B0B">
              <w:softHyphen/>
              <w:t>дачи. Использование комбинаторных задач позволяет расширить зна</w:t>
            </w:r>
            <w:r w:rsidRPr="006D6B0B">
              <w:softHyphen/>
              <w:t>ния детей о задаче, познакомить их с новым способом решения задач; формирует умение принимать решения, оптимальные в данном случае; развивает элементы творческой деятельности.</w:t>
            </w:r>
          </w:p>
          <w:p w:rsidR="006D6B0B" w:rsidRPr="006D6B0B" w:rsidRDefault="006D6B0B" w:rsidP="006D6B0B">
            <w:pPr>
              <w:shd w:val="clear" w:color="auto" w:fill="FFFFFF"/>
              <w:ind w:left="125" w:firstLine="720"/>
              <w:jc w:val="both"/>
            </w:pPr>
            <w:r w:rsidRPr="006D6B0B">
              <w:t>Комбинаторные задачи, предлагаемые в начальных классах, как правило, носят практическую направленность и основаны на реальном сюжете. Это вызвано в первую очередь психологическими особеннос</w:t>
            </w:r>
            <w:r w:rsidRPr="006D6B0B">
              <w:softHyphen/>
              <w:t>тями младших школьников, их слабыми способностями к абстракт</w:t>
            </w:r>
            <w:r w:rsidRPr="006D6B0B">
              <w:softHyphen/>
              <w:t xml:space="preserve">ному мышлению. В этой </w:t>
            </w:r>
            <w:r w:rsidRPr="006D6B0B">
              <w:lastRenderedPageBreak/>
              <w:t>связи система упражнений строится таким образом, чтобы обеспечить постепенный переход от манипуляции  предметами к действиям в уме.</w:t>
            </w:r>
          </w:p>
          <w:p w:rsidR="006D6B0B" w:rsidRPr="006D6B0B" w:rsidRDefault="006D6B0B" w:rsidP="006D6B0B">
            <w:pPr>
              <w:shd w:val="clear" w:color="auto" w:fill="FFFFFF"/>
              <w:ind w:left="163" w:firstLine="720"/>
              <w:jc w:val="both"/>
            </w:pPr>
            <w:proofErr w:type="gramStart"/>
            <w:r w:rsidRPr="006D6B0B">
              <w:t xml:space="preserve">Такое содержание учебного материала способствует развитая </w:t>
            </w:r>
            <w:proofErr w:type="spellStart"/>
            <w:r w:rsidRPr="006D6B0B">
              <w:t>внутрипредметных</w:t>
            </w:r>
            <w:proofErr w:type="spellEnd"/>
            <w:r w:rsidRPr="006D6B0B">
              <w:t xml:space="preserve"> и </w:t>
            </w:r>
            <w:proofErr w:type="spellStart"/>
            <w:r w:rsidRPr="006D6B0B">
              <w:t>межпредметных</w:t>
            </w:r>
            <w:proofErr w:type="spellEnd"/>
            <w:r w:rsidRPr="006D6B0B">
              <w:t xml:space="preserve"> связей (в частности, математики и естествознания), позволяет осуществлять прикладную направ</w:t>
            </w:r>
            <w:r w:rsidRPr="006D6B0B">
              <w:softHyphen/>
              <w:t>ленность курса, раскрывает роль современной математики в познании окружающей действительности, формирует мировоззрение Челове</w:t>
            </w:r>
            <w:r w:rsidRPr="006D6B0B">
              <w:softHyphen/>
              <w:t>ку, не понявшему вероятностных идей в раннем детстве, в более позд</w:t>
            </w:r>
            <w:r w:rsidRPr="006D6B0B">
              <w:softHyphen/>
              <w:t>нем возрасте они даются нелегко, так как многое в теории вероятнос</w:t>
            </w:r>
            <w:r w:rsidRPr="006D6B0B">
              <w:softHyphen/>
              <w:t xml:space="preserve">тей </w:t>
            </w:r>
            <w:r w:rsidRPr="006D6B0B">
              <w:rPr>
                <w:iCs/>
              </w:rPr>
              <w:t>кажется противоречащим</w:t>
            </w:r>
            <w:r w:rsidRPr="006D6B0B">
              <w:t xml:space="preserve"> жизненному опыту, а с возрастом опыт набирается</w:t>
            </w:r>
            <w:proofErr w:type="gramEnd"/>
            <w:r w:rsidRPr="006D6B0B">
              <w:t xml:space="preserve"> и приобретает статус безусловности. </w:t>
            </w:r>
            <w:r w:rsidRPr="006D6B0B">
              <w:rPr>
                <w:iCs/>
              </w:rPr>
              <w:t xml:space="preserve">Поэтому очень важно </w:t>
            </w:r>
            <w:r w:rsidRPr="006D6B0B">
              <w:t>формировать стохастическую культуру, развивать вероятностную ин</w:t>
            </w:r>
            <w:r w:rsidRPr="006D6B0B">
              <w:softHyphen/>
              <w:t>туицию и комбинаторные способности детей в раннем возрасте.</w:t>
            </w:r>
          </w:p>
          <w:p w:rsidR="006D6B0B" w:rsidRPr="006D6B0B" w:rsidRDefault="006D6B0B" w:rsidP="006F6613">
            <w:pPr>
              <w:ind w:firstLine="708"/>
              <w:jc w:val="both"/>
            </w:pPr>
          </w:p>
          <w:p w:rsidR="00885C62" w:rsidRPr="00A65208" w:rsidRDefault="00885C62" w:rsidP="006F6613">
            <w:pPr>
              <w:ind w:firstLine="708"/>
              <w:jc w:val="both"/>
            </w:pPr>
            <w:r w:rsidRPr="00A65208">
              <w:rPr>
                <w:b/>
              </w:rPr>
              <w:t xml:space="preserve">7. Нестандартные и занимательные задачи. </w:t>
            </w:r>
            <w:r w:rsidRPr="00A65208">
              <w:t>В 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школе, на развитие его творческого мышления, на умение использовать эвристические методы в процессе открытия нового и поиска выхода из различных нестандартных ситуаций и положений.</w:t>
            </w:r>
          </w:p>
          <w:p w:rsidR="00885C62" w:rsidRPr="00A65208" w:rsidRDefault="00885C62" w:rsidP="006F6613">
            <w:pPr>
              <w:jc w:val="both"/>
            </w:pPr>
            <w:r w:rsidRPr="00A65208">
              <w:t>Математика – это орудие для размышления, в ее арсенале имеется большое количество задач, которые на протяжении тысячелетий способствовали формированию мышления людей, умению решать нестандартные задачи, с честью выходить из затруднительных положений.</w:t>
            </w:r>
          </w:p>
          <w:p w:rsidR="00885C62" w:rsidRPr="00A65208" w:rsidRDefault="00885C62" w:rsidP="006F6613">
            <w:pPr>
              <w:jc w:val="both"/>
            </w:pPr>
            <w:r w:rsidRPr="00A65208">
              <w:t>К тому же воспитание интереса младших школьников к математике, развитие их математических способностей невозможно без использования в учебном процессе задач на сообразительность, задач-шуток, математических фокусов, числовых головоломок, арифметических ребусов и лабиринтов, дидактических игр, стихов, задач-сказок, загадок и т.п.</w:t>
            </w:r>
          </w:p>
          <w:p w:rsidR="00885C62" w:rsidRPr="00A65208" w:rsidRDefault="00885C62" w:rsidP="006F6613">
            <w:pPr>
              <w:jc w:val="both"/>
            </w:pPr>
            <w:r w:rsidRPr="00A65208">
              <w:t xml:space="preserve">Начиная с первого класса, при решении такого рода задач, как и других, предлагаемых в курсе математики, школьников необходимо учить применять теоретические сведения для обоснования рассуждений в ходе их решения; правильно проводить логические рассуждения; формулировать утверждение, обратное </w:t>
            </w:r>
            <w:proofErr w:type="gramStart"/>
            <w:r w:rsidRPr="00A65208">
              <w:t>данному</w:t>
            </w:r>
            <w:proofErr w:type="gramEnd"/>
            <w:r w:rsidRPr="00A65208">
              <w:t xml:space="preserve">; проводить несложные классификации, приводить примеры и </w:t>
            </w:r>
            <w:proofErr w:type="spellStart"/>
            <w:r w:rsidRPr="00A65208">
              <w:t>контрпримеры</w:t>
            </w:r>
            <w:proofErr w:type="spellEnd"/>
            <w:r w:rsidRPr="00A65208">
              <w:t>.</w:t>
            </w:r>
          </w:p>
          <w:p w:rsidR="00885C62" w:rsidRPr="00A65208" w:rsidRDefault="00885C62" w:rsidP="006F6613">
            <w:r w:rsidRPr="00A65208">
              <w:t xml:space="preserve"> </w:t>
            </w:r>
          </w:p>
        </w:tc>
      </w:tr>
      <w:tr w:rsidR="00885C62" w:rsidRPr="00A65208" w:rsidTr="006F6613">
        <w:tc>
          <w:tcPr>
            <w:tcW w:w="3794" w:type="dxa"/>
          </w:tcPr>
          <w:p w:rsidR="00885C62" w:rsidRPr="00A65208" w:rsidRDefault="00885C62" w:rsidP="006F6613">
            <w:r w:rsidRPr="00A65208">
              <w:lastRenderedPageBreak/>
              <w:t>8. Требования к результатам</w:t>
            </w:r>
          </w:p>
        </w:tc>
        <w:tc>
          <w:tcPr>
            <w:tcW w:w="10992" w:type="dxa"/>
          </w:tcPr>
          <w:p w:rsidR="00885C62" w:rsidRPr="00A65208" w:rsidRDefault="00885C62" w:rsidP="006F6613">
            <w:pPr>
              <w:jc w:val="both"/>
            </w:pPr>
            <w:r w:rsidRPr="00A65208">
              <w:t xml:space="preserve">    В основу построения программы положен принцип построения содержания предмета «по спирали». Многие математические понятия и методы не могут быть восприняты учащимися сразу. Необходим долгий и трудный путь к их осознанному пониманию. Процесс формирования математических понятий должен проходить в своем развитии несколько ступеней, стадий, уровней.</w:t>
            </w:r>
          </w:p>
          <w:p w:rsidR="00885C62" w:rsidRPr="00A65208" w:rsidRDefault="00885C62" w:rsidP="006F6613">
            <w:pPr>
              <w:jc w:val="both"/>
            </w:pPr>
            <w:proofErr w:type="gramStart"/>
            <w:r w:rsidRPr="00A65208">
              <w:lastRenderedPageBreak/>
              <w:t xml:space="preserve">Построение содержания предмета «по спирали» позволяет к концу обучения в школе постепенно перейти от наглядного к формально-логическому изложению, от наблюдений и экспериментов – к точным формулировкам и доказательствам. </w:t>
            </w:r>
            <w:proofErr w:type="gramEnd"/>
          </w:p>
          <w:p w:rsidR="00885C62" w:rsidRPr="00A65208" w:rsidRDefault="00885C62" w:rsidP="006F6613">
            <w:pPr>
              <w:jc w:val="both"/>
            </w:pPr>
            <w:r w:rsidRPr="00A65208">
              <w:t xml:space="preserve"> </w:t>
            </w:r>
            <w:r w:rsidRPr="00A65208">
              <w:rPr>
                <w:b/>
                <w:i/>
              </w:rPr>
              <w:t>Личностные</w:t>
            </w:r>
            <w:r w:rsidRPr="00A65208">
              <w:t xml:space="preserve"> результаты: готов</w:t>
            </w:r>
            <w:r w:rsidRPr="00A65208">
              <w:softHyphen/>
              <w:t>ность ученика целенаправленно использовать знания в учении и  в  повседневной жизни для  исследования  математической сущности предмета (явления, события, факта); способность ха</w:t>
            </w:r>
            <w:r w:rsidRPr="00A65208">
              <w:softHyphen/>
              <w:t>рактеризовать собственные знания по предмету, формулировать вопросы, устанавливать, какие из предложенных математичес</w:t>
            </w:r>
            <w:r w:rsidRPr="00A65208">
              <w:softHyphen/>
              <w:t>ких задач могут быть им успешно решены; познавательный ин</w:t>
            </w:r>
            <w:r w:rsidRPr="00A65208">
              <w:softHyphen/>
              <w:t>терес к математической науке.</w:t>
            </w:r>
          </w:p>
          <w:p w:rsidR="00885C62" w:rsidRPr="00A65208" w:rsidRDefault="00885C62" w:rsidP="006F6613">
            <w:pPr>
              <w:jc w:val="both"/>
            </w:pPr>
            <w:r w:rsidRPr="00A65208">
              <w:t xml:space="preserve">     </w:t>
            </w:r>
            <w:proofErr w:type="spellStart"/>
            <w:r w:rsidRPr="00A65208">
              <w:rPr>
                <w:b/>
                <w:i/>
              </w:rPr>
              <w:t>Метапредметные</w:t>
            </w:r>
            <w:proofErr w:type="spellEnd"/>
            <w:r w:rsidRPr="00A65208">
              <w:t xml:space="preserve"> результаты: способность анализировать учебную ситуацию'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</w:t>
            </w:r>
            <w:r w:rsidRPr="00A65208">
              <w:softHyphen/>
              <w:t>лять логику решения практической и учебной задачи; умение моделировать - решать учебные задачи с помощью знаков (символов), планировать, контролировать и корректировать ход решения учебной задачи.</w:t>
            </w:r>
          </w:p>
          <w:p w:rsidR="00885C62" w:rsidRPr="00A65208" w:rsidRDefault="00885C62" w:rsidP="006F6613">
            <w:pPr>
              <w:jc w:val="both"/>
            </w:pPr>
            <w:r w:rsidRPr="00A65208">
              <w:t xml:space="preserve">     </w:t>
            </w:r>
            <w:r w:rsidRPr="00A65208">
              <w:rPr>
                <w:b/>
                <w:i/>
              </w:rPr>
              <w:t>Предметные</w:t>
            </w:r>
            <w:r w:rsidRPr="00A65208">
              <w:t xml:space="preserve"> результаты:  у обучающихся формируется представление о числах как результате счёта и измерения, о принципе записи чисел. Они учатся выполнять устно арифметические действия с числами, составлять числовое выражение и находить его значение в соответствии с правилами прядка выполнения действий;</w:t>
            </w:r>
          </w:p>
          <w:p w:rsidR="00885C62" w:rsidRPr="00A65208" w:rsidRDefault="00885C62" w:rsidP="006F6613">
            <w:pPr>
              <w:jc w:val="both"/>
            </w:pPr>
            <w:r w:rsidRPr="00A65208">
              <w:t xml:space="preserve">накапливают опыт решения арифметических задач. Обучающиеся в процессе наблюдений и опытов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длин.   </w:t>
            </w:r>
          </w:p>
          <w:p w:rsidR="00885C62" w:rsidRPr="00A65208" w:rsidRDefault="00885C62" w:rsidP="006F6613">
            <w:pPr>
              <w:jc w:val="both"/>
            </w:pPr>
          </w:p>
        </w:tc>
      </w:tr>
      <w:tr w:rsidR="00885C62" w:rsidRPr="00A65208" w:rsidTr="006F6613">
        <w:tc>
          <w:tcPr>
            <w:tcW w:w="3794" w:type="dxa"/>
          </w:tcPr>
          <w:p w:rsidR="00885C62" w:rsidRPr="00A65208" w:rsidRDefault="00885C62" w:rsidP="006F6613">
            <w:r w:rsidRPr="00A65208">
              <w:lastRenderedPageBreak/>
              <w:t>9. Формы организации учебного процесса</w:t>
            </w:r>
          </w:p>
        </w:tc>
        <w:tc>
          <w:tcPr>
            <w:tcW w:w="10992" w:type="dxa"/>
          </w:tcPr>
          <w:p w:rsidR="00885C62" w:rsidRPr="00A65208" w:rsidRDefault="00885C62" w:rsidP="006F6613">
            <w:r w:rsidRPr="00A65208">
              <w:t>Программа предусматривает проведение традиционных уроков:</w:t>
            </w:r>
          </w:p>
          <w:p w:rsidR="00885C62" w:rsidRPr="00A65208" w:rsidRDefault="00885C62" w:rsidP="006F6613">
            <w:r w:rsidRPr="00A65208">
              <w:t>-Открытие новых знаний.</w:t>
            </w:r>
          </w:p>
          <w:p w:rsidR="00885C62" w:rsidRPr="00A65208" w:rsidRDefault="00885C62" w:rsidP="006F6613">
            <w:r w:rsidRPr="00A65208">
              <w:t xml:space="preserve">- Рефлексия (повторение и закрепление) </w:t>
            </w:r>
          </w:p>
          <w:p w:rsidR="00885C62" w:rsidRPr="00A65208" w:rsidRDefault="00885C62" w:rsidP="006F6613">
            <w:r w:rsidRPr="00A65208">
              <w:t xml:space="preserve">-Контрольный </w:t>
            </w:r>
          </w:p>
          <w:p w:rsidR="00885C62" w:rsidRPr="00A65208" w:rsidRDefault="00885C62" w:rsidP="006F6613">
            <w:r w:rsidRPr="00A65208">
              <w:t>Используется фронтальная, групповая, индивидуальная работа, работа в парах.</w:t>
            </w:r>
          </w:p>
          <w:p w:rsidR="00885C62" w:rsidRPr="00A65208" w:rsidRDefault="00885C62" w:rsidP="006F6613">
            <w:pPr>
              <w:overflowPunct w:val="0"/>
              <w:autoSpaceDE w:val="0"/>
              <w:autoSpaceDN w:val="0"/>
              <w:adjustRightInd w:val="0"/>
              <w:jc w:val="both"/>
            </w:pPr>
            <w:r w:rsidRPr="00A65208">
              <w:t>Особое место в овладении данным курсом отводится работе по формированию самоконтроля и самопроверки.</w:t>
            </w:r>
          </w:p>
          <w:p w:rsidR="00885C62" w:rsidRDefault="00885C62" w:rsidP="006F6613">
            <w:pPr>
              <w:jc w:val="both"/>
            </w:pPr>
            <w:r w:rsidRPr="00A65208">
              <w:t>В ходе прохождения программы обучающиеся посещают урочные занятия, занимаются внеурочно (домашняя работа).</w:t>
            </w:r>
          </w:p>
          <w:p w:rsidR="006D6B0B" w:rsidRDefault="006D6B0B" w:rsidP="006F6613">
            <w:pPr>
              <w:jc w:val="both"/>
            </w:pPr>
          </w:p>
          <w:p w:rsidR="006D6B0B" w:rsidRPr="00A65208" w:rsidRDefault="006D6B0B" w:rsidP="006F6613">
            <w:pPr>
              <w:jc w:val="both"/>
            </w:pPr>
          </w:p>
          <w:p w:rsidR="00885C62" w:rsidRPr="00A65208" w:rsidRDefault="00885C62" w:rsidP="006F6613">
            <w:pPr>
              <w:jc w:val="both"/>
            </w:pPr>
          </w:p>
        </w:tc>
      </w:tr>
      <w:tr w:rsidR="00885C62" w:rsidRPr="00A65208" w:rsidTr="006F6613">
        <w:tc>
          <w:tcPr>
            <w:tcW w:w="3794" w:type="dxa"/>
          </w:tcPr>
          <w:p w:rsidR="00885C62" w:rsidRPr="00A65208" w:rsidRDefault="00885C62" w:rsidP="006F6613">
            <w:pPr>
              <w:ind w:right="-167"/>
            </w:pPr>
            <w:r w:rsidRPr="00A65208">
              <w:lastRenderedPageBreak/>
              <w:t>10. Итоговый контроль</w:t>
            </w:r>
          </w:p>
        </w:tc>
        <w:tc>
          <w:tcPr>
            <w:tcW w:w="10992" w:type="dxa"/>
          </w:tcPr>
          <w:p w:rsidR="00885C62" w:rsidRPr="009F30CE" w:rsidRDefault="00885C62" w:rsidP="009F30CE">
            <w:pPr>
              <w:jc w:val="both"/>
            </w:pPr>
            <w:r w:rsidRPr="009F30CE">
              <w:t>Текущий контроль, по изучению каждого основного раздела,  проводится в форме проверочной работы.</w:t>
            </w:r>
          </w:p>
          <w:p w:rsidR="009F30CE" w:rsidRPr="009F30CE" w:rsidRDefault="009F30CE" w:rsidP="009F30CE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eastAsia="Calibri"/>
                <w:color w:val="000000"/>
                <w:lang w:eastAsia="en-US"/>
              </w:rPr>
            </w:pPr>
            <w:r w:rsidRPr="009F30CE">
              <w:rPr>
                <w:rFonts w:eastAsia="Calibri"/>
                <w:color w:val="000000"/>
                <w:lang w:eastAsia="en-US"/>
              </w:rPr>
              <w:t>– плановых контрольных работ – 9 ч;</w:t>
            </w:r>
          </w:p>
          <w:p w:rsidR="009F30CE" w:rsidRPr="009F30CE" w:rsidRDefault="009F30CE" w:rsidP="009F30CE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eastAsia="Calibri"/>
                <w:color w:val="000000"/>
                <w:lang w:eastAsia="en-US"/>
              </w:rPr>
            </w:pPr>
            <w:r w:rsidRPr="009F30CE">
              <w:rPr>
                <w:rFonts w:eastAsia="Calibri"/>
                <w:color w:val="000000"/>
                <w:lang w:eastAsia="en-US"/>
              </w:rPr>
              <w:t xml:space="preserve"> – административных контрольных работ – 3 ч.</w:t>
            </w:r>
          </w:p>
          <w:p w:rsidR="00885C62" w:rsidRPr="009F30CE" w:rsidRDefault="00885C62" w:rsidP="009F30CE">
            <w:pPr>
              <w:jc w:val="both"/>
            </w:pPr>
          </w:p>
          <w:p w:rsidR="00885C62" w:rsidRDefault="00885C62" w:rsidP="006F6613"/>
          <w:p w:rsidR="00885C62" w:rsidRPr="00A65208" w:rsidRDefault="00885C62" w:rsidP="006F6613"/>
        </w:tc>
      </w:tr>
      <w:tr w:rsidR="00885C62" w:rsidRPr="00A65208" w:rsidTr="006F6613">
        <w:tc>
          <w:tcPr>
            <w:tcW w:w="3794" w:type="dxa"/>
          </w:tcPr>
          <w:p w:rsidR="00885C62" w:rsidRPr="00A65208" w:rsidRDefault="00885C62" w:rsidP="006F6613">
            <w:r w:rsidRPr="00A65208">
              <w:t>11. Объем и сроки изучения</w:t>
            </w:r>
          </w:p>
        </w:tc>
        <w:tc>
          <w:tcPr>
            <w:tcW w:w="10992" w:type="dxa"/>
          </w:tcPr>
          <w:p w:rsidR="00885C62" w:rsidRPr="00A65208" w:rsidRDefault="00885C62" w:rsidP="006F6613">
            <w:pPr>
              <w:ind w:left="360"/>
              <w:jc w:val="both"/>
            </w:pPr>
            <w:r w:rsidRPr="00A65208">
              <w:t>На изучение математики отво</w:t>
            </w:r>
            <w:r w:rsidRPr="00A65208">
              <w:softHyphen/>
              <w:t>дится 4 часа в неде</w:t>
            </w:r>
            <w:r w:rsidR="009F30CE">
              <w:t>лю, всего - 136 часов</w:t>
            </w:r>
            <w:r w:rsidRPr="00A65208">
              <w:t>:</w:t>
            </w:r>
          </w:p>
          <w:p w:rsidR="00885C62" w:rsidRPr="00A65208" w:rsidRDefault="00885C62" w:rsidP="006F6613">
            <w:pPr>
              <w:pStyle w:val="a3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</w:tbl>
    <w:p w:rsidR="00885C62" w:rsidRPr="00A65208" w:rsidRDefault="00885C62" w:rsidP="00885C62">
      <w:pPr>
        <w:rPr>
          <w:b/>
        </w:rPr>
      </w:pPr>
    </w:p>
    <w:p w:rsidR="00885C62" w:rsidRPr="00A65208" w:rsidRDefault="00885C62" w:rsidP="00885C62">
      <w:pPr>
        <w:spacing w:after="200" w:line="276" w:lineRule="auto"/>
      </w:pPr>
    </w:p>
    <w:p w:rsidR="00885C62" w:rsidRPr="00A65208" w:rsidRDefault="00885C62" w:rsidP="00885C62">
      <w:pPr>
        <w:jc w:val="both"/>
      </w:pPr>
      <w:r w:rsidRPr="00A65208">
        <w:br w:type="page"/>
      </w:r>
    </w:p>
    <w:p w:rsidR="00885C62" w:rsidRPr="00691307" w:rsidRDefault="00885C62" w:rsidP="00885C62">
      <w:pPr>
        <w:jc w:val="center"/>
        <w:rPr>
          <w:b/>
        </w:rPr>
      </w:pPr>
      <w:r w:rsidRPr="00691307">
        <w:rPr>
          <w:b/>
        </w:rPr>
        <w:lastRenderedPageBreak/>
        <w:t>Тематическое планирование</w:t>
      </w:r>
    </w:p>
    <w:p w:rsidR="00885C62" w:rsidRPr="00691307" w:rsidRDefault="00885C62" w:rsidP="00885C62">
      <w:pPr>
        <w:jc w:val="center"/>
        <w:rPr>
          <w:b/>
        </w:rPr>
      </w:pPr>
      <w:r w:rsidRPr="00691307">
        <w:rPr>
          <w:b/>
        </w:rPr>
        <w:t xml:space="preserve">Математика 2 класс </w:t>
      </w:r>
    </w:p>
    <w:p w:rsidR="00885C62" w:rsidRPr="00691307" w:rsidRDefault="00885C62" w:rsidP="00885C62">
      <w:pPr>
        <w:jc w:val="center"/>
        <w:rPr>
          <w:i/>
        </w:rPr>
      </w:pPr>
      <w:r w:rsidRPr="00691307">
        <w:rPr>
          <w:i/>
        </w:rPr>
        <w:t xml:space="preserve"> «Школа 2100»</w:t>
      </w:r>
    </w:p>
    <w:p w:rsidR="00885C62" w:rsidRPr="00691307" w:rsidRDefault="00885C62" w:rsidP="00885C62"/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5103"/>
        <w:gridCol w:w="5103"/>
      </w:tblGrid>
      <w:tr w:rsidR="00885C62" w:rsidRPr="00691307" w:rsidTr="006F6613">
        <w:tc>
          <w:tcPr>
            <w:tcW w:w="5103" w:type="dxa"/>
            <w:vAlign w:val="center"/>
          </w:tcPr>
          <w:p w:rsidR="00885C62" w:rsidRPr="00691307" w:rsidRDefault="00885C62" w:rsidP="006F6613">
            <w:pPr>
              <w:jc w:val="center"/>
              <w:rPr>
                <w:b/>
              </w:rPr>
            </w:pPr>
            <w:r w:rsidRPr="00691307">
              <w:rPr>
                <w:b/>
              </w:rPr>
              <w:t>Содержание курса</w:t>
            </w:r>
          </w:p>
        </w:tc>
        <w:tc>
          <w:tcPr>
            <w:tcW w:w="5103" w:type="dxa"/>
            <w:vAlign w:val="center"/>
          </w:tcPr>
          <w:p w:rsidR="00885C62" w:rsidRPr="00691307" w:rsidRDefault="00885C62" w:rsidP="006F6613">
            <w:pPr>
              <w:jc w:val="center"/>
              <w:rPr>
                <w:b/>
              </w:rPr>
            </w:pPr>
            <w:r w:rsidRPr="00691307">
              <w:rPr>
                <w:b/>
              </w:rPr>
              <w:t>Тематическое планирование</w:t>
            </w:r>
          </w:p>
        </w:tc>
        <w:tc>
          <w:tcPr>
            <w:tcW w:w="5103" w:type="dxa"/>
            <w:vAlign w:val="center"/>
          </w:tcPr>
          <w:p w:rsidR="00885C62" w:rsidRPr="00691307" w:rsidRDefault="00885C62" w:rsidP="006F6613">
            <w:pPr>
              <w:jc w:val="center"/>
              <w:rPr>
                <w:b/>
              </w:rPr>
            </w:pPr>
            <w:r w:rsidRPr="00691307">
              <w:rPr>
                <w:b/>
              </w:rPr>
              <w:t>Характеристика деятельности учащихся</w:t>
            </w:r>
          </w:p>
        </w:tc>
      </w:tr>
      <w:tr w:rsidR="00885C62" w:rsidRPr="00691307" w:rsidTr="006F6613">
        <w:tc>
          <w:tcPr>
            <w:tcW w:w="15309" w:type="dxa"/>
            <w:gridSpan w:val="3"/>
            <w:vAlign w:val="center"/>
          </w:tcPr>
          <w:p w:rsidR="00C85D04" w:rsidRPr="00691307" w:rsidRDefault="00C85D04" w:rsidP="00C85D04">
            <w:pPr>
              <w:shd w:val="clear" w:color="auto" w:fill="FFFFFF"/>
              <w:ind w:right="53" w:firstLine="720"/>
              <w:jc w:val="center"/>
            </w:pPr>
            <w:r w:rsidRPr="00691307">
              <w:rPr>
                <w:b/>
                <w:bCs/>
                <w:spacing w:val="-5"/>
              </w:rPr>
              <w:t>Общие понятия</w:t>
            </w:r>
          </w:p>
          <w:p w:rsidR="00885C62" w:rsidRPr="00691307" w:rsidRDefault="00885C62" w:rsidP="006F6613">
            <w:pPr>
              <w:jc w:val="center"/>
              <w:rPr>
                <w:b/>
              </w:rPr>
            </w:pPr>
          </w:p>
        </w:tc>
      </w:tr>
      <w:tr w:rsidR="00885C62" w:rsidRPr="00691307" w:rsidTr="006F6613">
        <w:tc>
          <w:tcPr>
            <w:tcW w:w="5103" w:type="dxa"/>
          </w:tcPr>
          <w:p w:rsidR="00ED652E" w:rsidRPr="00691307" w:rsidRDefault="00ED652E" w:rsidP="00ED652E">
            <w:pPr>
              <w:shd w:val="clear" w:color="auto" w:fill="FFFFFF"/>
              <w:ind w:right="53" w:firstLine="720"/>
              <w:jc w:val="center"/>
            </w:pPr>
          </w:p>
          <w:p w:rsidR="00ED652E" w:rsidRPr="00691307" w:rsidRDefault="00ED652E" w:rsidP="00ED652E">
            <w:pPr>
              <w:shd w:val="clear" w:color="auto" w:fill="FFFFFF"/>
              <w:ind w:left="5" w:right="58" w:firstLine="720"/>
              <w:jc w:val="both"/>
            </w:pPr>
            <w:r w:rsidRPr="00691307">
              <w:rPr>
                <w:spacing w:val="-6"/>
              </w:rPr>
              <w:t>Объект операции. Операция. Результат операции. Операции над предмета</w:t>
            </w:r>
            <w:r w:rsidRPr="00691307">
              <w:rPr>
                <w:spacing w:val="-6"/>
              </w:rPr>
              <w:softHyphen/>
            </w:r>
            <w:r w:rsidRPr="00691307">
              <w:t>ми, фигурами, числами.</w:t>
            </w:r>
          </w:p>
          <w:p w:rsidR="00ED652E" w:rsidRPr="00691307" w:rsidRDefault="00ED652E" w:rsidP="00ED652E">
            <w:pPr>
              <w:shd w:val="clear" w:color="auto" w:fill="FFFFFF"/>
              <w:ind w:left="5" w:right="53" w:firstLine="720"/>
              <w:jc w:val="both"/>
            </w:pPr>
            <w:r w:rsidRPr="00691307">
              <w:rPr>
                <w:spacing w:val="-5"/>
              </w:rPr>
              <w:t>Программа действий. Прямые и обратные операции. Отыскание неизвест</w:t>
            </w:r>
            <w:r w:rsidRPr="00691307">
              <w:rPr>
                <w:spacing w:val="-5"/>
              </w:rPr>
              <w:softHyphen/>
            </w:r>
            <w:r w:rsidRPr="00691307">
              <w:rPr>
                <w:spacing w:val="-4"/>
              </w:rPr>
              <w:t>ных: объекта операции, выполняемой операции, результата операции.</w:t>
            </w:r>
          </w:p>
          <w:p w:rsidR="00ED652E" w:rsidRPr="00691307" w:rsidRDefault="00ED652E" w:rsidP="00ED652E">
            <w:pPr>
              <w:shd w:val="clear" w:color="auto" w:fill="FFFFFF"/>
              <w:ind w:right="53" w:firstLine="720"/>
              <w:jc w:val="both"/>
            </w:pPr>
            <w:r w:rsidRPr="00691307">
              <w:rPr>
                <w:spacing w:val="-4"/>
              </w:rPr>
              <w:t>Числовые и буквенные выражения. Вычисление значений буквенных вы</w:t>
            </w:r>
            <w:r w:rsidRPr="00691307">
              <w:rPr>
                <w:spacing w:val="-4"/>
              </w:rPr>
              <w:softHyphen/>
            </w:r>
            <w:r w:rsidRPr="00691307">
              <w:t>ражений при заданных значениях букв.</w:t>
            </w:r>
          </w:p>
          <w:p w:rsidR="00ED652E" w:rsidRPr="00691307" w:rsidRDefault="00ED652E" w:rsidP="00ED652E">
            <w:pPr>
              <w:shd w:val="clear" w:color="auto" w:fill="FFFFFF"/>
              <w:ind w:left="14" w:right="43" w:firstLine="720"/>
              <w:jc w:val="both"/>
            </w:pPr>
            <w:r w:rsidRPr="00691307">
              <w:rPr>
                <w:spacing w:val="-4"/>
              </w:rPr>
              <w:t>Операции умножения и деления, их графическая интерпретация. Взаимо</w:t>
            </w:r>
            <w:r w:rsidRPr="00691307">
              <w:rPr>
                <w:spacing w:val="-4"/>
              </w:rPr>
              <w:softHyphen/>
            </w:r>
            <w:r w:rsidRPr="00691307">
              <w:t>связь между умножением и делением. Делители и кратные.</w:t>
            </w:r>
          </w:p>
          <w:p w:rsidR="00ED652E" w:rsidRPr="00691307" w:rsidRDefault="00ED652E" w:rsidP="00ED652E">
            <w:pPr>
              <w:shd w:val="clear" w:color="auto" w:fill="FFFFFF"/>
              <w:ind w:left="571" w:firstLine="720"/>
              <w:jc w:val="both"/>
            </w:pPr>
            <w:r w:rsidRPr="00691307">
              <w:rPr>
                <w:spacing w:val="-4"/>
              </w:rPr>
              <w:t>Свойства сложения и умножения, наглядное изображение этих свойств.</w:t>
            </w:r>
          </w:p>
          <w:p w:rsidR="00ED652E" w:rsidRPr="00691307" w:rsidRDefault="00ED652E" w:rsidP="00ED652E">
            <w:pPr>
              <w:shd w:val="clear" w:color="auto" w:fill="FFFFFF"/>
              <w:ind w:left="10" w:right="43" w:firstLine="720"/>
              <w:jc w:val="both"/>
            </w:pPr>
            <w:r w:rsidRPr="00691307">
              <w:rPr>
                <w:spacing w:val="-4"/>
              </w:rPr>
              <w:t xml:space="preserve">Уравнения вида </w:t>
            </w:r>
            <w:r w:rsidRPr="00691307">
              <w:rPr>
                <w:i/>
                <w:iCs/>
                <w:spacing w:val="-4"/>
              </w:rPr>
              <w:t xml:space="preserve">а* </w:t>
            </w:r>
            <w:r w:rsidRPr="00691307">
              <w:rPr>
                <w:i/>
                <w:iCs/>
                <w:spacing w:val="-4"/>
                <w:lang w:val="en-US"/>
              </w:rPr>
              <w:t>x</w:t>
            </w:r>
            <w:r w:rsidRPr="00691307">
              <w:rPr>
                <w:i/>
                <w:iCs/>
                <w:spacing w:val="-4"/>
              </w:rPr>
              <w:t>=</w:t>
            </w:r>
            <w:r w:rsidRPr="00691307">
              <w:rPr>
                <w:i/>
                <w:iCs/>
                <w:spacing w:val="-4"/>
                <w:lang w:val="en-US"/>
              </w:rPr>
              <w:t>b</w:t>
            </w:r>
            <w:r w:rsidRPr="00691307">
              <w:rPr>
                <w:i/>
                <w:iCs/>
                <w:spacing w:val="-4"/>
              </w:rPr>
              <w:t xml:space="preserve">, а </w:t>
            </w:r>
            <w:proofErr w:type="gramStart"/>
            <w:r w:rsidRPr="00691307">
              <w:rPr>
                <w:i/>
                <w:iCs/>
                <w:spacing w:val="-4"/>
              </w:rPr>
              <w:t>:</w:t>
            </w:r>
            <w:proofErr w:type="spellStart"/>
            <w:r w:rsidRPr="00691307">
              <w:rPr>
                <w:i/>
                <w:iCs/>
                <w:spacing w:val="-4"/>
              </w:rPr>
              <w:t>х</w:t>
            </w:r>
            <w:proofErr w:type="spellEnd"/>
            <w:proofErr w:type="gramEnd"/>
            <w:r w:rsidRPr="00691307">
              <w:rPr>
                <w:i/>
                <w:iCs/>
                <w:spacing w:val="-4"/>
              </w:rPr>
              <w:t xml:space="preserve"> — </w:t>
            </w:r>
            <w:r w:rsidRPr="00691307">
              <w:rPr>
                <w:i/>
                <w:iCs/>
                <w:spacing w:val="-4"/>
                <w:lang w:val="en-US"/>
              </w:rPr>
              <w:t>b</w:t>
            </w:r>
            <w:r w:rsidRPr="00691307">
              <w:rPr>
                <w:i/>
                <w:iCs/>
                <w:spacing w:val="-4"/>
              </w:rPr>
              <w:t xml:space="preserve">, х: а =Ь, </w:t>
            </w:r>
            <w:r w:rsidRPr="00691307">
              <w:rPr>
                <w:spacing w:val="-4"/>
              </w:rPr>
              <w:t>решаемые на основе их графи</w:t>
            </w:r>
            <w:r w:rsidRPr="00691307">
              <w:rPr>
                <w:spacing w:val="-4"/>
              </w:rPr>
              <w:softHyphen/>
            </w:r>
            <w:r w:rsidRPr="00691307">
              <w:t>ческой интерпретации.</w:t>
            </w:r>
          </w:p>
          <w:p w:rsidR="00ED652E" w:rsidRPr="00691307" w:rsidRDefault="00ED652E" w:rsidP="00ED652E">
            <w:pPr>
              <w:shd w:val="clear" w:color="auto" w:fill="FFFFFF"/>
              <w:ind w:left="566" w:firstLine="720"/>
              <w:jc w:val="both"/>
            </w:pPr>
            <w:r w:rsidRPr="00691307">
              <w:rPr>
                <w:spacing w:val="-5"/>
              </w:rPr>
              <w:t>Упорядоченный перебор вариантов. Дерево возможностей.</w:t>
            </w:r>
          </w:p>
          <w:p w:rsidR="00885C62" w:rsidRPr="00691307" w:rsidRDefault="00885C62" w:rsidP="006F6613"/>
        </w:tc>
        <w:tc>
          <w:tcPr>
            <w:tcW w:w="5103" w:type="dxa"/>
          </w:tcPr>
          <w:p w:rsidR="00216B75" w:rsidRPr="00691307" w:rsidRDefault="00216B75" w:rsidP="00216B75">
            <w:pPr>
              <w:shd w:val="clear" w:color="auto" w:fill="FFFFFF"/>
              <w:ind w:right="53" w:firstLine="720"/>
              <w:jc w:val="center"/>
            </w:pPr>
          </w:p>
          <w:p w:rsidR="00885C62" w:rsidRPr="00691307" w:rsidRDefault="00885C62" w:rsidP="006F6613"/>
          <w:p w:rsidR="003B4940" w:rsidRPr="00691307" w:rsidRDefault="003B4940" w:rsidP="006F6613"/>
          <w:p w:rsidR="003B4940" w:rsidRPr="00691307" w:rsidRDefault="003B4940" w:rsidP="006F6613"/>
          <w:p w:rsidR="003B4940" w:rsidRPr="00691307" w:rsidRDefault="003B4940" w:rsidP="006F6613"/>
          <w:p w:rsidR="003B4940" w:rsidRPr="00691307" w:rsidRDefault="003B4940" w:rsidP="006F6613"/>
          <w:p w:rsidR="003B4940" w:rsidRPr="00691307" w:rsidRDefault="003B4940" w:rsidP="006F6613"/>
          <w:p w:rsidR="003B4940" w:rsidRPr="00691307" w:rsidRDefault="003B4940" w:rsidP="006F6613"/>
          <w:p w:rsidR="003B4940" w:rsidRPr="00691307" w:rsidRDefault="003B4940" w:rsidP="006F6613"/>
          <w:p w:rsidR="003B4940" w:rsidRPr="00691307" w:rsidRDefault="003B4940" w:rsidP="006F6613"/>
          <w:p w:rsidR="003B4940" w:rsidRPr="00691307" w:rsidRDefault="003B4940" w:rsidP="006F6613"/>
          <w:p w:rsidR="003B4940" w:rsidRPr="00691307" w:rsidRDefault="003B4940" w:rsidP="006F6613"/>
          <w:p w:rsidR="003B4940" w:rsidRPr="00691307" w:rsidRDefault="003B4940" w:rsidP="006F6613"/>
          <w:p w:rsidR="003B4940" w:rsidRPr="00691307" w:rsidRDefault="003B4940" w:rsidP="006F6613"/>
          <w:p w:rsidR="003B4940" w:rsidRPr="00691307" w:rsidRDefault="003B4940" w:rsidP="006F6613"/>
          <w:p w:rsidR="003B4940" w:rsidRPr="00691307" w:rsidRDefault="003B4940" w:rsidP="006F6613"/>
          <w:p w:rsidR="003B4940" w:rsidRPr="00691307" w:rsidRDefault="003B4940" w:rsidP="006F6613"/>
          <w:p w:rsidR="003B4940" w:rsidRPr="00691307" w:rsidRDefault="003B4940" w:rsidP="006F6613"/>
          <w:p w:rsidR="003B4940" w:rsidRPr="00691307" w:rsidRDefault="003B4940" w:rsidP="006F6613"/>
          <w:p w:rsidR="003B4940" w:rsidRPr="00691307" w:rsidRDefault="003B4940" w:rsidP="006F6613"/>
          <w:p w:rsidR="003B4940" w:rsidRDefault="003B4940" w:rsidP="006F6613"/>
          <w:p w:rsidR="00691307" w:rsidRPr="00691307" w:rsidRDefault="00691307" w:rsidP="006F6613"/>
          <w:p w:rsidR="003B4940" w:rsidRPr="00691307" w:rsidRDefault="003B4940" w:rsidP="006F6613"/>
          <w:p w:rsidR="003B4940" w:rsidRPr="00691307" w:rsidRDefault="003B4940" w:rsidP="006F6613"/>
          <w:p w:rsidR="003B4940" w:rsidRPr="00691307" w:rsidRDefault="003B4940" w:rsidP="006F6613"/>
          <w:p w:rsidR="003B4940" w:rsidRPr="00691307" w:rsidRDefault="003B4940" w:rsidP="006F6613"/>
        </w:tc>
        <w:tc>
          <w:tcPr>
            <w:tcW w:w="5103" w:type="dxa"/>
          </w:tcPr>
          <w:p w:rsidR="00524E36" w:rsidRPr="00691307" w:rsidRDefault="00524E36" w:rsidP="00524E36">
            <w:pPr>
              <w:jc w:val="both"/>
            </w:pPr>
          </w:p>
          <w:p w:rsidR="00524E36" w:rsidRPr="00691307" w:rsidRDefault="00524E36" w:rsidP="00524E36">
            <w:r w:rsidRPr="00691307">
              <w:rPr>
                <w:b/>
              </w:rPr>
              <w:t>Сравнивать</w:t>
            </w:r>
            <w:r w:rsidRPr="00691307">
              <w:t xml:space="preserve"> разные способы вычислений, выбирать </w:t>
            </w:r>
            <w:proofErr w:type="gramStart"/>
            <w:r w:rsidRPr="00691307">
              <w:t>удобный</w:t>
            </w:r>
            <w:proofErr w:type="gramEnd"/>
            <w:r w:rsidRPr="00691307">
              <w:t>.</w:t>
            </w:r>
          </w:p>
          <w:p w:rsidR="00524E36" w:rsidRPr="00691307" w:rsidRDefault="00524E36" w:rsidP="00524E36">
            <w:r w:rsidRPr="00691307">
              <w:rPr>
                <w:b/>
              </w:rPr>
              <w:t>Моделировать</w:t>
            </w:r>
            <w:r w:rsidRPr="00691307">
              <w:t xml:space="preserve"> ситуации, иллюстрирующие арифметическое действие и ход его выполнения.</w:t>
            </w:r>
          </w:p>
          <w:p w:rsidR="00524E36" w:rsidRPr="00691307" w:rsidRDefault="00524E36" w:rsidP="00524E36">
            <w:r w:rsidRPr="00691307">
              <w:rPr>
                <w:b/>
              </w:rPr>
              <w:t>Использовать</w:t>
            </w:r>
            <w:r w:rsidRPr="00691307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524E36" w:rsidRPr="00691307" w:rsidRDefault="00524E36" w:rsidP="00524E36">
            <w:r w:rsidRPr="00691307">
              <w:rPr>
                <w:b/>
              </w:rPr>
              <w:t>Моделировать</w:t>
            </w:r>
            <w:r w:rsidRPr="00691307">
              <w:t xml:space="preserve"> изученные арифметические зависимости.</w:t>
            </w:r>
          </w:p>
          <w:p w:rsidR="00524E36" w:rsidRPr="00691307" w:rsidRDefault="00524E36" w:rsidP="00524E36">
            <w:r w:rsidRPr="00691307">
              <w:rPr>
                <w:b/>
              </w:rPr>
              <w:t>Прогнозировать</w:t>
            </w:r>
            <w:r w:rsidRPr="00691307">
              <w:t xml:space="preserve"> результат вычисления.</w:t>
            </w:r>
          </w:p>
          <w:p w:rsidR="00524E36" w:rsidRPr="00691307" w:rsidRDefault="00524E36" w:rsidP="00524E36">
            <w:pPr>
              <w:rPr>
                <w:b/>
              </w:rPr>
            </w:pPr>
            <w:r w:rsidRPr="00691307"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885C62" w:rsidRPr="00691307" w:rsidRDefault="00524E36" w:rsidP="00524E36">
            <w:r w:rsidRPr="00691307">
              <w:rPr>
                <w:b/>
              </w:rPr>
              <w:t>Использовать</w:t>
            </w:r>
            <w:r w:rsidRPr="00691307">
              <w:t xml:space="preserve"> различные приёмы проверки правильности нахождения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</w:tc>
      </w:tr>
      <w:tr w:rsidR="00885C62" w:rsidRPr="00691307" w:rsidTr="00691307">
        <w:trPr>
          <w:trHeight w:val="262"/>
        </w:trPr>
        <w:tc>
          <w:tcPr>
            <w:tcW w:w="5103" w:type="dxa"/>
            <w:tcBorders>
              <w:bottom w:val="single" w:sz="4" w:space="0" w:color="auto"/>
            </w:tcBorders>
          </w:tcPr>
          <w:p w:rsidR="00ED652E" w:rsidRPr="00691307" w:rsidRDefault="00ED652E" w:rsidP="00ED652E">
            <w:pPr>
              <w:shd w:val="clear" w:color="auto" w:fill="FFFFFF"/>
              <w:ind w:right="24" w:firstLine="720"/>
              <w:jc w:val="center"/>
            </w:pPr>
          </w:p>
          <w:p w:rsidR="00ED652E" w:rsidRPr="00691307" w:rsidRDefault="00ED652E" w:rsidP="00ED652E">
            <w:pPr>
              <w:shd w:val="clear" w:color="auto" w:fill="FFFFFF"/>
              <w:ind w:left="19" w:right="43" w:firstLine="720"/>
              <w:jc w:val="both"/>
            </w:pPr>
            <w:r w:rsidRPr="00691307">
              <w:rPr>
                <w:spacing w:val="-5"/>
              </w:rPr>
              <w:t>Сложение и вычитание двузначных чисел с переходом через разряд. Реше</w:t>
            </w:r>
            <w:r w:rsidRPr="00691307">
              <w:rPr>
                <w:spacing w:val="-5"/>
              </w:rPr>
              <w:softHyphen/>
            </w:r>
            <w:r w:rsidRPr="00691307">
              <w:rPr>
                <w:spacing w:val="-4"/>
              </w:rPr>
              <w:t>ние задач на сложение, вычитание и сравнение двузначных чисел.</w:t>
            </w:r>
          </w:p>
          <w:p w:rsidR="00ED652E" w:rsidRPr="00691307" w:rsidRDefault="00ED652E" w:rsidP="00ED652E">
            <w:pPr>
              <w:shd w:val="clear" w:color="auto" w:fill="FFFFFF"/>
              <w:ind w:left="14" w:right="24" w:firstLine="720"/>
              <w:jc w:val="both"/>
            </w:pPr>
            <w:r w:rsidRPr="00691307">
              <w:rPr>
                <w:spacing w:val="-4"/>
              </w:rPr>
              <w:t>Сотня. Счет сотнями. Запись и название «круглых» сотен. Наглядное изоб</w:t>
            </w:r>
            <w:r w:rsidRPr="00691307">
              <w:rPr>
                <w:spacing w:val="-4"/>
              </w:rPr>
              <w:softHyphen/>
              <w:t xml:space="preserve">ражение трехзначных чисел. Запись и название трехзначных чисел. Сложение и </w:t>
            </w:r>
            <w:r w:rsidRPr="00691307">
              <w:t>вычитание трехзначных чисел с переходом через разряд.</w:t>
            </w:r>
          </w:p>
          <w:p w:rsidR="00ED652E" w:rsidRPr="00691307" w:rsidRDefault="00ED652E" w:rsidP="00ED652E">
            <w:pPr>
              <w:shd w:val="clear" w:color="auto" w:fill="FFFFFF"/>
              <w:ind w:left="19" w:right="34" w:firstLine="720"/>
              <w:jc w:val="both"/>
            </w:pPr>
            <w:r w:rsidRPr="00691307">
              <w:rPr>
                <w:spacing w:val="-5"/>
              </w:rPr>
              <w:t>Программа вычислений. Скобки. Сочетательное свойство сложения. Вычи</w:t>
            </w:r>
            <w:r w:rsidRPr="00691307">
              <w:rPr>
                <w:spacing w:val="-5"/>
              </w:rPr>
              <w:softHyphen/>
              <w:t>тание суммы из числа. Вычитание числа из суммы. Использование свой</w:t>
            </w:r>
            <w:proofErr w:type="gramStart"/>
            <w:r w:rsidRPr="00691307">
              <w:rPr>
                <w:spacing w:val="-5"/>
              </w:rPr>
              <w:t>ств сл</w:t>
            </w:r>
            <w:proofErr w:type="gramEnd"/>
            <w:r w:rsidRPr="00691307">
              <w:rPr>
                <w:spacing w:val="-5"/>
              </w:rPr>
              <w:t>о</w:t>
            </w:r>
            <w:r w:rsidRPr="00691307">
              <w:rPr>
                <w:spacing w:val="-5"/>
              </w:rPr>
              <w:softHyphen/>
            </w:r>
            <w:r w:rsidRPr="00691307">
              <w:t>жения и вычитания для рационализации вычислений.</w:t>
            </w:r>
          </w:p>
          <w:p w:rsidR="00ED652E" w:rsidRPr="00691307" w:rsidRDefault="00ED652E" w:rsidP="00ED652E">
            <w:pPr>
              <w:shd w:val="clear" w:color="auto" w:fill="FFFFFF"/>
              <w:ind w:left="19" w:right="19" w:firstLine="720"/>
              <w:jc w:val="both"/>
            </w:pPr>
            <w:r w:rsidRPr="00691307">
              <w:rPr>
                <w:spacing w:val="-4"/>
              </w:rPr>
              <w:t xml:space="preserve">Умножение и деление натуральных чисел, взаимосвязь этих операций. </w:t>
            </w:r>
            <w:r w:rsidRPr="00691307">
              <w:rPr>
                <w:spacing w:val="-6"/>
              </w:rPr>
              <w:t xml:space="preserve">Графическая интерпретация умножения и деления. Частные случаи умножения и </w:t>
            </w:r>
            <w:r w:rsidRPr="00691307">
              <w:rPr>
                <w:spacing w:val="-5"/>
              </w:rPr>
              <w:t>деления с 0 и 1. Невозможность деления на 0. Переместительное свойство умно</w:t>
            </w:r>
            <w:r w:rsidRPr="00691307">
              <w:rPr>
                <w:spacing w:val="-5"/>
              </w:rPr>
              <w:softHyphen/>
            </w:r>
            <w:r w:rsidRPr="00691307">
              <w:t>жения. Таблица умножения однозначных чисел.</w:t>
            </w:r>
          </w:p>
          <w:p w:rsidR="00ED652E" w:rsidRPr="00691307" w:rsidRDefault="00ED652E" w:rsidP="00ED652E">
            <w:pPr>
              <w:shd w:val="clear" w:color="auto" w:fill="FFFFFF"/>
              <w:ind w:left="29" w:right="14" w:firstLine="720"/>
              <w:jc w:val="both"/>
            </w:pPr>
            <w:r w:rsidRPr="00691307">
              <w:rPr>
                <w:spacing w:val="-6"/>
              </w:rPr>
              <w:t xml:space="preserve">Решение задач, содержащих отношение «больше </w:t>
            </w:r>
            <w:proofErr w:type="gramStart"/>
            <w:r w:rsidRPr="00691307">
              <w:rPr>
                <w:spacing w:val="-6"/>
              </w:rPr>
              <w:t>в</w:t>
            </w:r>
            <w:proofErr w:type="gramEnd"/>
            <w:r w:rsidRPr="00691307">
              <w:rPr>
                <w:spacing w:val="-6"/>
              </w:rPr>
              <w:t>...», «меньше в...». Умно</w:t>
            </w:r>
            <w:r w:rsidRPr="00691307">
              <w:rPr>
                <w:spacing w:val="-6"/>
              </w:rPr>
              <w:softHyphen/>
            </w:r>
            <w:r w:rsidRPr="00691307">
              <w:rPr>
                <w:spacing w:val="-4"/>
              </w:rPr>
              <w:t xml:space="preserve">жение и деление суммы на число. </w:t>
            </w:r>
            <w:proofErr w:type="spellStart"/>
            <w:r w:rsidRPr="00691307">
              <w:rPr>
                <w:spacing w:val="-4"/>
              </w:rPr>
              <w:t>Внетабличное</w:t>
            </w:r>
            <w:proofErr w:type="spellEnd"/>
            <w:r w:rsidRPr="00691307">
              <w:rPr>
                <w:spacing w:val="-4"/>
              </w:rPr>
              <w:t xml:space="preserve"> умножение и деление. Деление </w:t>
            </w:r>
            <w:r w:rsidRPr="00691307">
              <w:t>с остатком.</w:t>
            </w:r>
          </w:p>
          <w:p w:rsidR="00ED652E" w:rsidRPr="00691307" w:rsidRDefault="00ED652E" w:rsidP="00ED652E">
            <w:pPr>
              <w:shd w:val="clear" w:color="auto" w:fill="FFFFFF"/>
              <w:ind w:left="38" w:right="24" w:firstLine="720"/>
              <w:jc w:val="both"/>
            </w:pPr>
            <w:r w:rsidRPr="00691307">
              <w:rPr>
                <w:spacing w:val="-8"/>
              </w:rPr>
              <w:t xml:space="preserve">Сочетательное свойство умножения. Умножение и деление «круглых» чисел. </w:t>
            </w:r>
            <w:r w:rsidRPr="00691307">
              <w:rPr>
                <w:spacing w:val="-5"/>
              </w:rPr>
              <w:t>Использование свойств умножения и деления для рационализации вычислений.</w:t>
            </w:r>
          </w:p>
          <w:p w:rsidR="00ED652E" w:rsidRPr="00691307" w:rsidRDefault="00ED652E" w:rsidP="00ED652E">
            <w:pPr>
              <w:shd w:val="clear" w:color="auto" w:fill="FFFFFF"/>
              <w:ind w:left="43" w:right="10" w:firstLine="720"/>
              <w:jc w:val="both"/>
            </w:pPr>
            <w:r w:rsidRPr="00691307">
              <w:rPr>
                <w:spacing w:val="-6"/>
              </w:rPr>
              <w:t xml:space="preserve">Устное сложение, вычитание, умножение и деление чисел в пределах 1000 в </w:t>
            </w:r>
            <w:r w:rsidRPr="00691307">
              <w:t>случаях, сводимых к действиям в пределах 100.</w:t>
            </w:r>
          </w:p>
          <w:p w:rsidR="00885C62" w:rsidRPr="00691307" w:rsidRDefault="00885C62" w:rsidP="00C85D04">
            <w:pPr>
              <w:shd w:val="clear" w:color="auto" w:fill="FFFFFF"/>
              <w:ind w:left="38" w:firstLine="720"/>
              <w:jc w:val="center"/>
            </w:pPr>
            <w:r w:rsidRPr="00691307">
              <w:lastRenderedPageBreak/>
              <w:tab/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16B75" w:rsidRPr="00691307" w:rsidRDefault="00216B75" w:rsidP="006F6613">
            <w:pPr>
              <w:rPr>
                <w:b/>
                <w:bCs/>
              </w:rPr>
            </w:pPr>
            <w:r w:rsidRPr="00691307">
              <w:rPr>
                <w:b/>
                <w:bCs/>
              </w:rPr>
              <w:lastRenderedPageBreak/>
              <w:t xml:space="preserve">Раздел 1. </w:t>
            </w:r>
            <w:r w:rsidRPr="00691307">
              <w:rPr>
                <w:b/>
                <w:bCs/>
                <w:caps/>
              </w:rPr>
              <w:t>Числа и вычисления. Сложение и вычитание двузначных чисел</w:t>
            </w:r>
            <w:r w:rsidRPr="00691307">
              <w:rPr>
                <w:b/>
                <w:bCs/>
              </w:rPr>
              <w:t xml:space="preserve"> (20 часов)</w:t>
            </w:r>
          </w:p>
          <w:p w:rsidR="00216B75" w:rsidRPr="00691307" w:rsidRDefault="00216B75" w:rsidP="006F6613">
            <w:pPr>
              <w:rPr>
                <w:b/>
                <w:bCs/>
              </w:rPr>
            </w:pPr>
          </w:p>
          <w:p w:rsidR="00216B75" w:rsidRPr="00691307" w:rsidRDefault="00216B75" w:rsidP="006F6613">
            <w:pPr>
              <w:rPr>
                <w:b/>
                <w:bCs/>
              </w:rPr>
            </w:pPr>
          </w:p>
          <w:p w:rsidR="00216B75" w:rsidRPr="00691307" w:rsidRDefault="00216B75" w:rsidP="006F6613">
            <w:pPr>
              <w:rPr>
                <w:b/>
                <w:bCs/>
              </w:rPr>
            </w:pPr>
            <w:r w:rsidRPr="00691307">
              <w:rPr>
                <w:b/>
                <w:bCs/>
              </w:rPr>
              <w:t xml:space="preserve">Раздел 2. </w:t>
            </w:r>
            <w:r w:rsidRPr="00691307">
              <w:rPr>
                <w:b/>
                <w:bCs/>
                <w:caps/>
              </w:rPr>
              <w:t>Числа и вычисления. сотня</w:t>
            </w:r>
            <w:r w:rsidRPr="00691307">
              <w:rPr>
                <w:b/>
                <w:bCs/>
              </w:rPr>
              <w:t xml:space="preserve"> (39 часов)</w:t>
            </w:r>
          </w:p>
          <w:p w:rsidR="00216B75" w:rsidRPr="00691307" w:rsidRDefault="00216B75" w:rsidP="006F6613">
            <w:pPr>
              <w:rPr>
                <w:b/>
                <w:bCs/>
              </w:rPr>
            </w:pPr>
          </w:p>
          <w:p w:rsidR="00216B75" w:rsidRPr="00691307" w:rsidRDefault="00216B75" w:rsidP="006F6613">
            <w:pPr>
              <w:rPr>
                <w:b/>
                <w:bCs/>
              </w:rPr>
            </w:pPr>
          </w:p>
          <w:p w:rsidR="00216B75" w:rsidRPr="00691307" w:rsidRDefault="00216B75" w:rsidP="006F6613">
            <w:pPr>
              <w:rPr>
                <w:b/>
                <w:bCs/>
              </w:rPr>
            </w:pPr>
            <w:r w:rsidRPr="00691307">
              <w:rPr>
                <w:b/>
                <w:bCs/>
              </w:rPr>
              <w:t xml:space="preserve">Раздел 4. </w:t>
            </w:r>
            <w:r w:rsidRPr="00691307">
              <w:rPr>
                <w:b/>
                <w:bCs/>
                <w:caps/>
              </w:rPr>
              <w:t xml:space="preserve">Числа и операции над ними. </w:t>
            </w:r>
            <w:proofErr w:type="gramStart"/>
            <w:r w:rsidRPr="00691307">
              <w:rPr>
                <w:b/>
                <w:bCs/>
                <w:caps/>
              </w:rPr>
              <w:t>Умножение и деление натуральных чисел</w:t>
            </w:r>
            <w:r w:rsidRPr="00691307">
              <w:rPr>
                <w:b/>
                <w:bCs/>
              </w:rPr>
              <w:t xml:space="preserve"> (64 часа</w:t>
            </w:r>
            <w:proofErr w:type="gramEnd"/>
          </w:p>
          <w:p w:rsidR="00216B75" w:rsidRPr="00691307" w:rsidRDefault="00216B75" w:rsidP="006F6613">
            <w:pPr>
              <w:rPr>
                <w:b/>
                <w:bCs/>
              </w:rPr>
            </w:pPr>
          </w:p>
          <w:p w:rsidR="00216B75" w:rsidRPr="00691307" w:rsidRDefault="00216B75" w:rsidP="006F6613">
            <w:pPr>
              <w:rPr>
                <w:b/>
                <w:bCs/>
              </w:rPr>
            </w:pPr>
          </w:p>
          <w:p w:rsidR="00216B75" w:rsidRPr="00691307" w:rsidRDefault="00216B75" w:rsidP="006F6613">
            <w:pPr>
              <w:rPr>
                <w:b/>
                <w:bCs/>
              </w:rPr>
            </w:pPr>
          </w:p>
          <w:p w:rsidR="00885C62" w:rsidRPr="00691307" w:rsidRDefault="00885C62" w:rsidP="00216B75"/>
        </w:tc>
        <w:tc>
          <w:tcPr>
            <w:tcW w:w="5103" w:type="dxa"/>
            <w:tcBorders>
              <w:bottom w:val="single" w:sz="4" w:space="0" w:color="auto"/>
            </w:tcBorders>
          </w:tcPr>
          <w:p w:rsidR="00691307" w:rsidRDefault="00691307" w:rsidP="00524E36">
            <w:pPr>
              <w:shd w:val="clear" w:color="auto" w:fill="FFFFFF"/>
              <w:ind w:left="10" w:right="24" w:firstLine="720"/>
              <w:jc w:val="both"/>
              <w:rPr>
                <w:b/>
              </w:rPr>
            </w:pPr>
          </w:p>
          <w:p w:rsidR="00691307" w:rsidRDefault="00691307" w:rsidP="00524E36">
            <w:pPr>
              <w:shd w:val="clear" w:color="auto" w:fill="FFFFFF"/>
              <w:ind w:left="10" w:right="24" w:firstLine="720"/>
              <w:jc w:val="both"/>
              <w:rPr>
                <w:b/>
              </w:rPr>
            </w:pPr>
          </w:p>
          <w:p w:rsidR="004923E2" w:rsidRPr="00691307" w:rsidRDefault="004923E2" w:rsidP="00524E36">
            <w:pPr>
              <w:shd w:val="clear" w:color="auto" w:fill="FFFFFF"/>
              <w:ind w:left="10" w:right="24" w:firstLine="720"/>
              <w:jc w:val="both"/>
              <w:rPr>
                <w:spacing w:val="-4"/>
              </w:rPr>
            </w:pPr>
            <w:r w:rsidRPr="00691307">
              <w:rPr>
                <w:b/>
              </w:rPr>
              <w:t>-</w:t>
            </w:r>
            <w:r w:rsidR="00524E36" w:rsidRPr="00691307">
              <w:rPr>
                <w:b/>
              </w:rPr>
              <w:t xml:space="preserve"> </w:t>
            </w:r>
            <w:r w:rsidR="00524E36" w:rsidRPr="00691307">
              <w:rPr>
                <w:b/>
                <w:spacing w:val="-4"/>
              </w:rPr>
              <w:t>Знать последовательность</w:t>
            </w:r>
            <w:r w:rsidR="00524E36" w:rsidRPr="00691307">
              <w:rPr>
                <w:spacing w:val="-4"/>
              </w:rPr>
              <w:t xml:space="preserve"> чисел от 1 до 1000,</w:t>
            </w:r>
          </w:p>
          <w:p w:rsidR="00524E36" w:rsidRPr="00691307" w:rsidRDefault="004923E2" w:rsidP="00524E36">
            <w:pPr>
              <w:shd w:val="clear" w:color="auto" w:fill="FFFFFF"/>
              <w:ind w:left="10" w:right="24" w:firstLine="720"/>
              <w:jc w:val="both"/>
            </w:pPr>
            <w:r w:rsidRPr="00691307">
              <w:rPr>
                <w:b/>
              </w:rPr>
              <w:t>– читать, записывать и сравнивать</w:t>
            </w:r>
            <w:r w:rsidRPr="00691307">
              <w:rPr>
                <w:spacing w:val="-4"/>
              </w:rPr>
              <w:t xml:space="preserve"> </w:t>
            </w:r>
            <w:r w:rsidR="00524E36" w:rsidRPr="00691307">
              <w:t xml:space="preserve"> числа</w:t>
            </w:r>
            <w:r w:rsidRPr="00691307">
              <w:rPr>
                <w:spacing w:val="-4"/>
              </w:rPr>
              <w:t xml:space="preserve"> от 1 до 1000</w:t>
            </w:r>
            <w:r w:rsidR="00524E36" w:rsidRPr="00691307">
              <w:t>.</w:t>
            </w:r>
          </w:p>
          <w:p w:rsidR="00524E36" w:rsidRPr="00691307" w:rsidRDefault="004923E2" w:rsidP="00524E36">
            <w:pPr>
              <w:shd w:val="clear" w:color="auto" w:fill="FFFFFF"/>
              <w:ind w:left="5" w:right="29" w:firstLine="720"/>
              <w:jc w:val="both"/>
            </w:pPr>
            <w:r w:rsidRPr="00691307">
              <w:rPr>
                <w:spacing w:val="-7"/>
              </w:rPr>
              <w:t>-</w:t>
            </w:r>
            <w:r w:rsidR="00524E36" w:rsidRPr="00691307">
              <w:rPr>
                <w:spacing w:val="-7"/>
              </w:rPr>
              <w:t xml:space="preserve"> </w:t>
            </w:r>
            <w:r w:rsidRPr="00691307">
              <w:rPr>
                <w:b/>
              </w:rPr>
              <w:t>Использовать</w:t>
            </w:r>
            <w:r w:rsidRPr="00691307">
              <w:rPr>
                <w:spacing w:val="-7"/>
              </w:rPr>
              <w:t xml:space="preserve"> </w:t>
            </w:r>
            <w:r w:rsidR="00524E36" w:rsidRPr="00691307">
              <w:rPr>
                <w:spacing w:val="-7"/>
              </w:rPr>
              <w:t>таблицу умножения однозначных чисел и соответствующие случаи де</w:t>
            </w:r>
            <w:r w:rsidR="00524E36" w:rsidRPr="00691307">
              <w:rPr>
                <w:spacing w:val="-7"/>
              </w:rPr>
              <w:softHyphen/>
            </w:r>
            <w:r w:rsidR="00524E36" w:rsidRPr="00691307">
              <w:t>ления (на уровне автоматизированного навыка).</w:t>
            </w:r>
          </w:p>
          <w:p w:rsidR="004923E2" w:rsidRPr="00691307" w:rsidRDefault="004923E2" w:rsidP="00524E36">
            <w:pPr>
              <w:shd w:val="clear" w:color="auto" w:fill="FFFFFF"/>
              <w:ind w:left="10" w:right="14" w:firstLine="720"/>
              <w:jc w:val="both"/>
              <w:rPr>
                <w:spacing w:val="-6"/>
              </w:rPr>
            </w:pPr>
            <w:r w:rsidRPr="00691307">
              <w:rPr>
                <w:spacing w:val="-4"/>
              </w:rPr>
              <w:t>-</w:t>
            </w:r>
            <w:r w:rsidR="00524E36" w:rsidRPr="00691307">
              <w:rPr>
                <w:spacing w:val="-4"/>
              </w:rPr>
              <w:t xml:space="preserve"> </w:t>
            </w:r>
            <w:r w:rsidR="00524E36" w:rsidRPr="00691307">
              <w:rPr>
                <w:b/>
                <w:spacing w:val="-4"/>
              </w:rPr>
              <w:t>выполнять устно</w:t>
            </w:r>
            <w:r w:rsidR="00524E36" w:rsidRPr="00691307">
              <w:rPr>
                <w:spacing w:val="-4"/>
              </w:rPr>
              <w:t xml:space="preserve"> все четыре арифметических действия с </w:t>
            </w:r>
            <w:r w:rsidR="00524E36" w:rsidRPr="00691307">
              <w:rPr>
                <w:spacing w:val="-7"/>
              </w:rPr>
              <w:t>числами в пределах 100 и с числами в пределах 1000 в случаях, сводимых к дейст</w:t>
            </w:r>
            <w:r w:rsidR="00524E36" w:rsidRPr="00691307">
              <w:rPr>
                <w:spacing w:val="-7"/>
              </w:rPr>
              <w:softHyphen/>
            </w:r>
            <w:r w:rsidRPr="00691307">
              <w:rPr>
                <w:spacing w:val="-6"/>
              </w:rPr>
              <w:t xml:space="preserve">виям в пределах 100. </w:t>
            </w:r>
          </w:p>
          <w:p w:rsidR="00524E36" w:rsidRPr="00691307" w:rsidRDefault="004923E2" w:rsidP="00524E36">
            <w:pPr>
              <w:shd w:val="clear" w:color="auto" w:fill="FFFFFF"/>
              <w:ind w:left="10" w:right="14" w:firstLine="720"/>
              <w:jc w:val="both"/>
            </w:pPr>
            <w:r w:rsidRPr="00691307">
              <w:rPr>
                <w:spacing w:val="-6"/>
              </w:rPr>
              <w:t>-</w:t>
            </w:r>
            <w:r w:rsidR="00524E36" w:rsidRPr="00691307">
              <w:rPr>
                <w:spacing w:val="-6"/>
              </w:rPr>
              <w:t xml:space="preserve"> </w:t>
            </w:r>
            <w:r w:rsidR="00524E36" w:rsidRPr="00691307">
              <w:rPr>
                <w:b/>
                <w:spacing w:val="-6"/>
              </w:rPr>
              <w:t>выполнять письменно</w:t>
            </w:r>
            <w:r w:rsidR="00524E36" w:rsidRPr="00691307">
              <w:rPr>
                <w:spacing w:val="-6"/>
              </w:rPr>
              <w:t xml:space="preserve"> сложение и вычитание чисел в </w:t>
            </w:r>
            <w:r w:rsidR="00524E36" w:rsidRPr="00691307">
              <w:t>пределах 1000.</w:t>
            </w:r>
          </w:p>
          <w:p w:rsidR="00524E36" w:rsidRPr="00691307" w:rsidRDefault="004923E2" w:rsidP="00524E36">
            <w:pPr>
              <w:shd w:val="clear" w:color="auto" w:fill="FFFFFF"/>
              <w:ind w:left="29" w:right="5" w:firstLine="720"/>
              <w:jc w:val="both"/>
            </w:pPr>
            <w:r w:rsidRPr="00691307">
              <w:rPr>
                <w:spacing w:val="-2"/>
              </w:rPr>
              <w:t>-</w:t>
            </w:r>
            <w:r w:rsidR="00524E36" w:rsidRPr="00691307">
              <w:rPr>
                <w:spacing w:val="-2"/>
              </w:rPr>
              <w:t xml:space="preserve"> </w:t>
            </w:r>
            <w:r w:rsidR="00524E36" w:rsidRPr="00691307">
              <w:rPr>
                <w:b/>
                <w:spacing w:val="-2"/>
              </w:rPr>
              <w:t>применять правила</w:t>
            </w:r>
            <w:r w:rsidR="00524E36" w:rsidRPr="00691307">
              <w:rPr>
                <w:spacing w:val="-2"/>
              </w:rPr>
              <w:t xml:space="preserve"> порядка действий в выражениях, содержащих </w:t>
            </w:r>
            <w:r w:rsidR="00524E36" w:rsidRPr="00691307">
              <w:t>2-3 действия (со скобками и без них).</w:t>
            </w:r>
          </w:p>
          <w:p w:rsidR="00524E36" w:rsidRPr="00691307" w:rsidRDefault="004923E2" w:rsidP="004923E2">
            <w:pPr>
              <w:shd w:val="clear" w:color="auto" w:fill="FFFFFF"/>
              <w:ind w:left="470" w:firstLine="720"/>
              <w:jc w:val="both"/>
            </w:pPr>
            <w:r w:rsidRPr="00691307">
              <w:rPr>
                <w:spacing w:val="-7"/>
              </w:rPr>
              <w:t>-</w:t>
            </w:r>
            <w:r w:rsidR="00524E36" w:rsidRPr="00691307">
              <w:rPr>
                <w:spacing w:val="-7"/>
              </w:rPr>
              <w:t xml:space="preserve"> </w:t>
            </w:r>
            <w:r w:rsidR="00524E36" w:rsidRPr="00691307">
              <w:rPr>
                <w:b/>
                <w:spacing w:val="-7"/>
              </w:rPr>
              <w:t xml:space="preserve">решать </w:t>
            </w:r>
            <w:r w:rsidR="00524E36" w:rsidRPr="00691307">
              <w:rPr>
                <w:spacing w:val="-7"/>
              </w:rPr>
              <w:t xml:space="preserve">уравнения вида </w:t>
            </w:r>
            <w:r w:rsidR="00524E36" w:rsidRPr="00691307">
              <w:rPr>
                <w:i/>
                <w:iCs/>
                <w:spacing w:val="-7"/>
              </w:rPr>
              <w:t xml:space="preserve">а* </w:t>
            </w:r>
            <w:proofErr w:type="spellStart"/>
            <w:r w:rsidR="00524E36" w:rsidRPr="00691307">
              <w:rPr>
                <w:i/>
                <w:iCs/>
                <w:spacing w:val="-7"/>
              </w:rPr>
              <w:t>х</w:t>
            </w:r>
            <w:proofErr w:type="spellEnd"/>
            <w:r w:rsidR="00524E36" w:rsidRPr="00691307">
              <w:rPr>
                <w:i/>
                <w:iCs/>
                <w:spacing w:val="-7"/>
              </w:rPr>
              <w:t xml:space="preserve"> </w:t>
            </w:r>
            <w:r w:rsidR="00524E36" w:rsidRPr="00691307">
              <w:rPr>
                <w:spacing w:val="-7"/>
              </w:rPr>
              <w:t xml:space="preserve">= </w:t>
            </w:r>
            <w:r w:rsidR="00524E36" w:rsidRPr="00691307">
              <w:rPr>
                <w:i/>
                <w:iCs/>
                <w:spacing w:val="-7"/>
              </w:rPr>
              <w:t>в, а</w:t>
            </w:r>
            <w:proofErr w:type="gramStart"/>
            <w:r w:rsidR="00524E36" w:rsidRPr="00691307">
              <w:rPr>
                <w:i/>
                <w:iCs/>
                <w:spacing w:val="-7"/>
              </w:rPr>
              <w:t xml:space="preserve"> :</w:t>
            </w:r>
            <w:proofErr w:type="gramEnd"/>
            <w:r w:rsidR="00524E36" w:rsidRPr="00691307">
              <w:rPr>
                <w:i/>
                <w:iCs/>
                <w:spacing w:val="-7"/>
              </w:rPr>
              <w:t xml:space="preserve"> </w:t>
            </w:r>
            <w:proofErr w:type="spellStart"/>
            <w:r w:rsidR="00524E36" w:rsidRPr="00691307">
              <w:rPr>
                <w:i/>
                <w:iCs/>
                <w:spacing w:val="-7"/>
              </w:rPr>
              <w:t>х</w:t>
            </w:r>
            <w:proofErr w:type="spellEnd"/>
            <w:r w:rsidR="00524E36" w:rsidRPr="00691307">
              <w:rPr>
                <w:i/>
                <w:iCs/>
                <w:spacing w:val="-7"/>
              </w:rPr>
              <w:t xml:space="preserve"> </w:t>
            </w:r>
            <w:r w:rsidR="00524E36" w:rsidRPr="00691307">
              <w:rPr>
                <w:spacing w:val="-7"/>
              </w:rPr>
              <w:t xml:space="preserve">= </w:t>
            </w:r>
            <w:r w:rsidR="00524E36" w:rsidRPr="00691307">
              <w:rPr>
                <w:i/>
                <w:iCs/>
                <w:spacing w:val="-7"/>
              </w:rPr>
              <w:t xml:space="preserve">в, х: а </w:t>
            </w:r>
            <w:r w:rsidR="00524E36" w:rsidRPr="00691307">
              <w:rPr>
                <w:spacing w:val="-7"/>
              </w:rPr>
              <w:t xml:space="preserve">= </w:t>
            </w:r>
            <w:r w:rsidR="00524E36" w:rsidRPr="00691307">
              <w:rPr>
                <w:i/>
                <w:iCs/>
                <w:spacing w:val="-7"/>
              </w:rPr>
              <w:t xml:space="preserve">в </w:t>
            </w:r>
            <w:r w:rsidR="00524E36" w:rsidRPr="00691307">
              <w:rPr>
                <w:spacing w:val="-7"/>
              </w:rPr>
              <w:t>(на уровне навыка).</w:t>
            </w:r>
          </w:p>
          <w:p w:rsidR="00524E36" w:rsidRPr="00691307" w:rsidRDefault="004923E2" w:rsidP="00524E36">
            <w:pPr>
              <w:shd w:val="clear" w:color="auto" w:fill="FFFFFF"/>
              <w:ind w:left="24" w:right="19" w:firstLine="720"/>
              <w:jc w:val="both"/>
              <w:rPr>
                <w:b/>
              </w:rPr>
            </w:pPr>
            <w:r w:rsidRPr="00691307">
              <w:rPr>
                <w:spacing w:val="-5"/>
              </w:rPr>
              <w:t>-</w:t>
            </w:r>
            <w:r w:rsidR="00524E36" w:rsidRPr="00691307">
              <w:rPr>
                <w:spacing w:val="-5"/>
              </w:rPr>
              <w:t xml:space="preserve"> </w:t>
            </w:r>
            <w:r w:rsidR="00524E36" w:rsidRPr="00691307">
              <w:rPr>
                <w:b/>
                <w:spacing w:val="-5"/>
              </w:rPr>
              <w:t>решать задачи в 1-2 действия (по действиям и составлением выраже</w:t>
            </w:r>
            <w:r w:rsidR="00524E36" w:rsidRPr="00691307">
              <w:rPr>
                <w:b/>
                <w:spacing w:val="-5"/>
              </w:rPr>
              <w:softHyphen/>
            </w:r>
            <w:r w:rsidR="00524E36" w:rsidRPr="00691307">
              <w:rPr>
                <w:b/>
              </w:rPr>
              <w:t>ния).</w:t>
            </w:r>
          </w:p>
          <w:p w:rsidR="00524E36" w:rsidRPr="00691307" w:rsidRDefault="00524E36" w:rsidP="00524E36">
            <w:pPr>
              <w:rPr>
                <w:b/>
              </w:rPr>
            </w:pPr>
          </w:p>
          <w:p w:rsidR="00885C62" w:rsidRPr="00691307" w:rsidRDefault="00885C62" w:rsidP="006F6613"/>
        </w:tc>
      </w:tr>
      <w:tr w:rsidR="00F2332B" w:rsidRPr="00691307" w:rsidTr="00691307">
        <w:trPr>
          <w:trHeight w:val="642"/>
        </w:trPr>
        <w:tc>
          <w:tcPr>
            <w:tcW w:w="5103" w:type="dxa"/>
            <w:tcBorders>
              <w:right w:val="nil"/>
            </w:tcBorders>
          </w:tcPr>
          <w:p w:rsidR="00F2332B" w:rsidRPr="00691307" w:rsidRDefault="00F2332B" w:rsidP="00ED652E">
            <w:pPr>
              <w:shd w:val="clear" w:color="auto" w:fill="FFFFFF"/>
              <w:ind w:right="24" w:firstLine="720"/>
              <w:jc w:val="center"/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524E36" w:rsidRPr="00691307" w:rsidRDefault="00524E36" w:rsidP="00524E36">
            <w:pPr>
              <w:shd w:val="clear" w:color="auto" w:fill="FFFFFF"/>
              <w:ind w:left="38" w:firstLine="720"/>
              <w:rPr>
                <w:sz w:val="28"/>
                <w:szCs w:val="28"/>
              </w:rPr>
            </w:pPr>
            <w:r w:rsidRPr="00691307">
              <w:rPr>
                <w:b/>
                <w:bCs/>
                <w:spacing w:val="-4"/>
                <w:sz w:val="28"/>
                <w:szCs w:val="28"/>
              </w:rPr>
              <w:t>Геометрические фигуры и величины</w:t>
            </w:r>
          </w:p>
          <w:p w:rsidR="00F2332B" w:rsidRPr="00691307" w:rsidRDefault="00F2332B" w:rsidP="006F6613">
            <w:pPr>
              <w:rPr>
                <w:b/>
                <w:bCs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F2332B" w:rsidRPr="00691307" w:rsidRDefault="00F2332B" w:rsidP="006F6613">
            <w:pPr>
              <w:rPr>
                <w:b/>
              </w:rPr>
            </w:pPr>
          </w:p>
        </w:tc>
      </w:tr>
      <w:tr w:rsidR="00F2332B" w:rsidRPr="00691307" w:rsidTr="006F6613">
        <w:tc>
          <w:tcPr>
            <w:tcW w:w="5103" w:type="dxa"/>
          </w:tcPr>
          <w:p w:rsidR="00524E36" w:rsidRPr="00691307" w:rsidRDefault="00524E36" w:rsidP="00524E36">
            <w:pPr>
              <w:shd w:val="clear" w:color="auto" w:fill="FFFFFF"/>
              <w:ind w:left="43" w:right="14" w:firstLine="720"/>
              <w:jc w:val="both"/>
            </w:pPr>
            <w:r w:rsidRPr="00691307">
              <w:rPr>
                <w:spacing w:val="-5"/>
              </w:rPr>
              <w:t>Метр. Сравнение, сложение и вычитание именованных чисел. Аналогия де</w:t>
            </w:r>
            <w:r w:rsidRPr="00691307">
              <w:rPr>
                <w:spacing w:val="-5"/>
              </w:rPr>
              <w:softHyphen/>
            </w:r>
            <w:r w:rsidRPr="00691307">
              <w:rPr>
                <w:spacing w:val="-4"/>
              </w:rPr>
              <w:t>сятичной системы записи чисел и десятичной системы мер.</w:t>
            </w:r>
          </w:p>
          <w:p w:rsidR="00524E36" w:rsidRPr="00691307" w:rsidRDefault="00524E36" w:rsidP="00524E36">
            <w:pPr>
              <w:shd w:val="clear" w:color="auto" w:fill="FFFFFF"/>
              <w:ind w:left="504" w:firstLine="720"/>
              <w:jc w:val="both"/>
            </w:pPr>
            <w:r w:rsidRPr="00691307">
              <w:rPr>
                <w:spacing w:val="-4"/>
              </w:rPr>
              <w:t>Сети линий. Пути.</w:t>
            </w:r>
          </w:p>
          <w:p w:rsidR="00524E36" w:rsidRPr="00691307" w:rsidRDefault="00524E36" w:rsidP="00524E36">
            <w:pPr>
              <w:shd w:val="clear" w:color="auto" w:fill="FFFFFF"/>
              <w:ind w:left="504" w:firstLine="720"/>
              <w:jc w:val="both"/>
            </w:pPr>
            <w:r w:rsidRPr="00691307">
              <w:rPr>
                <w:spacing w:val="-6"/>
              </w:rPr>
              <w:t xml:space="preserve">Прямая. Луч. Отрезок. Ломаная, длина </w:t>
            </w:r>
            <w:proofErr w:type="gramStart"/>
            <w:r w:rsidRPr="00691307">
              <w:rPr>
                <w:spacing w:val="-6"/>
              </w:rPr>
              <w:t>ломаной</w:t>
            </w:r>
            <w:proofErr w:type="gramEnd"/>
            <w:r w:rsidRPr="00691307">
              <w:rPr>
                <w:spacing w:val="-6"/>
              </w:rPr>
              <w:t>. Периметр многоугольника.</w:t>
            </w:r>
          </w:p>
          <w:p w:rsidR="00524E36" w:rsidRPr="00691307" w:rsidRDefault="00524E36" w:rsidP="00524E36">
            <w:pPr>
              <w:shd w:val="clear" w:color="auto" w:fill="FFFFFF"/>
              <w:ind w:left="509" w:firstLine="720"/>
              <w:jc w:val="both"/>
            </w:pPr>
            <w:r w:rsidRPr="00691307">
              <w:rPr>
                <w:spacing w:val="-5"/>
              </w:rPr>
              <w:t>Плоскость. Угол. Прямой угол. Прямоугольник. Квадрат.</w:t>
            </w:r>
          </w:p>
          <w:p w:rsidR="00524E36" w:rsidRPr="00691307" w:rsidRDefault="00524E36" w:rsidP="00524E36">
            <w:pPr>
              <w:shd w:val="clear" w:color="auto" w:fill="FFFFFF"/>
              <w:ind w:left="53" w:right="5" w:firstLine="720"/>
              <w:jc w:val="both"/>
            </w:pPr>
            <w:r w:rsidRPr="00691307">
              <w:rPr>
                <w:spacing w:val="-3"/>
              </w:rPr>
              <w:t>Площадь фигуры и ее измерение. Единицы площади: квадратный санти</w:t>
            </w:r>
            <w:r w:rsidRPr="00691307">
              <w:rPr>
                <w:spacing w:val="-3"/>
              </w:rPr>
              <w:softHyphen/>
            </w:r>
            <w:r w:rsidRPr="00691307">
              <w:rPr>
                <w:spacing w:val="-4"/>
              </w:rPr>
              <w:t>метр, квадратный дециметр, квадратный метр. Площадь прямоугольника.</w:t>
            </w:r>
          </w:p>
          <w:p w:rsidR="00524E36" w:rsidRPr="00691307" w:rsidRDefault="00524E36" w:rsidP="00524E36">
            <w:pPr>
              <w:shd w:val="clear" w:color="auto" w:fill="FFFFFF"/>
              <w:ind w:left="53" w:firstLine="720"/>
              <w:jc w:val="both"/>
            </w:pPr>
            <w:r w:rsidRPr="00691307">
              <w:rPr>
                <w:spacing w:val="-4"/>
              </w:rPr>
              <w:t>Куб, его ребра и грани. Единицы объема: кубический сантиметр, кубичес</w:t>
            </w:r>
            <w:r w:rsidRPr="00691307">
              <w:rPr>
                <w:spacing w:val="-4"/>
              </w:rPr>
              <w:softHyphen/>
            </w:r>
            <w:r w:rsidRPr="00691307">
              <w:rPr>
                <w:spacing w:val="-6"/>
              </w:rPr>
              <w:t>кий дециметр, кубический метр. Прямоугольный параллелепипед. Объем прямо</w:t>
            </w:r>
            <w:r w:rsidRPr="00691307">
              <w:rPr>
                <w:spacing w:val="-6"/>
              </w:rPr>
              <w:softHyphen/>
            </w:r>
            <w:r w:rsidRPr="00691307">
              <w:t>угольного параллелепипеда.</w:t>
            </w:r>
          </w:p>
          <w:p w:rsidR="00524E36" w:rsidRPr="00691307" w:rsidRDefault="00524E36" w:rsidP="00524E36">
            <w:pPr>
              <w:shd w:val="clear" w:color="auto" w:fill="FFFFFF"/>
              <w:ind w:firstLine="720"/>
              <w:jc w:val="both"/>
            </w:pPr>
            <w:r w:rsidRPr="00691307">
              <w:rPr>
                <w:spacing w:val="-7"/>
              </w:rPr>
              <w:t>Круг и окружность. Циркуль. Вычерчивание узоров из окружностей. Вычер</w:t>
            </w:r>
            <w:r w:rsidRPr="00691307">
              <w:rPr>
                <w:spacing w:val="-7"/>
              </w:rPr>
              <w:softHyphen/>
            </w:r>
            <w:r w:rsidRPr="00691307">
              <w:t>чивание узоров из геометрических фигур. Монеты и купюры.</w:t>
            </w:r>
          </w:p>
          <w:p w:rsidR="00F2332B" w:rsidRPr="00691307" w:rsidRDefault="00F2332B" w:rsidP="00ED652E">
            <w:pPr>
              <w:shd w:val="clear" w:color="auto" w:fill="FFFFFF"/>
              <w:ind w:right="24" w:firstLine="720"/>
              <w:jc w:val="center"/>
            </w:pPr>
          </w:p>
        </w:tc>
        <w:tc>
          <w:tcPr>
            <w:tcW w:w="5103" w:type="dxa"/>
          </w:tcPr>
          <w:p w:rsidR="00CE4A5D" w:rsidRPr="00691307" w:rsidRDefault="00CE4A5D" w:rsidP="00CE4A5D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caps/>
              </w:rPr>
            </w:pPr>
            <w:r w:rsidRPr="00691307">
              <w:rPr>
                <w:b/>
                <w:bCs/>
              </w:rPr>
              <w:t xml:space="preserve">Раздел 3. </w:t>
            </w:r>
            <w:r w:rsidRPr="00691307">
              <w:rPr>
                <w:b/>
                <w:bCs/>
                <w:caps/>
              </w:rPr>
              <w:t>Пространственные отношения. Геометрические фигуры.</w:t>
            </w:r>
          </w:p>
          <w:p w:rsidR="00F2332B" w:rsidRPr="00691307" w:rsidRDefault="00CE4A5D" w:rsidP="00CE4A5D">
            <w:pPr>
              <w:rPr>
                <w:b/>
                <w:bCs/>
              </w:rPr>
            </w:pPr>
            <w:proofErr w:type="gramStart"/>
            <w:r w:rsidRPr="00691307">
              <w:rPr>
                <w:b/>
                <w:bCs/>
                <w:caps/>
              </w:rPr>
              <w:t>Измерение геометрической величины</w:t>
            </w:r>
            <w:r w:rsidRPr="00691307">
              <w:rPr>
                <w:b/>
                <w:bCs/>
              </w:rPr>
              <w:t xml:space="preserve"> (16 часов</w:t>
            </w:r>
            <w:proofErr w:type="gramEnd"/>
          </w:p>
        </w:tc>
        <w:tc>
          <w:tcPr>
            <w:tcW w:w="5103" w:type="dxa"/>
          </w:tcPr>
          <w:p w:rsidR="004923E2" w:rsidRPr="00691307" w:rsidRDefault="004923E2" w:rsidP="00691307">
            <w:pPr>
              <w:shd w:val="clear" w:color="auto" w:fill="FFFFFF"/>
              <w:ind w:left="10" w:right="24" w:firstLine="720"/>
              <w:jc w:val="both"/>
              <w:rPr>
                <w:b/>
              </w:rPr>
            </w:pPr>
            <w:r w:rsidRPr="00691307">
              <w:rPr>
                <w:spacing w:val="-7"/>
              </w:rPr>
              <w:t>-</w:t>
            </w:r>
            <w:r w:rsidRPr="00691307">
              <w:rPr>
                <w:b/>
              </w:rPr>
              <w:t xml:space="preserve"> читать, записывать и сравнивать</w:t>
            </w:r>
          </w:p>
          <w:p w:rsidR="00524E36" w:rsidRPr="00691307" w:rsidRDefault="00524E36" w:rsidP="00691307">
            <w:pPr>
              <w:shd w:val="clear" w:color="auto" w:fill="FFFFFF"/>
              <w:ind w:left="24" w:right="19" w:firstLine="720"/>
              <w:jc w:val="both"/>
            </w:pPr>
            <w:r w:rsidRPr="00691307">
              <w:rPr>
                <w:spacing w:val="-7"/>
              </w:rPr>
              <w:t xml:space="preserve">единицы измерения длины: </w:t>
            </w:r>
            <w:r w:rsidRPr="00691307">
              <w:rPr>
                <w:i/>
                <w:iCs/>
                <w:spacing w:val="-7"/>
              </w:rPr>
              <w:t xml:space="preserve">метр, дециметр, сантиметр, миллиметр, </w:t>
            </w:r>
            <w:r w:rsidRPr="00691307">
              <w:rPr>
                <w:i/>
                <w:iCs/>
              </w:rPr>
              <w:t>километр.</w:t>
            </w:r>
          </w:p>
          <w:p w:rsidR="00524E36" w:rsidRPr="00691307" w:rsidRDefault="004923E2" w:rsidP="00691307">
            <w:pPr>
              <w:shd w:val="clear" w:color="auto" w:fill="FFFFFF"/>
              <w:ind w:left="475" w:firstLine="720"/>
              <w:jc w:val="both"/>
            </w:pPr>
            <w:r w:rsidRPr="00691307">
              <w:rPr>
                <w:b/>
                <w:spacing w:val="-5"/>
              </w:rPr>
              <w:t>-</w:t>
            </w:r>
            <w:r w:rsidR="00524E36" w:rsidRPr="00691307">
              <w:rPr>
                <w:b/>
                <w:spacing w:val="-5"/>
              </w:rPr>
              <w:t xml:space="preserve"> чертить </w:t>
            </w:r>
            <w:r w:rsidR="00524E36" w:rsidRPr="00691307">
              <w:rPr>
                <w:spacing w:val="-5"/>
              </w:rPr>
              <w:t>отрезок данной длины, измерять длину данного отрезка.</w:t>
            </w:r>
          </w:p>
          <w:p w:rsidR="00524E36" w:rsidRPr="00691307" w:rsidRDefault="004923E2" w:rsidP="00691307">
            <w:pPr>
              <w:shd w:val="clear" w:color="auto" w:fill="FFFFFF"/>
              <w:ind w:left="29" w:firstLine="720"/>
              <w:jc w:val="both"/>
            </w:pPr>
            <w:r w:rsidRPr="00691307">
              <w:rPr>
                <w:spacing w:val="-6"/>
              </w:rPr>
              <w:t>-</w:t>
            </w:r>
            <w:r w:rsidR="00524E36" w:rsidRPr="00691307">
              <w:rPr>
                <w:b/>
                <w:spacing w:val="-6"/>
              </w:rPr>
              <w:t>находить</w:t>
            </w:r>
            <w:r w:rsidR="00691307" w:rsidRPr="00691307">
              <w:rPr>
                <w:b/>
                <w:spacing w:val="-6"/>
              </w:rPr>
              <w:t xml:space="preserve"> </w:t>
            </w:r>
            <w:r w:rsidR="00524E36" w:rsidRPr="00691307">
              <w:rPr>
                <w:spacing w:val="-6"/>
              </w:rPr>
              <w:t xml:space="preserve">периметр многоугольников по заданным длинам его сторон </w:t>
            </w:r>
            <w:r w:rsidR="00524E36" w:rsidRPr="00691307">
              <w:t>и с помощью измерений.</w:t>
            </w:r>
          </w:p>
          <w:p w:rsidR="00524E36" w:rsidRPr="00691307" w:rsidRDefault="004923E2" w:rsidP="00691307">
            <w:pPr>
              <w:shd w:val="clear" w:color="auto" w:fill="FFFFFF"/>
              <w:ind w:left="480" w:firstLine="720"/>
              <w:jc w:val="both"/>
            </w:pPr>
            <w:r w:rsidRPr="00691307">
              <w:rPr>
                <w:spacing w:val="-5"/>
              </w:rPr>
              <w:t>-</w:t>
            </w:r>
            <w:r w:rsidR="00524E36" w:rsidRPr="00691307">
              <w:rPr>
                <w:spacing w:val="-5"/>
              </w:rPr>
              <w:t xml:space="preserve"> </w:t>
            </w:r>
            <w:r w:rsidR="00524E36" w:rsidRPr="00691307">
              <w:rPr>
                <w:b/>
                <w:spacing w:val="-5"/>
              </w:rPr>
              <w:t>строить</w:t>
            </w:r>
            <w:r w:rsidR="00524E36" w:rsidRPr="00691307">
              <w:rPr>
                <w:spacing w:val="-5"/>
              </w:rPr>
              <w:t xml:space="preserve"> на клетчатой бумаге квадрат и прямоугольник.</w:t>
            </w:r>
          </w:p>
          <w:p w:rsidR="00691307" w:rsidRPr="00691307" w:rsidRDefault="004923E2" w:rsidP="00691307">
            <w:pPr>
              <w:shd w:val="clear" w:color="auto" w:fill="FFFFFF"/>
              <w:ind w:left="10" w:right="24" w:firstLine="720"/>
              <w:jc w:val="both"/>
              <w:rPr>
                <w:spacing w:val="-5"/>
              </w:rPr>
            </w:pPr>
            <w:r w:rsidRPr="00691307">
              <w:rPr>
                <w:spacing w:val="-5"/>
              </w:rPr>
              <w:t>-</w:t>
            </w:r>
            <w:r w:rsidR="00524E36" w:rsidRPr="00691307">
              <w:rPr>
                <w:spacing w:val="-5"/>
              </w:rPr>
              <w:t xml:space="preserve"> </w:t>
            </w:r>
            <w:r w:rsidR="00524E36" w:rsidRPr="00691307">
              <w:rPr>
                <w:b/>
                <w:spacing w:val="-5"/>
              </w:rPr>
              <w:t>вычислять площадь</w:t>
            </w:r>
            <w:r w:rsidR="00524E36" w:rsidRPr="00691307">
              <w:rPr>
                <w:spacing w:val="-5"/>
              </w:rPr>
              <w:t xml:space="preserve"> прямоугольника по заданным длинам его сторон </w:t>
            </w:r>
            <w:r w:rsidR="00524E36" w:rsidRPr="00691307">
              <w:rPr>
                <w:spacing w:val="-1"/>
              </w:rPr>
              <w:t xml:space="preserve">и, наоборот, находить одну из сторон прямоугольника по площади и длине </w:t>
            </w:r>
            <w:r w:rsidR="00524E36" w:rsidRPr="00691307">
              <w:rPr>
                <w:spacing w:val="-5"/>
              </w:rPr>
              <w:t>другой стороны.</w:t>
            </w:r>
          </w:p>
          <w:p w:rsidR="00691307" w:rsidRPr="00691307" w:rsidRDefault="00691307" w:rsidP="00691307">
            <w:pPr>
              <w:shd w:val="clear" w:color="auto" w:fill="FFFFFF"/>
              <w:ind w:left="10" w:right="24" w:firstLine="720"/>
              <w:jc w:val="both"/>
              <w:rPr>
                <w:b/>
              </w:rPr>
            </w:pPr>
            <w:r w:rsidRPr="00691307">
              <w:rPr>
                <w:spacing w:val="-7"/>
              </w:rPr>
              <w:t>-</w:t>
            </w:r>
            <w:r w:rsidRPr="00691307">
              <w:rPr>
                <w:b/>
              </w:rPr>
              <w:t xml:space="preserve"> читать, записывать и сравнивать</w:t>
            </w:r>
          </w:p>
          <w:p w:rsidR="00524E36" w:rsidRPr="00691307" w:rsidRDefault="00524E36" w:rsidP="00691307">
            <w:pPr>
              <w:shd w:val="clear" w:color="auto" w:fill="FFFFFF"/>
              <w:ind w:left="24" w:firstLine="720"/>
              <w:jc w:val="both"/>
            </w:pPr>
            <w:r w:rsidRPr="00691307">
              <w:rPr>
                <w:spacing w:val="-5"/>
              </w:rPr>
              <w:t xml:space="preserve">единицы измерения площади: </w:t>
            </w:r>
            <w:r w:rsidRPr="00691307">
              <w:rPr>
                <w:i/>
                <w:iCs/>
                <w:spacing w:val="-5"/>
              </w:rPr>
              <w:t xml:space="preserve">квадратный сантиметр, </w:t>
            </w:r>
            <w:r w:rsidRPr="00691307">
              <w:rPr>
                <w:i/>
                <w:iCs/>
              </w:rPr>
              <w:t>квадратный дециметр, квадратный метр.</w:t>
            </w:r>
          </w:p>
          <w:p w:rsidR="00524E36" w:rsidRPr="00691307" w:rsidRDefault="00524E36" w:rsidP="00691307">
            <w:pPr>
              <w:jc w:val="both"/>
            </w:pPr>
          </w:p>
          <w:p w:rsidR="00F2332B" w:rsidRPr="00691307" w:rsidRDefault="00F2332B" w:rsidP="006F6613">
            <w:pPr>
              <w:rPr>
                <w:b/>
              </w:rPr>
            </w:pPr>
          </w:p>
        </w:tc>
      </w:tr>
      <w:tr w:rsidR="00F2332B" w:rsidRPr="00691307" w:rsidTr="006F6613">
        <w:tc>
          <w:tcPr>
            <w:tcW w:w="5103" w:type="dxa"/>
          </w:tcPr>
          <w:p w:rsidR="00F2332B" w:rsidRPr="00691307" w:rsidRDefault="00F2332B" w:rsidP="00ED652E">
            <w:pPr>
              <w:shd w:val="clear" w:color="auto" w:fill="FFFFFF"/>
              <w:ind w:right="24" w:firstLine="720"/>
              <w:jc w:val="center"/>
            </w:pPr>
          </w:p>
        </w:tc>
        <w:tc>
          <w:tcPr>
            <w:tcW w:w="5103" w:type="dxa"/>
          </w:tcPr>
          <w:p w:rsidR="00F2332B" w:rsidRPr="00691307" w:rsidRDefault="00F2332B" w:rsidP="006F6613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:rsidR="00F2332B" w:rsidRPr="00691307" w:rsidRDefault="00F2332B" w:rsidP="006F6613">
            <w:pPr>
              <w:rPr>
                <w:b/>
              </w:rPr>
            </w:pPr>
          </w:p>
        </w:tc>
      </w:tr>
    </w:tbl>
    <w:p w:rsidR="00885C62" w:rsidRPr="00691307" w:rsidRDefault="00885C62" w:rsidP="00885C62"/>
    <w:p w:rsidR="00885C62" w:rsidRPr="00691307" w:rsidRDefault="00885C62" w:rsidP="00885C62">
      <w:pPr>
        <w:jc w:val="center"/>
      </w:pPr>
    </w:p>
    <w:p w:rsidR="00885C62" w:rsidRPr="00691307" w:rsidRDefault="00885C62" w:rsidP="00885C62"/>
    <w:p w:rsidR="00885C62" w:rsidRPr="00873F21" w:rsidRDefault="00885C62" w:rsidP="00885C62">
      <w:pPr>
        <w:jc w:val="right"/>
        <w:rPr>
          <w:i/>
        </w:rPr>
      </w:pPr>
    </w:p>
    <w:p w:rsidR="00885C62" w:rsidRDefault="00885C62" w:rsidP="00885C62">
      <w:pPr>
        <w:jc w:val="center"/>
      </w:pPr>
    </w:p>
    <w:p w:rsidR="00885C62" w:rsidRPr="006664ED" w:rsidRDefault="00885C62" w:rsidP="00885C62"/>
    <w:p w:rsidR="00885C62" w:rsidRDefault="00885C62" w:rsidP="00885C62">
      <w:pPr>
        <w:jc w:val="center"/>
        <w:rPr>
          <w:caps/>
          <w:sz w:val="28"/>
          <w:szCs w:val="28"/>
        </w:rPr>
      </w:pPr>
    </w:p>
    <w:p w:rsidR="00885C62" w:rsidRDefault="00885C62" w:rsidP="00885C62">
      <w:pPr>
        <w:jc w:val="center"/>
        <w:rPr>
          <w:caps/>
          <w:sz w:val="28"/>
          <w:szCs w:val="28"/>
        </w:rPr>
      </w:pPr>
    </w:p>
    <w:p w:rsidR="00885C62" w:rsidRDefault="00885C62" w:rsidP="00885C62">
      <w:pPr>
        <w:jc w:val="center"/>
        <w:rPr>
          <w:caps/>
          <w:sz w:val="28"/>
          <w:szCs w:val="28"/>
        </w:rPr>
      </w:pPr>
    </w:p>
    <w:p w:rsidR="00885C62" w:rsidRDefault="00885C62" w:rsidP="00885C62">
      <w:pPr>
        <w:jc w:val="center"/>
        <w:rPr>
          <w:caps/>
          <w:sz w:val="28"/>
          <w:szCs w:val="28"/>
        </w:rPr>
      </w:pPr>
    </w:p>
    <w:p w:rsidR="00885C62" w:rsidRDefault="00885C62" w:rsidP="00885C62">
      <w:pPr>
        <w:jc w:val="center"/>
        <w:rPr>
          <w:caps/>
          <w:sz w:val="28"/>
          <w:szCs w:val="28"/>
        </w:rPr>
      </w:pPr>
    </w:p>
    <w:p w:rsidR="00885C62" w:rsidRDefault="00885C62" w:rsidP="00885C62">
      <w:pPr>
        <w:jc w:val="center"/>
        <w:rPr>
          <w:caps/>
          <w:sz w:val="28"/>
          <w:szCs w:val="28"/>
        </w:rPr>
      </w:pPr>
    </w:p>
    <w:p w:rsidR="00885C62" w:rsidRDefault="00885C62" w:rsidP="00885C62">
      <w:pPr>
        <w:jc w:val="center"/>
        <w:rPr>
          <w:caps/>
          <w:sz w:val="28"/>
          <w:szCs w:val="28"/>
        </w:rPr>
      </w:pPr>
    </w:p>
    <w:p w:rsidR="00885C62" w:rsidRDefault="00885C62" w:rsidP="00885C62">
      <w:pPr>
        <w:jc w:val="center"/>
        <w:rPr>
          <w:caps/>
          <w:sz w:val="28"/>
          <w:szCs w:val="28"/>
        </w:rPr>
      </w:pPr>
    </w:p>
    <w:p w:rsidR="00885C62" w:rsidRDefault="00885C62" w:rsidP="00885C62">
      <w:pPr>
        <w:jc w:val="center"/>
        <w:rPr>
          <w:caps/>
          <w:sz w:val="28"/>
          <w:szCs w:val="28"/>
        </w:rPr>
      </w:pPr>
    </w:p>
    <w:p w:rsidR="00885C62" w:rsidRDefault="00885C62" w:rsidP="00885C62">
      <w:pPr>
        <w:jc w:val="center"/>
        <w:rPr>
          <w:caps/>
          <w:sz w:val="28"/>
          <w:szCs w:val="28"/>
        </w:rPr>
      </w:pPr>
    </w:p>
    <w:p w:rsidR="00885C62" w:rsidRDefault="00885C62" w:rsidP="00885C62">
      <w:pPr>
        <w:jc w:val="center"/>
        <w:rPr>
          <w:caps/>
          <w:sz w:val="28"/>
          <w:szCs w:val="28"/>
        </w:rPr>
      </w:pPr>
    </w:p>
    <w:p w:rsidR="00885C62" w:rsidRDefault="00885C62" w:rsidP="00885C62">
      <w:pPr>
        <w:jc w:val="center"/>
        <w:rPr>
          <w:caps/>
          <w:sz w:val="28"/>
          <w:szCs w:val="28"/>
        </w:rPr>
      </w:pPr>
    </w:p>
    <w:p w:rsidR="00885C62" w:rsidRDefault="00885C62" w:rsidP="00885C62">
      <w:pPr>
        <w:jc w:val="center"/>
        <w:rPr>
          <w:caps/>
          <w:sz w:val="28"/>
          <w:szCs w:val="28"/>
        </w:rPr>
      </w:pPr>
    </w:p>
    <w:p w:rsidR="00885C62" w:rsidRDefault="00885C62" w:rsidP="00885C62">
      <w:pPr>
        <w:jc w:val="center"/>
        <w:rPr>
          <w:caps/>
          <w:sz w:val="28"/>
          <w:szCs w:val="28"/>
        </w:rPr>
      </w:pPr>
    </w:p>
    <w:p w:rsidR="00885C62" w:rsidRDefault="00885C62" w:rsidP="00885C62">
      <w:pPr>
        <w:jc w:val="center"/>
        <w:rPr>
          <w:caps/>
          <w:sz w:val="28"/>
          <w:szCs w:val="28"/>
        </w:rPr>
      </w:pPr>
    </w:p>
    <w:p w:rsidR="005B298E" w:rsidRDefault="009E7743"/>
    <w:sectPr w:rsidR="005B298E" w:rsidSect="00885C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63CCE"/>
    <w:multiLevelType w:val="singleLevel"/>
    <w:tmpl w:val="C57A968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b/>
      </w:rPr>
    </w:lvl>
  </w:abstractNum>
  <w:abstractNum w:abstractNumId="1">
    <w:nsid w:val="4EE01AE5"/>
    <w:multiLevelType w:val="hybridMultilevel"/>
    <w:tmpl w:val="2A069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85C62"/>
    <w:rsid w:val="00200B5E"/>
    <w:rsid w:val="00216B75"/>
    <w:rsid w:val="003B4940"/>
    <w:rsid w:val="004923E2"/>
    <w:rsid w:val="004D5669"/>
    <w:rsid w:val="00524E36"/>
    <w:rsid w:val="00691307"/>
    <w:rsid w:val="006D6B0B"/>
    <w:rsid w:val="007C4CF7"/>
    <w:rsid w:val="00885C62"/>
    <w:rsid w:val="009E7743"/>
    <w:rsid w:val="009F30CE"/>
    <w:rsid w:val="00B24B4F"/>
    <w:rsid w:val="00C42724"/>
    <w:rsid w:val="00C64011"/>
    <w:rsid w:val="00C85D04"/>
    <w:rsid w:val="00CE4A5D"/>
    <w:rsid w:val="00D31879"/>
    <w:rsid w:val="00D83BE2"/>
    <w:rsid w:val="00ED652E"/>
    <w:rsid w:val="00F2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62"/>
    <w:pPr>
      <w:ind w:left="720"/>
      <w:contextualSpacing/>
    </w:pPr>
  </w:style>
  <w:style w:type="character" w:customStyle="1" w:styleId="FontStyle19">
    <w:name w:val="Font Style19"/>
    <w:basedOn w:val="a0"/>
    <w:rsid w:val="00885C62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C85D0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85D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4088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8</cp:revision>
  <dcterms:created xsi:type="dcterms:W3CDTF">2011-06-23T09:33:00Z</dcterms:created>
  <dcterms:modified xsi:type="dcterms:W3CDTF">2011-07-07T06:44:00Z</dcterms:modified>
</cp:coreProperties>
</file>