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87" w:rsidRDefault="002B5F65" w:rsidP="002B5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F65">
        <w:rPr>
          <w:rFonts w:ascii="Times New Roman" w:hAnsi="Times New Roman" w:cs="Times New Roman"/>
          <w:b/>
          <w:sz w:val="28"/>
          <w:szCs w:val="28"/>
        </w:rPr>
        <w:t>Система мониторинга достижения детьми планируемых результатов освоения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F65" w:rsidRDefault="002B5F65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5F65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  <w:r w:rsidRPr="002B5F65">
        <w:rPr>
          <w:rFonts w:ascii="Times New Roman" w:hAnsi="Times New Roman" w:cs="Times New Roman"/>
          <w:sz w:val="28"/>
          <w:szCs w:val="28"/>
        </w:rPr>
        <w:t xml:space="preserve"> — </w:t>
      </w:r>
      <w:hyperlink r:id="rId4" w:tooltip="Систематизация" w:history="1">
        <w:r w:rsidRPr="002B5F65">
          <w:rPr>
            <w:rStyle w:val="a3"/>
            <w:rFonts w:ascii="Times New Roman" w:hAnsi="Times New Roman" w:cs="Times New Roman"/>
            <w:sz w:val="28"/>
            <w:szCs w:val="28"/>
          </w:rPr>
          <w:t>систематический</w:t>
        </w:r>
      </w:hyperlink>
      <w:r w:rsidRPr="002B5F65">
        <w:rPr>
          <w:rFonts w:ascii="Times New Roman" w:hAnsi="Times New Roman" w:cs="Times New Roman"/>
          <w:sz w:val="28"/>
          <w:szCs w:val="28"/>
        </w:rPr>
        <w:t xml:space="preserve"> сбор и обработка </w:t>
      </w:r>
      <w:hyperlink r:id="rId5" w:tooltip="Информация" w:history="1">
        <w:r w:rsidRPr="002B5F65">
          <w:rPr>
            <w:rStyle w:val="a3"/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2B5F65">
        <w:rPr>
          <w:rFonts w:ascii="Times New Roman" w:hAnsi="Times New Roman" w:cs="Times New Roman"/>
          <w:sz w:val="28"/>
          <w:szCs w:val="28"/>
        </w:rPr>
        <w:t xml:space="preserve">, которая может быть использована для улучшения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1913BB" w:rsidRDefault="001913BB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13BB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913BB">
        <w:rPr>
          <w:rFonts w:ascii="Times New Roman" w:hAnsi="Times New Roman" w:cs="Times New Roman"/>
          <w:sz w:val="28"/>
          <w:szCs w:val="28"/>
        </w:rPr>
        <w:t>Термины “</w:t>
      </w:r>
      <w:r w:rsidRPr="001913BB">
        <w:rPr>
          <w:rFonts w:ascii="Times New Roman" w:hAnsi="Times New Roman" w:cs="Times New Roman"/>
          <w:b/>
          <w:sz w:val="28"/>
          <w:szCs w:val="28"/>
        </w:rPr>
        <w:t>диагноз</w:t>
      </w:r>
      <w:r w:rsidRPr="001913BB">
        <w:rPr>
          <w:rFonts w:ascii="Times New Roman" w:hAnsi="Times New Roman" w:cs="Times New Roman"/>
          <w:sz w:val="28"/>
          <w:szCs w:val="28"/>
        </w:rPr>
        <w:t xml:space="preserve">” (от греч. </w:t>
      </w:r>
      <w:proofErr w:type="spellStart"/>
      <w:r w:rsidRPr="001913BB">
        <w:rPr>
          <w:rFonts w:ascii="Times New Roman" w:hAnsi="Times New Roman" w:cs="Times New Roman"/>
          <w:sz w:val="28"/>
          <w:szCs w:val="28"/>
        </w:rPr>
        <w:t>diagnosis</w:t>
      </w:r>
      <w:proofErr w:type="spellEnd"/>
      <w:r w:rsidRPr="001913BB">
        <w:rPr>
          <w:rFonts w:ascii="Times New Roman" w:hAnsi="Times New Roman" w:cs="Times New Roman"/>
          <w:sz w:val="28"/>
          <w:szCs w:val="28"/>
        </w:rPr>
        <w:t xml:space="preserve">— распознавание) и “диагностика” (от греч. </w:t>
      </w:r>
      <w:proofErr w:type="spellStart"/>
      <w:r w:rsidRPr="001913BB">
        <w:rPr>
          <w:rFonts w:ascii="Times New Roman" w:hAnsi="Times New Roman" w:cs="Times New Roman"/>
          <w:sz w:val="28"/>
          <w:szCs w:val="28"/>
        </w:rPr>
        <w:t>diagnostikos</w:t>
      </w:r>
      <w:proofErr w:type="spellEnd"/>
      <w:r w:rsidRPr="001913BB">
        <w:rPr>
          <w:rFonts w:ascii="Times New Roman" w:hAnsi="Times New Roman" w:cs="Times New Roman"/>
          <w:sz w:val="28"/>
          <w:szCs w:val="28"/>
        </w:rPr>
        <w:t xml:space="preserve"> — способный распознавать) давно привычны в медицине, биологии, технике, а также в психологии.</w:t>
      </w:r>
      <w:proofErr w:type="gramEnd"/>
      <w:r w:rsidRPr="001913BB">
        <w:rPr>
          <w:rFonts w:ascii="Times New Roman" w:hAnsi="Times New Roman" w:cs="Times New Roman"/>
          <w:sz w:val="28"/>
          <w:szCs w:val="28"/>
        </w:rPr>
        <w:t xml:space="preserve"> Общий смысл понятия “диагноз” сводится в этих науках к следующему:</w:t>
      </w:r>
      <w:r w:rsidRPr="001913BB">
        <w:rPr>
          <w:rFonts w:ascii="Times New Roman" w:hAnsi="Times New Roman" w:cs="Times New Roman"/>
          <w:sz w:val="28"/>
          <w:szCs w:val="28"/>
        </w:rPr>
        <w:br/>
        <w:t>      - всестороннее изучение организма человека (или соответственно машин и других технических механизмов и устройств);</w:t>
      </w:r>
      <w:r w:rsidRPr="001913BB">
        <w:rPr>
          <w:rFonts w:ascii="Times New Roman" w:hAnsi="Times New Roman" w:cs="Times New Roman"/>
          <w:sz w:val="28"/>
          <w:szCs w:val="28"/>
        </w:rPr>
        <w:br/>
        <w:t>      - определение отклонений, дефектов в жизнедеятельности человека (или работе машин);</w:t>
      </w:r>
      <w:r w:rsidRPr="001913BB">
        <w:rPr>
          <w:rFonts w:ascii="Times New Roman" w:hAnsi="Times New Roman" w:cs="Times New Roman"/>
          <w:sz w:val="28"/>
          <w:szCs w:val="28"/>
        </w:rPr>
        <w:br/>
        <w:t>      - предсказание возможных отклонений в развитии организма (режиме работы машин и механизмов);</w:t>
      </w:r>
      <w:r w:rsidRPr="001913BB">
        <w:rPr>
          <w:rFonts w:ascii="Times New Roman" w:hAnsi="Times New Roman" w:cs="Times New Roman"/>
          <w:sz w:val="28"/>
          <w:szCs w:val="28"/>
        </w:rPr>
        <w:br/>
        <w:t>      - разработка методов и средств обнаружения и локализации дефектов.</w:t>
      </w:r>
    </w:p>
    <w:p w:rsidR="001913BB" w:rsidRDefault="001913BB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«</w:t>
      </w:r>
      <w:r w:rsidRPr="001913BB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Pr="001913BB">
        <w:rPr>
          <w:rFonts w:ascii="Times New Roman" w:hAnsi="Times New Roman" w:cs="Times New Roman"/>
          <w:b/>
          <w:sz w:val="28"/>
          <w:szCs w:val="28"/>
        </w:rPr>
        <w:t>педагогической диагностики</w:t>
      </w:r>
      <w:r w:rsidRPr="001913BB">
        <w:rPr>
          <w:rFonts w:ascii="Times New Roman" w:hAnsi="Times New Roman" w:cs="Times New Roman"/>
          <w:sz w:val="28"/>
          <w:szCs w:val="28"/>
        </w:rPr>
        <w:t xml:space="preserve"> — изучение результативности учебно-воспитательного процесса на основе изменений в уровне воспитанности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913BB">
        <w:rPr>
          <w:rFonts w:ascii="Times New Roman" w:hAnsi="Times New Roman" w:cs="Times New Roman"/>
          <w:sz w:val="28"/>
          <w:szCs w:val="28"/>
        </w:rPr>
        <w:t xml:space="preserve"> и росте педа</w:t>
      </w:r>
      <w:r>
        <w:rPr>
          <w:rFonts w:ascii="Times New Roman" w:hAnsi="Times New Roman" w:cs="Times New Roman"/>
          <w:sz w:val="28"/>
          <w:szCs w:val="28"/>
        </w:rPr>
        <w:t>гогического мастерства учителей»</w:t>
      </w:r>
      <w:r w:rsidRPr="001913BB">
        <w:rPr>
          <w:rFonts w:ascii="Times New Roman" w:hAnsi="Times New Roman" w:cs="Times New Roman"/>
          <w:sz w:val="28"/>
          <w:szCs w:val="28"/>
        </w:rPr>
        <w:t xml:space="preserve"> (А.И. Кочетов).</w:t>
      </w:r>
    </w:p>
    <w:p w:rsidR="001913BB" w:rsidRDefault="00FC3A57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FC3A57" w:rsidRDefault="00FC3A57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детского развития проводится два раза в год (ноябрь, май). В проведении мониторинга участвуют педагоги, медицинские сестры.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 на развитие ребенка.</w:t>
      </w:r>
    </w:p>
    <w:p w:rsidR="00FC3A57" w:rsidRDefault="00FC3A57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мониторинга учитывается положение Л.С. Выготского о ведущей роли обучения в детском развитии, поэтому он включает в себя два компонента</w:t>
      </w:r>
      <w:r w:rsidR="00F553E7">
        <w:rPr>
          <w:rFonts w:ascii="Times New Roman" w:hAnsi="Times New Roman" w:cs="Times New Roman"/>
          <w:sz w:val="28"/>
          <w:szCs w:val="28"/>
        </w:rPr>
        <w:t xml:space="preserve">: мониторинг образовательного процесса и мониторинг детского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на основе оценки развития интегративных качеств ребенка. </w:t>
      </w:r>
    </w:p>
    <w:p w:rsidR="00F553E7" w:rsidRDefault="00F553E7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53E7">
        <w:rPr>
          <w:rFonts w:ascii="Times New Roman" w:hAnsi="Times New Roman" w:cs="Times New Roman"/>
          <w:b/>
          <w:sz w:val="28"/>
          <w:szCs w:val="28"/>
        </w:rPr>
        <w:t>Цель мониторинга</w:t>
      </w:r>
      <w:r w:rsidRPr="00F553E7">
        <w:rPr>
          <w:rFonts w:ascii="Times New Roman" w:hAnsi="Times New Roman" w:cs="Times New Roman"/>
          <w:sz w:val="28"/>
          <w:szCs w:val="28"/>
        </w:rPr>
        <w:t xml:space="preserve"> достижения планируемых промежуточных и итоговых результатов освоения детьми основной общеобразовательной программы ДОУ - исследование </w:t>
      </w:r>
      <w:proofErr w:type="spellStart"/>
      <w:r w:rsidRPr="00F553E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553E7">
        <w:rPr>
          <w:rFonts w:ascii="Times New Roman" w:hAnsi="Times New Roman" w:cs="Times New Roman"/>
          <w:sz w:val="28"/>
          <w:szCs w:val="28"/>
        </w:rPr>
        <w:t xml:space="preserve"> у детей интегративных качеств:</w:t>
      </w:r>
      <w:r w:rsidRPr="00F553E7">
        <w:rPr>
          <w:rFonts w:ascii="Times New Roman" w:hAnsi="Times New Roman" w:cs="Times New Roman"/>
          <w:sz w:val="28"/>
          <w:szCs w:val="28"/>
        </w:rPr>
        <w:br/>
        <w:t xml:space="preserve">- физических (физически </w:t>
      </w:r>
      <w:proofErr w:type="gramStart"/>
      <w:r w:rsidRPr="00F553E7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F553E7">
        <w:rPr>
          <w:rFonts w:ascii="Times New Roman" w:hAnsi="Times New Roman" w:cs="Times New Roman"/>
          <w:sz w:val="28"/>
          <w:szCs w:val="28"/>
        </w:rPr>
        <w:t>, овладевший основными культурно-</w:t>
      </w:r>
      <w:r w:rsidRPr="00F553E7">
        <w:rPr>
          <w:rFonts w:ascii="Times New Roman" w:hAnsi="Times New Roman" w:cs="Times New Roman"/>
          <w:sz w:val="28"/>
          <w:szCs w:val="28"/>
        </w:rPr>
        <w:lastRenderedPageBreak/>
        <w:t>гигиеническими навыками);</w:t>
      </w:r>
      <w:r w:rsidRPr="00F553E7">
        <w:rPr>
          <w:rFonts w:ascii="Times New Roman" w:hAnsi="Times New Roman" w:cs="Times New Roman"/>
          <w:sz w:val="28"/>
          <w:szCs w:val="28"/>
        </w:rPr>
        <w:br/>
        <w:t>- интеллектуальных</w:t>
      </w:r>
      <w:r w:rsidRPr="00F55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53E7">
        <w:rPr>
          <w:rFonts w:ascii="Times New Roman" w:hAnsi="Times New Roman" w:cs="Times New Roman"/>
          <w:sz w:val="28"/>
          <w:szCs w:val="28"/>
        </w:rPr>
        <w:t xml:space="preserve">(любознательный, активный; имеющий первичные представления о себе, семье, обществе, государстве, мире и природе; способный решать интеллектуальные и личностные задачи (проблемы), </w:t>
      </w:r>
      <w:r w:rsidRPr="00F553E7">
        <w:rPr>
          <w:rFonts w:ascii="Times New Roman" w:hAnsi="Times New Roman" w:cs="Times New Roman"/>
          <w:sz w:val="28"/>
          <w:szCs w:val="28"/>
        </w:rPr>
        <w:br/>
        <w:t>адекватные возрасту; овладевший универсальными предпосылками учебной деятельности; овладевший необходимыми умениями и навыками);</w:t>
      </w:r>
      <w:r w:rsidRPr="00F553E7">
        <w:rPr>
          <w:rFonts w:ascii="Times New Roman" w:hAnsi="Times New Roman" w:cs="Times New Roman"/>
          <w:sz w:val="28"/>
          <w:szCs w:val="28"/>
        </w:rPr>
        <w:br/>
        <w:t xml:space="preserve">- личностных (эмоционально отзывчивый; овладевший средствами общения и способами взаимодействия </w:t>
      </w:r>
      <w:proofErr w:type="gramStart"/>
      <w:r w:rsidRPr="00F553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53E7">
        <w:rPr>
          <w:rFonts w:ascii="Times New Roman" w:hAnsi="Times New Roman" w:cs="Times New Roman"/>
          <w:sz w:val="28"/>
          <w:szCs w:val="28"/>
        </w:rPr>
        <w:t xml:space="preserve"> взрослыми и сверстниками;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поведения).</w:t>
      </w:r>
    </w:p>
    <w:p w:rsidR="00F553E7" w:rsidRDefault="00F553E7" w:rsidP="00A46C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53E7">
        <w:rPr>
          <w:rFonts w:ascii="Times New Roman" w:hAnsi="Times New Roman" w:cs="Times New Roman"/>
          <w:sz w:val="28"/>
          <w:szCs w:val="28"/>
        </w:rPr>
        <w:t>Мониторинг бывает итоговым и промежуточным. Итоговый мониторинг</w:t>
      </w:r>
      <w:r w:rsidRPr="00F55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53E7">
        <w:rPr>
          <w:rFonts w:ascii="Times New Roman" w:hAnsi="Times New Roman" w:cs="Times New Roman"/>
          <w:sz w:val="28"/>
          <w:szCs w:val="28"/>
        </w:rPr>
        <w:t>описывает интегративные качества ребёнка, которые он приобрёл в результате освоения основной общеобразовательной программы ДОУ.</w:t>
      </w:r>
      <w:r w:rsidRPr="00F553E7">
        <w:rPr>
          <w:rFonts w:ascii="Times New Roman" w:hAnsi="Times New Roman" w:cs="Times New Roman"/>
          <w:sz w:val="28"/>
          <w:szCs w:val="28"/>
        </w:rPr>
        <w:br/>
        <w:t>Итоговый мониторинг проводится в конце учебного года с теми детьми, которые выпускаются в школу.</w:t>
      </w:r>
      <w:r w:rsidRPr="00F553E7">
        <w:rPr>
          <w:rFonts w:ascii="Times New Roman" w:hAnsi="Times New Roman" w:cs="Times New Roman"/>
          <w:sz w:val="28"/>
          <w:szCs w:val="28"/>
        </w:rPr>
        <w:br/>
        <w:t>Промежуточные результаты освоения Программы раскрывают динамику формирования интегративных качеств детей в каждый возрастной период по всем направлениям их р</w:t>
      </w:r>
      <w:r w:rsidR="007A0FB8">
        <w:rPr>
          <w:rFonts w:ascii="Times New Roman" w:hAnsi="Times New Roman" w:cs="Times New Roman"/>
          <w:sz w:val="28"/>
          <w:szCs w:val="28"/>
        </w:rPr>
        <w:t>азвития (те качества ребенка, которые присущи личности в целом).</w:t>
      </w:r>
    </w:p>
    <w:p w:rsidR="007A0FB8" w:rsidRPr="00241271" w:rsidRDefault="00241271" w:rsidP="0024127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71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</w:t>
      </w:r>
    </w:p>
    <w:p w:rsidR="00241271" w:rsidRDefault="00241271" w:rsidP="002412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271">
        <w:rPr>
          <w:rFonts w:ascii="Times New Roman" w:hAnsi="Times New Roman" w:cs="Times New Roman"/>
          <w:sz w:val="28"/>
          <w:szCs w:val="28"/>
        </w:rPr>
        <w:t>Мониторинг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(мониторинг освоения образовательной программы) проводится педагогами, ведущими занятия с детьми. Он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241271" w:rsidRPr="00241271" w:rsidRDefault="00241271" w:rsidP="002412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деятельности. В ходе мониторинга заполняется таблица «Мониторинг образовательного процесса».</w:t>
      </w:r>
    </w:p>
    <w:p w:rsidR="00241271" w:rsidRPr="00241271" w:rsidRDefault="00241271" w:rsidP="0024127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71">
        <w:rPr>
          <w:rFonts w:ascii="Times New Roman" w:hAnsi="Times New Roman" w:cs="Times New Roman"/>
          <w:b/>
          <w:sz w:val="28"/>
          <w:szCs w:val="28"/>
        </w:rPr>
        <w:t>Мониторинг детского развития</w:t>
      </w:r>
    </w:p>
    <w:p w:rsidR="00241271" w:rsidRDefault="00241271" w:rsidP="002412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1271">
        <w:rPr>
          <w:rFonts w:ascii="Times New Roman" w:hAnsi="Times New Roman" w:cs="Times New Roman"/>
          <w:sz w:val="28"/>
          <w:szCs w:val="28"/>
        </w:rPr>
        <w:t>Мониторинг детского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(мониторинг развития интегративных качеств) осуществляется педагогами и медицинскими работниками. Основная задача 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241271" w:rsidRDefault="00241271" w:rsidP="002412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коммуникативных, регуляторных.</w:t>
      </w:r>
    </w:p>
    <w:p w:rsidR="00241271" w:rsidRDefault="00241271" w:rsidP="002412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познавательных способностей включает диагностику перцептивного развития, интеллектуального развития и творческих способностей детей.</w:t>
      </w:r>
    </w:p>
    <w:p w:rsidR="00500AE3" w:rsidRDefault="00500AE3" w:rsidP="002412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коммуникативных способностей предполагает выявление способности ребенка понимать состояния и высказывания другого человека, находящегося в наблюдаемой ситуации, а также выражать свое отношение к происходящему в вербальной и невербальной форме. Особое внимание уделяется диагностике построения высказывания ребенка и диагностике межличностных отношений внутри группы.</w:t>
      </w:r>
    </w:p>
    <w:p w:rsidR="00500AE3" w:rsidRDefault="00500AE3" w:rsidP="002412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регуляторных способностей включает в себя диагностику эмоциональной и произвольной регуляции поведения ребенка, в частности – эмоционального принятия или отвержения ситуации, умении действовать, планировать сложные действия, а также распределять роли и договариваться с партнерами по деятельности.</w:t>
      </w:r>
    </w:p>
    <w:p w:rsidR="00500AE3" w:rsidRDefault="00500AE3" w:rsidP="0024127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0AE3">
        <w:rPr>
          <w:rFonts w:ascii="Times New Roman" w:hAnsi="Times New Roman" w:cs="Times New Roman"/>
          <w:sz w:val="28"/>
          <w:szCs w:val="28"/>
          <w:u w:val="single"/>
        </w:rPr>
        <w:t>Мониторинг детского развития осуществляется с использованием метода наблюдения.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 ходе мониторинга детского развития заполняется соответствующая таблица «Мониторинг детского развития».</w:t>
      </w:r>
    </w:p>
    <w:p w:rsidR="00500AE3" w:rsidRDefault="00500AE3" w:rsidP="002412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0AE3">
        <w:rPr>
          <w:rFonts w:ascii="Times New Roman" w:hAnsi="Times New Roman" w:cs="Times New Roman"/>
          <w:b/>
          <w:sz w:val="28"/>
          <w:szCs w:val="28"/>
        </w:rPr>
        <w:t>Оценки уровня развития мониторинга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0AE3" w:rsidRDefault="00F733A0" w:rsidP="00500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большинство компо</w:t>
      </w:r>
      <w:r w:rsidR="00500AE3">
        <w:rPr>
          <w:rFonts w:ascii="Times New Roman" w:hAnsi="Times New Roman" w:cs="Times New Roman"/>
          <w:sz w:val="28"/>
          <w:szCs w:val="28"/>
        </w:rPr>
        <w:t xml:space="preserve">нентов не </w:t>
      </w:r>
      <w:proofErr w:type="gramStart"/>
      <w:r w:rsidR="00500AE3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="00500AE3">
        <w:rPr>
          <w:rFonts w:ascii="Times New Roman" w:hAnsi="Times New Roman" w:cs="Times New Roman"/>
          <w:sz w:val="28"/>
          <w:szCs w:val="28"/>
        </w:rPr>
        <w:t>;</w:t>
      </w:r>
    </w:p>
    <w:p w:rsidR="00500AE3" w:rsidRDefault="00500AE3" w:rsidP="00500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отдельные комп</w:t>
      </w:r>
      <w:r w:rsidR="00F733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ненты не развиты;</w:t>
      </w:r>
    </w:p>
    <w:p w:rsidR="00500AE3" w:rsidRDefault="00500AE3" w:rsidP="00500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соответствует возрасту;</w:t>
      </w:r>
    </w:p>
    <w:p w:rsidR="00500AE3" w:rsidRPr="00241271" w:rsidRDefault="00500AE3" w:rsidP="00500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1271" w:rsidRDefault="00241271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0AD0" w:rsidRDefault="00650AD0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0AD0" w:rsidRDefault="00650AD0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A0" w:rsidRDefault="00F733A0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A0" w:rsidRDefault="00F733A0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A0" w:rsidRDefault="00F733A0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A0" w:rsidRDefault="00F733A0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A0" w:rsidRDefault="00F733A0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A0" w:rsidRDefault="00F733A0" w:rsidP="001913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A0" w:rsidRPr="00F733A0" w:rsidRDefault="00F733A0" w:rsidP="00F733A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A0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детского развития</w:t>
      </w:r>
    </w:p>
    <w:p w:rsidR="00F733A0" w:rsidRDefault="00F733A0" w:rsidP="00F733A0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детского сада_______________________________________________</w:t>
      </w:r>
    </w:p>
    <w:p w:rsidR="00F733A0" w:rsidRDefault="00F733A0" w:rsidP="00F733A0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мониторинга_______________________________________</w:t>
      </w:r>
    </w:p>
    <w:p w:rsidR="0091152A" w:rsidRDefault="0091152A" w:rsidP="00F733A0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Воспитатели______________________________________________________</w:t>
      </w:r>
    </w:p>
    <w:p w:rsidR="0091152A" w:rsidRDefault="0091152A" w:rsidP="00F733A0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635"/>
        <w:gridCol w:w="2377"/>
        <w:gridCol w:w="567"/>
        <w:gridCol w:w="567"/>
        <w:gridCol w:w="709"/>
        <w:gridCol w:w="1134"/>
        <w:gridCol w:w="850"/>
        <w:gridCol w:w="851"/>
        <w:gridCol w:w="1134"/>
        <w:gridCol w:w="992"/>
        <w:gridCol w:w="674"/>
      </w:tblGrid>
      <w:tr w:rsidR="00F733A0" w:rsidTr="00F733A0">
        <w:tc>
          <w:tcPr>
            <w:tcW w:w="635" w:type="dxa"/>
            <w:vMerge w:val="restart"/>
          </w:tcPr>
          <w:p w:rsidR="00F733A0" w:rsidRDefault="00F733A0" w:rsidP="001913B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№</w:t>
            </w:r>
          </w:p>
          <w:p w:rsidR="00F733A0" w:rsidRPr="00F733A0" w:rsidRDefault="00F733A0" w:rsidP="001913B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7" w:type="dxa"/>
            <w:vMerge w:val="restart"/>
          </w:tcPr>
          <w:p w:rsidR="00F733A0" w:rsidRPr="00F733A0" w:rsidRDefault="00F733A0" w:rsidP="001913B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733A0">
              <w:rPr>
                <w:rFonts w:asciiTheme="majorHAnsi" w:hAnsiTheme="majorHAnsi" w:cs="Times New Roman"/>
                <w:sz w:val="20"/>
                <w:szCs w:val="20"/>
              </w:rPr>
              <w:t>Имя</w:t>
            </w:r>
            <w:proofErr w:type="gramStart"/>
            <w:r w:rsidRPr="00F733A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фамилия ребенка</w:t>
            </w:r>
          </w:p>
        </w:tc>
        <w:tc>
          <w:tcPr>
            <w:tcW w:w="7478" w:type="dxa"/>
            <w:gridSpan w:val="9"/>
          </w:tcPr>
          <w:p w:rsidR="00F733A0" w:rsidRPr="00F733A0" w:rsidRDefault="00F733A0" w:rsidP="00F733A0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Уровень развития интегративных качеств</w:t>
            </w:r>
          </w:p>
        </w:tc>
      </w:tr>
      <w:tr w:rsidR="00F733A0" w:rsidTr="00F733A0">
        <w:trPr>
          <w:cantSplit/>
          <w:trHeight w:val="2228"/>
        </w:trPr>
        <w:tc>
          <w:tcPr>
            <w:tcW w:w="635" w:type="dxa"/>
            <w:vMerge/>
          </w:tcPr>
          <w:p w:rsidR="00F733A0" w:rsidRPr="00F733A0" w:rsidRDefault="00F733A0" w:rsidP="001913BB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77" w:type="dxa"/>
            <w:vMerge/>
          </w:tcPr>
          <w:p w:rsidR="00F733A0" w:rsidRPr="00F733A0" w:rsidRDefault="00F733A0" w:rsidP="001913BB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733A0" w:rsidRPr="00F733A0" w:rsidRDefault="00F733A0" w:rsidP="00F733A0">
            <w:pPr>
              <w:spacing w:line="240" w:lineRule="atLeast"/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 w:rsidRPr="00F733A0">
              <w:rPr>
                <w:rFonts w:asciiTheme="majorHAnsi" w:hAnsiTheme="majorHAnsi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567" w:type="dxa"/>
            <w:textDirection w:val="btLr"/>
          </w:tcPr>
          <w:p w:rsidR="00F733A0" w:rsidRPr="00F733A0" w:rsidRDefault="00F733A0" w:rsidP="00F733A0">
            <w:pPr>
              <w:spacing w:line="240" w:lineRule="atLeast"/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 w:rsidRPr="00F733A0">
              <w:rPr>
                <w:rFonts w:asciiTheme="majorHAnsi" w:hAnsiTheme="majorHAnsi" w:cs="Times New Roman"/>
                <w:sz w:val="18"/>
                <w:szCs w:val="18"/>
              </w:rPr>
              <w:t>Любознательность, активность</w:t>
            </w:r>
          </w:p>
        </w:tc>
        <w:tc>
          <w:tcPr>
            <w:tcW w:w="709" w:type="dxa"/>
            <w:textDirection w:val="btLr"/>
          </w:tcPr>
          <w:p w:rsidR="00F733A0" w:rsidRPr="00F733A0" w:rsidRDefault="00F733A0" w:rsidP="00F733A0">
            <w:pPr>
              <w:spacing w:line="240" w:lineRule="atLeast"/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 w:rsidRPr="00F733A0">
              <w:rPr>
                <w:rFonts w:asciiTheme="majorHAnsi" w:hAnsiTheme="majorHAnsi" w:cs="Times New Roman"/>
                <w:sz w:val="18"/>
                <w:szCs w:val="18"/>
              </w:rPr>
              <w:t>Эмоциональность, отзывчивость</w:t>
            </w:r>
          </w:p>
        </w:tc>
        <w:tc>
          <w:tcPr>
            <w:tcW w:w="1134" w:type="dxa"/>
            <w:textDirection w:val="btLr"/>
          </w:tcPr>
          <w:p w:rsidR="00F733A0" w:rsidRPr="00F733A0" w:rsidRDefault="00F733A0" w:rsidP="00F733A0">
            <w:pPr>
              <w:spacing w:line="240" w:lineRule="atLeast"/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 w:rsidRPr="00F733A0">
              <w:rPr>
                <w:rFonts w:asciiTheme="majorHAnsi" w:hAnsiTheme="majorHAnsi" w:cs="Times New Roman"/>
                <w:sz w:val="18"/>
                <w:szCs w:val="18"/>
              </w:rPr>
              <w:t xml:space="preserve">Овладение средствами общения и способами взаимодействия </w:t>
            </w:r>
            <w:proofErr w:type="gramStart"/>
            <w:r w:rsidRPr="00F733A0">
              <w:rPr>
                <w:rFonts w:asciiTheme="majorHAnsi" w:hAnsiTheme="majorHAnsi" w:cs="Times New Roman"/>
                <w:sz w:val="18"/>
                <w:szCs w:val="18"/>
              </w:rPr>
              <w:t>со</w:t>
            </w:r>
            <w:proofErr w:type="gramEnd"/>
            <w:r w:rsidRPr="00F733A0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взрослыми</w:t>
            </w:r>
          </w:p>
        </w:tc>
        <w:tc>
          <w:tcPr>
            <w:tcW w:w="850" w:type="dxa"/>
            <w:textDirection w:val="btLr"/>
          </w:tcPr>
          <w:p w:rsidR="00F733A0" w:rsidRPr="00F733A0" w:rsidRDefault="00F733A0" w:rsidP="00F733A0">
            <w:pPr>
              <w:spacing w:line="240" w:lineRule="atLeast"/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851" w:type="dxa"/>
            <w:textDirection w:val="btLr"/>
          </w:tcPr>
          <w:p w:rsidR="00F733A0" w:rsidRPr="00F733A0" w:rsidRDefault="00F733A0" w:rsidP="00F733A0">
            <w:pPr>
              <w:spacing w:line="240" w:lineRule="atLeast"/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Способность решать интеллектуальные и личностные задачи</w:t>
            </w:r>
          </w:p>
        </w:tc>
        <w:tc>
          <w:tcPr>
            <w:tcW w:w="1134" w:type="dxa"/>
            <w:textDirection w:val="btLr"/>
          </w:tcPr>
          <w:p w:rsidR="00F733A0" w:rsidRPr="00F733A0" w:rsidRDefault="00F733A0" w:rsidP="00F733A0">
            <w:pPr>
              <w:spacing w:line="240" w:lineRule="atLeast"/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Представления о себе, семье, обществе, государстве, мире и природе</w:t>
            </w:r>
          </w:p>
        </w:tc>
        <w:tc>
          <w:tcPr>
            <w:tcW w:w="992" w:type="dxa"/>
            <w:textDirection w:val="btLr"/>
          </w:tcPr>
          <w:p w:rsidR="00F733A0" w:rsidRPr="00F733A0" w:rsidRDefault="00F733A0" w:rsidP="00F733A0">
            <w:pPr>
              <w:spacing w:line="240" w:lineRule="atLeast"/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Овладение предпосылками учебной деятельности</w:t>
            </w:r>
          </w:p>
        </w:tc>
        <w:tc>
          <w:tcPr>
            <w:tcW w:w="674" w:type="dxa"/>
            <w:textDirection w:val="btLr"/>
          </w:tcPr>
          <w:p w:rsidR="00F733A0" w:rsidRPr="00F733A0" w:rsidRDefault="00F733A0" w:rsidP="00F733A0">
            <w:pPr>
              <w:spacing w:line="240" w:lineRule="atLeast"/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Итоговый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результата</w:t>
            </w: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9" w:rsidTr="00F733A0">
        <w:tc>
          <w:tcPr>
            <w:tcW w:w="635" w:type="dxa"/>
          </w:tcPr>
          <w:p w:rsidR="00981FF9" w:rsidRDefault="00981FF9" w:rsidP="00D25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81FF9" w:rsidRDefault="00981FF9" w:rsidP="001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3A0" w:rsidRPr="00F733A0" w:rsidRDefault="00F733A0" w:rsidP="00F733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33A0">
        <w:rPr>
          <w:rFonts w:ascii="Times New Roman" w:hAnsi="Times New Roman" w:cs="Times New Roman"/>
          <w:b/>
          <w:sz w:val="24"/>
          <w:szCs w:val="24"/>
        </w:rPr>
        <w:t>Оценки уровня развития</w:t>
      </w:r>
      <w:r w:rsidRPr="00F733A0">
        <w:rPr>
          <w:rFonts w:ascii="Times New Roman" w:hAnsi="Times New Roman" w:cs="Times New Roman"/>
          <w:sz w:val="24"/>
          <w:szCs w:val="24"/>
        </w:rPr>
        <w:t>:</w:t>
      </w:r>
    </w:p>
    <w:p w:rsidR="00F733A0" w:rsidRPr="00F733A0" w:rsidRDefault="00F733A0" w:rsidP="00F733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большинство компо</w:t>
      </w:r>
      <w:r w:rsidRPr="00F733A0">
        <w:rPr>
          <w:rFonts w:ascii="Times New Roman" w:hAnsi="Times New Roman" w:cs="Times New Roman"/>
          <w:sz w:val="24"/>
          <w:szCs w:val="24"/>
        </w:rPr>
        <w:t xml:space="preserve">нентов не </w:t>
      </w:r>
      <w:proofErr w:type="gramStart"/>
      <w:r w:rsidRPr="00F733A0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F733A0">
        <w:rPr>
          <w:rFonts w:ascii="Times New Roman" w:hAnsi="Times New Roman" w:cs="Times New Roman"/>
          <w:sz w:val="24"/>
          <w:szCs w:val="24"/>
        </w:rPr>
        <w:t>;</w:t>
      </w:r>
    </w:p>
    <w:p w:rsidR="00F733A0" w:rsidRPr="00F733A0" w:rsidRDefault="00F733A0" w:rsidP="00F733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A0">
        <w:rPr>
          <w:rFonts w:ascii="Times New Roman" w:hAnsi="Times New Roman" w:cs="Times New Roman"/>
          <w:sz w:val="24"/>
          <w:szCs w:val="24"/>
        </w:rPr>
        <w:t>2 балла – отдельные комп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33A0">
        <w:rPr>
          <w:rFonts w:ascii="Times New Roman" w:hAnsi="Times New Roman" w:cs="Times New Roman"/>
          <w:sz w:val="24"/>
          <w:szCs w:val="24"/>
        </w:rPr>
        <w:t>ненты не развиты;</w:t>
      </w:r>
    </w:p>
    <w:p w:rsidR="00F733A0" w:rsidRPr="00F733A0" w:rsidRDefault="00F733A0" w:rsidP="00F733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A0">
        <w:rPr>
          <w:rFonts w:ascii="Times New Roman" w:hAnsi="Times New Roman" w:cs="Times New Roman"/>
          <w:sz w:val="24"/>
          <w:szCs w:val="24"/>
        </w:rPr>
        <w:t>3 балла – соответствует возрасту;</w:t>
      </w:r>
    </w:p>
    <w:p w:rsidR="00F733A0" w:rsidRPr="00F733A0" w:rsidRDefault="00F733A0" w:rsidP="00F733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A0">
        <w:rPr>
          <w:rFonts w:ascii="Times New Roman" w:hAnsi="Times New Roman" w:cs="Times New Roman"/>
          <w:sz w:val="24"/>
          <w:szCs w:val="24"/>
        </w:rPr>
        <w:t xml:space="preserve">4 балла – </w:t>
      </w:r>
      <w:proofErr w:type="gramStart"/>
      <w:r w:rsidRPr="00F733A0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F733A0">
        <w:rPr>
          <w:rFonts w:ascii="Times New Roman" w:hAnsi="Times New Roman" w:cs="Times New Roman"/>
          <w:sz w:val="24"/>
          <w:szCs w:val="24"/>
        </w:rPr>
        <w:t>.</w:t>
      </w:r>
    </w:p>
    <w:p w:rsidR="00F733A0" w:rsidRPr="00F733A0" w:rsidRDefault="00F733A0" w:rsidP="00F733A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  <w:r w:rsidR="00796D07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F733A0" w:rsidRDefault="00F733A0" w:rsidP="00F733A0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детского сада_______________________________________________</w:t>
      </w:r>
    </w:p>
    <w:p w:rsidR="00F733A0" w:rsidRDefault="00F733A0" w:rsidP="00F733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мониторинга_______________________________________</w:t>
      </w:r>
    </w:p>
    <w:p w:rsidR="0091152A" w:rsidRDefault="0091152A" w:rsidP="00F733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542"/>
        <w:gridCol w:w="2827"/>
        <w:gridCol w:w="708"/>
        <w:gridCol w:w="993"/>
        <w:gridCol w:w="567"/>
        <w:gridCol w:w="567"/>
        <w:gridCol w:w="567"/>
        <w:gridCol w:w="567"/>
        <w:gridCol w:w="567"/>
        <w:gridCol w:w="850"/>
        <w:gridCol w:w="709"/>
        <w:gridCol w:w="425"/>
        <w:gridCol w:w="532"/>
      </w:tblGrid>
      <w:tr w:rsidR="0091152A" w:rsidTr="0091152A">
        <w:tc>
          <w:tcPr>
            <w:tcW w:w="542" w:type="dxa"/>
            <w:vMerge w:val="restart"/>
          </w:tcPr>
          <w:p w:rsidR="0091152A" w:rsidRDefault="0091152A" w:rsidP="00D25D6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№</w:t>
            </w:r>
          </w:p>
          <w:p w:rsidR="0091152A" w:rsidRPr="00F733A0" w:rsidRDefault="0091152A" w:rsidP="00D25D6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</w:tcPr>
          <w:p w:rsidR="0091152A" w:rsidRPr="00F733A0" w:rsidRDefault="0091152A" w:rsidP="00D25D6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733A0">
              <w:rPr>
                <w:rFonts w:asciiTheme="majorHAnsi" w:hAnsiTheme="majorHAnsi" w:cs="Times New Roman"/>
                <w:sz w:val="20"/>
                <w:szCs w:val="20"/>
              </w:rPr>
              <w:t>Имя</w:t>
            </w:r>
            <w:proofErr w:type="gramStart"/>
            <w:r w:rsidRPr="00F733A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фамилия ребенка</w:t>
            </w:r>
          </w:p>
        </w:tc>
        <w:tc>
          <w:tcPr>
            <w:tcW w:w="7052" w:type="dxa"/>
            <w:gridSpan w:val="11"/>
          </w:tcPr>
          <w:p w:rsidR="0091152A" w:rsidRPr="0091152A" w:rsidRDefault="0091152A" w:rsidP="00F733A0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1152A">
              <w:rPr>
                <w:rFonts w:asciiTheme="majorHAnsi" w:hAnsiTheme="majorHAnsi" w:cs="Times New Roman"/>
                <w:b/>
                <w:sz w:val="20"/>
                <w:szCs w:val="20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91152A" w:rsidTr="0091152A">
        <w:trPr>
          <w:cantSplit/>
          <w:trHeight w:val="1706"/>
        </w:trPr>
        <w:tc>
          <w:tcPr>
            <w:tcW w:w="542" w:type="dxa"/>
            <w:vMerge/>
          </w:tcPr>
          <w:p w:rsidR="0091152A" w:rsidRDefault="0091152A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vMerge/>
          </w:tcPr>
          <w:p w:rsidR="0091152A" w:rsidRDefault="0091152A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91152A" w:rsidRPr="0091152A" w:rsidRDefault="0091152A" w:rsidP="0091152A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Здоровье </w:t>
            </w:r>
          </w:p>
        </w:tc>
        <w:tc>
          <w:tcPr>
            <w:tcW w:w="993" w:type="dxa"/>
            <w:textDirection w:val="btLr"/>
          </w:tcPr>
          <w:p w:rsidR="0091152A" w:rsidRPr="0091152A" w:rsidRDefault="0091152A" w:rsidP="0091152A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extDirection w:val="btLr"/>
          </w:tcPr>
          <w:p w:rsidR="0091152A" w:rsidRPr="0091152A" w:rsidRDefault="0091152A" w:rsidP="0091152A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Социализация  </w:t>
            </w:r>
          </w:p>
        </w:tc>
        <w:tc>
          <w:tcPr>
            <w:tcW w:w="567" w:type="dxa"/>
            <w:textDirection w:val="btLr"/>
          </w:tcPr>
          <w:p w:rsidR="0091152A" w:rsidRPr="0091152A" w:rsidRDefault="0091152A" w:rsidP="0091152A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Труд  </w:t>
            </w:r>
          </w:p>
        </w:tc>
        <w:tc>
          <w:tcPr>
            <w:tcW w:w="567" w:type="dxa"/>
            <w:textDirection w:val="btLr"/>
          </w:tcPr>
          <w:p w:rsidR="0091152A" w:rsidRPr="0091152A" w:rsidRDefault="0091152A" w:rsidP="0091152A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Безопасность  </w:t>
            </w:r>
          </w:p>
        </w:tc>
        <w:tc>
          <w:tcPr>
            <w:tcW w:w="567" w:type="dxa"/>
            <w:textDirection w:val="btLr"/>
          </w:tcPr>
          <w:p w:rsidR="0091152A" w:rsidRPr="0091152A" w:rsidRDefault="0091152A" w:rsidP="0091152A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Познание   </w:t>
            </w:r>
          </w:p>
        </w:tc>
        <w:tc>
          <w:tcPr>
            <w:tcW w:w="567" w:type="dxa"/>
            <w:textDirection w:val="btLr"/>
          </w:tcPr>
          <w:p w:rsidR="0091152A" w:rsidRPr="0091152A" w:rsidRDefault="0091152A" w:rsidP="0091152A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Коммуникация  </w:t>
            </w:r>
          </w:p>
        </w:tc>
        <w:tc>
          <w:tcPr>
            <w:tcW w:w="850" w:type="dxa"/>
            <w:textDirection w:val="btLr"/>
          </w:tcPr>
          <w:p w:rsidR="0091152A" w:rsidRPr="0091152A" w:rsidRDefault="0091152A" w:rsidP="0091152A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709" w:type="dxa"/>
            <w:textDirection w:val="btLr"/>
          </w:tcPr>
          <w:p w:rsidR="0091152A" w:rsidRPr="0091152A" w:rsidRDefault="0091152A" w:rsidP="0091152A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425" w:type="dxa"/>
            <w:textDirection w:val="btLr"/>
          </w:tcPr>
          <w:p w:rsidR="0091152A" w:rsidRPr="0091152A" w:rsidRDefault="0091152A" w:rsidP="0091152A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Музыка  </w:t>
            </w:r>
          </w:p>
        </w:tc>
        <w:tc>
          <w:tcPr>
            <w:tcW w:w="532" w:type="dxa"/>
            <w:textDirection w:val="btLr"/>
          </w:tcPr>
          <w:p w:rsidR="0091152A" w:rsidRPr="0091152A" w:rsidRDefault="0091152A" w:rsidP="0091152A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Итоговый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результата</w:t>
            </w: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A0" w:rsidTr="0091152A">
        <w:tc>
          <w:tcPr>
            <w:tcW w:w="542" w:type="dxa"/>
          </w:tcPr>
          <w:p w:rsidR="00F733A0" w:rsidRDefault="00981FF9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2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F733A0" w:rsidRDefault="00F733A0" w:rsidP="00F7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285A" w:rsidRDefault="0091152A" w:rsidP="0070285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F733A0">
        <w:rPr>
          <w:rFonts w:ascii="Times New Roman" w:hAnsi="Times New Roman" w:cs="Times New Roman"/>
          <w:b/>
          <w:sz w:val="24"/>
          <w:szCs w:val="24"/>
        </w:rPr>
        <w:t>Оценки уровня развития</w:t>
      </w:r>
      <w:r w:rsidRPr="00F733A0">
        <w:rPr>
          <w:rFonts w:ascii="Times New Roman" w:hAnsi="Times New Roman" w:cs="Times New Roman"/>
          <w:sz w:val="24"/>
          <w:szCs w:val="24"/>
        </w:rPr>
        <w:t>:</w:t>
      </w:r>
    </w:p>
    <w:p w:rsidR="0091152A" w:rsidRPr="00F733A0" w:rsidRDefault="0091152A" w:rsidP="0070285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большинство компо</w:t>
      </w:r>
      <w:r w:rsidRPr="00F733A0">
        <w:rPr>
          <w:rFonts w:ascii="Times New Roman" w:hAnsi="Times New Roman" w:cs="Times New Roman"/>
          <w:sz w:val="24"/>
          <w:szCs w:val="24"/>
        </w:rPr>
        <w:t xml:space="preserve">нентов не </w:t>
      </w:r>
      <w:proofErr w:type="gramStart"/>
      <w:r w:rsidRPr="00F733A0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F733A0">
        <w:rPr>
          <w:rFonts w:ascii="Times New Roman" w:hAnsi="Times New Roman" w:cs="Times New Roman"/>
          <w:sz w:val="24"/>
          <w:szCs w:val="24"/>
        </w:rPr>
        <w:t>;</w:t>
      </w:r>
    </w:p>
    <w:p w:rsidR="0091152A" w:rsidRPr="00F733A0" w:rsidRDefault="0091152A" w:rsidP="0070285A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733A0">
        <w:rPr>
          <w:rFonts w:ascii="Times New Roman" w:hAnsi="Times New Roman" w:cs="Times New Roman"/>
          <w:sz w:val="24"/>
          <w:szCs w:val="24"/>
        </w:rPr>
        <w:t>2 балла – отдельные комп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33A0">
        <w:rPr>
          <w:rFonts w:ascii="Times New Roman" w:hAnsi="Times New Roman" w:cs="Times New Roman"/>
          <w:sz w:val="24"/>
          <w:szCs w:val="24"/>
        </w:rPr>
        <w:t>ненты не развиты;</w:t>
      </w:r>
    </w:p>
    <w:p w:rsidR="0091152A" w:rsidRPr="00F733A0" w:rsidRDefault="0091152A" w:rsidP="0070285A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733A0">
        <w:rPr>
          <w:rFonts w:ascii="Times New Roman" w:hAnsi="Times New Roman" w:cs="Times New Roman"/>
          <w:sz w:val="24"/>
          <w:szCs w:val="24"/>
        </w:rPr>
        <w:t>3 балла – соответствует возрасту;</w:t>
      </w:r>
    </w:p>
    <w:p w:rsidR="00650AD0" w:rsidRDefault="0091152A" w:rsidP="0070285A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733A0">
        <w:rPr>
          <w:rFonts w:ascii="Times New Roman" w:hAnsi="Times New Roman" w:cs="Times New Roman"/>
          <w:sz w:val="24"/>
          <w:szCs w:val="24"/>
        </w:rPr>
        <w:t xml:space="preserve">4 балла – </w:t>
      </w:r>
      <w:proofErr w:type="gramStart"/>
      <w:r w:rsidRPr="00F733A0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F733A0">
        <w:rPr>
          <w:rFonts w:ascii="Times New Roman" w:hAnsi="Times New Roman" w:cs="Times New Roman"/>
          <w:sz w:val="24"/>
          <w:szCs w:val="24"/>
        </w:rPr>
        <w:t>.</w:t>
      </w:r>
    </w:p>
    <w:p w:rsidR="0070285A" w:rsidRDefault="0070285A" w:rsidP="009115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85A" w:rsidRDefault="0070285A" w:rsidP="009115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Программа воспитания и обучения в детском саду «От рождения до школы».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Комарова, М.А. Васильева.</w:t>
      </w:r>
    </w:p>
    <w:sectPr w:rsidR="0070285A" w:rsidSect="002B5F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0A3"/>
    <w:rsid w:val="000A371B"/>
    <w:rsid w:val="001010A3"/>
    <w:rsid w:val="00106480"/>
    <w:rsid w:val="00167BB5"/>
    <w:rsid w:val="001913BB"/>
    <w:rsid w:val="001A1BC0"/>
    <w:rsid w:val="001F37FE"/>
    <w:rsid w:val="00241271"/>
    <w:rsid w:val="0026522D"/>
    <w:rsid w:val="002B5F65"/>
    <w:rsid w:val="004F1587"/>
    <w:rsid w:val="00500AE3"/>
    <w:rsid w:val="005C4945"/>
    <w:rsid w:val="005C7EB9"/>
    <w:rsid w:val="005E10B8"/>
    <w:rsid w:val="00633D63"/>
    <w:rsid w:val="00650AD0"/>
    <w:rsid w:val="00697834"/>
    <w:rsid w:val="006B0945"/>
    <w:rsid w:val="006D5BC8"/>
    <w:rsid w:val="0070285A"/>
    <w:rsid w:val="00796D07"/>
    <w:rsid w:val="007A0FB8"/>
    <w:rsid w:val="007E2E22"/>
    <w:rsid w:val="0091152A"/>
    <w:rsid w:val="00981FF9"/>
    <w:rsid w:val="00A46CC4"/>
    <w:rsid w:val="00B170C7"/>
    <w:rsid w:val="00C520F0"/>
    <w:rsid w:val="00D25D6A"/>
    <w:rsid w:val="00F44839"/>
    <w:rsid w:val="00F553E7"/>
    <w:rsid w:val="00F656AA"/>
    <w:rsid w:val="00F733A0"/>
    <w:rsid w:val="00FC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F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73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F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8%D0%BD%D1%84%D0%BE%D1%80%D0%BC%D0%B0%D1%86%D0%B8%D1%8F" TargetMode="External"/><Relationship Id="rId4" Type="http://schemas.openxmlformats.org/officeDocument/2006/relationships/hyperlink" Target="http://ru.wikipedia.org/wiki/%D0%A1%D0%B8%D1%81%D1%82%D0%B5%D0%BC%D0%B0%D1%82%D0%B8%D0%B7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1</cp:lastModifiedBy>
  <cp:revision>21</cp:revision>
  <cp:lastPrinted>2012-11-06T08:36:00Z</cp:lastPrinted>
  <dcterms:created xsi:type="dcterms:W3CDTF">2012-10-30T15:30:00Z</dcterms:created>
  <dcterms:modified xsi:type="dcterms:W3CDTF">2012-11-09T02:45:00Z</dcterms:modified>
</cp:coreProperties>
</file>