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15" w:rsidRPr="00971315" w:rsidRDefault="00971315" w:rsidP="00971315">
      <w:pPr>
        <w:spacing w:line="240" w:lineRule="auto"/>
        <w:rPr>
          <w:sz w:val="20"/>
          <w:szCs w:val="20"/>
        </w:rPr>
      </w:pPr>
      <w:r w:rsidRPr="00971315">
        <w:rPr>
          <w:sz w:val="20"/>
          <w:szCs w:val="20"/>
        </w:rPr>
        <w:t>Что такое уголок книги? Это особое, специально выделенное и оформленное место в групповой комнате,</w:t>
      </w:r>
    </w:p>
    <w:p w:rsidR="00971315" w:rsidRPr="00971315" w:rsidRDefault="00971315" w:rsidP="00971315">
      <w:pPr>
        <w:spacing w:line="240" w:lineRule="auto"/>
        <w:rPr>
          <w:sz w:val="20"/>
          <w:szCs w:val="20"/>
        </w:rPr>
      </w:pPr>
      <w:r w:rsidRPr="00971315">
        <w:rPr>
          <w:sz w:val="20"/>
          <w:szCs w:val="20"/>
        </w:rPr>
        <w:t>Уголок книги должен быть во всех группах детского сада.</w:t>
      </w:r>
    </w:p>
    <w:p w:rsidR="00971315" w:rsidRPr="00971315" w:rsidRDefault="00971315" w:rsidP="00971315">
      <w:pPr>
        <w:spacing w:line="240" w:lineRule="auto"/>
        <w:rPr>
          <w:sz w:val="20"/>
          <w:szCs w:val="20"/>
        </w:rPr>
      </w:pPr>
      <w:r w:rsidRPr="00971315">
        <w:rPr>
          <w:sz w:val="20"/>
          <w:szCs w:val="20"/>
        </w:rPr>
        <w:t>Оформление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971315" w:rsidRPr="00971315" w:rsidRDefault="00971315" w:rsidP="00971315">
      <w:pPr>
        <w:spacing w:line="240" w:lineRule="auto"/>
        <w:rPr>
          <w:sz w:val="20"/>
          <w:szCs w:val="20"/>
        </w:rPr>
      </w:pPr>
      <w:r w:rsidRPr="00971315">
        <w:rPr>
          <w:sz w:val="20"/>
          <w:szCs w:val="20"/>
        </w:rPr>
        <w:t>Уголок книги должен быть уютным, привлекательным, располагающим ребенка к неторопливому сосредоточенному общению с книгой.</w:t>
      </w:r>
    </w:p>
    <w:p w:rsidR="00971315" w:rsidRPr="00971315" w:rsidRDefault="00971315" w:rsidP="00971315">
      <w:pPr>
        <w:spacing w:line="240" w:lineRule="auto"/>
        <w:rPr>
          <w:sz w:val="20"/>
          <w:szCs w:val="20"/>
        </w:rPr>
      </w:pPr>
      <w:r w:rsidRPr="00971315">
        <w:rPr>
          <w:sz w:val="20"/>
          <w:szCs w:val="20"/>
        </w:rPr>
        <w:t>Уголок книги играет существенную роль в формировании у дошкольников интереса и любви к художественной литературе.</w:t>
      </w:r>
    </w:p>
    <w:p w:rsidR="00971315" w:rsidRPr="00971315" w:rsidRDefault="00971315" w:rsidP="00971315">
      <w:pPr>
        <w:spacing w:line="240" w:lineRule="auto"/>
        <w:rPr>
          <w:sz w:val="20"/>
          <w:szCs w:val="20"/>
        </w:rPr>
      </w:pPr>
      <w:r w:rsidRPr="00971315">
        <w:rPr>
          <w:sz w:val="20"/>
          <w:szCs w:val="20"/>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971315" w:rsidRPr="00971315" w:rsidRDefault="00971315" w:rsidP="00971315">
      <w:pPr>
        <w:spacing w:line="240" w:lineRule="auto"/>
        <w:rPr>
          <w:sz w:val="20"/>
          <w:szCs w:val="20"/>
        </w:rPr>
      </w:pPr>
      <w:r w:rsidRPr="00971315">
        <w:rPr>
          <w:sz w:val="20"/>
          <w:szCs w:val="20"/>
        </w:rPr>
        <w:t xml:space="preserve">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Иллюстрированная книга – это первый художественный музей, где он впервые знакомится с творчеством замечательных художников – И. </w:t>
      </w:r>
      <w:proofErr w:type="spellStart"/>
      <w:r w:rsidRPr="00971315">
        <w:rPr>
          <w:sz w:val="20"/>
          <w:szCs w:val="20"/>
        </w:rPr>
        <w:t>Билибина</w:t>
      </w:r>
      <w:proofErr w:type="spellEnd"/>
      <w:r w:rsidRPr="00971315">
        <w:rPr>
          <w:sz w:val="20"/>
          <w:szCs w:val="20"/>
        </w:rPr>
        <w:t xml:space="preserve">, Ю. Васнецова, В. Лебедева, В. Конашевича, Е. </w:t>
      </w:r>
      <w:proofErr w:type="spellStart"/>
      <w:r w:rsidRPr="00971315">
        <w:rPr>
          <w:sz w:val="20"/>
          <w:szCs w:val="20"/>
        </w:rPr>
        <w:t>Чарушина</w:t>
      </w:r>
      <w:proofErr w:type="spellEnd"/>
      <w:r w:rsidRPr="00971315">
        <w:rPr>
          <w:sz w:val="20"/>
          <w:szCs w:val="20"/>
        </w:rPr>
        <w:t xml:space="preserve"> и многих других.</w:t>
      </w:r>
    </w:p>
    <w:p w:rsidR="00971315" w:rsidRPr="00971315" w:rsidRDefault="00971315" w:rsidP="00971315">
      <w:pPr>
        <w:spacing w:line="240" w:lineRule="auto"/>
        <w:rPr>
          <w:sz w:val="20"/>
          <w:szCs w:val="20"/>
        </w:rPr>
      </w:pPr>
      <w:r w:rsidRPr="00971315">
        <w:rPr>
          <w:sz w:val="20"/>
          <w:szCs w:val="20"/>
        </w:rPr>
        <w:t>Кроме того, в Уголке книги воспитатель имеет возможность привить навыки культуры общения и обращения с книгой.</w:t>
      </w:r>
    </w:p>
    <w:p w:rsidR="00971315" w:rsidRPr="00971315" w:rsidRDefault="00971315" w:rsidP="00971315">
      <w:pPr>
        <w:spacing w:line="240" w:lineRule="auto"/>
        <w:rPr>
          <w:b/>
          <w:sz w:val="20"/>
          <w:szCs w:val="20"/>
        </w:rPr>
      </w:pPr>
      <w:r w:rsidRPr="00971315">
        <w:rPr>
          <w:b/>
          <w:sz w:val="20"/>
          <w:szCs w:val="20"/>
        </w:rPr>
        <w:t>Как рационально организовать уголок книги.</w:t>
      </w:r>
    </w:p>
    <w:p w:rsidR="00971315" w:rsidRPr="00971315" w:rsidRDefault="00971315" w:rsidP="00971315">
      <w:pPr>
        <w:spacing w:line="240" w:lineRule="auto"/>
        <w:rPr>
          <w:sz w:val="20"/>
          <w:szCs w:val="20"/>
        </w:rPr>
      </w:pPr>
      <w:r w:rsidRPr="00971315">
        <w:rPr>
          <w:sz w:val="20"/>
          <w:szCs w:val="20"/>
        </w:rPr>
        <w:t>1. Уголок книги располагают вдали от мест игр детей, чтобы шумные игры не отвлекали ребенка от сосредоточенного общения с книгой.5</w:t>
      </w:r>
    </w:p>
    <w:p w:rsidR="00971315" w:rsidRPr="00971315" w:rsidRDefault="00971315" w:rsidP="00971315">
      <w:pPr>
        <w:spacing w:line="240" w:lineRule="auto"/>
        <w:rPr>
          <w:sz w:val="20"/>
          <w:szCs w:val="20"/>
        </w:rPr>
      </w:pPr>
      <w:r w:rsidRPr="00971315">
        <w:rPr>
          <w:sz w:val="20"/>
          <w:szCs w:val="20"/>
        </w:rPr>
        <w:t>2. Нужно продумать правильное освещение:</w:t>
      </w:r>
    </w:p>
    <w:p w:rsidR="00971315" w:rsidRPr="00971315" w:rsidRDefault="00971315" w:rsidP="00971315">
      <w:pPr>
        <w:spacing w:line="240" w:lineRule="auto"/>
        <w:rPr>
          <w:sz w:val="20"/>
          <w:szCs w:val="20"/>
        </w:rPr>
      </w:pPr>
      <w:r w:rsidRPr="00971315">
        <w:rPr>
          <w:sz w:val="20"/>
          <w:szCs w:val="20"/>
        </w:rPr>
        <w:t>Естественное (вблизи окна) и электрическое (наличие настольной лампы, настенного бра) для вечернего чтения.</w:t>
      </w:r>
    </w:p>
    <w:p w:rsidR="00971315" w:rsidRPr="00971315" w:rsidRDefault="00971315" w:rsidP="00971315">
      <w:pPr>
        <w:spacing w:line="240" w:lineRule="auto"/>
        <w:rPr>
          <w:sz w:val="20"/>
          <w:szCs w:val="20"/>
        </w:rPr>
      </w:pPr>
      <w:r w:rsidRPr="00971315">
        <w:rPr>
          <w:sz w:val="20"/>
          <w:szCs w:val="20"/>
        </w:rPr>
        <w:t>3. Существуют различные варианты оформления книжного уголка:</w:t>
      </w:r>
    </w:p>
    <w:p w:rsidR="00971315" w:rsidRPr="00971315" w:rsidRDefault="00971315" w:rsidP="00971315">
      <w:pPr>
        <w:spacing w:line="240" w:lineRule="auto"/>
        <w:rPr>
          <w:sz w:val="20"/>
          <w:szCs w:val="20"/>
        </w:rPr>
      </w:pPr>
      <w:r w:rsidRPr="00971315">
        <w:rPr>
          <w:sz w:val="20"/>
          <w:szCs w:val="20"/>
        </w:rPr>
        <w:t>– Полочки, открытые витрины, где хранятся книги, альбомы;</w:t>
      </w:r>
    </w:p>
    <w:p w:rsidR="00971315" w:rsidRPr="00971315" w:rsidRDefault="00971315" w:rsidP="00971315">
      <w:pPr>
        <w:spacing w:line="240" w:lineRule="auto"/>
        <w:rPr>
          <w:sz w:val="20"/>
          <w:szCs w:val="20"/>
        </w:rPr>
      </w:pPr>
      <w:r w:rsidRPr="00971315">
        <w:rPr>
          <w:sz w:val="20"/>
          <w:szCs w:val="20"/>
        </w:rPr>
        <w:t>– Специально выделенные столы и к ним стулья или кресла.</w:t>
      </w:r>
    </w:p>
    <w:p w:rsidR="00971315" w:rsidRPr="00971315" w:rsidRDefault="00971315" w:rsidP="00971315">
      <w:pPr>
        <w:spacing w:line="240" w:lineRule="auto"/>
        <w:rPr>
          <w:sz w:val="20"/>
          <w:szCs w:val="20"/>
        </w:rPr>
      </w:pPr>
      <w:r w:rsidRPr="00971315">
        <w:rPr>
          <w:sz w:val="20"/>
          <w:szCs w:val="20"/>
        </w:rPr>
        <w:t>Главное, чтобы ребенку было уютно, чтобы все располагало его к неторопливому, сосредоточенному общению с книгой.</w:t>
      </w:r>
    </w:p>
    <w:p w:rsidR="00971315" w:rsidRPr="00971315" w:rsidRDefault="00971315" w:rsidP="00971315">
      <w:pPr>
        <w:spacing w:line="240" w:lineRule="auto"/>
        <w:rPr>
          <w:sz w:val="20"/>
          <w:szCs w:val="20"/>
        </w:rPr>
      </w:pPr>
      <w:r w:rsidRPr="00971315">
        <w:rPr>
          <w:sz w:val="20"/>
          <w:szCs w:val="20"/>
        </w:rPr>
        <w:t>4. Подбор литературы и педагогическая работа должны соответствовать возрастным особенностям и потребностям детей.</w:t>
      </w:r>
    </w:p>
    <w:p w:rsidR="00971315" w:rsidRPr="00971315" w:rsidRDefault="00971315" w:rsidP="00971315">
      <w:pPr>
        <w:spacing w:line="240" w:lineRule="auto"/>
        <w:rPr>
          <w:b/>
          <w:sz w:val="20"/>
          <w:szCs w:val="20"/>
        </w:rPr>
      </w:pPr>
      <w:r w:rsidRPr="00971315">
        <w:rPr>
          <w:b/>
          <w:sz w:val="20"/>
          <w:szCs w:val="20"/>
        </w:rPr>
        <w:t>Младшие группы.</w:t>
      </w:r>
    </w:p>
    <w:p w:rsidR="00971315" w:rsidRPr="00971315" w:rsidRDefault="00971315" w:rsidP="00971315">
      <w:pPr>
        <w:spacing w:line="240" w:lineRule="auto"/>
        <w:rPr>
          <w:sz w:val="20"/>
          <w:szCs w:val="20"/>
        </w:rPr>
      </w:pPr>
      <w:r w:rsidRPr="00971315">
        <w:rPr>
          <w:sz w:val="20"/>
          <w:szCs w:val="20"/>
        </w:rPr>
        <w:t>–  Воспитатель знакомит детей с Уголком книги,</w:t>
      </w:r>
    </w:p>
    <w:p w:rsidR="00971315" w:rsidRPr="00971315" w:rsidRDefault="00971315" w:rsidP="00971315">
      <w:pPr>
        <w:spacing w:line="240" w:lineRule="auto"/>
        <w:rPr>
          <w:sz w:val="20"/>
          <w:szCs w:val="20"/>
        </w:rPr>
      </w:pPr>
      <w:r w:rsidRPr="00971315">
        <w:rPr>
          <w:sz w:val="20"/>
          <w:szCs w:val="20"/>
        </w:rPr>
        <w:t>–  Его устройством и назначением,</w:t>
      </w:r>
    </w:p>
    <w:p w:rsidR="00971315" w:rsidRPr="00971315" w:rsidRDefault="00971315" w:rsidP="00971315">
      <w:pPr>
        <w:spacing w:line="240" w:lineRule="auto"/>
        <w:rPr>
          <w:sz w:val="20"/>
          <w:szCs w:val="20"/>
        </w:rPr>
      </w:pPr>
      <w:r w:rsidRPr="00971315">
        <w:rPr>
          <w:sz w:val="20"/>
          <w:szCs w:val="20"/>
        </w:rPr>
        <w:t>–  Приучает рассматривать книги (картинки) только там,</w:t>
      </w:r>
    </w:p>
    <w:p w:rsidR="00971315" w:rsidRPr="00971315" w:rsidRDefault="00971315" w:rsidP="00971315">
      <w:pPr>
        <w:spacing w:line="240" w:lineRule="auto"/>
        <w:rPr>
          <w:sz w:val="20"/>
          <w:szCs w:val="20"/>
        </w:rPr>
      </w:pPr>
      <w:r w:rsidRPr="00971315">
        <w:rPr>
          <w:sz w:val="20"/>
          <w:szCs w:val="20"/>
        </w:rPr>
        <w:t>–  Сообщает правила, которые нужно соблюдать:</w:t>
      </w:r>
    </w:p>
    <w:p w:rsidR="00971315" w:rsidRPr="00971315" w:rsidRDefault="00971315" w:rsidP="00971315">
      <w:pPr>
        <w:spacing w:line="240" w:lineRule="auto"/>
        <w:rPr>
          <w:sz w:val="20"/>
          <w:szCs w:val="20"/>
        </w:rPr>
      </w:pPr>
      <w:r w:rsidRPr="00971315">
        <w:rPr>
          <w:sz w:val="20"/>
          <w:szCs w:val="20"/>
        </w:rPr>
        <w:t>брать книги только чистыми руками,</w:t>
      </w:r>
    </w:p>
    <w:p w:rsidR="00971315" w:rsidRPr="00971315" w:rsidRDefault="00971315" w:rsidP="00971315">
      <w:pPr>
        <w:spacing w:line="240" w:lineRule="auto"/>
        <w:rPr>
          <w:sz w:val="20"/>
          <w:szCs w:val="20"/>
        </w:rPr>
      </w:pPr>
      <w:r w:rsidRPr="00971315">
        <w:rPr>
          <w:sz w:val="20"/>
          <w:szCs w:val="20"/>
        </w:rPr>
        <w:t>перелистывать осторожно,</w:t>
      </w:r>
    </w:p>
    <w:p w:rsidR="00971315" w:rsidRPr="00971315" w:rsidRDefault="00971315" w:rsidP="00971315">
      <w:pPr>
        <w:spacing w:line="240" w:lineRule="auto"/>
        <w:rPr>
          <w:sz w:val="20"/>
          <w:szCs w:val="20"/>
        </w:rPr>
      </w:pPr>
      <w:r w:rsidRPr="00971315">
        <w:rPr>
          <w:sz w:val="20"/>
          <w:szCs w:val="20"/>
        </w:rPr>
        <w:t>не рвать, не мять, не использовать для игр.</w:t>
      </w:r>
    </w:p>
    <w:p w:rsidR="00971315" w:rsidRPr="00971315" w:rsidRDefault="00971315" w:rsidP="00971315">
      <w:pPr>
        <w:spacing w:line="240" w:lineRule="auto"/>
        <w:rPr>
          <w:sz w:val="20"/>
          <w:szCs w:val="20"/>
        </w:rPr>
      </w:pPr>
      <w:r w:rsidRPr="00971315">
        <w:rPr>
          <w:sz w:val="20"/>
          <w:szCs w:val="20"/>
        </w:rPr>
        <w:t>после того как посмотрел, всегда класть книгу на место и др.</w:t>
      </w:r>
    </w:p>
    <w:p w:rsidR="00971315" w:rsidRPr="00971315" w:rsidRDefault="00971315" w:rsidP="00971315">
      <w:pPr>
        <w:spacing w:line="240" w:lineRule="auto"/>
        <w:rPr>
          <w:sz w:val="20"/>
          <w:szCs w:val="20"/>
        </w:rPr>
      </w:pPr>
      <w:r w:rsidRPr="00971315">
        <w:rPr>
          <w:sz w:val="20"/>
          <w:szCs w:val="20"/>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971315" w:rsidRPr="00971315" w:rsidRDefault="00971315" w:rsidP="00971315">
      <w:pPr>
        <w:spacing w:line="240" w:lineRule="auto"/>
        <w:rPr>
          <w:sz w:val="20"/>
          <w:szCs w:val="20"/>
        </w:rPr>
      </w:pPr>
      <w:r w:rsidRPr="00971315">
        <w:rPr>
          <w:sz w:val="20"/>
          <w:szCs w:val="20"/>
        </w:rPr>
        <w:lastRenderedPageBreak/>
        <w:t>– В книжном уголке помещают издания хорошо знакомые детям, с яркими иллюстрациями книги.</w:t>
      </w:r>
    </w:p>
    <w:p w:rsidR="00971315" w:rsidRPr="00971315" w:rsidRDefault="00971315" w:rsidP="00971315">
      <w:pPr>
        <w:spacing w:line="240" w:lineRule="auto"/>
        <w:rPr>
          <w:sz w:val="20"/>
          <w:szCs w:val="20"/>
        </w:rPr>
      </w:pPr>
      <w:r w:rsidRPr="00971315">
        <w:rPr>
          <w:sz w:val="20"/>
          <w:szCs w:val="20"/>
        </w:rPr>
        <w:t>–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971315" w:rsidRPr="00971315" w:rsidRDefault="00971315" w:rsidP="00971315">
      <w:pPr>
        <w:spacing w:line="240" w:lineRule="auto"/>
        <w:rPr>
          <w:sz w:val="20"/>
          <w:szCs w:val="20"/>
        </w:rPr>
      </w:pPr>
      <w:proofErr w:type="gramStart"/>
      <w:r w:rsidRPr="00971315">
        <w:rPr>
          <w:sz w:val="20"/>
          <w:szCs w:val="20"/>
        </w:rPr>
        <w:t xml:space="preserve">–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971315">
        <w:rPr>
          <w:sz w:val="20"/>
          <w:szCs w:val="20"/>
        </w:rPr>
        <w:t>Чарушина</w:t>
      </w:r>
      <w:proofErr w:type="spellEnd"/>
      <w:r w:rsidRPr="00971315">
        <w:rPr>
          <w:sz w:val="20"/>
          <w:szCs w:val="20"/>
        </w:rPr>
        <w:t>; рассказы из Азбуки Л. Толстого с рис. А. Пахомова; «Путаница», «</w:t>
      </w:r>
      <w:proofErr w:type="spellStart"/>
      <w:r w:rsidRPr="00971315">
        <w:rPr>
          <w:sz w:val="20"/>
          <w:szCs w:val="20"/>
        </w:rPr>
        <w:t>Федорино</w:t>
      </w:r>
      <w:proofErr w:type="spellEnd"/>
      <w:r w:rsidRPr="00971315">
        <w:rPr>
          <w:sz w:val="20"/>
          <w:szCs w:val="20"/>
        </w:rPr>
        <w:t xml:space="preserve"> горе» и др. К. Чуковского с рис. В. Конашевича; «Цирк», «Усатый-полосатый», «Сказка о глупом мышонке» </w:t>
      </w:r>
      <w:proofErr w:type="spellStart"/>
      <w:r w:rsidRPr="00971315">
        <w:rPr>
          <w:sz w:val="20"/>
          <w:szCs w:val="20"/>
        </w:rPr>
        <w:t>С.Маршака</w:t>
      </w:r>
      <w:proofErr w:type="spellEnd"/>
      <w:r w:rsidRPr="00971315">
        <w:rPr>
          <w:sz w:val="20"/>
          <w:szCs w:val="20"/>
        </w:rPr>
        <w:t xml:space="preserve"> с рис. В Лебедева;</w:t>
      </w:r>
      <w:proofErr w:type="gramEnd"/>
      <w:r w:rsidRPr="00971315">
        <w:rPr>
          <w:sz w:val="20"/>
          <w:szCs w:val="20"/>
        </w:rPr>
        <w:t xml:space="preserve"> «Что такое хорошо и что такое плохо?», «Конь-огонь» В. Маяковского с рис. А. Пахомова и др.</w:t>
      </w:r>
    </w:p>
    <w:p w:rsidR="00971315" w:rsidRPr="00971315" w:rsidRDefault="00971315" w:rsidP="00971315">
      <w:pPr>
        <w:spacing w:line="240" w:lineRule="auto"/>
        <w:rPr>
          <w:sz w:val="20"/>
          <w:szCs w:val="20"/>
        </w:rPr>
      </w:pPr>
      <w:r w:rsidRPr="00971315">
        <w:rPr>
          <w:sz w:val="20"/>
          <w:szCs w:val="20"/>
        </w:rPr>
        <w:t>–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971315" w:rsidRPr="00971315" w:rsidRDefault="00971315" w:rsidP="00971315">
      <w:pPr>
        <w:spacing w:line="240" w:lineRule="auto"/>
        <w:rPr>
          <w:b/>
          <w:sz w:val="20"/>
          <w:szCs w:val="20"/>
        </w:rPr>
      </w:pPr>
      <w:r w:rsidRPr="00971315">
        <w:rPr>
          <w:b/>
          <w:sz w:val="20"/>
          <w:szCs w:val="20"/>
        </w:rPr>
        <w:t>Средние группы.</w:t>
      </w:r>
    </w:p>
    <w:p w:rsidR="00971315" w:rsidRPr="00971315" w:rsidRDefault="00971315" w:rsidP="00971315">
      <w:pPr>
        <w:spacing w:line="240" w:lineRule="auto"/>
        <w:rPr>
          <w:sz w:val="20"/>
          <w:szCs w:val="20"/>
        </w:rPr>
      </w:pPr>
      <w:r w:rsidRPr="00971315">
        <w:rPr>
          <w:sz w:val="20"/>
          <w:szCs w:val="20"/>
        </w:rPr>
        <w:t>– Закрепляются основные умения самостоятельно и аккуратно рассматривать книги, эти умения должны стать привычкой.</w:t>
      </w:r>
    </w:p>
    <w:p w:rsidR="00971315" w:rsidRPr="00971315" w:rsidRDefault="00971315" w:rsidP="00971315">
      <w:pPr>
        <w:spacing w:line="240" w:lineRule="auto"/>
        <w:rPr>
          <w:sz w:val="20"/>
          <w:szCs w:val="20"/>
        </w:rPr>
      </w:pPr>
      <w:r w:rsidRPr="00971315">
        <w:rPr>
          <w:sz w:val="20"/>
          <w:szCs w:val="20"/>
        </w:rPr>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971315" w:rsidRPr="00971315" w:rsidRDefault="00971315" w:rsidP="00971315">
      <w:pPr>
        <w:spacing w:line="240" w:lineRule="auto"/>
        <w:rPr>
          <w:sz w:val="20"/>
          <w:szCs w:val="20"/>
        </w:rPr>
      </w:pPr>
      <w:r w:rsidRPr="00971315">
        <w:rPr>
          <w:sz w:val="20"/>
          <w:szCs w:val="20"/>
        </w:rPr>
        <w:t>–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971315" w:rsidRPr="00971315" w:rsidRDefault="00971315" w:rsidP="00971315">
      <w:pPr>
        <w:spacing w:line="240" w:lineRule="auto"/>
        <w:rPr>
          <w:sz w:val="20"/>
          <w:szCs w:val="20"/>
        </w:rPr>
      </w:pPr>
      <w:r w:rsidRPr="00971315">
        <w:rPr>
          <w:sz w:val="20"/>
          <w:szCs w:val="20"/>
        </w:rPr>
        <w:t>– иллюстраций (костюм героя, своеобразные предметы обстановки, некоторые детали пейзажа и пр.).</w:t>
      </w:r>
    </w:p>
    <w:p w:rsidR="00971315" w:rsidRPr="00971315" w:rsidRDefault="00971315" w:rsidP="00971315">
      <w:pPr>
        <w:spacing w:line="240" w:lineRule="auto"/>
        <w:rPr>
          <w:b/>
          <w:sz w:val="20"/>
          <w:szCs w:val="20"/>
        </w:rPr>
      </w:pPr>
      <w:r w:rsidRPr="00971315">
        <w:rPr>
          <w:b/>
          <w:sz w:val="20"/>
          <w:szCs w:val="20"/>
        </w:rPr>
        <w:t>Старшие группы.</w:t>
      </w:r>
    </w:p>
    <w:p w:rsidR="00971315" w:rsidRPr="00971315" w:rsidRDefault="00971315" w:rsidP="00971315">
      <w:pPr>
        <w:spacing w:line="240" w:lineRule="auto"/>
        <w:rPr>
          <w:sz w:val="20"/>
          <w:szCs w:val="20"/>
        </w:rPr>
      </w:pPr>
      <w:r w:rsidRPr="00971315">
        <w:rPr>
          <w:sz w:val="20"/>
          <w:szCs w:val="20"/>
        </w:rPr>
        <w:t>– Удовлетворение многообразных интересов детей. Каждый должен найти книгу по своему желанию и вкусу.</w:t>
      </w:r>
    </w:p>
    <w:p w:rsidR="00971315" w:rsidRPr="00971315" w:rsidRDefault="00971315" w:rsidP="00971315">
      <w:pPr>
        <w:spacing w:line="240" w:lineRule="auto"/>
        <w:rPr>
          <w:sz w:val="20"/>
          <w:szCs w:val="20"/>
        </w:rPr>
      </w:pPr>
      <w:r w:rsidRPr="00971315">
        <w:rPr>
          <w:sz w:val="20"/>
          <w:szCs w:val="20"/>
        </w:rPr>
        <w:t>Поэтому на книжной витрине можно помещать одновременно 10-12 разных книг.</w:t>
      </w:r>
    </w:p>
    <w:p w:rsidR="00971315" w:rsidRPr="00971315" w:rsidRDefault="00971315" w:rsidP="00971315">
      <w:pPr>
        <w:spacing w:line="240" w:lineRule="auto"/>
        <w:rPr>
          <w:sz w:val="20"/>
          <w:szCs w:val="20"/>
        </w:rPr>
      </w:pPr>
      <w:r w:rsidRPr="00971315">
        <w:rPr>
          <w:sz w:val="20"/>
          <w:szCs w:val="20"/>
        </w:rPr>
        <w:t>Как отобрать книги, с тем, чтобы наилучшим образом учесть разные вкусы и интересы детей?</w:t>
      </w:r>
    </w:p>
    <w:p w:rsidR="00971315" w:rsidRPr="00971315" w:rsidRDefault="00971315" w:rsidP="00971315">
      <w:pPr>
        <w:spacing w:line="240" w:lineRule="auto"/>
        <w:rPr>
          <w:sz w:val="20"/>
          <w:szCs w:val="20"/>
        </w:rPr>
      </w:pPr>
      <w:r w:rsidRPr="00971315">
        <w:rPr>
          <w:sz w:val="20"/>
          <w:szCs w:val="20"/>
        </w:rPr>
        <w:t xml:space="preserve">– 2-3 </w:t>
      </w:r>
      <w:proofErr w:type="gramStart"/>
      <w:r w:rsidRPr="00971315">
        <w:rPr>
          <w:sz w:val="20"/>
          <w:szCs w:val="20"/>
        </w:rPr>
        <w:t>сказочных</w:t>
      </w:r>
      <w:proofErr w:type="gramEnd"/>
      <w:r w:rsidRPr="00971315">
        <w:rPr>
          <w:sz w:val="20"/>
          <w:szCs w:val="20"/>
        </w:rPr>
        <w:t xml:space="preserve"> произведения, чтобы удовлетворить постоянный интерес к сказкам.</w:t>
      </w:r>
    </w:p>
    <w:p w:rsidR="00971315" w:rsidRPr="00971315" w:rsidRDefault="00971315" w:rsidP="00971315">
      <w:pPr>
        <w:spacing w:line="240" w:lineRule="auto"/>
        <w:rPr>
          <w:sz w:val="20"/>
          <w:szCs w:val="20"/>
        </w:rPr>
      </w:pPr>
      <w:r w:rsidRPr="00971315">
        <w:rPr>
          <w:sz w:val="20"/>
          <w:szCs w:val="20"/>
        </w:rPr>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971315" w:rsidRPr="00971315" w:rsidRDefault="00971315" w:rsidP="00971315">
      <w:pPr>
        <w:spacing w:line="240" w:lineRule="auto"/>
        <w:rPr>
          <w:sz w:val="20"/>
          <w:szCs w:val="20"/>
        </w:rPr>
      </w:pPr>
      <w:r w:rsidRPr="00971315">
        <w:rPr>
          <w:sz w:val="20"/>
          <w:szCs w:val="20"/>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971315" w:rsidRPr="00971315" w:rsidRDefault="00971315" w:rsidP="00971315">
      <w:pPr>
        <w:spacing w:line="240" w:lineRule="auto"/>
        <w:rPr>
          <w:sz w:val="20"/>
          <w:szCs w:val="20"/>
        </w:rPr>
      </w:pPr>
      <w:r w:rsidRPr="00971315">
        <w:rPr>
          <w:sz w:val="20"/>
          <w:szCs w:val="20"/>
        </w:rPr>
        <w:t xml:space="preserve">В. Бианки «Лесные </w:t>
      </w:r>
      <w:proofErr w:type="gramStart"/>
      <w:r w:rsidRPr="00971315">
        <w:rPr>
          <w:sz w:val="20"/>
          <w:szCs w:val="20"/>
        </w:rPr>
        <w:t>Домишки</w:t>
      </w:r>
      <w:proofErr w:type="gramEnd"/>
      <w:r w:rsidRPr="00971315">
        <w:rPr>
          <w:sz w:val="20"/>
          <w:szCs w:val="20"/>
        </w:rPr>
        <w:t xml:space="preserve">», «Первая охота» с рис. Е. </w:t>
      </w:r>
      <w:proofErr w:type="spellStart"/>
      <w:r w:rsidRPr="00971315">
        <w:rPr>
          <w:sz w:val="20"/>
          <w:szCs w:val="20"/>
        </w:rPr>
        <w:t>Чарушина</w:t>
      </w:r>
      <w:proofErr w:type="spellEnd"/>
      <w:r w:rsidRPr="00971315">
        <w:rPr>
          <w:sz w:val="20"/>
          <w:szCs w:val="20"/>
        </w:rPr>
        <w:t xml:space="preserve"> и т.д.</w:t>
      </w:r>
    </w:p>
    <w:p w:rsidR="00971315" w:rsidRPr="00971315" w:rsidRDefault="00971315" w:rsidP="00971315">
      <w:pPr>
        <w:spacing w:line="240" w:lineRule="auto"/>
        <w:rPr>
          <w:sz w:val="20"/>
          <w:szCs w:val="20"/>
        </w:rPr>
      </w:pPr>
      <w:r w:rsidRPr="00971315">
        <w:rPr>
          <w:sz w:val="20"/>
          <w:szCs w:val="20"/>
        </w:rPr>
        <w:t xml:space="preserve">– На витрине должны находиться произведения, с которыми в данное время детей знакомят на занятиях. Л. Толстой «Филиппок» с иллюстрациями </w:t>
      </w:r>
      <w:proofErr w:type="spellStart"/>
      <w:r w:rsidRPr="00971315">
        <w:rPr>
          <w:sz w:val="20"/>
          <w:szCs w:val="20"/>
        </w:rPr>
        <w:t>А.Пахомова</w:t>
      </w:r>
      <w:proofErr w:type="spellEnd"/>
      <w:r w:rsidRPr="00971315">
        <w:rPr>
          <w:sz w:val="20"/>
          <w:szCs w:val="20"/>
        </w:rPr>
        <w:t>.</w:t>
      </w:r>
    </w:p>
    <w:p w:rsidR="00971315" w:rsidRPr="00971315" w:rsidRDefault="00971315" w:rsidP="00971315">
      <w:pPr>
        <w:spacing w:line="240" w:lineRule="auto"/>
        <w:rPr>
          <w:sz w:val="20"/>
          <w:szCs w:val="20"/>
        </w:rPr>
      </w:pPr>
      <w:r w:rsidRPr="00971315">
        <w:rPr>
          <w:sz w:val="20"/>
          <w:szCs w:val="20"/>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971315" w:rsidRPr="00971315" w:rsidRDefault="00971315" w:rsidP="00971315">
      <w:pPr>
        <w:spacing w:line="240" w:lineRule="auto"/>
        <w:rPr>
          <w:sz w:val="20"/>
          <w:szCs w:val="20"/>
        </w:rPr>
      </w:pPr>
      <w:r w:rsidRPr="00971315">
        <w:rPr>
          <w:sz w:val="20"/>
          <w:szCs w:val="20"/>
        </w:rPr>
        <w:t xml:space="preserve">Веселые книги С. Маршака, С. Михалкова, А. </w:t>
      </w:r>
      <w:proofErr w:type="spellStart"/>
      <w:r w:rsidRPr="00971315">
        <w:rPr>
          <w:sz w:val="20"/>
          <w:szCs w:val="20"/>
        </w:rPr>
        <w:t>Барто</w:t>
      </w:r>
      <w:proofErr w:type="spellEnd"/>
      <w:r w:rsidRPr="00971315">
        <w:rPr>
          <w:sz w:val="20"/>
          <w:szCs w:val="20"/>
        </w:rPr>
        <w:t>,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971315" w:rsidRPr="00971315" w:rsidRDefault="00971315" w:rsidP="00971315">
      <w:pPr>
        <w:spacing w:line="240" w:lineRule="auto"/>
        <w:rPr>
          <w:sz w:val="20"/>
          <w:szCs w:val="20"/>
        </w:rPr>
      </w:pPr>
      <w:r w:rsidRPr="00971315">
        <w:rPr>
          <w:sz w:val="20"/>
          <w:szCs w:val="20"/>
        </w:rPr>
        <w:t>–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971315" w:rsidRPr="00971315" w:rsidRDefault="00971315" w:rsidP="00971315">
      <w:pPr>
        <w:spacing w:line="240" w:lineRule="auto"/>
        <w:rPr>
          <w:sz w:val="20"/>
          <w:szCs w:val="20"/>
        </w:rPr>
      </w:pPr>
      <w:r w:rsidRPr="00971315">
        <w:rPr>
          <w:sz w:val="20"/>
          <w:szCs w:val="20"/>
        </w:rPr>
        <w:t>Каким образом происходит замена книг?6</w:t>
      </w:r>
    </w:p>
    <w:p w:rsidR="00971315" w:rsidRPr="00971315" w:rsidRDefault="00971315" w:rsidP="00971315">
      <w:pPr>
        <w:spacing w:line="240" w:lineRule="auto"/>
        <w:rPr>
          <w:sz w:val="20"/>
          <w:szCs w:val="20"/>
        </w:rPr>
      </w:pPr>
      <w:r w:rsidRPr="00971315">
        <w:rPr>
          <w:sz w:val="20"/>
          <w:szCs w:val="20"/>
        </w:rPr>
        <w:t>Как долго стоит каждая книга на витрине?</w:t>
      </w:r>
    </w:p>
    <w:p w:rsidR="00971315" w:rsidRPr="00971315" w:rsidRDefault="00971315" w:rsidP="00971315">
      <w:pPr>
        <w:spacing w:line="240" w:lineRule="auto"/>
        <w:rPr>
          <w:sz w:val="20"/>
          <w:szCs w:val="20"/>
        </w:rPr>
      </w:pPr>
      <w:r w:rsidRPr="00971315">
        <w:rPr>
          <w:sz w:val="20"/>
          <w:szCs w:val="20"/>
        </w:rPr>
        <w:t>Нужны ли тематические выставки книг?</w:t>
      </w:r>
    </w:p>
    <w:p w:rsidR="00971315" w:rsidRPr="00971315" w:rsidRDefault="00971315" w:rsidP="00971315">
      <w:pPr>
        <w:spacing w:line="240" w:lineRule="auto"/>
        <w:rPr>
          <w:sz w:val="20"/>
          <w:szCs w:val="20"/>
        </w:rPr>
      </w:pPr>
      <w:r w:rsidRPr="00971315">
        <w:rPr>
          <w:sz w:val="20"/>
          <w:szCs w:val="20"/>
        </w:rPr>
        <w:t>– Нельзя определить точный срок пребывания на выставке каждой отдельной книги.</w:t>
      </w:r>
    </w:p>
    <w:p w:rsidR="00971315" w:rsidRPr="00971315" w:rsidRDefault="00971315" w:rsidP="00971315">
      <w:pPr>
        <w:spacing w:line="240" w:lineRule="auto"/>
        <w:rPr>
          <w:sz w:val="20"/>
          <w:szCs w:val="20"/>
        </w:rPr>
      </w:pPr>
      <w:r w:rsidRPr="00971315">
        <w:rPr>
          <w:sz w:val="20"/>
          <w:szCs w:val="20"/>
        </w:rPr>
        <w:lastRenderedPageBreak/>
        <w:t>Есть книги, перелистывать и рассматривать которые дети готовы долгое время, постоянно открывая в них новые интересные для себя вещи.</w:t>
      </w:r>
    </w:p>
    <w:p w:rsidR="00971315" w:rsidRPr="00971315" w:rsidRDefault="00971315" w:rsidP="00971315">
      <w:pPr>
        <w:spacing w:line="240" w:lineRule="auto"/>
        <w:rPr>
          <w:sz w:val="20"/>
          <w:szCs w:val="20"/>
        </w:rPr>
      </w:pPr>
      <w:r w:rsidRPr="00971315">
        <w:rPr>
          <w:sz w:val="20"/>
          <w:szCs w:val="20"/>
        </w:rPr>
        <w:t xml:space="preserve">К таким книгам относятся книги художника и писателя В. Сутеева, К. Чуковского «Доктор Айболит» (прозаический вариант) с рис. В. </w:t>
      </w:r>
      <w:proofErr w:type="spellStart"/>
      <w:r w:rsidRPr="00971315">
        <w:rPr>
          <w:sz w:val="20"/>
          <w:szCs w:val="20"/>
        </w:rPr>
        <w:t>Дувидова</w:t>
      </w:r>
      <w:proofErr w:type="spellEnd"/>
      <w:r w:rsidRPr="00971315">
        <w:rPr>
          <w:sz w:val="20"/>
          <w:szCs w:val="20"/>
        </w:rPr>
        <w:t xml:space="preserve">, зоологические альбомы, созданные Е. </w:t>
      </w:r>
      <w:proofErr w:type="spellStart"/>
      <w:r w:rsidRPr="00971315">
        <w:rPr>
          <w:sz w:val="20"/>
          <w:szCs w:val="20"/>
        </w:rPr>
        <w:t>Чарушиным</w:t>
      </w:r>
      <w:proofErr w:type="spellEnd"/>
      <w:r w:rsidRPr="00971315">
        <w:rPr>
          <w:sz w:val="20"/>
          <w:szCs w:val="20"/>
        </w:rPr>
        <w:t xml:space="preserve"> и Н. </w:t>
      </w:r>
      <w:proofErr w:type="spellStart"/>
      <w:r w:rsidRPr="00971315">
        <w:rPr>
          <w:sz w:val="20"/>
          <w:szCs w:val="20"/>
        </w:rPr>
        <w:t>Чарушиным</w:t>
      </w:r>
      <w:proofErr w:type="spellEnd"/>
      <w:r w:rsidRPr="00971315">
        <w:rPr>
          <w:sz w:val="20"/>
          <w:szCs w:val="20"/>
        </w:rPr>
        <w:t>, и многие другие издания.</w:t>
      </w:r>
    </w:p>
    <w:p w:rsidR="00971315" w:rsidRPr="00971315" w:rsidRDefault="00971315" w:rsidP="00971315">
      <w:pPr>
        <w:spacing w:line="240" w:lineRule="auto"/>
        <w:rPr>
          <w:sz w:val="20"/>
          <w:szCs w:val="20"/>
        </w:rPr>
      </w:pPr>
      <w:r w:rsidRPr="00971315">
        <w:rPr>
          <w:sz w:val="20"/>
          <w:szCs w:val="20"/>
        </w:rPr>
        <w:t>Такие книги могут и должны долго находиться в группе, доставляя детям радость ежедневного общения.</w:t>
      </w:r>
    </w:p>
    <w:p w:rsidR="00971315" w:rsidRPr="00971315" w:rsidRDefault="00971315" w:rsidP="00971315">
      <w:pPr>
        <w:spacing w:line="240" w:lineRule="auto"/>
        <w:rPr>
          <w:sz w:val="20"/>
          <w:szCs w:val="20"/>
        </w:rPr>
      </w:pPr>
      <w:r w:rsidRPr="00971315">
        <w:rPr>
          <w:sz w:val="20"/>
          <w:szCs w:val="20"/>
        </w:rPr>
        <w:t>– В среднем срок пребывания книги в уголке книги составляет 2-2,5 недели.</w:t>
      </w:r>
    </w:p>
    <w:p w:rsidR="00971315" w:rsidRPr="00971315" w:rsidRDefault="00971315" w:rsidP="00971315">
      <w:pPr>
        <w:spacing w:line="240" w:lineRule="auto"/>
        <w:rPr>
          <w:sz w:val="20"/>
          <w:szCs w:val="20"/>
        </w:rPr>
      </w:pPr>
      <w:r w:rsidRPr="00971315">
        <w:rPr>
          <w:sz w:val="20"/>
          <w:szCs w:val="20"/>
        </w:rPr>
        <w:t>– В старших группах устраивают тематические выставки книг.</w:t>
      </w:r>
    </w:p>
    <w:p w:rsidR="00971315" w:rsidRPr="00971315" w:rsidRDefault="00971315" w:rsidP="00971315">
      <w:pPr>
        <w:spacing w:line="240" w:lineRule="auto"/>
        <w:rPr>
          <w:sz w:val="20"/>
          <w:szCs w:val="20"/>
        </w:rPr>
      </w:pPr>
      <w:r w:rsidRPr="00971315">
        <w:rPr>
          <w:sz w:val="20"/>
          <w:szCs w:val="20"/>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971315" w:rsidRPr="00971315" w:rsidRDefault="00971315" w:rsidP="00971315">
      <w:pPr>
        <w:spacing w:line="240" w:lineRule="auto"/>
        <w:rPr>
          <w:sz w:val="20"/>
          <w:szCs w:val="20"/>
        </w:rPr>
      </w:pPr>
      <w:r w:rsidRPr="00971315">
        <w:rPr>
          <w:sz w:val="20"/>
          <w:szCs w:val="20"/>
        </w:rPr>
        <w:t>Правила, которые важно соблюдать при организации тематической выставки.</w:t>
      </w:r>
    </w:p>
    <w:p w:rsidR="00971315" w:rsidRPr="00971315" w:rsidRDefault="00971315" w:rsidP="00971315">
      <w:pPr>
        <w:spacing w:line="240" w:lineRule="auto"/>
        <w:rPr>
          <w:sz w:val="20"/>
          <w:szCs w:val="20"/>
        </w:rPr>
      </w:pPr>
      <w:r w:rsidRPr="00971315">
        <w:rPr>
          <w:sz w:val="20"/>
          <w:szCs w:val="20"/>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971315" w:rsidRPr="00971315" w:rsidRDefault="00971315" w:rsidP="00971315">
      <w:pPr>
        <w:spacing w:line="240" w:lineRule="auto"/>
        <w:rPr>
          <w:sz w:val="20"/>
          <w:szCs w:val="20"/>
        </w:rPr>
      </w:pPr>
      <w:r w:rsidRPr="00971315">
        <w:rPr>
          <w:sz w:val="20"/>
          <w:szCs w:val="20"/>
        </w:rPr>
        <w:t>Необходим особый, тщательный отбор книг с точки зрения художественного оформления, внешнего состояния</w:t>
      </w:r>
    </w:p>
    <w:p w:rsidR="00971315" w:rsidRPr="00971315" w:rsidRDefault="00971315" w:rsidP="00971315">
      <w:pPr>
        <w:spacing w:line="240" w:lineRule="auto"/>
        <w:rPr>
          <w:sz w:val="20"/>
          <w:szCs w:val="20"/>
        </w:rPr>
      </w:pPr>
      <w:r w:rsidRPr="00971315">
        <w:rPr>
          <w:sz w:val="20"/>
          <w:szCs w:val="20"/>
        </w:rPr>
        <w:t>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p w:rsidR="00971315" w:rsidRPr="00971315" w:rsidRDefault="00971315" w:rsidP="00971315">
      <w:pPr>
        <w:spacing w:line="240" w:lineRule="auto"/>
        <w:rPr>
          <w:sz w:val="20"/>
          <w:szCs w:val="20"/>
        </w:rPr>
      </w:pPr>
      <w:r w:rsidRPr="00971315">
        <w:rPr>
          <w:sz w:val="20"/>
          <w:szCs w:val="20"/>
        </w:rPr>
        <w:t>Руководство.</w:t>
      </w:r>
    </w:p>
    <w:p w:rsidR="00971315" w:rsidRPr="00971315" w:rsidRDefault="00971315" w:rsidP="00971315">
      <w:pPr>
        <w:spacing w:line="240" w:lineRule="auto"/>
        <w:rPr>
          <w:sz w:val="20"/>
          <w:szCs w:val="20"/>
        </w:rPr>
      </w:pPr>
      <w:r w:rsidRPr="00971315">
        <w:rPr>
          <w:sz w:val="20"/>
          <w:szCs w:val="20"/>
        </w:rPr>
        <w:t>9–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p>
    <w:p w:rsidR="00971315" w:rsidRPr="00971315" w:rsidRDefault="00971315" w:rsidP="00971315">
      <w:pPr>
        <w:spacing w:line="240" w:lineRule="auto"/>
        <w:rPr>
          <w:sz w:val="20"/>
          <w:szCs w:val="20"/>
        </w:rPr>
      </w:pPr>
      <w:r w:rsidRPr="00971315">
        <w:rPr>
          <w:sz w:val="20"/>
          <w:szCs w:val="20"/>
        </w:rPr>
        <w:t>– 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971315" w:rsidRPr="00971315" w:rsidRDefault="00971315" w:rsidP="00971315">
      <w:pPr>
        <w:spacing w:line="240" w:lineRule="auto"/>
        <w:rPr>
          <w:sz w:val="20"/>
          <w:szCs w:val="20"/>
        </w:rPr>
      </w:pPr>
      <w:r w:rsidRPr="00971315">
        <w:rPr>
          <w:sz w:val="20"/>
          <w:szCs w:val="20"/>
        </w:rPr>
        <w:t>Приобретению знаний по литературе, начитанности способствуют литературные игры.</w:t>
      </w:r>
    </w:p>
    <w:p w:rsidR="00971315" w:rsidRPr="00971315" w:rsidRDefault="00971315" w:rsidP="00971315">
      <w:pPr>
        <w:spacing w:line="240" w:lineRule="auto"/>
        <w:rPr>
          <w:sz w:val="20"/>
          <w:szCs w:val="20"/>
        </w:rPr>
      </w:pPr>
      <w:r w:rsidRPr="00971315">
        <w:rPr>
          <w:sz w:val="20"/>
          <w:szCs w:val="20"/>
        </w:rPr>
        <w:t xml:space="preserve">Наклеив </w:t>
      </w:r>
      <w:proofErr w:type="gramStart"/>
      <w:r w:rsidRPr="00971315">
        <w:rPr>
          <w:sz w:val="20"/>
          <w:szCs w:val="20"/>
        </w:rPr>
        <w:t>цветные иллюстрации на картон и разрезав</w:t>
      </w:r>
      <w:proofErr w:type="gramEnd"/>
      <w:r w:rsidRPr="00971315">
        <w:rPr>
          <w:sz w:val="20"/>
          <w:szCs w:val="20"/>
        </w:rPr>
        <w:t>, на несколько частей (от 2-х до 8-ми), можно сделать игру «Собери картинку».</w:t>
      </w:r>
    </w:p>
    <w:p w:rsidR="00971315" w:rsidRPr="00971315" w:rsidRDefault="00971315" w:rsidP="00971315">
      <w:pPr>
        <w:spacing w:line="240" w:lineRule="auto"/>
        <w:rPr>
          <w:sz w:val="20"/>
          <w:szCs w:val="20"/>
        </w:rPr>
      </w:pPr>
      <w:r w:rsidRPr="00971315">
        <w:rPr>
          <w:sz w:val="20"/>
          <w:szCs w:val="20"/>
        </w:rPr>
        <w:t>Эта игра развивает воссоздающее воображение, заставляет проговаривать эпизод, изображенный на картинке, развивает связанную речь.</w:t>
      </w:r>
    </w:p>
    <w:p w:rsidR="00971315" w:rsidRPr="00971315" w:rsidRDefault="00971315" w:rsidP="00971315">
      <w:pPr>
        <w:spacing w:line="240" w:lineRule="auto"/>
        <w:rPr>
          <w:sz w:val="20"/>
          <w:szCs w:val="20"/>
        </w:rPr>
      </w:pPr>
      <w:r w:rsidRPr="00971315">
        <w:rPr>
          <w:sz w:val="20"/>
          <w:szCs w:val="20"/>
        </w:rPr>
        <w:t>Наклеенные на картон иллюстрации помогут ребенку восстановить последовательность сюжета. Перепутав картинки и убрав одну из них, предлагаем рассказать, какой эпизод «исчез».</w:t>
      </w:r>
    </w:p>
    <w:p w:rsidR="00971315" w:rsidRPr="00971315" w:rsidRDefault="00971315" w:rsidP="00971315">
      <w:pPr>
        <w:spacing w:line="240" w:lineRule="auto"/>
        <w:rPr>
          <w:sz w:val="20"/>
          <w:szCs w:val="20"/>
        </w:rPr>
      </w:pPr>
      <w:r w:rsidRPr="00971315">
        <w:rPr>
          <w:sz w:val="20"/>
          <w:szCs w:val="20"/>
        </w:rPr>
        <w:t>В этой игре развивается сообразительность, быстрота реакции, память.</w:t>
      </w:r>
    </w:p>
    <w:p w:rsidR="00971315" w:rsidRPr="00971315" w:rsidRDefault="00971315" w:rsidP="00971315">
      <w:pPr>
        <w:spacing w:line="240" w:lineRule="auto"/>
        <w:rPr>
          <w:sz w:val="20"/>
          <w:szCs w:val="20"/>
        </w:rPr>
      </w:pPr>
      <w:r w:rsidRPr="00971315">
        <w:rPr>
          <w:sz w:val="20"/>
          <w:szCs w:val="20"/>
        </w:rPr>
        <w:t>Вырезав по контуру изображения героев сказки и наклеив их на ткань, можно устроить «театр картинок».</w:t>
      </w:r>
    </w:p>
    <w:p w:rsidR="00971315" w:rsidRPr="00971315" w:rsidRDefault="00971315" w:rsidP="00971315">
      <w:pPr>
        <w:spacing w:line="240" w:lineRule="auto"/>
        <w:rPr>
          <w:sz w:val="20"/>
          <w:szCs w:val="20"/>
        </w:rPr>
      </w:pPr>
      <w:r w:rsidRPr="00971315">
        <w:rPr>
          <w:sz w:val="20"/>
          <w:szCs w:val="20"/>
        </w:rPr>
        <w:t xml:space="preserve">Можно предложить детям небольшую викторину, которая поможет определить самого начитанного среди </w:t>
      </w:r>
      <w:proofErr w:type="gramStart"/>
      <w:r w:rsidRPr="00971315">
        <w:rPr>
          <w:sz w:val="20"/>
          <w:szCs w:val="20"/>
        </w:rPr>
        <w:t>собравшихся</w:t>
      </w:r>
      <w:proofErr w:type="gramEnd"/>
      <w:r w:rsidRPr="00971315">
        <w:rPr>
          <w:sz w:val="20"/>
          <w:szCs w:val="20"/>
        </w:rPr>
        <w:t>.</w:t>
      </w:r>
    </w:p>
    <w:p w:rsidR="00971315" w:rsidRPr="00971315" w:rsidRDefault="00971315" w:rsidP="00971315">
      <w:pPr>
        <w:spacing w:line="240" w:lineRule="auto"/>
        <w:rPr>
          <w:sz w:val="20"/>
          <w:szCs w:val="20"/>
        </w:rPr>
      </w:pPr>
      <w:r w:rsidRPr="00971315">
        <w:rPr>
          <w:sz w:val="20"/>
          <w:szCs w:val="20"/>
        </w:rPr>
        <w:t>Показывая изображения героев сказки, можно задавать следующие вопросы:</w:t>
      </w:r>
    </w:p>
    <w:p w:rsidR="00971315" w:rsidRPr="00971315" w:rsidRDefault="00971315" w:rsidP="00971315">
      <w:pPr>
        <w:spacing w:line="240" w:lineRule="auto"/>
        <w:rPr>
          <w:sz w:val="20"/>
          <w:szCs w:val="20"/>
        </w:rPr>
      </w:pPr>
      <w:r w:rsidRPr="00971315">
        <w:rPr>
          <w:sz w:val="20"/>
          <w:szCs w:val="20"/>
        </w:rPr>
        <w:t>В каких сказках встречаются заяц, волк, медведь, лиса?</w:t>
      </w:r>
    </w:p>
    <w:p w:rsidR="00971315" w:rsidRPr="00971315" w:rsidRDefault="00971315" w:rsidP="00971315">
      <w:pPr>
        <w:spacing w:line="240" w:lineRule="auto"/>
        <w:rPr>
          <w:sz w:val="20"/>
          <w:szCs w:val="20"/>
        </w:rPr>
      </w:pPr>
      <w:r w:rsidRPr="00971315">
        <w:rPr>
          <w:sz w:val="20"/>
          <w:szCs w:val="20"/>
        </w:rPr>
        <w:t>Какие сказки начинаются со слов: «Жили-были дед и баба»?</w:t>
      </w:r>
    </w:p>
    <w:p w:rsidR="00971315" w:rsidRPr="00971315" w:rsidRDefault="00971315" w:rsidP="00971315">
      <w:pPr>
        <w:spacing w:line="240" w:lineRule="auto"/>
        <w:rPr>
          <w:sz w:val="20"/>
          <w:szCs w:val="20"/>
        </w:rPr>
      </w:pPr>
      <w:r w:rsidRPr="00971315">
        <w:rPr>
          <w:sz w:val="20"/>
          <w:szCs w:val="20"/>
        </w:rPr>
        <w:t>В каких сказках действие происходят в лесу?</w:t>
      </w:r>
    </w:p>
    <w:p w:rsidR="00971315" w:rsidRPr="00971315" w:rsidRDefault="00971315" w:rsidP="00971315">
      <w:pPr>
        <w:spacing w:line="240" w:lineRule="auto"/>
        <w:rPr>
          <w:sz w:val="20"/>
          <w:szCs w:val="20"/>
        </w:rPr>
      </w:pPr>
      <w:r w:rsidRPr="00971315">
        <w:rPr>
          <w:sz w:val="20"/>
          <w:szCs w:val="20"/>
        </w:rPr>
        <w:t xml:space="preserve"> </w:t>
      </w:r>
    </w:p>
    <w:p w:rsidR="00971315" w:rsidRPr="00971315" w:rsidRDefault="00971315" w:rsidP="00971315">
      <w:pPr>
        <w:spacing w:line="240" w:lineRule="auto"/>
        <w:rPr>
          <w:sz w:val="20"/>
          <w:szCs w:val="20"/>
        </w:rPr>
      </w:pPr>
      <w:r w:rsidRPr="00971315">
        <w:rPr>
          <w:sz w:val="20"/>
          <w:szCs w:val="20"/>
        </w:rPr>
        <w:t>В каких сказках едят пирожки, блины, колобки, плюшки и другие хлебобулочные изделия («Маша и медведь», «Красная шапочка», «Крылатый, мохнатый да масляный» и др.)?</w:t>
      </w:r>
    </w:p>
    <w:p w:rsidR="00971315" w:rsidRPr="00971315" w:rsidRDefault="00971315" w:rsidP="00971315">
      <w:pPr>
        <w:spacing w:line="240" w:lineRule="auto"/>
        <w:rPr>
          <w:sz w:val="20"/>
          <w:szCs w:val="20"/>
        </w:rPr>
      </w:pPr>
      <w:r w:rsidRPr="00971315">
        <w:rPr>
          <w:sz w:val="20"/>
          <w:szCs w:val="20"/>
        </w:rPr>
        <w:lastRenderedPageBreak/>
        <w:t>Из 2-х экземпляров «Колобка» (или любой другой сказки) можно сделать игры по типу «Домино», «Лото».</w:t>
      </w:r>
    </w:p>
    <w:p w:rsidR="00971315" w:rsidRPr="00971315" w:rsidRDefault="00971315" w:rsidP="00971315">
      <w:pPr>
        <w:spacing w:line="240" w:lineRule="auto"/>
        <w:rPr>
          <w:sz w:val="20"/>
          <w:szCs w:val="20"/>
        </w:rPr>
      </w:pPr>
      <w:r w:rsidRPr="00971315">
        <w:rPr>
          <w:sz w:val="20"/>
          <w:szCs w:val="20"/>
        </w:rPr>
        <w:t>Эти игры развивают внимание, умение вести себя в коллективе, выполнять правила игры, уметь проигрывать.</w:t>
      </w:r>
    </w:p>
    <w:p w:rsidR="00971315" w:rsidRPr="00971315" w:rsidRDefault="00971315" w:rsidP="00971315">
      <w:pPr>
        <w:spacing w:line="240" w:lineRule="auto"/>
        <w:rPr>
          <w:sz w:val="20"/>
          <w:szCs w:val="20"/>
        </w:rPr>
      </w:pPr>
      <w:r w:rsidRPr="00971315">
        <w:rPr>
          <w:sz w:val="20"/>
          <w:szCs w:val="20"/>
        </w:rPr>
        <w:t>Одинаковые старенькие книжки можно использовать в играх-соревнованиях, которые будут интересны детям старшего возраста и которые украсят детский праздник или вечеринку.</w:t>
      </w:r>
    </w:p>
    <w:p w:rsidR="00971315" w:rsidRPr="00971315" w:rsidRDefault="00971315" w:rsidP="00971315">
      <w:pPr>
        <w:spacing w:line="240" w:lineRule="auto"/>
        <w:rPr>
          <w:sz w:val="20"/>
          <w:szCs w:val="20"/>
        </w:rPr>
      </w:pPr>
      <w:r w:rsidRPr="00971315">
        <w:rPr>
          <w:sz w:val="20"/>
          <w:szCs w:val="20"/>
        </w:rPr>
        <w:t>Для игры дети делятся на две команды (участников должно быть столько же, сколько картинок к сказке). Все участники получают по эпизоду-картинке. Затем по сигналу каждая команда должна выстроиться по порядку действия (сюжету) сказки. Выигрывает та команда, которая сделает это быстрее и правильно.</w:t>
      </w:r>
    </w:p>
    <w:p w:rsidR="00971315" w:rsidRPr="00971315" w:rsidRDefault="00971315" w:rsidP="00971315">
      <w:pPr>
        <w:spacing w:line="240" w:lineRule="auto"/>
        <w:rPr>
          <w:sz w:val="20"/>
          <w:szCs w:val="20"/>
        </w:rPr>
      </w:pPr>
      <w:r w:rsidRPr="00971315">
        <w:rPr>
          <w:sz w:val="20"/>
          <w:szCs w:val="20"/>
        </w:rPr>
        <w:t>Игру можно усложнить, если добавить к набору картинок из одной сказки некоторые «лишние» эпизоды из других произведений, перемешать их и положить на противоположные стороны стола. Каждая команда выстраивается друг за другом у своего «набора». По сигналу первый участник команды должен отыскать картинку с первым эпизодом заданной сказки и, положив его на картонную полосу под № 1, встать последним в строй своей команды; второй отыскивает 2-ой эпизод, и т.д. Выигрывает команда, которая справится с заданием – выстроит сюжет из картинок первой без ошибок.</w:t>
      </w:r>
    </w:p>
    <w:p w:rsidR="00971315" w:rsidRPr="00971315" w:rsidRDefault="00971315" w:rsidP="00971315">
      <w:pPr>
        <w:spacing w:line="240" w:lineRule="auto"/>
        <w:rPr>
          <w:sz w:val="20"/>
          <w:szCs w:val="20"/>
        </w:rPr>
      </w:pPr>
      <w:r w:rsidRPr="00971315">
        <w:rPr>
          <w:sz w:val="20"/>
          <w:szCs w:val="20"/>
        </w:rPr>
        <w:t>(Это могут быть как иллюстрации из старых потрепанных книжек, так и рисунки, сделанные детьми или взрослыми).</w:t>
      </w:r>
    </w:p>
    <w:p w:rsidR="00971315" w:rsidRPr="00971315" w:rsidRDefault="00971315" w:rsidP="00971315">
      <w:pPr>
        <w:spacing w:line="240" w:lineRule="auto"/>
        <w:rPr>
          <w:sz w:val="20"/>
          <w:szCs w:val="20"/>
        </w:rPr>
      </w:pPr>
      <w:r w:rsidRPr="00971315">
        <w:rPr>
          <w:sz w:val="20"/>
          <w:szCs w:val="20"/>
        </w:rPr>
        <w:t>Для детей, которые умеют читать, картинки можно заменить словами, написанными крупным красивым шрифтом на небольших полосках картона.</w:t>
      </w:r>
    </w:p>
    <w:p w:rsidR="00971315" w:rsidRPr="00971315" w:rsidRDefault="00971315" w:rsidP="00971315">
      <w:pPr>
        <w:spacing w:line="240" w:lineRule="auto"/>
        <w:rPr>
          <w:sz w:val="20"/>
          <w:szCs w:val="20"/>
        </w:rPr>
      </w:pPr>
      <w:r w:rsidRPr="00971315">
        <w:rPr>
          <w:sz w:val="20"/>
          <w:szCs w:val="20"/>
        </w:rPr>
        <w:t>«Зимовье зверей» - ПЕТУХ, СВИНЬЯ, БАРАН, ГУСЬ, БЫК.</w:t>
      </w:r>
    </w:p>
    <w:p w:rsidR="00971315" w:rsidRPr="00971315" w:rsidRDefault="00971315" w:rsidP="00971315">
      <w:pPr>
        <w:spacing w:line="240" w:lineRule="auto"/>
        <w:rPr>
          <w:sz w:val="20"/>
          <w:szCs w:val="20"/>
        </w:rPr>
      </w:pPr>
      <w:r w:rsidRPr="00971315">
        <w:rPr>
          <w:sz w:val="20"/>
          <w:szCs w:val="20"/>
        </w:rPr>
        <w:t>Старшим дошкольникам можно предложить более сложные игры, используя изображения литературных героев из старых книжек или нарисованные самими детьми.</w:t>
      </w:r>
    </w:p>
    <w:p w:rsidR="00971315" w:rsidRPr="00971315" w:rsidRDefault="00971315" w:rsidP="00971315">
      <w:pPr>
        <w:spacing w:line="240" w:lineRule="auto"/>
        <w:rPr>
          <w:sz w:val="20"/>
          <w:szCs w:val="20"/>
        </w:rPr>
      </w:pPr>
      <w:r w:rsidRPr="00971315">
        <w:rPr>
          <w:sz w:val="20"/>
          <w:szCs w:val="20"/>
        </w:rPr>
        <w:t xml:space="preserve">Вопросы: Назовите друзей этого героя (варианты: недругов, родителей, современников). </w:t>
      </w:r>
      <w:proofErr w:type="gramStart"/>
      <w:r w:rsidRPr="00971315">
        <w:rPr>
          <w:sz w:val="20"/>
          <w:szCs w:val="20"/>
        </w:rPr>
        <w:t xml:space="preserve">Например, герой – Буратино его друзья – Пьеро, Мальвина, </w:t>
      </w:r>
      <w:proofErr w:type="spellStart"/>
      <w:r w:rsidRPr="00971315">
        <w:rPr>
          <w:sz w:val="20"/>
          <w:szCs w:val="20"/>
        </w:rPr>
        <w:t>Артемон</w:t>
      </w:r>
      <w:proofErr w:type="spellEnd"/>
      <w:r w:rsidRPr="00971315">
        <w:rPr>
          <w:sz w:val="20"/>
          <w:szCs w:val="20"/>
        </w:rPr>
        <w:t xml:space="preserve">, др. куклы враги – Карабас, </w:t>
      </w:r>
      <w:proofErr w:type="spellStart"/>
      <w:r w:rsidRPr="00971315">
        <w:rPr>
          <w:sz w:val="20"/>
          <w:szCs w:val="20"/>
        </w:rPr>
        <w:t>Дуремар</w:t>
      </w:r>
      <w:proofErr w:type="spellEnd"/>
      <w:r w:rsidRPr="00971315">
        <w:rPr>
          <w:sz w:val="20"/>
          <w:szCs w:val="20"/>
        </w:rPr>
        <w:t xml:space="preserve">, лиса Алиса, кот </w:t>
      </w:r>
      <w:proofErr w:type="spellStart"/>
      <w:r w:rsidRPr="00971315">
        <w:rPr>
          <w:sz w:val="20"/>
          <w:szCs w:val="20"/>
        </w:rPr>
        <w:t>Базилио</w:t>
      </w:r>
      <w:proofErr w:type="spellEnd"/>
      <w:r w:rsidRPr="00971315">
        <w:rPr>
          <w:sz w:val="20"/>
          <w:szCs w:val="20"/>
        </w:rPr>
        <w:t>, родители – папа Карло, а может быть Алексей Толстой, придумавший эту сказку.</w:t>
      </w:r>
      <w:proofErr w:type="gramEnd"/>
    </w:p>
    <w:p w:rsidR="00971315" w:rsidRPr="00971315" w:rsidRDefault="00971315" w:rsidP="00971315">
      <w:pPr>
        <w:spacing w:line="240" w:lineRule="auto"/>
        <w:rPr>
          <w:sz w:val="20"/>
          <w:szCs w:val="20"/>
        </w:rPr>
      </w:pPr>
      <w:r w:rsidRPr="00971315">
        <w:rPr>
          <w:sz w:val="20"/>
          <w:szCs w:val="20"/>
        </w:rPr>
        <w:t xml:space="preserve">На каком языке заговорил бы герой, если бы ожил? </w:t>
      </w:r>
      <w:proofErr w:type="gramStart"/>
      <w:r w:rsidRPr="00971315">
        <w:rPr>
          <w:sz w:val="20"/>
          <w:szCs w:val="20"/>
        </w:rPr>
        <w:t xml:space="preserve">Золушка – на французском, </w:t>
      </w:r>
      <w:proofErr w:type="spellStart"/>
      <w:r w:rsidRPr="00971315">
        <w:rPr>
          <w:sz w:val="20"/>
          <w:szCs w:val="20"/>
        </w:rPr>
        <w:t>Дюймовочка</w:t>
      </w:r>
      <w:proofErr w:type="spellEnd"/>
      <w:r w:rsidRPr="00971315">
        <w:rPr>
          <w:sz w:val="20"/>
          <w:szCs w:val="20"/>
        </w:rPr>
        <w:t xml:space="preserve"> – на датском, </w:t>
      </w:r>
      <w:proofErr w:type="spellStart"/>
      <w:r w:rsidRPr="00971315">
        <w:rPr>
          <w:sz w:val="20"/>
          <w:szCs w:val="20"/>
        </w:rPr>
        <w:t>Карлсон</w:t>
      </w:r>
      <w:proofErr w:type="spellEnd"/>
      <w:r w:rsidRPr="00971315">
        <w:rPr>
          <w:sz w:val="20"/>
          <w:szCs w:val="20"/>
        </w:rPr>
        <w:t xml:space="preserve"> – на шведском, Старик </w:t>
      </w:r>
      <w:proofErr w:type="spellStart"/>
      <w:r w:rsidRPr="00971315">
        <w:rPr>
          <w:sz w:val="20"/>
          <w:szCs w:val="20"/>
        </w:rPr>
        <w:t>Хотабыч</w:t>
      </w:r>
      <w:proofErr w:type="spellEnd"/>
      <w:r w:rsidRPr="00971315">
        <w:rPr>
          <w:sz w:val="20"/>
          <w:szCs w:val="20"/>
        </w:rPr>
        <w:t xml:space="preserve"> – на русском, три поросенка – на английском.</w:t>
      </w:r>
      <w:proofErr w:type="gramEnd"/>
    </w:p>
    <w:p w:rsidR="00971315" w:rsidRPr="00971315" w:rsidRDefault="00971315" w:rsidP="00971315">
      <w:pPr>
        <w:spacing w:line="240" w:lineRule="auto"/>
        <w:rPr>
          <w:sz w:val="20"/>
          <w:szCs w:val="20"/>
        </w:rPr>
      </w:pPr>
      <w:r w:rsidRPr="00971315">
        <w:rPr>
          <w:sz w:val="20"/>
          <w:szCs w:val="20"/>
        </w:rPr>
        <w:t>В играх можно использовать образки текста и вопросы можно варьировать.</w:t>
      </w:r>
    </w:p>
    <w:p w:rsidR="00971315" w:rsidRPr="00971315" w:rsidRDefault="00971315" w:rsidP="00971315">
      <w:pPr>
        <w:spacing w:line="240" w:lineRule="auto"/>
        <w:rPr>
          <w:sz w:val="20"/>
          <w:szCs w:val="20"/>
        </w:rPr>
      </w:pPr>
      <w:r w:rsidRPr="00971315">
        <w:rPr>
          <w:sz w:val="20"/>
          <w:szCs w:val="20"/>
        </w:rPr>
        <w:t>1.Читается отрывок.</w:t>
      </w:r>
    </w:p>
    <w:p w:rsidR="00971315" w:rsidRPr="00971315" w:rsidRDefault="00971315" w:rsidP="00971315">
      <w:pPr>
        <w:spacing w:line="240" w:lineRule="auto"/>
        <w:rPr>
          <w:sz w:val="20"/>
          <w:szCs w:val="20"/>
        </w:rPr>
      </w:pPr>
      <w:r w:rsidRPr="00971315">
        <w:rPr>
          <w:sz w:val="20"/>
          <w:szCs w:val="20"/>
        </w:rPr>
        <w:t>2.Вопросы</w:t>
      </w:r>
    </w:p>
    <w:p w:rsidR="00971315" w:rsidRPr="00971315" w:rsidRDefault="00971315" w:rsidP="00971315">
      <w:pPr>
        <w:spacing w:line="240" w:lineRule="auto"/>
        <w:rPr>
          <w:sz w:val="20"/>
          <w:szCs w:val="20"/>
        </w:rPr>
      </w:pPr>
      <w:r w:rsidRPr="00971315">
        <w:rPr>
          <w:sz w:val="20"/>
          <w:szCs w:val="20"/>
        </w:rPr>
        <w:t xml:space="preserve">Как называется это произведение? Кто его автор? Какие произведения писателя вы знаете? </w:t>
      </w:r>
      <w:proofErr w:type="gramStart"/>
      <w:r w:rsidRPr="00971315">
        <w:rPr>
          <w:sz w:val="20"/>
          <w:szCs w:val="20"/>
        </w:rPr>
        <w:t>Назовите сказки, рассказы, стихи, где главная героиня – лягушка (медведь, лиса и т.п.).</w:t>
      </w:r>
      <w:proofErr w:type="gramEnd"/>
      <w:r w:rsidRPr="00971315">
        <w:rPr>
          <w:sz w:val="20"/>
          <w:szCs w:val="20"/>
        </w:rPr>
        <w:t xml:space="preserve"> Кто из литературных героев путешествовал по воздуху? В каких произведениях есть утки, гуси, лебеди, домашние птицы? Назовите произведения, где разговаривают животные и т.п.11</w:t>
      </w:r>
    </w:p>
    <w:p w:rsidR="00971315" w:rsidRPr="00971315" w:rsidRDefault="00971315" w:rsidP="00971315">
      <w:pPr>
        <w:spacing w:line="240" w:lineRule="auto"/>
        <w:rPr>
          <w:sz w:val="20"/>
          <w:szCs w:val="20"/>
        </w:rPr>
      </w:pPr>
      <w:r w:rsidRPr="00971315">
        <w:rPr>
          <w:sz w:val="20"/>
          <w:szCs w:val="20"/>
        </w:rPr>
        <w:t>Игра «Докончи фразу».</w:t>
      </w:r>
    </w:p>
    <w:p w:rsidR="00971315" w:rsidRPr="00971315" w:rsidRDefault="00971315" w:rsidP="00971315">
      <w:pPr>
        <w:spacing w:line="240" w:lineRule="auto"/>
        <w:rPr>
          <w:sz w:val="20"/>
          <w:szCs w:val="20"/>
        </w:rPr>
      </w:pPr>
      <w:r w:rsidRPr="00971315">
        <w:rPr>
          <w:sz w:val="20"/>
          <w:szCs w:val="20"/>
        </w:rPr>
        <w:t>Взрослый из конверта или коробки достает открытку с наклеенным на неё отрывком и читает его не до конца, а дети по памяти продолжают.</w:t>
      </w:r>
    </w:p>
    <w:p w:rsidR="00971315" w:rsidRPr="00971315" w:rsidRDefault="00971315" w:rsidP="00971315">
      <w:pPr>
        <w:spacing w:line="240" w:lineRule="auto"/>
        <w:rPr>
          <w:sz w:val="20"/>
          <w:szCs w:val="20"/>
        </w:rPr>
      </w:pPr>
      <w:r w:rsidRPr="00971315">
        <w:rPr>
          <w:sz w:val="20"/>
          <w:szCs w:val="20"/>
        </w:rPr>
        <w:t>Читающим детям раздают отрывки текста, наклеенные на небольшие полоски картона. Дети должны разыскать свою «половинку» среди 8-10 отрывков, выложенных на общий поднос.</w:t>
      </w:r>
    </w:p>
    <w:p w:rsidR="00971315" w:rsidRPr="00971315" w:rsidRDefault="00971315" w:rsidP="00971315">
      <w:pPr>
        <w:spacing w:line="240" w:lineRule="auto"/>
        <w:rPr>
          <w:sz w:val="20"/>
          <w:szCs w:val="20"/>
        </w:rPr>
      </w:pPr>
      <w:r w:rsidRPr="00971315">
        <w:rPr>
          <w:sz w:val="20"/>
          <w:szCs w:val="20"/>
        </w:rPr>
        <w:t>Выигрывает тот, кто первый отыщет свою «половинку».</w:t>
      </w:r>
    </w:p>
    <w:p w:rsidR="00971315" w:rsidRPr="00971315" w:rsidRDefault="00971315" w:rsidP="00971315">
      <w:pPr>
        <w:spacing w:line="240" w:lineRule="auto"/>
        <w:rPr>
          <w:sz w:val="20"/>
          <w:szCs w:val="20"/>
        </w:rPr>
      </w:pPr>
      <w:r w:rsidRPr="00971315">
        <w:rPr>
          <w:sz w:val="20"/>
          <w:szCs w:val="20"/>
        </w:rPr>
        <w:t>Литературные игровые вопросы можно объединять в тематические и создавать игры-викторины по образцу популярных телепередач «Поле чудес», «Что? Где? Когда?».</w:t>
      </w:r>
    </w:p>
    <w:p w:rsidR="00971315" w:rsidRPr="00971315" w:rsidRDefault="00971315" w:rsidP="00971315">
      <w:pPr>
        <w:spacing w:line="240" w:lineRule="auto"/>
        <w:rPr>
          <w:sz w:val="20"/>
          <w:szCs w:val="20"/>
        </w:rPr>
      </w:pPr>
      <w:r w:rsidRPr="00971315">
        <w:rPr>
          <w:sz w:val="20"/>
          <w:szCs w:val="20"/>
        </w:rPr>
        <w:t>Игры, построенные по принципу игры в «Города».</w:t>
      </w:r>
    </w:p>
    <w:p w:rsidR="00971315" w:rsidRPr="00971315" w:rsidRDefault="00971315" w:rsidP="00971315">
      <w:pPr>
        <w:spacing w:line="240" w:lineRule="auto"/>
        <w:rPr>
          <w:sz w:val="20"/>
          <w:szCs w:val="20"/>
        </w:rPr>
      </w:pPr>
      <w:r w:rsidRPr="00971315">
        <w:rPr>
          <w:sz w:val="20"/>
          <w:szCs w:val="20"/>
        </w:rPr>
        <w:t>Также называем литературных героев.</w:t>
      </w:r>
    </w:p>
    <w:p w:rsidR="00971315" w:rsidRPr="00971315" w:rsidRDefault="00971315" w:rsidP="00971315">
      <w:pPr>
        <w:spacing w:line="240" w:lineRule="auto"/>
        <w:rPr>
          <w:sz w:val="20"/>
          <w:szCs w:val="20"/>
        </w:rPr>
      </w:pPr>
      <w:r w:rsidRPr="00971315">
        <w:rPr>
          <w:sz w:val="20"/>
          <w:szCs w:val="20"/>
        </w:rPr>
        <w:t>Вариант: называть не с последней буквы, а с последнего слова.</w:t>
      </w:r>
    </w:p>
    <w:p w:rsidR="00971315" w:rsidRPr="00971315" w:rsidRDefault="00971315" w:rsidP="00971315">
      <w:pPr>
        <w:spacing w:line="240" w:lineRule="auto"/>
        <w:rPr>
          <w:sz w:val="20"/>
          <w:szCs w:val="20"/>
        </w:rPr>
      </w:pPr>
      <w:r w:rsidRPr="00971315">
        <w:rPr>
          <w:sz w:val="20"/>
          <w:szCs w:val="20"/>
        </w:rPr>
        <w:lastRenderedPageBreak/>
        <w:t xml:space="preserve">Игры на совершенствование дикции, произношение различных звуков – скороговорки, </w:t>
      </w:r>
      <w:proofErr w:type="spellStart"/>
      <w:r w:rsidRPr="00971315">
        <w:rPr>
          <w:sz w:val="20"/>
          <w:szCs w:val="20"/>
        </w:rPr>
        <w:t>чистоговорки</w:t>
      </w:r>
      <w:proofErr w:type="spellEnd"/>
      <w:r w:rsidRPr="00971315">
        <w:rPr>
          <w:sz w:val="20"/>
          <w:szCs w:val="20"/>
        </w:rPr>
        <w:t>.</w:t>
      </w:r>
    </w:p>
    <w:p w:rsidR="00971315" w:rsidRPr="00971315" w:rsidRDefault="00971315" w:rsidP="00971315">
      <w:pPr>
        <w:spacing w:line="240" w:lineRule="auto"/>
        <w:rPr>
          <w:sz w:val="20"/>
          <w:szCs w:val="20"/>
        </w:rPr>
      </w:pPr>
      <w:r w:rsidRPr="00971315">
        <w:rPr>
          <w:sz w:val="20"/>
          <w:szCs w:val="20"/>
        </w:rPr>
        <w:t>Игры, развивающие память, чувство ритма и рифмы.</w:t>
      </w:r>
    </w:p>
    <w:p w:rsidR="00971315" w:rsidRPr="00971315" w:rsidRDefault="00971315" w:rsidP="00971315">
      <w:pPr>
        <w:spacing w:line="240" w:lineRule="auto"/>
        <w:rPr>
          <w:sz w:val="20"/>
          <w:szCs w:val="20"/>
        </w:rPr>
      </w:pPr>
      <w:r w:rsidRPr="00971315">
        <w:rPr>
          <w:sz w:val="20"/>
          <w:szCs w:val="20"/>
        </w:rPr>
        <w:t>«Продолжи строчку» или «Угадай рифму».</w:t>
      </w:r>
    </w:p>
    <w:p w:rsidR="00971315" w:rsidRPr="00971315" w:rsidRDefault="00971315" w:rsidP="00971315">
      <w:pPr>
        <w:spacing w:line="240" w:lineRule="auto"/>
        <w:rPr>
          <w:sz w:val="20"/>
          <w:szCs w:val="20"/>
        </w:rPr>
      </w:pPr>
      <w:r w:rsidRPr="00971315">
        <w:rPr>
          <w:sz w:val="20"/>
          <w:szCs w:val="20"/>
        </w:rPr>
        <w:t>Вариант «Придумай за автора».</w:t>
      </w:r>
    </w:p>
    <w:p w:rsidR="00971315" w:rsidRPr="00971315" w:rsidRDefault="00971315" w:rsidP="00971315">
      <w:pPr>
        <w:spacing w:line="240" w:lineRule="auto"/>
        <w:rPr>
          <w:sz w:val="20"/>
          <w:szCs w:val="20"/>
        </w:rPr>
      </w:pPr>
      <w:r w:rsidRPr="00971315">
        <w:rPr>
          <w:sz w:val="20"/>
          <w:szCs w:val="20"/>
        </w:rPr>
        <w:t>Игры на воспоминание (кто больше стихов) на определенную тему.</w:t>
      </w:r>
    </w:p>
    <w:p w:rsidR="00971315" w:rsidRPr="00971315" w:rsidRDefault="00971315" w:rsidP="00971315">
      <w:pPr>
        <w:spacing w:line="240" w:lineRule="auto"/>
        <w:rPr>
          <w:sz w:val="20"/>
          <w:szCs w:val="20"/>
        </w:rPr>
      </w:pPr>
      <w:r w:rsidRPr="00971315">
        <w:rPr>
          <w:sz w:val="20"/>
          <w:szCs w:val="20"/>
        </w:rPr>
        <w:t>Например, стихи о деревьях.</w:t>
      </w:r>
    </w:p>
    <w:p w:rsidR="00971315" w:rsidRPr="00971315" w:rsidRDefault="00971315" w:rsidP="00971315">
      <w:pPr>
        <w:spacing w:line="240" w:lineRule="auto"/>
        <w:rPr>
          <w:sz w:val="20"/>
          <w:szCs w:val="20"/>
        </w:rPr>
      </w:pPr>
      <w:r w:rsidRPr="00971315">
        <w:rPr>
          <w:sz w:val="20"/>
          <w:szCs w:val="20"/>
        </w:rPr>
        <w:t>Вариант: Кто прочтет это стихотворение от начала до конца?</w:t>
      </w:r>
    </w:p>
    <w:p w:rsidR="00971315" w:rsidRPr="00971315" w:rsidRDefault="00971315" w:rsidP="00971315">
      <w:pPr>
        <w:spacing w:line="240" w:lineRule="auto"/>
        <w:rPr>
          <w:sz w:val="20"/>
          <w:szCs w:val="20"/>
        </w:rPr>
      </w:pPr>
      <w:r w:rsidRPr="00971315">
        <w:rPr>
          <w:sz w:val="20"/>
          <w:szCs w:val="20"/>
        </w:rPr>
        <w:t>Назови как можно больше строк из этого стихотворения.</w:t>
      </w:r>
    </w:p>
    <w:p w:rsidR="00971315" w:rsidRPr="00971315" w:rsidRDefault="00971315" w:rsidP="00971315">
      <w:pPr>
        <w:spacing w:line="240" w:lineRule="auto"/>
        <w:rPr>
          <w:sz w:val="20"/>
          <w:szCs w:val="20"/>
        </w:rPr>
      </w:pPr>
      <w:r w:rsidRPr="00971315">
        <w:rPr>
          <w:sz w:val="20"/>
          <w:szCs w:val="20"/>
        </w:rPr>
        <w:t>Загадывается какой-то персонаж, требуется по вопросам, на которые можно отвечать только «да» и «нет», отгадать, кто задуман.</w:t>
      </w:r>
    </w:p>
    <w:p w:rsidR="00971315" w:rsidRPr="00971315" w:rsidRDefault="00971315" w:rsidP="00971315">
      <w:pPr>
        <w:spacing w:line="240" w:lineRule="auto"/>
        <w:rPr>
          <w:sz w:val="20"/>
          <w:szCs w:val="20"/>
        </w:rPr>
      </w:pPr>
      <w:r w:rsidRPr="00971315">
        <w:rPr>
          <w:sz w:val="20"/>
          <w:szCs w:val="20"/>
        </w:rPr>
        <w:t>Составлять разные слова из одного слова.</w:t>
      </w:r>
    </w:p>
    <w:p w:rsidR="00971315" w:rsidRPr="00971315" w:rsidRDefault="00971315" w:rsidP="00971315">
      <w:pPr>
        <w:spacing w:line="240" w:lineRule="auto"/>
        <w:rPr>
          <w:sz w:val="20"/>
          <w:szCs w:val="20"/>
        </w:rPr>
      </w:pPr>
      <w:r w:rsidRPr="00971315">
        <w:rPr>
          <w:sz w:val="20"/>
          <w:szCs w:val="20"/>
        </w:rPr>
        <w:t>Игры «</w:t>
      </w:r>
      <w:proofErr w:type="gramStart"/>
      <w:r w:rsidRPr="00971315">
        <w:rPr>
          <w:sz w:val="20"/>
          <w:szCs w:val="20"/>
        </w:rPr>
        <w:t>сходство-различия</w:t>
      </w:r>
      <w:proofErr w:type="gramEnd"/>
      <w:r w:rsidRPr="00971315">
        <w:rPr>
          <w:sz w:val="20"/>
          <w:szCs w:val="20"/>
        </w:rPr>
        <w:t>».</w:t>
      </w:r>
    </w:p>
    <w:p w:rsidR="002B5C5F" w:rsidRDefault="00971315" w:rsidP="00971315">
      <w:pPr>
        <w:spacing w:line="240" w:lineRule="auto"/>
        <w:rPr>
          <w:sz w:val="20"/>
          <w:szCs w:val="20"/>
        </w:rPr>
      </w:pPr>
      <w:r w:rsidRPr="00971315">
        <w:rPr>
          <w:sz w:val="20"/>
          <w:szCs w:val="20"/>
        </w:rPr>
        <w:t xml:space="preserve">Записываются 2 </w:t>
      </w:r>
      <w:proofErr w:type="gramStart"/>
      <w:r w:rsidRPr="00971315">
        <w:rPr>
          <w:sz w:val="20"/>
          <w:szCs w:val="20"/>
        </w:rPr>
        <w:t>несходных</w:t>
      </w:r>
      <w:proofErr w:type="gramEnd"/>
      <w:r w:rsidRPr="00971315">
        <w:rPr>
          <w:sz w:val="20"/>
          <w:szCs w:val="20"/>
        </w:rPr>
        <w:t xml:space="preserve"> между собой предмета. Предлагается объяснить, в чем сходны и чем различаются названные предметы.</w:t>
      </w:r>
    </w:p>
    <w:p w:rsidR="00971315" w:rsidRDefault="00971315" w:rsidP="00971315">
      <w:pPr>
        <w:spacing w:line="240" w:lineRule="auto"/>
        <w:rPr>
          <w:sz w:val="20"/>
          <w:szCs w:val="20"/>
        </w:rPr>
      </w:pPr>
    </w:p>
    <w:p w:rsidR="00971315" w:rsidRPr="00971315" w:rsidRDefault="00971315" w:rsidP="00971315">
      <w:pPr>
        <w:spacing w:line="240" w:lineRule="auto"/>
        <w:rPr>
          <w:sz w:val="20"/>
          <w:szCs w:val="20"/>
        </w:rPr>
      </w:pPr>
      <w:r w:rsidRPr="00971315">
        <w:rPr>
          <w:sz w:val="20"/>
          <w:szCs w:val="20"/>
        </w:rPr>
        <w:tab/>
      </w:r>
    </w:p>
    <w:p w:rsidR="00971315" w:rsidRDefault="00971315" w:rsidP="00971315">
      <w:pPr>
        <w:spacing w:line="240" w:lineRule="auto"/>
        <w:rPr>
          <w:sz w:val="20"/>
          <w:szCs w:val="20"/>
        </w:rPr>
      </w:pPr>
      <w:r w:rsidRPr="00971315">
        <w:rPr>
          <w:sz w:val="20"/>
          <w:szCs w:val="20"/>
        </w:rPr>
        <w:t>В прежнее время книги писали писатели, а читали читатели. Теперь книги пишут читатели</w:t>
      </w:r>
      <w:r>
        <w:rPr>
          <w:sz w:val="20"/>
          <w:szCs w:val="20"/>
        </w:rPr>
        <w:t xml:space="preserve">, и не читает никто.  </w:t>
      </w:r>
      <w:r w:rsidRPr="00971315">
        <w:rPr>
          <w:sz w:val="20"/>
          <w:szCs w:val="20"/>
        </w:rPr>
        <w:t>Оскар Уайльд</w:t>
      </w:r>
    </w:p>
    <w:p w:rsidR="00971315" w:rsidRDefault="00971315" w:rsidP="00971315">
      <w:pPr>
        <w:spacing w:line="240" w:lineRule="auto"/>
        <w:rPr>
          <w:sz w:val="20"/>
          <w:szCs w:val="20"/>
        </w:rPr>
      </w:pPr>
      <w:r w:rsidRPr="00971315">
        <w:rPr>
          <w:sz w:val="20"/>
          <w:szCs w:val="20"/>
        </w:rPr>
        <w:t>Книги нужны, чтобы напоминать человеку, что его ори</w:t>
      </w:r>
      <w:r>
        <w:rPr>
          <w:sz w:val="20"/>
          <w:szCs w:val="20"/>
        </w:rPr>
        <w:t>гинальные мысли не так уж новы.</w:t>
      </w:r>
      <w:r w:rsidRPr="00971315">
        <w:rPr>
          <w:sz w:val="20"/>
          <w:szCs w:val="20"/>
        </w:rPr>
        <w:tab/>
        <w:t>Авраам Линкольн</w:t>
      </w:r>
    </w:p>
    <w:p w:rsidR="00971315" w:rsidRDefault="00971315" w:rsidP="00971315">
      <w:pPr>
        <w:spacing w:line="240" w:lineRule="auto"/>
        <w:rPr>
          <w:sz w:val="20"/>
          <w:szCs w:val="20"/>
        </w:rPr>
      </w:pPr>
      <w:r w:rsidRPr="00971315">
        <w:rPr>
          <w:sz w:val="20"/>
          <w:szCs w:val="20"/>
        </w:rPr>
        <w:t>«Люди перестают мыслить, когда перестают читать</w:t>
      </w:r>
      <w:proofErr w:type="gramStart"/>
      <w:r w:rsidRPr="00971315">
        <w:rPr>
          <w:sz w:val="20"/>
          <w:szCs w:val="20"/>
        </w:rPr>
        <w:t xml:space="preserve">.» </w:t>
      </w:r>
      <w:r>
        <w:rPr>
          <w:sz w:val="20"/>
          <w:szCs w:val="20"/>
        </w:rPr>
        <w:t xml:space="preserve"> </w:t>
      </w:r>
      <w:proofErr w:type="gramEnd"/>
      <w:r w:rsidRPr="00971315">
        <w:rPr>
          <w:sz w:val="20"/>
          <w:szCs w:val="20"/>
        </w:rPr>
        <w:t>Дидро Д.</w:t>
      </w:r>
    </w:p>
    <w:p w:rsidR="00971315" w:rsidRPr="00971315" w:rsidRDefault="00971315" w:rsidP="00971315">
      <w:pPr>
        <w:spacing w:line="240" w:lineRule="auto"/>
        <w:rPr>
          <w:sz w:val="20"/>
          <w:szCs w:val="20"/>
        </w:rPr>
      </w:pPr>
      <w:r w:rsidRPr="00971315">
        <w:rPr>
          <w:sz w:val="20"/>
          <w:szCs w:val="20"/>
        </w:rPr>
        <w:t xml:space="preserve">«Что может быть </w:t>
      </w:r>
      <w:proofErr w:type="spellStart"/>
      <w:r w:rsidRPr="00971315">
        <w:rPr>
          <w:sz w:val="20"/>
          <w:szCs w:val="20"/>
        </w:rPr>
        <w:t>драгоценнее</w:t>
      </w:r>
      <w:proofErr w:type="spellEnd"/>
      <w:r w:rsidRPr="00971315">
        <w:rPr>
          <w:sz w:val="20"/>
          <w:szCs w:val="20"/>
        </w:rPr>
        <w:t>, чем ежедневно входить в общение с мудрейшими людьми мира». Л.Н. Толстой</w:t>
      </w:r>
    </w:p>
    <w:p w:rsidR="00971315" w:rsidRDefault="00971315" w:rsidP="00971315">
      <w:pPr>
        <w:spacing w:line="240" w:lineRule="auto"/>
        <w:rPr>
          <w:sz w:val="20"/>
          <w:szCs w:val="20"/>
        </w:rPr>
      </w:pPr>
      <w:r w:rsidRPr="00971315">
        <w:rPr>
          <w:sz w:val="20"/>
          <w:szCs w:val="20"/>
        </w:rPr>
        <w:t xml:space="preserve"> </w:t>
      </w:r>
      <w:r w:rsidRPr="00971315">
        <w:rPr>
          <w:sz w:val="20"/>
          <w:szCs w:val="20"/>
        </w:rPr>
        <w:t>«Никакие провалы истории и глухие пространства времен не в состоянии уничтожить человеческую мысль, закрепленную в сотнях, тысячах и миллионах рукописей и книг». К.Г. Паустовский</w:t>
      </w:r>
    </w:p>
    <w:p w:rsidR="00971315" w:rsidRDefault="00971315" w:rsidP="00971315">
      <w:pPr>
        <w:spacing w:line="240" w:lineRule="auto"/>
        <w:rPr>
          <w:sz w:val="20"/>
          <w:szCs w:val="20"/>
        </w:rPr>
      </w:pPr>
      <w:r w:rsidRPr="00971315">
        <w:rPr>
          <w:sz w:val="20"/>
          <w:szCs w:val="20"/>
        </w:rPr>
        <w:t>«Когда я вижу вокруг себя, как люди, не зная, куда девать свое свободное время, изыскивают самые жалкие занятия и развлечения, я разыскиваю книгу и говорю внутренне: этого одного довольно на целую жизнь» Ф.М. Достоевский</w:t>
      </w:r>
    </w:p>
    <w:p w:rsidR="00971315" w:rsidRDefault="00137667" w:rsidP="00971315">
      <w:pPr>
        <w:spacing w:line="240" w:lineRule="auto"/>
        <w:rPr>
          <w:sz w:val="20"/>
          <w:szCs w:val="20"/>
        </w:rPr>
      </w:pPr>
      <w:r w:rsidRPr="00137667">
        <w:rPr>
          <w:sz w:val="20"/>
          <w:szCs w:val="20"/>
        </w:rPr>
        <w:t>Книга — учитель без платы и благодарности. Каждый миг дарит она тебе откровения мудрости. Это — собеседник, имеющий мозг, покрытый кожей, о тайных делах вещающий молча. Навои А.</w:t>
      </w:r>
      <w:bookmarkStart w:id="0" w:name="_GoBack"/>
      <w:bookmarkEnd w:id="0"/>
    </w:p>
    <w:p w:rsidR="00971315" w:rsidRDefault="00971315" w:rsidP="00971315">
      <w:pPr>
        <w:spacing w:line="240" w:lineRule="auto"/>
        <w:rPr>
          <w:sz w:val="20"/>
          <w:szCs w:val="20"/>
        </w:rPr>
      </w:pPr>
    </w:p>
    <w:p w:rsidR="00971315" w:rsidRDefault="00971315" w:rsidP="00971315">
      <w:pPr>
        <w:spacing w:line="240" w:lineRule="auto"/>
        <w:rPr>
          <w:sz w:val="20"/>
          <w:szCs w:val="20"/>
        </w:rPr>
      </w:pPr>
      <w:r>
        <w:rPr>
          <w:noProof/>
          <w:lang w:eastAsia="ru-RU"/>
        </w:rPr>
        <w:lastRenderedPageBreak/>
        <w:drawing>
          <wp:inline distT="0" distB="0" distL="0" distR="0" wp14:anchorId="6B55BAD1" wp14:editId="6F6EC5E2">
            <wp:extent cx="6248400" cy="9344025"/>
            <wp:effectExtent l="0" t="0" r="0" b="9525"/>
            <wp:docPr id="1" name="Рисунок 1" descr="http://www.proshkolu.ru/content/media/pic/std/2000000/1226000/1225998-efdee29d0739a0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hkolu.ru/content/media/pic/std/2000000/1226000/1225998-efdee29d0739a0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9344025"/>
                    </a:xfrm>
                    <a:prstGeom prst="rect">
                      <a:avLst/>
                    </a:prstGeom>
                    <a:noFill/>
                    <a:ln>
                      <a:noFill/>
                    </a:ln>
                  </pic:spPr>
                </pic:pic>
              </a:graphicData>
            </a:graphic>
          </wp:inline>
        </w:drawing>
      </w: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Default="00971315" w:rsidP="00971315">
      <w:pPr>
        <w:spacing w:line="240" w:lineRule="auto"/>
        <w:rPr>
          <w:sz w:val="20"/>
          <w:szCs w:val="20"/>
        </w:rPr>
      </w:pPr>
    </w:p>
    <w:p w:rsidR="00971315" w:rsidRPr="00971315" w:rsidRDefault="00971315" w:rsidP="00971315">
      <w:pPr>
        <w:spacing w:line="240" w:lineRule="auto"/>
        <w:ind w:left="851"/>
        <w:rPr>
          <w:sz w:val="20"/>
          <w:szCs w:val="20"/>
        </w:rPr>
      </w:pPr>
    </w:p>
    <w:sectPr w:rsidR="00971315" w:rsidRPr="00971315" w:rsidSect="0097131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AF"/>
    <w:rsid w:val="000931AF"/>
    <w:rsid w:val="00137667"/>
    <w:rsid w:val="00971315"/>
    <w:rsid w:val="00A978BA"/>
    <w:rsid w:val="00CE3E0B"/>
    <w:rsid w:val="00DC337C"/>
    <w:rsid w:val="00EF0F35"/>
    <w:rsid w:val="00F1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cp:lastPrinted>2013-11-17T13:18:00Z</cp:lastPrinted>
  <dcterms:created xsi:type="dcterms:W3CDTF">2013-11-17T12:52:00Z</dcterms:created>
  <dcterms:modified xsi:type="dcterms:W3CDTF">2013-11-17T13:43:00Z</dcterms:modified>
</cp:coreProperties>
</file>