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B3" w:rsidRDefault="006E56B3" w:rsidP="006E56B3">
      <w:pPr>
        <w:jc w:val="center"/>
        <w:rPr>
          <w:lang w:val="en-US"/>
        </w:rPr>
      </w:pPr>
    </w:p>
    <w:p w:rsidR="006E56B3" w:rsidRDefault="006E56B3" w:rsidP="006E56B3">
      <w:pPr>
        <w:jc w:val="center"/>
      </w:pPr>
    </w:p>
    <w:p w:rsidR="006E56B3" w:rsidRDefault="006E56B3" w:rsidP="006E56B3">
      <w:pPr>
        <w:jc w:val="center"/>
      </w:pPr>
    </w:p>
    <w:p w:rsidR="006E56B3" w:rsidRPr="007C7D73" w:rsidRDefault="006E56B3" w:rsidP="006E56B3">
      <w:pPr>
        <w:jc w:val="center"/>
      </w:pPr>
    </w:p>
    <w:p w:rsidR="007C7D73" w:rsidRPr="008506AA" w:rsidRDefault="007C7D73" w:rsidP="006E56B3">
      <w:pPr>
        <w:jc w:val="center"/>
        <w:rPr>
          <w:rFonts w:ascii="Times New Roman" w:hAnsi="Times New Roman" w:cs="Times New Roman"/>
          <w:b/>
          <w:sz w:val="90"/>
          <w:szCs w:val="90"/>
        </w:rPr>
      </w:pPr>
      <w:r w:rsidRPr="008506AA">
        <w:rPr>
          <w:rFonts w:ascii="Times New Roman" w:hAnsi="Times New Roman" w:cs="Times New Roman"/>
          <w:b/>
          <w:sz w:val="90"/>
          <w:szCs w:val="90"/>
        </w:rPr>
        <w:t xml:space="preserve">Опыт работы по теме: </w:t>
      </w:r>
    </w:p>
    <w:p w:rsidR="008506AA" w:rsidRDefault="008506AA" w:rsidP="006E56B3">
      <w:pPr>
        <w:jc w:val="center"/>
        <w:rPr>
          <w:rFonts w:ascii="Times New Roman" w:hAnsi="Times New Roman" w:cs="Times New Roman"/>
          <w:b/>
          <w:sz w:val="72"/>
          <w:szCs w:val="72"/>
        </w:rPr>
      </w:pPr>
    </w:p>
    <w:p w:rsidR="00FA0EA5" w:rsidRDefault="00FA0EA5" w:rsidP="006E56B3">
      <w:pPr>
        <w:jc w:val="center"/>
        <w:rPr>
          <w:rFonts w:ascii="Times New Roman" w:hAnsi="Times New Roman" w:cs="Times New Roman"/>
          <w:b/>
          <w:sz w:val="72"/>
          <w:szCs w:val="72"/>
        </w:rPr>
      </w:pPr>
    </w:p>
    <w:p w:rsidR="00510997" w:rsidRPr="008506AA" w:rsidRDefault="007C7D73" w:rsidP="006E56B3">
      <w:pPr>
        <w:jc w:val="center"/>
        <w:rPr>
          <w:rFonts w:ascii="Times New Roman" w:hAnsi="Times New Roman" w:cs="Times New Roman"/>
          <w:b/>
          <w:sz w:val="72"/>
          <w:szCs w:val="72"/>
        </w:rPr>
      </w:pPr>
      <w:r w:rsidRPr="008506AA">
        <w:rPr>
          <w:rFonts w:ascii="Times New Roman" w:hAnsi="Times New Roman" w:cs="Times New Roman"/>
          <w:b/>
          <w:sz w:val="72"/>
          <w:szCs w:val="72"/>
        </w:rPr>
        <w:t>«</w:t>
      </w:r>
      <w:r w:rsidR="00D32DE4" w:rsidRPr="008506AA">
        <w:rPr>
          <w:rFonts w:ascii="Times New Roman" w:hAnsi="Times New Roman" w:cs="Times New Roman"/>
          <w:b/>
          <w:sz w:val="72"/>
          <w:szCs w:val="72"/>
        </w:rPr>
        <w:t xml:space="preserve"> Дидактическая</w:t>
      </w:r>
      <w:r w:rsidR="00D71403" w:rsidRPr="008506AA">
        <w:rPr>
          <w:rFonts w:ascii="Times New Roman" w:hAnsi="Times New Roman" w:cs="Times New Roman"/>
          <w:b/>
          <w:sz w:val="72"/>
          <w:szCs w:val="72"/>
        </w:rPr>
        <w:t xml:space="preserve"> игр</w:t>
      </w:r>
      <w:r w:rsidR="008506AA" w:rsidRPr="008506AA">
        <w:rPr>
          <w:rFonts w:ascii="Times New Roman" w:hAnsi="Times New Roman" w:cs="Times New Roman"/>
          <w:b/>
          <w:sz w:val="72"/>
          <w:szCs w:val="72"/>
        </w:rPr>
        <w:t>а как с</w:t>
      </w:r>
      <w:r w:rsidR="00CF280D">
        <w:rPr>
          <w:rFonts w:ascii="Times New Roman" w:hAnsi="Times New Roman" w:cs="Times New Roman"/>
          <w:b/>
          <w:sz w:val="72"/>
          <w:szCs w:val="72"/>
        </w:rPr>
        <w:t>редство</w:t>
      </w:r>
      <w:r w:rsidR="008506AA" w:rsidRPr="008506AA">
        <w:rPr>
          <w:rFonts w:ascii="Times New Roman" w:hAnsi="Times New Roman" w:cs="Times New Roman"/>
          <w:b/>
          <w:sz w:val="72"/>
          <w:szCs w:val="72"/>
        </w:rPr>
        <w:t xml:space="preserve"> </w:t>
      </w:r>
      <w:r w:rsidR="00CF280D">
        <w:rPr>
          <w:rFonts w:ascii="Times New Roman" w:hAnsi="Times New Roman" w:cs="Times New Roman"/>
          <w:b/>
          <w:sz w:val="72"/>
          <w:szCs w:val="72"/>
        </w:rPr>
        <w:t>р</w:t>
      </w:r>
      <w:r w:rsidR="00D32DE4" w:rsidRPr="008506AA">
        <w:rPr>
          <w:rFonts w:ascii="Times New Roman" w:hAnsi="Times New Roman" w:cs="Times New Roman"/>
          <w:b/>
          <w:sz w:val="72"/>
          <w:szCs w:val="72"/>
        </w:rPr>
        <w:t>азвития</w:t>
      </w:r>
      <w:r w:rsidR="00D71403" w:rsidRPr="008506AA">
        <w:rPr>
          <w:rFonts w:ascii="Times New Roman" w:hAnsi="Times New Roman" w:cs="Times New Roman"/>
          <w:b/>
          <w:sz w:val="72"/>
          <w:szCs w:val="72"/>
        </w:rPr>
        <w:t xml:space="preserve"> речи детей</w:t>
      </w:r>
      <w:r w:rsidR="00CF280D">
        <w:rPr>
          <w:rFonts w:ascii="Times New Roman" w:hAnsi="Times New Roman" w:cs="Times New Roman"/>
          <w:b/>
          <w:sz w:val="72"/>
          <w:szCs w:val="72"/>
        </w:rPr>
        <w:t xml:space="preserve"> в условиях ДОУ</w:t>
      </w:r>
      <w:r w:rsidRPr="008506AA">
        <w:rPr>
          <w:rFonts w:ascii="Times New Roman" w:hAnsi="Times New Roman" w:cs="Times New Roman"/>
          <w:b/>
          <w:sz w:val="72"/>
          <w:szCs w:val="72"/>
        </w:rPr>
        <w:t>»</w:t>
      </w:r>
      <w:r w:rsidR="00D71403" w:rsidRPr="008506AA">
        <w:rPr>
          <w:rFonts w:ascii="Times New Roman" w:hAnsi="Times New Roman" w:cs="Times New Roman"/>
          <w:b/>
          <w:sz w:val="72"/>
          <w:szCs w:val="72"/>
        </w:rPr>
        <w:t>.</w:t>
      </w:r>
    </w:p>
    <w:p w:rsidR="00D32DE4" w:rsidRDefault="00D32DE4" w:rsidP="006E56B3">
      <w:pPr>
        <w:jc w:val="center"/>
        <w:rPr>
          <w:rFonts w:ascii="Times New Roman" w:hAnsi="Times New Roman" w:cs="Times New Roman"/>
          <w:b/>
          <w:sz w:val="32"/>
          <w:szCs w:val="32"/>
        </w:rPr>
      </w:pPr>
    </w:p>
    <w:p w:rsidR="00D32DE4" w:rsidRDefault="00D32DE4" w:rsidP="006E56B3">
      <w:pPr>
        <w:jc w:val="center"/>
        <w:rPr>
          <w:rFonts w:ascii="Times New Roman" w:hAnsi="Times New Roman" w:cs="Times New Roman"/>
          <w:b/>
          <w:sz w:val="32"/>
          <w:szCs w:val="32"/>
        </w:rPr>
      </w:pPr>
    </w:p>
    <w:p w:rsidR="00D32DE4" w:rsidRDefault="00D32DE4" w:rsidP="006E56B3">
      <w:pPr>
        <w:jc w:val="center"/>
        <w:rPr>
          <w:rFonts w:ascii="Times New Roman" w:hAnsi="Times New Roman" w:cs="Times New Roman"/>
          <w:b/>
          <w:sz w:val="32"/>
          <w:szCs w:val="32"/>
        </w:rPr>
      </w:pPr>
    </w:p>
    <w:p w:rsidR="00D32DE4" w:rsidRDefault="00D32DE4" w:rsidP="006E56B3">
      <w:pPr>
        <w:jc w:val="center"/>
        <w:rPr>
          <w:rFonts w:ascii="Times New Roman" w:hAnsi="Times New Roman" w:cs="Times New Roman"/>
          <w:b/>
          <w:sz w:val="32"/>
          <w:szCs w:val="32"/>
        </w:rPr>
      </w:pPr>
    </w:p>
    <w:p w:rsidR="00D32DE4" w:rsidRDefault="00D32DE4" w:rsidP="006E56B3">
      <w:pPr>
        <w:jc w:val="center"/>
        <w:rPr>
          <w:rFonts w:ascii="Times New Roman" w:hAnsi="Times New Roman" w:cs="Times New Roman"/>
          <w:b/>
          <w:sz w:val="32"/>
          <w:szCs w:val="32"/>
        </w:rPr>
      </w:pPr>
    </w:p>
    <w:p w:rsidR="00D32DE4" w:rsidRDefault="00D32DE4" w:rsidP="006E56B3">
      <w:pPr>
        <w:jc w:val="center"/>
        <w:rPr>
          <w:rFonts w:ascii="Times New Roman" w:hAnsi="Times New Roman" w:cs="Times New Roman"/>
          <w:b/>
          <w:sz w:val="32"/>
          <w:szCs w:val="32"/>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CF280D" w:rsidRDefault="00CF280D" w:rsidP="00F918E9">
      <w:pPr>
        <w:spacing w:after="0" w:line="360" w:lineRule="auto"/>
        <w:jc w:val="center"/>
        <w:rPr>
          <w:rFonts w:ascii="Times New Roman" w:hAnsi="Times New Roman" w:cs="Times New Roman"/>
          <w:b/>
          <w:sz w:val="24"/>
          <w:szCs w:val="24"/>
        </w:rPr>
      </w:pPr>
    </w:p>
    <w:p w:rsidR="00D71403" w:rsidRPr="008506AA" w:rsidRDefault="00F918E9" w:rsidP="00F918E9">
      <w:pPr>
        <w:spacing w:after="0" w:line="360" w:lineRule="auto"/>
        <w:jc w:val="center"/>
        <w:rPr>
          <w:rFonts w:ascii="Times New Roman" w:hAnsi="Times New Roman" w:cs="Times New Roman"/>
          <w:b/>
          <w:sz w:val="24"/>
          <w:szCs w:val="24"/>
        </w:rPr>
      </w:pPr>
      <w:r w:rsidRPr="008506AA">
        <w:rPr>
          <w:rFonts w:ascii="Times New Roman" w:hAnsi="Times New Roman" w:cs="Times New Roman"/>
          <w:b/>
          <w:sz w:val="24"/>
          <w:szCs w:val="24"/>
        </w:rPr>
        <w:t>ВВЕДЕНИЕ</w:t>
      </w:r>
    </w:p>
    <w:p w:rsidR="00D71403" w:rsidRPr="008506AA" w:rsidRDefault="00D71403" w:rsidP="00F918E9">
      <w:pPr>
        <w:spacing w:after="0" w:line="360" w:lineRule="auto"/>
        <w:ind w:firstLine="709"/>
        <w:jc w:val="both"/>
        <w:rPr>
          <w:sz w:val="24"/>
          <w:szCs w:val="24"/>
        </w:rPr>
      </w:pPr>
      <w:r w:rsidRPr="008506AA">
        <w:rPr>
          <w:rFonts w:ascii="Times New Roman" w:hAnsi="Times New Roman" w:cs="Times New Roman"/>
          <w:sz w:val="24"/>
          <w:szCs w:val="24"/>
        </w:rPr>
        <w:t xml:space="preserve">Есть множество методик обучения детей раннего возраста, детей дошкольного возраста и подготовки их к учебной деятельности.  </w:t>
      </w:r>
      <w:r w:rsidR="00F918E9" w:rsidRPr="008506AA">
        <w:rPr>
          <w:rFonts w:ascii="Times New Roman" w:hAnsi="Times New Roman" w:cs="Times New Roman"/>
          <w:sz w:val="24"/>
          <w:szCs w:val="24"/>
        </w:rPr>
        <w:t>С</w:t>
      </w:r>
      <w:r w:rsidR="006E56B3" w:rsidRPr="008506AA">
        <w:rPr>
          <w:rFonts w:ascii="Times New Roman" w:hAnsi="Times New Roman" w:cs="Times New Roman"/>
          <w:sz w:val="24"/>
          <w:szCs w:val="24"/>
        </w:rPr>
        <w:t>читаю, что п</w:t>
      </w:r>
      <w:r w:rsidRPr="008506AA">
        <w:rPr>
          <w:rFonts w:ascii="Times New Roman" w:hAnsi="Times New Roman" w:cs="Times New Roman"/>
          <w:sz w:val="24"/>
          <w:szCs w:val="24"/>
        </w:rPr>
        <w:t>олноценную</w:t>
      </w:r>
      <w:r w:rsidRPr="008506AA">
        <w:rPr>
          <w:sz w:val="24"/>
          <w:szCs w:val="24"/>
        </w:rPr>
        <w:t xml:space="preserve"> учебную деятельность можно сформировать лишь на основе игровой. Сущность дидактической - игры в том, что дети решают умственные задачи, предложенные им в занимательной форме, и сами находят решения. Это повышает их умственную активность.</w:t>
      </w:r>
    </w:p>
    <w:p w:rsidR="00D71403" w:rsidRPr="008506AA" w:rsidRDefault="00D71403" w:rsidP="00F918E9">
      <w:pPr>
        <w:spacing w:after="0" w:line="360" w:lineRule="auto"/>
        <w:ind w:firstLine="709"/>
        <w:jc w:val="both"/>
        <w:rPr>
          <w:sz w:val="24"/>
          <w:szCs w:val="24"/>
        </w:rPr>
      </w:pPr>
      <w:r w:rsidRPr="008506AA">
        <w:rPr>
          <w:sz w:val="24"/>
          <w:szCs w:val="24"/>
        </w:rPr>
        <w:t>Поэтому формирование словаря, речевое развитие и овладение звуковой культурой речи наиболее доступно каждому дошкольнику в игре.</w:t>
      </w:r>
    </w:p>
    <w:p w:rsidR="00D71403" w:rsidRPr="008506AA" w:rsidRDefault="00D71403" w:rsidP="00F918E9">
      <w:pPr>
        <w:spacing w:after="0" w:line="360" w:lineRule="auto"/>
        <w:ind w:firstLine="709"/>
        <w:jc w:val="both"/>
        <w:rPr>
          <w:sz w:val="24"/>
          <w:szCs w:val="24"/>
        </w:rPr>
      </w:pPr>
      <w:r w:rsidRPr="008506AA">
        <w:rPr>
          <w:sz w:val="24"/>
          <w:szCs w:val="24"/>
        </w:rPr>
        <w:t>В дидактических играх по развитию речи ребёнок развивает внимание, мышление, фантазию, память, речь, закрепляет умение обобщать на основе сходства и различия.</w:t>
      </w:r>
    </w:p>
    <w:p w:rsidR="00D71403" w:rsidRPr="008506AA" w:rsidRDefault="00D71403" w:rsidP="00F918E9">
      <w:pPr>
        <w:spacing w:after="0" w:line="360" w:lineRule="auto"/>
        <w:ind w:firstLine="709"/>
        <w:jc w:val="both"/>
        <w:rPr>
          <w:sz w:val="24"/>
          <w:szCs w:val="24"/>
        </w:rPr>
      </w:pPr>
      <w:r w:rsidRPr="008506AA">
        <w:rPr>
          <w:sz w:val="24"/>
          <w:szCs w:val="24"/>
        </w:rPr>
        <w:t>В процессе речевых игр дети понимают и употребляют термины - слово, буква, звук, вслушиваются в звучание звука и слова.</w:t>
      </w:r>
    </w:p>
    <w:p w:rsidR="00D71403" w:rsidRPr="008506AA" w:rsidRDefault="00D71403" w:rsidP="00F918E9">
      <w:pPr>
        <w:spacing w:after="0" w:line="360" w:lineRule="auto"/>
        <w:ind w:firstLine="709"/>
        <w:jc w:val="both"/>
        <w:rPr>
          <w:sz w:val="24"/>
          <w:szCs w:val="24"/>
        </w:rPr>
      </w:pPr>
      <w:r w:rsidRPr="008506AA">
        <w:rPr>
          <w:sz w:val="24"/>
          <w:szCs w:val="24"/>
        </w:rPr>
        <w:t>Ребёнок понимает значение слов, учится составлять предложения, рассказы.</w:t>
      </w:r>
    </w:p>
    <w:p w:rsidR="00D71403" w:rsidRPr="008506AA" w:rsidRDefault="00D71403" w:rsidP="00F918E9">
      <w:pPr>
        <w:spacing w:after="0" w:line="360" w:lineRule="auto"/>
        <w:ind w:firstLine="709"/>
        <w:jc w:val="both"/>
        <w:rPr>
          <w:b/>
          <w:sz w:val="24"/>
          <w:szCs w:val="24"/>
        </w:rPr>
      </w:pPr>
      <w:r w:rsidRPr="008506AA">
        <w:rPr>
          <w:b/>
          <w:sz w:val="24"/>
          <w:szCs w:val="24"/>
        </w:rPr>
        <w:t>Цель – речевое развитие детей.</w:t>
      </w:r>
    </w:p>
    <w:p w:rsidR="00D71403" w:rsidRPr="008506AA" w:rsidRDefault="00D71403" w:rsidP="00F918E9">
      <w:pPr>
        <w:spacing w:after="0" w:line="360" w:lineRule="auto"/>
        <w:ind w:firstLine="709"/>
        <w:jc w:val="both"/>
        <w:rPr>
          <w:b/>
          <w:sz w:val="24"/>
          <w:szCs w:val="24"/>
        </w:rPr>
      </w:pPr>
      <w:r w:rsidRPr="008506AA">
        <w:rPr>
          <w:b/>
          <w:sz w:val="24"/>
          <w:szCs w:val="24"/>
        </w:rPr>
        <w:t>Задачи</w:t>
      </w:r>
      <w:r w:rsidR="006E56B3" w:rsidRPr="008506AA">
        <w:rPr>
          <w:b/>
          <w:sz w:val="24"/>
          <w:szCs w:val="24"/>
        </w:rPr>
        <w:t>:</w:t>
      </w:r>
    </w:p>
    <w:p w:rsidR="00D71403" w:rsidRPr="008506AA" w:rsidRDefault="00D71403" w:rsidP="00F918E9">
      <w:pPr>
        <w:pStyle w:val="a3"/>
        <w:numPr>
          <w:ilvl w:val="0"/>
          <w:numId w:val="1"/>
        </w:numPr>
        <w:spacing w:after="0" w:line="360" w:lineRule="auto"/>
        <w:ind w:left="0" w:firstLine="709"/>
        <w:jc w:val="both"/>
        <w:rPr>
          <w:sz w:val="24"/>
          <w:szCs w:val="24"/>
        </w:rPr>
      </w:pPr>
      <w:r w:rsidRPr="008506AA">
        <w:rPr>
          <w:sz w:val="24"/>
          <w:szCs w:val="24"/>
        </w:rPr>
        <w:t>Развивать звуковую культуру речи</w:t>
      </w:r>
      <w:r w:rsidR="00F918E9" w:rsidRPr="008506AA">
        <w:rPr>
          <w:sz w:val="24"/>
          <w:szCs w:val="24"/>
        </w:rPr>
        <w:t>,</w:t>
      </w:r>
    </w:p>
    <w:p w:rsidR="00D71403" w:rsidRPr="008506AA" w:rsidRDefault="00D71403" w:rsidP="00F918E9">
      <w:pPr>
        <w:pStyle w:val="a3"/>
        <w:numPr>
          <w:ilvl w:val="0"/>
          <w:numId w:val="1"/>
        </w:numPr>
        <w:spacing w:after="0" w:line="360" w:lineRule="auto"/>
        <w:ind w:left="0" w:firstLine="709"/>
        <w:jc w:val="both"/>
        <w:rPr>
          <w:sz w:val="24"/>
          <w:szCs w:val="24"/>
        </w:rPr>
      </w:pPr>
      <w:r w:rsidRPr="008506AA">
        <w:rPr>
          <w:sz w:val="24"/>
          <w:szCs w:val="24"/>
        </w:rPr>
        <w:t>Расширять словарь детей</w:t>
      </w:r>
      <w:r w:rsidR="00F918E9" w:rsidRPr="008506AA">
        <w:rPr>
          <w:sz w:val="24"/>
          <w:szCs w:val="24"/>
        </w:rPr>
        <w:t>,</w:t>
      </w:r>
    </w:p>
    <w:p w:rsidR="006E56B3" w:rsidRPr="008506AA" w:rsidRDefault="00D71403" w:rsidP="00F918E9">
      <w:pPr>
        <w:pStyle w:val="a3"/>
        <w:numPr>
          <w:ilvl w:val="0"/>
          <w:numId w:val="1"/>
        </w:numPr>
        <w:spacing w:after="0" w:line="360" w:lineRule="auto"/>
        <w:ind w:left="0" w:firstLine="709"/>
        <w:jc w:val="both"/>
        <w:rPr>
          <w:sz w:val="24"/>
          <w:szCs w:val="24"/>
        </w:rPr>
      </w:pPr>
      <w:r w:rsidRPr="008506AA">
        <w:rPr>
          <w:sz w:val="24"/>
          <w:szCs w:val="24"/>
        </w:rPr>
        <w:t>Формировать грамматические навыки устной речи</w:t>
      </w:r>
      <w:r w:rsidR="00F918E9" w:rsidRPr="008506AA">
        <w:rPr>
          <w:sz w:val="24"/>
          <w:szCs w:val="24"/>
        </w:rPr>
        <w:t>,</w:t>
      </w:r>
    </w:p>
    <w:p w:rsidR="00D71403" w:rsidRPr="008506AA" w:rsidRDefault="00D71403" w:rsidP="00F918E9">
      <w:pPr>
        <w:pStyle w:val="a3"/>
        <w:numPr>
          <w:ilvl w:val="0"/>
          <w:numId w:val="1"/>
        </w:numPr>
        <w:spacing w:after="0" w:line="360" w:lineRule="auto"/>
        <w:ind w:left="0" w:firstLine="709"/>
        <w:jc w:val="both"/>
        <w:rPr>
          <w:sz w:val="24"/>
          <w:szCs w:val="24"/>
        </w:rPr>
      </w:pPr>
      <w:r w:rsidRPr="008506AA">
        <w:rPr>
          <w:sz w:val="24"/>
          <w:szCs w:val="24"/>
        </w:rPr>
        <w:t>Развивать связную речь</w:t>
      </w:r>
      <w:r w:rsidR="00F918E9" w:rsidRPr="008506AA">
        <w:rPr>
          <w:sz w:val="24"/>
          <w:szCs w:val="24"/>
        </w:rPr>
        <w:t>,</w:t>
      </w:r>
    </w:p>
    <w:p w:rsidR="00D71403" w:rsidRPr="008506AA" w:rsidRDefault="00D71403" w:rsidP="00F918E9">
      <w:pPr>
        <w:pStyle w:val="a3"/>
        <w:numPr>
          <w:ilvl w:val="0"/>
          <w:numId w:val="1"/>
        </w:numPr>
        <w:spacing w:after="0" w:line="360" w:lineRule="auto"/>
        <w:ind w:left="0" w:firstLine="709"/>
        <w:jc w:val="both"/>
        <w:rPr>
          <w:sz w:val="24"/>
          <w:szCs w:val="24"/>
        </w:rPr>
      </w:pPr>
      <w:r w:rsidRPr="008506AA">
        <w:rPr>
          <w:sz w:val="24"/>
          <w:szCs w:val="24"/>
        </w:rPr>
        <w:t>Создавать в окружении ребёнка культурную, богатую речевую среду и всячески способствовать активации детской речи</w:t>
      </w:r>
      <w:r w:rsidR="00F918E9" w:rsidRPr="008506AA">
        <w:rPr>
          <w:sz w:val="24"/>
          <w:szCs w:val="24"/>
        </w:rPr>
        <w:t>.</w:t>
      </w:r>
    </w:p>
    <w:p w:rsidR="006E56B3" w:rsidRPr="008506AA" w:rsidRDefault="006E56B3" w:rsidP="00F918E9">
      <w:pPr>
        <w:pStyle w:val="a3"/>
        <w:spacing w:after="0" w:line="360" w:lineRule="auto"/>
        <w:ind w:left="0"/>
        <w:jc w:val="both"/>
        <w:rPr>
          <w:sz w:val="24"/>
          <w:szCs w:val="24"/>
        </w:rPr>
      </w:pPr>
    </w:p>
    <w:p w:rsidR="006E56B3" w:rsidRPr="00F918E9" w:rsidRDefault="006E56B3" w:rsidP="00F918E9">
      <w:pPr>
        <w:pStyle w:val="a3"/>
        <w:spacing w:after="0" w:line="360" w:lineRule="auto"/>
        <w:ind w:left="0"/>
        <w:jc w:val="both"/>
      </w:pPr>
    </w:p>
    <w:p w:rsidR="006E56B3" w:rsidRPr="00F918E9" w:rsidRDefault="006E56B3" w:rsidP="00F918E9">
      <w:pPr>
        <w:pStyle w:val="a3"/>
        <w:spacing w:after="0" w:line="360" w:lineRule="auto"/>
        <w:ind w:left="0"/>
        <w:jc w:val="both"/>
      </w:pPr>
    </w:p>
    <w:p w:rsidR="006E56B3" w:rsidRPr="00F918E9" w:rsidRDefault="006E56B3" w:rsidP="00F918E9">
      <w:pPr>
        <w:pStyle w:val="a3"/>
        <w:spacing w:after="0" w:line="360" w:lineRule="auto"/>
        <w:ind w:left="0"/>
        <w:jc w:val="both"/>
      </w:pPr>
    </w:p>
    <w:p w:rsidR="006E56B3" w:rsidRPr="00F918E9" w:rsidRDefault="006E56B3" w:rsidP="00F918E9">
      <w:pPr>
        <w:pStyle w:val="a3"/>
        <w:spacing w:after="0" w:line="360" w:lineRule="auto"/>
        <w:ind w:left="0"/>
        <w:jc w:val="both"/>
      </w:pPr>
    </w:p>
    <w:p w:rsidR="006E56B3" w:rsidRPr="00F918E9" w:rsidRDefault="006E56B3" w:rsidP="00F918E9">
      <w:pPr>
        <w:pStyle w:val="a3"/>
        <w:spacing w:after="0" w:line="360" w:lineRule="auto"/>
        <w:ind w:left="0"/>
        <w:jc w:val="both"/>
      </w:pPr>
    </w:p>
    <w:p w:rsidR="006E56B3" w:rsidRPr="00F918E9" w:rsidRDefault="006E56B3" w:rsidP="00F918E9">
      <w:pPr>
        <w:pStyle w:val="a3"/>
        <w:spacing w:after="0" w:line="360" w:lineRule="auto"/>
        <w:ind w:left="0"/>
        <w:jc w:val="both"/>
      </w:pPr>
    </w:p>
    <w:p w:rsidR="006E56B3" w:rsidRPr="00F918E9" w:rsidRDefault="006E56B3" w:rsidP="00F918E9">
      <w:pPr>
        <w:pStyle w:val="a3"/>
        <w:spacing w:after="0" w:line="360" w:lineRule="auto"/>
        <w:ind w:left="0"/>
        <w:jc w:val="both"/>
      </w:pPr>
    </w:p>
    <w:p w:rsidR="006E56B3" w:rsidRDefault="006E56B3" w:rsidP="006E56B3">
      <w:pPr>
        <w:pStyle w:val="a3"/>
        <w:rPr>
          <w:color w:val="548DD4" w:themeColor="text2" w:themeTint="99"/>
        </w:rPr>
      </w:pPr>
    </w:p>
    <w:p w:rsidR="006E56B3" w:rsidRDefault="006E56B3" w:rsidP="006E56B3">
      <w:pPr>
        <w:pStyle w:val="a3"/>
        <w:rPr>
          <w:color w:val="548DD4" w:themeColor="text2" w:themeTint="99"/>
        </w:rPr>
      </w:pPr>
    </w:p>
    <w:p w:rsidR="006E56B3" w:rsidRDefault="006E56B3" w:rsidP="006E56B3">
      <w:pPr>
        <w:pStyle w:val="a3"/>
        <w:rPr>
          <w:color w:val="548DD4" w:themeColor="text2" w:themeTint="99"/>
        </w:rPr>
      </w:pPr>
    </w:p>
    <w:p w:rsidR="006E56B3" w:rsidRDefault="006E56B3" w:rsidP="006E56B3">
      <w:pPr>
        <w:pStyle w:val="a3"/>
        <w:rPr>
          <w:color w:val="548DD4" w:themeColor="text2" w:themeTint="99"/>
        </w:rPr>
      </w:pPr>
    </w:p>
    <w:p w:rsidR="006E56B3" w:rsidRDefault="006E56B3" w:rsidP="006E56B3">
      <w:pPr>
        <w:pStyle w:val="a3"/>
        <w:rPr>
          <w:color w:val="548DD4" w:themeColor="text2" w:themeTint="99"/>
        </w:rPr>
      </w:pPr>
    </w:p>
    <w:p w:rsidR="006E56B3" w:rsidRDefault="006E56B3" w:rsidP="006E56B3">
      <w:pPr>
        <w:pStyle w:val="a3"/>
        <w:rPr>
          <w:color w:val="548DD4" w:themeColor="text2" w:themeTint="99"/>
        </w:rPr>
      </w:pPr>
    </w:p>
    <w:p w:rsidR="007C7D73" w:rsidRDefault="007C7D73" w:rsidP="006E56B3">
      <w:pPr>
        <w:pStyle w:val="a3"/>
        <w:rPr>
          <w:color w:val="548DD4" w:themeColor="text2" w:themeTint="99"/>
        </w:rPr>
      </w:pPr>
    </w:p>
    <w:p w:rsidR="006E56B3" w:rsidRDefault="006E56B3" w:rsidP="006E56B3">
      <w:pPr>
        <w:pStyle w:val="a3"/>
        <w:rPr>
          <w:color w:val="548DD4" w:themeColor="text2" w:themeTint="99"/>
        </w:rPr>
      </w:pPr>
    </w:p>
    <w:p w:rsidR="006E56B3" w:rsidRDefault="006E56B3" w:rsidP="006E56B3">
      <w:pPr>
        <w:pStyle w:val="a3"/>
        <w:rPr>
          <w:color w:val="548DD4" w:themeColor="text2" w:themeTint="99"/>
        </w:rPr>
      </w:pPr>
    </w:p>
    <w:p w:rsidR="00D71403" w:rsidRPr="00F918E9" w:rsidRDefault="00D71403" w:rsidP="00F918E9">
      <w:pPr>
        <w:pStyle w:val="a3"/>
        <w:numPr>
          <w:ilvl w:val="0"/>
          <w:numId w:val="3"/>
        </w:numPr>
        <w:jc w:val="center"/>
        <w:rPr>
          <w:rFonts w:ascii="Times New Roman" w:hAnsi="Times New Roman" w:cs="Times New Roman"/>
          <w:b/>
          <w:sz w:val="24"/>
          <w:szCs w:val="24"/>
        </w:rPr>
      </w:pPr>
      <w:r w:rsidRPr="00F918E9">
        <w:rPr>
          <w:rFonts w:ascii="Times New Roman" w:hAnsi="Times New Roman" w:cs="Times New Roman"/>
          <w:b/>
          <w:sz w:val="24"/>
          <w:szCs w:val="24"/>
        </w:rPr>
        <w:t>Развитие звуковой культуры.</w:t>
      </w:r>
    </w:p>
    <w:p w:rsidR="00D71403" w:rsidRPr="00F918E9" w:rsidRDefault="00F918E9" w:rsidP="00F918E9">
      <w:pPr>
        <w:jc w:val="center"/>
        <w:rPr>
          <w:rFonts w:ascii="Times New Roman" w:hAnsi="Times New Roman" w:cs="Times New Roman"/>
          <w:b/>
          <w:sz w:val="24"/>
          <w:szCs w:val="24"/>
        </w:rPr>
      </w:pPr>
      <w:r>
        <w:rPr>
          <w:rFonts w:ascii="Times New Roman" w:hAnsi="Times New Roman" w:cs="Times New Roman"/>
          <w:b/>
          <w:sz w:val="24"/>
          <w:szCs w:val="24"/>
        </w:rPr>
        <w:t>1.1.</w:t>
      </w:r>
      <w:r w:rsidR="00D71403" w:rsidRPr="00F918E9">
        <w:rPr>
          <w:rFonts w:ascii="Times New Roman" w:hAnsi="Times New Roman" w:cs="Times New Roman"/>
          <w:b/>
          <w:sz w:val="24"/>
          <w:szCs w:val="24"/>
        </w:rPr>
        <w:t>Подготовка артикуляционного аппарата</w:t>
      </w:r>
      <w:r w:rsidR="006E56B3" w:rsidRPr="00F918E9">
        <w:rPr>
          <w:rFonts w:ascii="Times New Roman" w:hAnsi="Times New Roman" w:cs="Times New Roman"/>
          <w:b/>
          <w:sz w:val="24"/>
          <w:szCs w:val="24"/>
        </w:rPr>
        <w:t>.</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Внятность и чистота произнесения звуков зависит от многих факторов и в первую очередь от анатомического строения артикуляционного аппарата. При нарушениях его двигательной функции страдают тонкие дифференцированные движения языка, губ, челюсти, из-за этого звуки, особе</w:t>
      </w:r>
      <w:r w:rsidR="00F918E9">
        <w:rPr>
          <w:rFonts w:ascii="Times New Roman" w:hAnsi="Times New Roman" w:cs="Times New Roman"/>
          <w:sz w:val="24"/>
          <w:szCs w:val="24"/>
        </w:rPr>
        <w:t>нно в потоке речи, звучат смаза</w:t>
      </w:r>
      <w:r w:rsidRPr="00F918E9">
        <w:rPr>
          <w:rFonts w:ascii="Times New Roman" w:hAnsi="Times New Roman" w:cs="Times New Roman"/>
          <w:sz w:val="24"/>
          <w:szCs w:val="24"/>
        </w:rPr>
        <w:t>но.</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Постановка правильного произношения предполагает отработку соответствующих артикуляторных позиций с помощью показа и объяснения. Для более четкого зрительного восприятия я применяю артикуляционные профили, показ положений языка с помощью кистей рук. Этот способ позволяет продемонстрировать как статику, так и динамику артикуляции, а также смоделировать упражнения, направленные на повышение тонуса языка.</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По мнению физиолога Е.Н. </w:t>
      </w:r>
      <w:proofErr w:type="spellStart"/>
      <w:r w:rsidRPr="00F918E9">
        <w:rPr>
          <w:rFonts w:ascii="Times New Roman" w:hAnsi="Times New Roman" w:cs="Times New Roman"/>
          <w:sz w:val="24"/>
          <w:szCs w:val="24"/>
        </w:rPr>
        <w:t>Винарской</w:t>
      </w:r>
      <w:proofErr w:type="spellEnd"/>
      <w:r w:rsidRPr="00F918E9">
        <w:rPr>
          <w:rFonts w:ascii="Times New Roman" w:hAnsi="Times New Roman" w:cs="Times New Roman"/>
          <w:sz w:val="24"/>
          <w:szCs w:val="24"/>
        </w:rPr>
        <w:t xml:space="preserve">, эмоциональный дискомфорт отрицательно сказывается на развитии всех сторон речи. Поэтому для меня очень важно обеспечить на занятиях положительный настрой и поддержать интерес к изученным ранее упражнениям. Здесь мне на помощь приходит сказка. </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Все люди на свете любят сказки. И любовь эта начинается в детстве. Волшебные, веселые и даже страшные - они всегда интересны. «Сказка - ложь, да в ней намек, добрым молодцам урок», - писал А.С. Пушкин. И действительно, в сказке всегда есть урок, но урок очень мягкий, добрый, скорее - это дружеский совет. Так почему бы не использовать его для исправления детской речи?</w:t>
      </w:r>
    </w:p>
    <w:p w:rsidR="006E56B3"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К одним из наиболее важных принципов в работе с детьми, особенно, можно отнести принцип повторяемости, что объясняется сниженной способностью автоматизировать умения. Но одни и те же упражнения, повторяющиеся из занятия в занятие, быстро надоедают ребенку. Для того чтобы заинтересовать детей, все упражнения объединяю в небольшие сказки, весёлые истории.</w:t>
      </w:r>
    </w:p>
    <w:p w:rsidR="0063143B" w:rsidRPr="00F918E9" w:rsidRDefault="0063143B" w:rsidP="00F918E9">
      <w:pPr>
        <w:spacing w:after="0" w:line="360" w:lineRule="auto"/>
        <w:ind w:firstLine="709"/>
        <w:jc w:val="both"/>
        <w:rPr>
          <w:rFonts w:ascii="Times New Roman" w:hAnsi="Times New Roman" w:cs="Times New Roman"/>
          <w:b/>
          <w:sz w:val="24"/>
          <w:szCs w:val="24"/>
        </w:rPr>
      </w:pPr>
    </w:p>
    <w:p w:rsidR="00D71403" w:rsidRPr="00F918E9" w:rsidRDefault="00D71403" w:rsidP="00F918E9">
      <w:pPr>
        <w:pStyle w:val="a3"/>
        <w:numPr>
          <w:ilvl w:val="1"/>
          <w:numId w:val="3"/>
        </w:numPr>
        <w:spacing w:after="0" w:line="360" w:lineRule="auto"/>
        <w:jc w:val="center"/>
        <w:rPr>
          <w:rFonts w:ascii="Times New Roman" w:hAnsi="Times New Roman" w:cs="Times New Roman"/>
          <w:b/>
          <w:sz w:val="24"/>
          <w:szCs w:val="24"/>
        </w:rPr>
      </w:pPr>
      <w:r w:rsidRPr="00F918E9">
        <w:rPr>
          <w:rFonts w:ascii="Times New Roman" w:hAnsi="Times New Roman" w:cs="Times New Roman"/>
          <w:b/>
          <w:sz w:val="24"/>
          <w:szCs w:val="24"/>
        </w:rPr>
        <w:t>Закрепление звуков родного языка</w:t>
      </w:r>
      <w:r w:rsidR="006E56B3" w:rsidRPr="00F918E9">
        <w:rPr>
          <w:rFonts w:ascii="Times New Roman" w:hAnsi="Times New Roman" w:cs="Times New Roman"/>
          <w:b/>
          <w:sz w:val="24"/>
          <w:szCs w:val="24"/>
        </w:rPr>
        <w:t>.</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Задача закрепления звуков сводится к тому, чтобы не только уточнять и закреплять с дошкольниками уже знакомые им звуки, способствовать четкому и ясному их </w:t>
      </w:r>
      <w:r w:rsidRPr="00F918E9">
        <w:rPr>
          <w:rFonts w:ascii="Times New Roman" w:hAnsi="Times New Roman" w:cs="Times New Roman"/>
          <w:sz w:val="24"/>
          <w:szCs w:val="24"/>
        </w:rPr>
        <w:lastRenderedPageBreak/>
        <w:t>произношению в словах, фразах, но и помогать усваивать новые звуки, предупреждать закрепление их неправильного произношения. При работе с дошкольниками развиваю артикуляционный и голосовой аппараты, речевое дыхание, слуховое восприятие, речевой слух; учу детей правильно пользоваться интонационными средствами выразительности.</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В методической литературе довольно широко представлены рекомендации по воспитанию произносительной стороны речи у детей </w:t>
      </w:r>
      <w:r w:rsidR="007C7D73">
        <w:rPr>
          <w:rFonts w:ascii="Times New Roman" w:hAnsi="Times New Roman" w:cs="Times New Roman"/>
          <w:sz w:val="24"/>
          <w:szCs w:val="24"/>
        </w:rPr>
        <w:t xml:space="preserve">дошкольного возраста </w:t>
      </w:r>
      <w:r w:rsidRPr="00F918E9">
        <w:rPr>
          <w:rFonts w:ascii="Times New Roman" w:hAnsi="Times New Roman" w:cs="Times New Roman"/>
          <w:sz w:val="24"/>
          <w:szCs w:val="24"/>
        </w:rPr>
        <w:t xml:space="preserve">(М.М. Алексеева, М.Л. </w:t>
      </w:r>
      <w:proofErr w:type="spellStart"/>
      <w:r w:rsidRPr="00F918E9">
        <w:rPr>
          <w:rFonts w:ascii="Times New Roman" w:hAnsi="Times New Roman" w:cs="Times New Roman"/>
          <w:sz w:val="24"/>
          <w:szCs w:val="24"/>
        </w:rPr>
        <w:t>Генинг</w:t>
      </w:r>
      <w:proofErr w:type="spellEnd"/>
      <w:r w:rsidRPr="00F918E9">
        <w:rPr>
          <w:rFonts w:ascii="Times New Roman" w:hAnsi="Times New Roman" w:cs="Times New Roman"/>
          <w:sz w:val="24"/>
          <w:szCs w:val="24"/>
        </w:rPr>
        <w:t>, Н.А. Герман, М.Ф. Фомичева и др.). В них указывается количество отрабатываемых звуков на данном возрастном этапе, последовательность их закрепления, даются игры, упражнения, практический материал, который использую в своей работе.</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Как правило, большинство детей неверно произносят шипящие звуки, заменяя их соответствующими свистящими: [ш] на [с] (вместо шапка - сапка), [ж] на [</w:t>
      </w:r>
      <w:proofErr w:type="spellStart"/>
      <w:r w:rsidRPr="00F918E9">
        <w:rPr>
          <w:rFonts w:ascii="Times New Roman" w:hAnsi="Times New Roman" w:cs="Times New Roman"/>
          <w:sz w:val="24"/>
          <w:szCs w:val="24"/>
        </w:rPr>
        <w:t>з</w:t>
      </w:r>
      <w:proofErr w:type="spellEnd"/>
      <w:r w:rsidRPr="00F918E9">
        <w:rPr>
          <w:rFonts w:ascii="Times New Roman" w:hAnsi="Times New Roman" w:cs="Times New Roman"/>
          <w:sz w:val="24"/>
          <w:szCs w:val="24"/>
        </w:rPr>
        <w:t xml:space="preserve">] (жук - </w:t>
      </w:r>
      <w:proofErr w:type="spellStart"/>
      <w:r w:rsidRPr="00F918E9">
        <w:rPr>
          <w:rFonts w:ascii="Times New Roman" w:hAnsi="Times New Roman" w:cs="Times New Roman"/>
          <w:sz w:val="24"/>
          <w:szCs w:val="24"/>
        </w:rPr>
        <w:t>зук</w:t>
      </w:r>
      <w:proofErr w:type="spellEnd"/>
      <w:r w:rsidRPr="00F918E9">
        <w:rPr>
          <w:rFonts w:ascii="Times New Roman" w:hAnsi="Times New Roman" w:cs="Times New Roman"/>
          <w:sz w:val="24"/>
          <w:szCs w:val="24"/>
        </w:rPr>
        <w:t>), [ч] на [</w:t>
      </w:r>
      <w:proofErr w:type="spellStart"/>
      <w:r w:rsidRPr="00F918E9">
        <w:rPr>
          <w:rFonts w:ascii="Times New Roman" w:hAnsi="Times New Roman" w:cs="Times New Roman"/>
          <w:sz w:val="24"/>
          <w:szCs w:val="24"/>
        </w:rPr>
        <w:t>ц</w:t>
      </w:r>
      <w:proofErr w:type="spellEnd"/>
      <w:r w:rsidRPr="00F918E9">
        <w:rPr>
          <w:rFonts w:ascii="Times New Roman" w:hAnsi="Times New Roman" w:cs="Times New Roman"/>
          <w:sz w:val="24"/>
          <w:szCs w:val="24"/>
        </w:rPr>
        <w:t xml:space="preserve">] (чайник - </w:t>
      </w:r>
      <w:proofErr w:type="spellStart"/>
      <w:r w:rsidRPr="00F918E9">
        <w:rPr>
          <w:rFonts w:ascii="Times New Roman" w:hAnsi="Times New Roman" w:cs="Times New Roman"/>
          <w:sz w:val="24"/>
          <w:szCs w:val="24"/>
        </w:rPr>
        <w:t>цайник</w:t>
      </w:r>
      <w:proofErr w:type="spellEnd"/>
      <w:r w:rsidRPr="00F918E9">
        <w:rPr>
          <w:rFonts w:ascii="Times New Roman" w:hAnsi="Times New Roman" w:cs="Times New Roman"/>
          <w:sz w:val="24"/>
          <w:szCs w:val="24"/>
        </w:rPr>
        <w:t>), [</w:t>
      </w:r>
      <w:proofErr w:type="spellStart"/>
      <w:r w:rsidRPr="00F918E9">
        <w:rPr>
          <w:rFonts w:ascii="Times New Roman" w:hAnsi="Times New Roman" w:cs="Times New Roman"/>
          <w:sz w:val="24"/>
          <w:szCs w:val="24"/>
        </w:rPr>
        <w:t>щ</w:t>
      </w:r>
      <w:proofErr w:type="spellEnd"/>
      <w:r w:rsidRPr="00F918E9">
        <w:rPr>
          <w:rFonts w:ascii="Times New Roman" w:hAnsi="Times New Roman" w:cs="Times New Roman"/>
          <w:sz w:val="24"/>
          <w:szCs w:val="24"/>
        </w:rPr>
        <w:t>] на [с'] (щетка - сетка); сонорные согласные [</w:t>
      </w:r>
      <w:proofErr w:type="gramStart"/>
      <w:r w:rsidRPr="00F918E9">
        <w:rPr>
          <w:rFonts w:ascii="Times New Roman" w:hAnsi="Times New Roman" w:cs="Times New Roman"/>
          <w:sz w:val="24"/>
          <w:szCs w:val="24"/>
        </w:rPr>
        <w:t>р</w:t>
      </w:r>
      <w:proofErr w:type="gramEnd"/>
      <w:r w:rsidRPr="00F918E9">
        <w:rPr>
          <w:rFonts w:ascii="Times New Roman" w:hAnsi="Times New Roman" w:cs="Times New Roman"/>
          <w:sz w:val="24"/>
          <w:szCs w:val="24"/>
        </w:rPr>
        <w:t>], [р'], [л] заменяют звуком [л'], реже [</w:t>
      </w:r>
      <w:proofErr w:type="spellStart"/>
      <w:r w:rsidRPr="00F918E9">
        <w:rPr>
          <w:rFonts w:ascii="Times New Roman" w:hAnsi="Times New Roman" w:cs="Times New Roman"/>
          <w:sz w:val="24"/>
          <w:szCs w:val="24"/>
        </w:rPr>
        <w:t>й</w:t>
      </w:r>
      <w:proofErr w:type="spellEnd"/>
      <w:r w:rsidRPr="00F918E9">
        <w:rPr>
          <w:rFonts w:ascii="Times New Roman" w:hAnsi="Times New Roman" w:cs="Times New Roman"/>
          <w:sz w:val="24"/>
          <w:szCs w:val="24"/>
        </w:rPr>
        <w:t xml:space="preserve">]: </w:t>
      </w:r>
      <w:proofErr w:type="spellStart"/>
      <w:r w:rsidRPr="00F918E9">
        <w:rPr>
          <w:rFonts w:ascii="Times New Roman" w:hAnsi="Times New Roman" w:cs="Times New Roman"/>
          <w:sz w:val="24"/>
          <w:szCs w:val="24"/>
        </w:rPr>
        <w:t>либа</w:t>
      </w:r>
      <w:proofErr w:type="spellEnd"/>
      <w:r w:rsidRPr="00F918E9">
        <w:rPr>
          <w:rFonts w:ascii="Times New Roman" w:hAnsi="Times New Roman" w:cs="Times New Roman"/>
          <w:sz w:val="24"/>
          <w:szCs w:val="24"/>
        </w:rPr>
        <w:t xml:space="preserve">, </w:t>
      </w:r>
      <w:proofErr w:type="spellStart"/>
      <w:r w:rsidRPr="00F918E9">
        <w:rPr>
          <w:rFonts w:ascii="Times New Roman" w:hAnsi="Times New Roman" w:cs="Times New Roman"/>
          <w:sz w:val="24"/>
          <w:szCs w:val="24"/>
        </w:rPr>
        <w:t>йыба</w:t>
      </w:r>
      <w:proofErr w:type="spellEnd"/>
      <w:r w:rsidRPr="00F918E9">
        <w:rPr>
          <w:rFonts w:ascii="Times New Roman" w:hAnsi="Times New Roman" w:cs="Times New Roman"/>
          <w:sz w:val="24"/>
          <w:szCs w:val="24"/>
        </w:rPr>
        <w:t xml:space="preserve"> вместо рыба, </w:t>
      </w:r>
      <w:proofErr w:type="spellStart"/>
      <w:r w:rsidRPr="00F918E9">
        <w:rPr>
          <w:rFonts w:ascii="Times New Roman" w:hAnsi="Times New Roman" w:cs="Times New Roman"/>
          <w:sz w:val="24"/>
          <w:szCs w:val="24"/>
        </w:rPr>
        <w:t>лепа</w:t>
      </w:r>
      <w:proofErr w:type="spellEnd"/>
      <w:r w:rsidRPr="00F918E9">
        <w:rPr>
          <w:rFonts w:ascii="Times New Roman" w:hAnsi="Times New Roman" w:cs="Times New Roman"/>
          <w:sz w:val="24"/>
          <w:szCs w:val="24"/>
        </w:rPr>
        <w:t xml:space="preserve"> вместо репа, </w:t>
      </w:r>
      <w:proofErr w:type="spellStart"/>
      <w:r w:rsidRPr="00F918E9">
        <w:rPr>
          <w:rFonts w:ascii="Times New Roman" w:hAnsi="Times New Roman" w:cs="Times New Roman"/>
          <w:sz w:val="24"/>
          <w:szCs w:val="24"/>
        </w:rPr>
        <w:t>ляпата</w:t>
      </w:r>
      <w:proofErr w:type="spellEnd"/>
      <w:r w:rsidRPr="00F918E9">
        <w:rPr>
          <w:rFonts w:ascii="Times New Roman" w:hAnsi="Times New Roman" w:cs="Times New Roman"/>
          <w:sz w:val="24"/>
          <w:szCs w:val="24"/>
        </w:rPr>
        <w:t xml:space="preserve">, </w:t>
      </w:r>
      <w:proofErr w:type="spellStart"/>
      <w:r w:rsidRPr="00F918E9">
        <w:rPr>
          <w:rFonts w:ascii="Times New Roman" w:hAnsi="Times New Roman" w:cs="Times New Roman"/>
          <w:sz w:val="24"/>
          <w:szCs w:val="24"/>
        </w:rPr>
        <w:t>йапата</w:t>
      </w:r>
      <w:proofErr w:type="spellEnd"/>
      <w:r w:rsidRPr="00F918E9">
        <w:rPr>
          <w:rFonts w:ascii="Times New Roman" w:hAnsi="Times New Roman" w:cs="Times New Roman"/>
          <w:sz w:val="24"/>
          <w:szCs w:val="24"/>
        </w:rPr>
        <w:t xml:space="preserve"> вместо лопата. Может быть и обратная замена, когда вновь появившиеся звуки вытесняют те, которые раньше ребенок произносил правильно, например, вместо [с], [з] - [ш], [ж] (шумка </w:t>
      </w:r>
      <w:proofErr w:type="gramStart"/>
      <w:r w:rsidRPr="00F918E9">
        <w:rPr>
          <w:rFonts w:ascii="Times New Roman" w:hAnsi="Times New Roman" w:cs="Times New Roman"/>
          <w:sz w:val="24"/>
          <w:szCs w:val="24"/>
        </w:rPr>
        <w:t>вместо</w:t>
      </w:r>
      <w:proofErr w:type="gramEnd"/>
      <w:r w:rsidRPr="00F918E9">
        <w:rPr>
          <w:rFonts w:ascii="Times New Roman" w:hAnsi="Times New Roman" w:cs="Times New Roman"/>
          <w:sz w:val="24"/>
          <w:szCs w:val="24"/>
        </w:rPr>
        <w:t xml:space="preserve"> сумка).</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В многосложных словах, особенно со стечением нескольких согласных, дети нередко пропускают или переставляют отдельные звуки, слоги, например, слово температура они произносят как </w:t>
      </w:r>
      <w:proofErr w:type="spellStart"/>
      <w:r w:rsidRPr="00F918E9">
        <w:rPr>
          <w:rFonts w:ascii="Times New Roman" w:hAnsi="Times New Roman" w:cs="Times New Roman"/>
          <w:sz w:val="24"/>
          <w:szCs w:val="24"/>
        </w:rPr>
        <w:t>тематура</w:t>
      </w:r>
      <w:proofErr w:type="spellEnd"/>
      <w:r w:rsidRPr="00F918E9">
        <w:rPr>
          <w:rFonts w:ascii="Times New Roman" w:hAnsi="Times New Roman" w:cs="Times New Roman"/>
          <w:sz w:val="24"/>
          <w:szCs w:val="24"/>
        </w:rPr>
        <w:t>. Еще не все дети обладают способностью управлять своим голосовым аппаратом, то есть в зависимости от содержания высказывания менять громкость, высоту голоса, темп речи.</w:t>
      </w:r>
    </w:p>
    <w:p w:rsidR="00EB5378" w:rsidRPr="00F918E9"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Сложность </w:t>
      </w:r>
      <w:r w:rsidR="00E65344" w:rsidRPr="00F918E9">
        <w:rPr>
          <w:rFonts w:ascii="Times New Roman" w:hAnsi="Times New Roman" w:cs="Times New Roman"/>
          <w:sz w:val="24"/>
          <w:szCs w:val="24"/>
        </w:rPr>
        <w:t xml:space="preserve">моей </w:t>
      </w:r>
      <w:r w:rsidRPr="00F918E9">
        <w:rPr>
          <w:rFonts w:ascii="Times New Roman" w:hAnsi="Times New Roman" w:cs="Times New Roman"/>
          <w:sz w:val="24"/>
          <w:szCs w:val="24"/>
        </w:rPr>
        <w:t xml:space="preserve">работы состоит в том, что </w:t>
      </w:r>
      <w:r w:rsidR="00E65344" w:rsidRPr="00F918E9">
        <w:rPr>
          <w:rFonts w:ascii="Times New Roman" w:hAnsi="Times New Roman" w:cs="Times New Roman"/>
          <w:sz w:val="24"/>
          <w:szCs w:val="24"/>
        </w:rPr>
        <w:t>занимаюсь</w:t>
      </w:r>
      <w:r w:rsidRPr="00F918E9">
        <w:rPr>
          <w:rFonts w:ascii="Times New Roman" w:hAnsi="Times New Roman" w:cs="Times New Roman"/>
          <w:sz w:val="24"/>
          <w:szCs w:val="24"/>
        </w:rPr>
        <w:t xml:space="preserve"> не с подгруппами, а со всеми детьми одновременно. Это затрудняет </w:t>
      </w:r>
      <w:proofErr w:type="gramStart"/>
      <w:r w:rsidRPr="00F918E9">
        <w:rPr>
          <w:rFonts w:ascii="Times New Roman" w:hAnsi="Times New Roman" w:cs="Times New Roman"/>
          <w:sz w:val="24"/>
          <w:szCs w:val="24"/>
        </w:rPr>
        <w:t>контроль за</w:t>
      </w:r>
      <w:proofErr w:type="gramEnd"/>
      <w:r w:rsidRPr="00F918E9">
        <w:rPr>
          <w:rFonts w:ascii="Times New Roman" w:hAnsi="Times New Roman" w:cs="Times New Roman"/>
          <w:sz w:val="24"/>
          <w:szCs w:val="24"/>
        </w:rPr>
        <w:t xml:space="preserve"> правильностью произношения звуков. Работу по выработке четкой артикуляции звуков, по уточнению их произношения в изолированном виде </w:t>
      </w:r>
      <w:r w:rsidR="00E65344" w:rsidRPr="00F918E9">
        <w:rPr>
          <w:rFonts w:ascii="Times New Roman" w:hAnsi="Times New Roman" w:cs="Times New Roman"/>
          <w:sz w:val="24"/>
          <w:szCs w:val="24"/>
        </w:rPr>
        <w:t>провожу</w:t>
      </w:r>
      <w:r w:rsidRPr="00F918E9">
        <w:rPr>
          <w:rFonts w:ascii="Times New Roman" w:hAnsi="Times New Roman" w:cs="Times New Roman"/>
          <w:sz w:val="24"/>
          <w:szCs w:val="24"/>
        </w:rPr>
        <w:t xml:space="preserve"> не реже двух раз в неделю в течение 2-3 минут. Для этого использ</w:t>
      </w:r>
      <w:r w:rsidR="00E65344" w:rsidRPr="00F918E9">
        <w:rPr>
          <w:rFonts w:ascii="Times New Roman" w:hAnsi="Times New Roman" w:cs="Times New Roman"/>
          <w:sz w:val="24"/>
          <w:szCs w:val="24"/>
        </w:rPr>
        <w:t xml:space="preserve">ую </w:t>
      </w:r>
      <w:r w:rsidRPr="00F918E9">
        <w:rPr>
          <w:rFonts w:ascii="Times New Roman" w:hAnsi="Times New Roman" w:cs="Times New Roman"/>
          <w:sz w:val="24"/>
          <w:szCs w:val="24"/>
        </w:rPr>
        <w:t>звукоподражания, которые дети произносят в различных игровых ситуациях.</w:t>
      </w:r>
    </w:p>
    <w:p w:rsidR="00EB5378" w:rsidRDefault="00EB5378"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Занятие по звуковой культуре речи состоит из нескольких частей, обычно связанных между собой общим содержанием. </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Тема: Отработка звука «С»</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Цели: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добиваться правильного звучания звука «С»,</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тренировать подвижность артикуляционного аппарата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развивать мелкую моторику рук</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закрепить умение расслабиться,</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lastRenderedPageBreak/>
        <w:t>- развить фонематический слух,</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обогащать словарь ребенка.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Оборудование: кукла «Степашка», настольная игра «мама и детеныши».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Ход занятия.</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I. Организационный момент.</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Посмотри, кто пришел к нам на занятия.</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Как тебя зовут?</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w:t>
      </w:r>
      <w:proofErr w:type="spellStart"/>
      <w:r w:rsidRPr="00481D8F">
        <w:rPr>
          <w:rFonts w:ascii="Times New Roman" w:hAnsi="Times New Roman" w:cs="Times New Roman"/>
          <w:sz w:val="24"/>
          <w:szCs w:val="24"/>
        </w:rPr>
        <w:t>Фтипан</w:t>
      </w:r>
      <w:proofErr w:type="spellEnd"/>
      <w:r w:rsidRPr="00481D8F">
        <w:rPr>
          <w:rFonts w:ascii="Times New Roman" w:hAnsi="Times New Roman" w:cs="Times New Roman"/>
          <w:sz w:val="24"/>
          <w:szCs w:val="24"/>
        </w:rPr>
        <w:t>)</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-Что-то мы не </w:t>
      </w:r>
      <w:proofErr w:type="gramStart"/>
      <w:r w:rsidRPr="00481D8F">
        <w:rPr>
          <w:rFonts w:ascii="Times New Roman" w:hAnsi="Times New Roman" w:cs="Times New Roman"/>
          <w:sz w:val="24"/>
          <w:szCs w:val="24"/>
        </w:rPr>
        <w:t>поняли</w:t>
      </w:r>
      <w:proofErr w:type="gramEnd"/>
      <w:r w:rsidRPr="00481D8F">
        <w:rPr>
          <w:rFonts w:ascii="Times New Roman" w:hAnsi="Times New Roman" w:cs="Times New Roman"/>
          <w:sz w:val="24"/>
          <w:szCs w:val="24"/>
        </w:rPr>
        <w:t xml:space="preserve"> как тебя зовут?</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w:t>
      </w:r>
      <w:proofErr w:type="spellStart"/>
      <w:r w:rsidRPr="00481D8F">
        <w:rPr>
          <w:rFonts w:ascii="Times New Roman" w:hAnsi="Times New Roman" w:cs="Times New Roman"/>
          <w:sz w:val="24"/>
          <w:szCs w:val="24"/>
        </w:rPr>
        <w:t>Фтипан</w:t>
      </w:r>
      <w:proofErr w:type="spellEnd"/>
      <w:r w:rsidRPr="00481D8F">
        <w:rPr>
          <w:rFonts w:ascii="Times New Roman" w:hAnsi="Times New Roman" w:cs="Times New Roman"/>
          <w:sz w:val="24"/>
          <w:szCs w:val="24"/>
        </w:rPr>
        <w:t>)</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 А я </w:t>
      </w:r>
      <w:proofErr w:type="gramStart"/>
      <w:r w:rsidRPr="00481D8F">
        <w:rPr>
          <w:rFonts w:ascii="Times New Roman" w:hAnsi="Times New Roman" w:cs="Times New Roman"/>
          <w:sz w:val="24"/>
          <w:szCs w:val="24"/>
        </w:rPr>
        <w:t>кажется</w:t>
      </w:r>
      <w:proofErr w:type="gramEnd"/>
      <w:r w:rsidRPr="00481D8F">
        <w:rPr>
          <w:rFonts w:ascii="Times New Roman" w:hAnsi="Times New Roman" w:cs="Times New Roman"/>
          <w:sz w:val="24"/>
          <w:szCs w:val="24"/>
        </w:rPr>
        <w:t xml:space="preserve"> догадалась, как тебя зовут.</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А Лера догадалась?</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Тебя зовут Степан?</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-Да, да. Машет заяц головой. </w:t>
      </w:r>
      <w:proofErr w:type="spellStart"/>
      <w:r w:rsidRPr="00481D8F">
        <w:rPr>
          <w:rFonts w:ascii="Times New Roman" w:hAnsi="Times New Roman" w:cs="Times New Roman"/>
          <w:sz w:val="24"/>
          <w:szCs w:val="24"/>
        </w:rPr>
        <w:t>Фтипан</w:t>
      </w:r>
      <w:proofErr w:type="spellEnd"/>
      <w:r w:rsidRPr="00481D8F">
        <w:rPr>
          <w:rFonts w:ascii="Times New Roman" w:hAnsi="Times New Roman" w:cs="Times New Roman"/>
          <w:sz w:val="24"/>
          <w:szCs w:val="24"/>
        </w:rPr>
        <w:t xml:space="preserve">, </w:t>
      </w:r>
      <w:proofErr w:type="spellStart"/>
      <w:r w:rsidRPr="00481D8F">
        <w:rPr>
          <w:rFonts w:ascii="Times New Roman" w:hAnsi="Times New Roman" w:cs="Times New Roman"/>
          <w:sz w:val="24"/>
          <w:szCs w:val="24"/>
        </w:rPr>
        <w:t>Фтипан</w:t>
      </w:r>
      <w:proofErr w:type="spellEnd"/>
      <w:r w:rsidRPr="00481D8F">
        <w:rPr>
          <w:rFonts w:ascii="Times New Roman" w:hAnsi="Times New Roman" w:cs="Times New Roman"/>
          <w:sz w:val="24"/>
          <w:szCs w:val="24"/>
        </w:rPr>
        <w:t>!</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-Лера, как ты думаешь, какой звук не умеет произносить наш друг Степан?</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-Ну конечно звук «С».</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-Мы с тобой ему поможем научиться произносить звук «С».</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II. Артикуляционная гимнастика.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Давай сделаем упражнения, которые любит ваш веселый язычок.</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1. Улыбка.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Улыбнись, рот приоткрой, чтобы были видны зубки. Всем стало весело от твоей улыбки.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Тянуть губы прямо к ушкам</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Очень нравится лягушкам.</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Улыбаются, смеются, </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А глаза у них как блюдца.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(Упражнение выполняют 5-7 раз).</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1.</w:t>
      </w:r>
      <w:r w:rsidRPr="00481D8F">
        <w:rPr>
          <w:rFonts w:ascii="Times New Roman" w:hAnsi="Times New Roman" w:cs="Times New Roman"/>
          <w:sz w:val="24"/>
          <w:szCs w:val="24"/>
        </w:rPr>
        <w:tab/>
        <w:t>«Заборчик» (5 раз)</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Делаем заборчик, чтобы серый волк не украл нашего Степашку.</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3. «Трубочка» (5-7 раз)</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Мои губы </w:t>
      </w:r>
      <w:proofErr w:type="gramStart"/>
      <w:r w:rsidRPr="00481D8F">
        <w:rPr>
          <w:rFonts w:ascii="Times New Roman" w:hAnsi="Times New Roman" w:cs="Times New Roman"/>
          <w:sz w:val="24"/>
          <w:szCs w:val="24"/>
        </w:rPr>
        <w:t>–т</w:t>
      </w:r>
      <w:proofErr w:type="gramEnd"/>
      <w:r w:rsidRPr="00481D8F">
        <w:rPr>
          <w:rFonts w:ascii="Times New Roman" w:hAnsi="Times New Roman" w:cs="Times New Roman"/>
          <w:sz w:val="24"/>
          <w:szCs w:val="24"/>
        </w:rPr>
        <w:t>рубочка-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Превратились в дудочку.</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Громко я дудеть могу:</w:t>
      </w:r>
    </w:p>
    <w:p w:rsidR="00481D8F" w:rsidRPr="00481D8F" w:rsidRDefault="00481D8F" w:rsidP="00481D8F">
      <w:pPr>
        <w:spacing w:after="0" w:line="360" w:lineRule="auto"/>
        <w:ind w:firstLine="709"/>
        <w:jc w:val="both"/>
        <w:rPr>
          <w:rFonts w:ascii="Times New Roman" w:hAnsi="Times New Roman" w:cs="Times New Roman"/>
          <w:sz w:val="24"/>
          <w:szCs w:val="24"/>
        </w:rPr>
      </w:pPr>
      <w:proofErr w:type="spellStart"/>
      <w:r w:rsidRPr="00481D8F">
        <w:rPr>
          <w:rFonts w:ascii="Times New Roman" w:hAnsi="Times New Roman" w:cs="Times New Roman"/>
          <w:sz w:val="24"/>
          <w:szCs w:val="24"/>
        </w:rPr>
        <w:t>Ду-ду-ду-ду</w:t>
      </w:r>
      <w:proofErr w:type="spellEnd"/>
      <w:r w:rsidRPr="00481D8F">
        <w:rPr>
          <w:rFonts w:ascii="Times New Roman" w:hAnsi="Times New Roman" w:cs="Times New Roman"/>
          <w:sz w:val="24"/>
          <w:szCs w:val="24"/>
        </w:rPr>
        <w:t>.</w:t>
      </w:r>
    </w:p>
    <w:p w:rsidR="00481D8F" w:rsidRPr="00481D8F" w:rsidRDefault="00481D8F" w:rsidP="00481D8F">
      <w:pPr>
        <w:spacing w:after="0" w:line="360" w:lineRule="auto"/>
        <w:ind w:firstLine="709"/>
        <w:jc w:val="both"/>
        <w:rPr>
          <w:rFonts w:ascii="Times New Roman" w:hAnsi="Times New Roman" w:cs="Times New Roman"/>
          <w:sz w:val="24"/>
          <w:szCs w:val="24"/>
        </w:rPr>
      </w:pPr>
      <w:proofErr w:type="spellStart"/>
      <w:r w:rsidRPr="00481D8F">
        <w:rPr>
          <w:rFonts w:ascii="Times New Roman" w:hAnsi="Times New Roman" w:cs="Times New Roman"/>
          <w:sz w:val="24"/>
          <w:szCs w:val="24"/>
        </w:rPr>
        <w:t>Ду-ду-ду</w:t>
      </w:r>
      <w:proofErr w:type="spellEnd"/>
      <w:r w:rsidRPr="00481D8F">
        <w:rPr>
          <w:rFonts w:ascii="Times New Roman" w:hAnsi="Times New Roman" w:cs="Times New Roman"/>
          <w:sz w:val="24"/>
          <w:szCs w:val="24"/>
        </w:rPr>
        <w:t>.</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lastRenderedPageBreak/>
        <w:t>4.«Заборчик-требочка» 5-7 раз.</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5. «Часики».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6. «Чищу зубы» 5-7 раз.</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Чищу зубы, чищу зубы</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И снаружи, и внутри.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Не болели, не темнели, </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Не желтели, чтоб они.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III.</w:t>
      </w:r>
      <w:r w:rsidRPr="00481D8F">
        <w:rPr>
          <w:rFonts w:ascii="Times New Roman" w:hAnsi="Times New Roman" w:cs="Times New Roman"/>
          <w:sz w:val="24"/>
          <w:szCs w:val="24"/>
        </w:rPr>
        <w:tab/>
        <w:t>Диафрагмальное дыхание.</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А теперь закрой глазки и представь, что мы пошли гулять.</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Гуляли, гуляли, и твои начали замерзать («Погрей ручки» - дует на ручки).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 </w:t>
      </w:r>
      <w:proofErr w:type="gramStart"/>
      <w:r w:rsidRPr="00481D8F">
        <w:rPr>
          <w:rFonts w:ascii="Times New Roman" w:hAnsi="Times New Roman" w:cs="Times New Roman"/>
          <w:sz w:val="24"/>
          <w:szCs w:val="24"/>
        </w:rPr>
        <w:t>Смотри</w:t>
      </w:r>
      <w:proofErr w:type="gramEnd"/>
      <w:r w:rsidRPr="00481D8F">
        <w:rPr>
          <w:rFonts w:ascii="Times New Roman" w:hAnsi="Times New Roman" w:cs="Times New Roman"/>
          <w:sz w:val="24"/>
          <w:szCs w:val="24"/>
        </w:rPr>
        <w:t xml:space="preserve"> какой цветок с бабочкой нашел зайчик. Ручки погрели. Давай сорвем цветок и сдуем с него бабочку.</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Упражнение «Зайчик и бабочка».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IV.</w:t>
      </w:r>
      <w:r w:rsidRPr="00481D8F">
        <w:rPr>
          <w:rFonts w:ascii="Times New Roman" w:hAnsi="Times New Roman" w:cs="Times New Roman"/>
          <w:sz w:val="24"/>
          <w:szCs w:val="24"/>
        </w:rPr>
        <w:tab/>
        <w:t>Фонематический слух.</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1.</w:t>
      </w:r>
      <w:r w:rsidRPr="00481D8F">
        <w:rPr>
          <w:rFonts w:ascii="Times New Roman" w:hAnsi="Times New Roman" w:cs="Times New Roman"/>
          <w:sz w:val="24"/>
          <w:szCs w:val="24"/>
        </w:rPr>
        <w:tab/>
        <w:t>Упражнение «Внимательные ушки»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Снег на полях,</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xml:space="preserve"> Лед на реках, </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Вьюга гуляет</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Когда это бывает? (Зимой)</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Я буду называть слова, связанные с этим временем года, если услышишь звук «С» - хлопай.</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(Снег, мороз, снеговик, метель, снегурочка, лед, снежинка).</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2.</w:t>
      </w:r>
      <w:r w:rsidRPr="00481D8F">
        <w:rPr>
          <w:rFonts w:ascii="Times New Roman" w:hAnsi="Times New Roman" w:cs="Times New Roman"/>
          <w:sz w:val="24"/>
          <w:szCs w:val="24"/>
        </w:rPr>
        <w:tab/>
        <w:t xml:space="preserve">Найди </w:t>
      </w:r>
      <w:proofErr w:type="spellStart"/>
      <w:r w:rsidRPr="00481D8F">
        <w:rPr>
          <w:rFonts w:ascii="Times New Roman" w:hAnsi="Times New Roman" w:cs="Times New Roman"/>
          <w:sz w:val="24"/>
          <w:szCs w:val="24"/>
        </w:rPr>
        <w:t>картинкуна</w:t>
      </w:r>
      <w:proofErr w:type="spellEnd"/>
      <w:r w:rsidRPr="00481D8F">
        <w:rPr>
          <w:rFonts w:ascii="Times New Roman" w:hAnsi="Times New Roman" w:cs="Times New Roman"/>
          <w:sz w:val="24"/>
          <w:szCs w:val="24"/>
        </w:rPr>
        <w:t xml:space="preserve"> звук {</w:t>
      </w:r>
      <w:proofErr w:type="gramStart"/>
      <w:r w:rsidRPr="00481D8F">
        <w:rPr>
          <w:rFonts w:ascii="Times New Roman" w:hAnsi="Times New Roman" w:cs="Times New Roman"/>
          <w:sz w:val="24"/>
          <w:szCs w:val="24"/>
        </w:rPr>
        <w:t>С</w:t>
      </w:r>
      <w:proofErr w:type="gramEnd"/>
      <w:r w:rsidRPr="00481D8F">
        <w:rPr>
          <w:rFonts w:ascii="Times New Roman" w:hAnsi="Times New Roman" w:cs="Times New Roman"/>
          <w:sz w:val="24"/>
          <w:szCs w:val="24"/>
        </w:rPr>
        <w:t>}.</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-Раскладывай картинки, а Лера будет выбирать, которая начинается на звук {</w:t>
      </w:r>
      <w:proofErr w:type="gramStart"/>
      <w:r w:rsidRPr="00481D8F">
        <w:rPr>
          <w:rFonts w:ascii="Times New Roman" w:hAnsi="Times New Roman" w:cs="Times New Roman"/>
          <w:sz w:val="24"/>
          <w:szCs w:val="24"/>
        </w:rPr>
        <w:t>С</w:t>
      </w:r>
      <w:proofErr w:type="gramEnd"/>
      <w:r w:rsidRPr="00481D8F">
        <w:rPr>
          <w:rFonts w:ascii="Times New Roman" w:hAnsi="Times New Roman" w:cs="Times New Roman"/>
          <w:sz w:val="24"/>
          <w:szCs w:val="24"/>
        </w:rPr>
        <w:t xml:space="preserve">} и </w:t>
      </w:r>
      <w:proofErr w:type="gramStart"/>
      <w:r w:rsidRPr="00481D8F">
        <w:rPr>
          <w:rFonts w:ascii="Times New Roman" w:hAnsi="Times New Roman" w:cs="Times New Roman"/>
          <w:sz w:val="24"/>
          <w:szCs w:val="24"/>
        </w:rPr>
        <w:t>называет</w:t>
      </w:r>
      <w:proofErr w:type="gramEnd"/>
      <w:r w:rsidRPr="00481D8F">
        <w:rPr>
          <w:rFonts w:ascii="Times New Roman" w:hAnsi="Times New Roman" w:cs="Times New Roman"/>
          <w:sz w:val="24"/>
          <w:szCs w:val="24"/>
        </w:rPr>
        <w:t xml:space="preserve"> это слово.</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3. Составление предложений: Что подарить Степашке? Я подарю Степашке санки.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V. Моторика пальцев рук.</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Давай покажем Степашке, как работаю наши ручки:</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Упражнения «Зайцы», «Козы», «Вышли пальчики гулять».</w:t>
      </w:r>
    </w:p>
    <w:p w:rsidR="00481D8F" w:rsidRPr="00481D8F" w:rsidRDefault="00481D8F" w:rsidP="00481D8F">
      <w:pPr>
        <w:spacing w:after="0" w:line="360" w:lineRule="auto"/>
        <w:ind w:firstLine="709"/>
        <w:jc w:val="both"/>
        <w:rPr>
          <w:rFonts w:ascii="Times New Roman" w:hAnsi="Times New Roman" w:cs="Times New Roman"/>
          <w:sz w:val="24"/>
          <w:szCs w:val="24"/>
        </w:rPr>
      </w:pPr>
      <w:proofErr w:type="spellStart"/>
      <w:r w:rsidRPr="00481D8F">
        <w:rPr>
          <w:rFonts w:ascii="Times New Roman" w:hAnsi="Times New Roman" w:cs="Times New Roman"/>
          <w:sz w:val="24"/>
          <w:szCs w:val="24"/>
        </w:rPr>
        <w:t>VI.Детская</w:t>
      </w:r>
      <w:proofErr w:type="spellEnd"/>
      <w:r w:rsidRPr="00481D8F">
        <w:rPr>
          <w:rFonts w:ascii="Times New Roman" w:hAnsi="Times New Roman" w:cs="Times New Roman"/>
          <w:sz w:val="24"/>
          <w:szCs w:val="24"/>
        </w:rPr>
        <w:t xml:space="preserve"> игра. «Найди маму»</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Степашка хочет поиграть. Помогу ему найти для этих детенышей маму.</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VII. Итог.</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Молодец! Все сделали правильно.</w:t>
      </w:r>
    </w:p>
    <w:p w:rsidR="00481D8F" w:rsidRPr="00481D8F"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  Ну, что Степашка, научился произносить красиво и правильно свое имя?</w:t>
      </w:r>
    </w:p>
    <w:p w:rsidR="00481D8F" w:rsidRPr="00F918E9" w:rsidRDefault="00481D8F" w:rsidP="00481D8F">
      <w:pPr>
        <w:spacing w:after="0" w:line="360" w:lineRule="auto"/>
        <w:ind w:firstLine="709"/>
        <w:jc w:val="both"/>
        <w:rPr>
          <w:rFonts w:ascii="Times New Roman" w:hAnsi="Times New Roman" w:cs="Times New Roman"/>
          <w:sz w:val="24"/>
          <w:szCs w:val="24"/>
        </w:rPr>
      </w:pPr>
      <w:r w:rsidRPr="00481D8F">
        <w:rPr>
          <w:rFonts w:ascii="Times New Roman" w:hAnsi="Times New Roman" w:cs="Times New Roman"/>
          <w:sz w:val="24"/>
          <w:szCs w:val="24"/>
        </w:rPr>
        <w:t>Правильно, молодец!</w:t>
      </w:r>
    </w:p>
    <w:p w:rsidR="00F918E9" w:rsidRDefault="00F918E9" w:rsidP="00F918E9">
      <w:pPr>
        <w:spacing w:after="0" w:line="360" w:lineRule="auto"/>
        <w:ind w:firstLine="709"/>
        <w:jc w:val="center"/>
        <w:rPr>
          <w:rFonts w:ascii="Times New Roman" w:hAnsi="Times New Roman" w:cs="Times New Roman"/>
          <w:b/>
          <w:sz w:val="24"/>
          <w:szCs w:val="24"/>
        </w:rPr>
      </w:pPr>
    </w:p>
    <w:p w:rsidR="00386729" w:rsidRDefault="00386729" w:rsidP="00F918E9">
      <w:pPr>
        <w:spacing w:after="0" w:line="360" w:lineRule="auto"/>
        <w:ind w:firstLine="709"/>
        <w:jc w:val="center"/>
        <w:rPr>
          <w:rFonts w:ascii="Times New Roman" w:hAnsi="Times New Roman" w:cs="Times New Roman"/>
          <w:b/>
          <w:sz w:val="24"/>
          <w:szCs w:val="24"/>
        </w:rPr>
      </w:pPr>
    </w:p>
    <w:p w:rsidR="00D71403" w:rsidRPr="00F918E9" w:rsidRDefault="00D71403" w:rsidP="00F918E9">
      <w:pPr>
        <w:pStyle w:val="a3"/>
        <w:numPr>
          <w:ilvl w:val="1"/>
          <w:numId w:val="3"/>
        </w:numPr>
        <w:spacing w:after="0" w:line="360" w:lineRule="auto"/>
        <w:jc w:val="center"/>
        <w:rPr>
          <w:rFonts w:ascii="Times New Roman" w:hAnsi="Times New Roman" w:cs="Times New Roman"/>
          <w:b/>
          <w:sz w:val="24"/>
          <w:szCs w:val="24"/>
        </w:rPr>
      </w:pPr>
      <w:r w:rsidRPr="00F918E9">
        <w:rPr>
          <w:rFonts w:ascii="Times New Roman" w:hAnsi="Times New Roman" w:cs="Times New Roman"/>
          <w:b/>
          <w:sz w:val="24"/>
          <w:szCs w:val="24"/>
        </w:rPr>
        <w:t>Развитие фонематического слуха</w:t>
      </w:r>
      <w:r w:rsidR="006E56B3" w:rsidRPr="00F918E9">
        <w:rPr>
          <w:rFonts w:ascii="Times New Roman" w:hAnsi="Times New Roman" w:cs="Times New Roman"/>
          <w:b/>
          <w:sz w:val="24"/>
          <w:szCs w:val="24"/>
        </w:rPr>
        <w:t>.</w:t>
      </w:r>
    </w:p>
    <w:p w:rsidR="00E65344" w:rsidRPr="00F918E9"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Различение звуков речи – фонематический слух - является основой для понимания смысла сказанного. При </w:t>
      </w:r>
      <w:proofErr w:type="spellStart"/>
      <w:r w:rsidRPr="00F918E9">
        <w:rPr>
          <w:rFonts w:ascii="Times New Roman" w:hAnsi="Times New Roman" w:cs="Times New Roman"/>
          <w:sz w:val="24"/>
          <w:szCs w:val="24"/>
        </w:rPr>
        <w:t>несформированности</w:t>
      </w:r>
      <w:proofErr w:type="spellEnd"/>
      <w:r w:rsidRPr="00F918E9">
        <w:rPr>
          <w:rFonts w:ascii="Times New Roman" w:hAnsi="Times New Roman" w:cs="Times New Roman"/>
          <w:sz w:val="24"/>
          <w:szCs w:val="24"/>
        </w:rPr>
        <w:t xml:space="preserve"> </w:t>
      </w:r>
      <w:proofErr w:type="gramStart"/>
      <w:r w:rsidRPr="00F918E9">
        <w:rPr>
          <w:rFonts w:ascii="Times New Roman" w:hAnsi="Times New Roman" w:cs="Times New Roman"/>
          <w:sz w:val="24"/>
          <w:szCs w:val="24"/>
        </w:rPr>
        <w:t>речевого</w:t>
      </w:r>
      <w:proofErr w:type="gramEnd"/>
      <w:r w:rsidRPr="00F918E9">
        <w:rPr>
          <w:rFonts w:ascii="Times New Roman" w:hAnsi="Times New Roman" w:cs="Times New Roman"/>
          <w:sz w:val="24"/>
          <w:szCs w:val="24"/>
        </w:rPr>
        <w:t xml:space="preserve"> </w:t>
      </w:r>
      <w:proofErr w:type="spellStart"/>
      <w:r w:rsidRPr="00F918E9">
        <w:rPr>
          <w:rFonts w:ascii="Times New Roman" w:hAnsi="Times New Roman" w:cs="Times New Roman"/>
          <w:sz w:val="24"/>
          <w:szCs w:val="24"/>
        </w:rPr>
        <w:t>звукоразличения</w:t>
      </w:r>
      <w:proofErr w:type="spellEnd"/>
      <w:r w:rsidRPr="00F918E9">
        <w:rPr>
          <w:rFonts w:ascii="Times New Roman" w:hAnsi="Times New Roman" w:cs="Times New Roman"/>
          <w:sz w:val="24"/>
          <w:szCs w:val="24"/>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w:t>
      </w:r>
      <w:proofErr w:type="gramStart"/>
      <w:r w:rsidRPr="00F918E9">
        <w:rPr>
          <w:rFonts w:ascii="Times New Roman" w:hAnsi="Times New Roman" w:cs="Times New Roman"/>
          <w:sz w:val="24"/>
          <w:szCs w:val="24"/>
        </w:rPr>
        <w:t>в</w:t>
      </w:r>
      <w:proofErr w:type="gramEnd"/>
      <w:r w:rsidRPr="00F918E9">
        <w:rPr>
          <w:rFonts w:ascii="Times New Roman" w:hAnsi="Times New Roman" w:cs="Times New Roman"/>
          <w:sz w:val="24"/>
          <w:szCs w:val="24"/>
        </w:rPr>
        <w:t xml:space="preserve">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E65344" w:rsidRPr="00F918E9"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Поэтому не случайно работе по развитию фонематического слуха уделяю много времени. Но не всегда моя работа протекает легко и успешно. </w:t>
      </w:r>
    </w:p>
    <w:p w:rsidR="00E65344"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w:t>
      </w:r>
      <w:proofErr w:type="gramStart"/>
      <w:r w:rsidRPr="00F918E9">
        <w:rPr>
          <w:rFonts w:ascii="Times New Roman" w:hAnsi="Times New Roman" w:cs="Times New Roman"/>
          <w:sz w:val="24"/>
          <w:szCs w:val="24"/>
        </w:rPr>
        <w:t>более элементарных</w:t>
      </w:r>
      <w:proofErr w:type="gramEnd"/>
      <w:r w:rsidRPr="00F918E9">
        <w:rPr>
          <w:rFonts w:ascii="Times New Roman" w:hAnsi="Times New Roman" w:cs="Times New Roman"/>
          <w:sz w:val="24"/>
          <w:szCs w:val="24"/>
        </w:rPr>
        <w:t xml:space="preserve"> функций, лежащих в их основе и 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полным и ребенок мог догадаться о нем по ситуации, предмет этот нужно рассматривать, если возможно трогать, брать в руки. С другой стороны так же полезно выполнять упражнения с закрытыми глазами, анализировать звуки только на слух, без опоры на зрение. Обычно работа начинается с наиболее элементарных видов различения – «</w:t>
      </w:r>
      <w:proofErr w:type="gramStart"/>
      <w:r w:rsidRPr="00F918E9">
        <w:rPr>
          <w:rFonts w:ascii="Times New Roman" w:hAnsi="Times New Roman" w:cs="Times New Roman"/>
          <w:sz w:val="24"/>
          <w:szCs w:val="24"/>
        </w:rPr>
        <w:t>тихого-громкого</w:t>
      </w:r>
      <w:proofErr w:type="gramEnd"/>
      <w:r w:rsidRPr="00F918E9">
        <w:rPr>
          <w:rFonts w:ascii="Times New Roman" w:hAnsi="Times New Roman" w:cs="Times New Roman"/>
          <w:sz w:val="24"/>
          <w:szCs w:val="24"/>
        </w:rPr>
        <w:t>», «быстрого-медленного», выбираю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p>
    <w:p w:rsidR="00467D71" w:rsidRDefault="00467D71" w:rsidP="00F918E9">
      <w:pPr>
        <w:spacing w:after="0" w:line="360" w:lineRule="auto"/>
        <w:ind w:firstLine="709"/>
        <w:jc w:val="both"/>
        <w:rPr>
          <w:rFonts w:ascii="Times New Roman" w:hAnsi="Times New Roman" w:cs="Times New Roman"/>
          <w:sz w:val="24"/>
          <w:szCs w:val="24"/>
        </w:rPr>
      </w:pPr>
    </w:p>
    <w:p w:rsidR="00467D71" w:rsidRDefault="00467D71" w:rsidP="00F918E9">
      <w:pPr>
        <w:spacing w:after="0" w:line="360" w:lineRule="auto"/>
        <w:ind w:firstLine="709"/>
        <w:jc w:val="both"/>
        <w:rPr>
          <w:rFonts w:ascii="Times New Roman" w:hAnsi="Times New Roman" w:cs="Times New Roman"/>
          <w:b/>
          <w:sz w:val="24"/>
          <w:szCs w:val="24"/>
        </w:rPr>
      </w:pPr>
    </w:p>
    <w:p w:rsidR="00467D71" w:rsidRDefault="00467D71" w:rsidP="00F918E9">
      <w:pPr>
        <w:spacing w:after="0" w:line="360" w:lineRule="auto"/>
        <w:ind w:firstLine="709"/>
        <w:jc w:val="both"/>
        <w:rPr>
          <w:rFonts w:ascii="Times New Roman" w:hAnsi="Times New Roman" w:cs="Times New Roman"/>
          <w:b/>
          <w:sz w:val="24"/>
          <w:szCs w:val="24"/>
        </w:rPr>
      </w:pPr>
    </w:p>
    <w:p w:rsidR="00467D71" w:rsidRDefault="00467D71" w:rsidP="00F918E9">
      <w:pPr>
        <w:spacing w:after="0" w:line="360" w:lineRule="auto"/>
        <w:ind w:firstLine="709"/>
        <w:jc w:val="both"/>
        <w:rPr>
          <w:rFonts w:ascii="Times New Roman" w:hAnsi="Times New Roman" w:cs="Times New Roman"/>
          <w:b/>
          <w:sz w:val="24"/>
          <w:szCs w:val="24"/>
        </w:rPr>
      </w:pPr>
    </w:p>
    <w:p w:rsidR="00467D71" w:rsidRDefault="00467D71" w:rsidP="00F918E9">
      <w:pPr>
        <w:spacing w:after="0" w:line="360" w:lineRule="auto"/>
        <w:ind w:firstLine="709"/>
        <w:jc w:val="both"/>
        <w:rPr>
          <w:rFonts w:ascii="Times New Roman" w:hAnsi="Times New Roman" w:cs="Times New Roman"/>
          <w:b/>
          <w:sz w:val="24"/>
          <w:szCs w:val="24"/>
        </w:rPr>
      </w:pPr>
    </w:p>
    <w:p w:rsidR="00467D71" w:rsidRDefault="00467D71" w:rsidP="00F918E9">
      <w:pPr>
        <w:spacing w:after="0" w:line="360" w:lineRule="auto"/>
        <w:ind w:firstLine="709"/>
        <w:jc w:val="both"/>
        <w:rPr>
          <w:rFonts w:ascii="Times New Roman" w:hAnsi="Times New Roman" w:cs="Times New Roman"/>
          <w:b/>
          <w:sz w:val="24"/>
          <w:szCs w:val="24"/>
        </w:rPr>
      </w:pPr>
    </w:p>
    <w:p w:rsidR="00386729" w:rsidRDefault="00386729" w:rsidP="00F918E9">
      <w:pPr>
        <w:spacing w:after="0" w:line="360" w:lineRule="auto"/>
        <w:ind w:firstLine="709"/>
        <w:jc w:val="both"/>
        <w:rPr>
          <w:rFonts w:ascii="Times New Roman" w:hAnsi="Times New Roman" w:cs="Times New Roman"/>
          <w:b/>
          <w:sz w:val="24"/>
          <w:szCs w:val="24"/>
        </w:rPr>
      </w:pPr>
    </w:p>
    <w:p w:rsidR="00386729" w:rsidRDefault="00386729" w:rsidP="00F918E9">
      <w:pPr>
        <w:spacing w:after="0" w:line="360" w:lineRule="auto"/>
        <w:ind w:firstLine="709"/>
        <w:jc w:val="both"/>
        <w:rPr>
          <w:rFonts w:ascii="Times New Roman" w:hAnsi="Times New Roman" w:cs="Times New Roman"/>
          <w:b/>
          <w:sz w:val="24"/>
          <w:szCs w:val="24"/>
        </w:rPr>
      </w:pPr>
    </w:p>
    <w:p w:rsidR="00467D71" w:rsidRPr="00467D71" w:rsidRDefault="00467D71" w:rsidP="00467D71">
      <w:pPr>
        <w:pStyle w:val="a3"/>
        <w:numPr>
          <w:ilvl w:val="0"/>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Расширение словаря детей</w:t>
      </w:r>
    </w:p>
    <w:p w:rsidR="00D71403" w:rsidRPr="00F918E9" w:rsidRDefault="00467D71" w:rsidP="00467D71">
      <w:pPr>
        <w:pStyle w:val="a3"/>
        <w:spacing w:after="0" w:line="360" w:lineRule="auto"/>
        <w:ind w:left="1069"/>
        <w:jc w:val="center"/>
        <w:rPr>
          <w:rFonts w:ascii="Times New Roman" w:hAnsi="Times New Roman" w:cs="Times New Roman"/>
          <w:b/>
          <w:sz w:val="24"/>
          <w:szCs w:val="24"/>
        </w:rPr>
      </w:pPr>
      <w:r>
        <w:rPr>
          <w:rFonts w:ascii="Times New Roman" w:hAnsi="Times New Roman" w:cs="Times New Roman"/>
          <w:b/>
          <w:sz w:val="24"/>
          <w:szCs w:val="24"/>
        </w:rPr>
        <w:t>2.</w:t>
      </w:r>
      <w:r w:rsidR="001168AD">
        <w:rPr>
          <w:rFonts w:ascii="Times New Roman" w:hAnsi="Times New Roman" w:cs="Times New Roman"/>
          <w:b/>
          <w:sz w:val="24"/>
          <w:szCs w:val="24"/>
          <w:lang w:val="en-US"/>
        </w:rPr>
        <w:t>1</w:t>
      </w:r>
      <w:r>
        <w:rPr>
          <w:rFonts w:ascii="Times New Roman" w:hAnsi="Times New Roman" w:cs="Times New Roman"/>
          <w:b/>
          <w:sz w:val="24"/>
          <w:szCs w:val="24"/>
        </w:rPr>
        <w:t xml:space="preserve">. </w:t>
      </w:r>
      <w:r w:rsidR="00D71403" w:rsidRPr="00F918E9">
        <w:rPr>
          <w:rFonts w:ascii="Times New Roman" w:hAnsi="Times New Roman" w:cs="Times New Roman"/>
          <w:b/>
          <w:sz w:val="24"/>
          <w:szCs w:val="24"/>
        </w:rPr>
        <w:t>Обогащение словарного запаса</w:t>
      </w:r>
    </w:p>
    <w:p w:rsidR="00644164" w:rsidRPr="00F918E9"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Дошкольный возраст - период быстрого обогащения словаря. Его рост находится в прямой зависимости</w:t>
      </w:r>
      <w:r w:rsidR="00644164" w:rsidRPr="00F918E9">
        <w:rPr>
          <w:rFonts w:ascii="Times New Roman" w:hAnsi="Times New Roman" w:cs="Times New Roman"/>
          <w:sz w:val="24"/>
          <w:szCs w:val="24"/>
        </w:rPr>
        <w:t xml:space="preserve"> от условий жизни и воспитания.  </w:t>
      </w:r>
      <w:r w:rsidRPr="00F918E9">
        <w:rPr>
          <w:rFonts w:ascii="Times New Roman" w:hAnsi="Times New Roman" w:cs="Times New Roman"/>
          <w:sz w:val="24"/>
          <w:szCs w:val="24"/>
        </w:rPr>
        <w:t xml:space="preserve">Состав словаря отражает круг интересов и потребностей ребенка. </w:t>
      </w:r>
    </w:p>
    <w:p w:rsidR="00E6534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Я считаю, что</w:t>
      </w:r>
      <w:r w:rsidR="00E65344" w:rsidRPr="00F918E9">
        <w:rPr>
          <w:rFonts w:ascii="Times New Roman" w:hAnsi="Times New Roman" w:cs="Times New Roman"/>
          <w:sz w:val="24"/>
          <w:szCs w:val="24"/>
        </w:rPr>
        <w:t xml:space="preserve"> важно не само по себе количественное накопление словаря, а его качественное развитие-развитие значений слов. Наиболее правильно дошкольники понимают и употребляют слова, обозначающие конкретные предметы, которыми они пользуются (кукла, б</w:t>
      </w:r>
      <w:r w:rsidR="00F918E9">
        <w:rPr>
          <w:rFonts w:ascii="Times New Roman" w:hAnsi="Times New Roman" w:cs="Times New Roman"/>
          <w:sz w:val="24"/>
          <w:szCs w:val="24"/>
        </w:rPr>
        <w:t>арабан, лейка, игрушка, одежда)</w:t>
      </w:r>
      <w:r w:rsidR="00E65344" w:rsidRPr="00F918E9">
        <w:rPr>
          <w:rFonts w:ascii="Times New Roman" w:hAnsi="Times New Roman" w:cs="Times New Roman"/>
          <w:sz w:val="24"/>
          <w:szCs w:val="24"/>
        </w:rPr>
        <w:t xml:space="preserve">. </w:t>
      </w:r>
      <w:r w:rsidRPr="00F918E9">
        <w:rPr>
          <w:rFonts w:ascii="Times New Roman" w:hAnsi="Times New Roman" w:cs="Times New Roman"/>
          <w:sz w:val="24"/>
          <w:szCs w:val="24"/>
        </w:rPr>
        <w:t xml:space="preserve"> </w:t>
      </w:r>
      <w:r w:rsidR="00E65344" w:rsidRPr="00F918E9">
        <w:rPr>
          <w:rFonts w:ascii="Times New Roman" w:hAnsi="Times New Roman" w:cs="Times New Roman"/>
          <w:sz w:val="24"/>
          <w:szCs w:val="24"/>
        </w:rPr>
        <w:t xml:space="preserve">Дошкольник имеет склонность придавать буквальный смысл словам, которые он произносит: летчика называют «самолетчик». </w:t>
      </w:r>
    </w:p>
    <w:p w:rsidR="00E65344" w:rsidRPr="00F918E9"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Переносные значения слов усваиваются детьми не сразу, </w:t>
      </w:r>
      <w:r w:rsidR="007C7D73">
        <w:rPr>
          <w:rFonts w:ascii="Times New Roman" w:hAnsi="Times New Roman" w:cs="Times New Roman"/>
          <w:sz w:val="24"/>
          <w:szCs w:val="24"/>
        </w:rPr>
        <w:t>с</w:t>
      </w:r>
      <w:r w:rsidRPr="00F918E9">
        <w:rPr>
          <w:rFonts w:ascii="Times New Roman" w:hAnsi="Times New Roman" w:cs="Times New Roman"/>
          <w:sz w:val="24"/>
          <w:szCs w:val="24"/>
        </w:rPr>
        <w:t>начала происходит усвоение основного значения. Всякое употребление слов в переносном значении вызывает удивление и несогл</w:t>
      </w:r>
      <w:r w:rsidR="007C7D73">
        <w:rPr>
          <w:rFonts w:ascii="Times New Roman" w:hAnsi="Times New Roman" w:cs="Times New Roman"/>
          <w:sz w:val="24"/>
          <w:szCs w:val="24"/>
        </w:rPr>
        <w:t xml:space="preserve">асие детей (услышав выражение «он с петухами </w:t>
      </w:r>
      <w:proofErr w:type="gramStart"/>
      <w:r w:rsidR="007C7D73">
        <w:rPr>
          <w:rFonts w:ascii="Times New Roman" w:hAnsi="Times New Roman" w:cs="Times New Roman"/>
          <w:sz w:val="24"/>
          <w:szCs w:val="24"/>
        </w:rPr>
        <w:t>спать</w:t>
      </w:r>
      <w:proofErr w:type="gramEnd"/>
      <w:r w:rsidR="007C7D73">
        <w:rPr>
          <w:rFonts w:ascii="Times New Roman" w:hAnsi="Times New Roman" w:cs="Times New Roman"/>
          <w:sz w:val="24"/>
          <w:szCs w:val="24"/>
        </w:rPr>
        <w:t xml:space="preserve"> ложится», ребенок возражает</w:t>
      </w:r>
      <w:r w:rsidRPr="00F918E9">
        <w:rPr>
          <w:rFonts w:ascii="Times New Roman" w:hAnsi="Times New Roman" w:cs="Times New Roman"/>
          <w:sz w:val="24"/>
          <w:szCs w:val="24"/>
        </w:rPr>
        <w:t xml:space="preserve">: « </w:t>
      </w:r>
      <w:proofErr w:type="gramStart"/>
      <w:r w:rsidRPr="00F918E9">
        <w:rPr>
          <w:rFonts w:ascii="Times New Roman" w:hAnsi="Times New Roman" w:cs="Times New Roman"/>
          <w:sz w:val="24"/>
          <w:szCs w:val="24"/>
        </w:rPr>
        <w:t>Не</w:t>
      </w:r>
      <w:r w:rsidR="00F918E9">
        <w:rPr>
          <w:rFonts w:ascii="Times New Roman" w:hAnsi="Times New Roman" w:cs="Times New Roman"/>
          <w:sz w:val="24"/>
          <w:szCs w:val="24"/>
        </w:rPr>
        <w:t>т</w:t>
      </w:r>
      <w:r w:rsidRPr="00F918E9">
        <w:rPr>
          <w:rFonts w:ascii="Times New Roman" w:hAnsi="Times New Roman" w:cs="Times New Roman"/>
          <w:sz w:val="24"/>
          <w:szCs w:val="24"/>
        </w:rPr>
        <w:t>, они заклюют»).</w:t>
      </w:r>
      <w:proofErr w:type="gramEnd"/>
    </w:p>
    <w:p w:rsidR="00E65344" w:rsidRPr="00F918E9"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Значения детских слов динамичны. </w:t>
      </w:r>
      <w:r w:rsidR="00644164" w:rsidRPr="00F918E9">
        <w:rPr>
          <w:rFonts w:ascii="Times New Roman" w:hAnsi="Times New Roman" w:cs="Times New Roman"/>
          <w:sz w:val="24"/>
          <w:szCs w:val="24"/>
        </w:rPr>
        <w:t>Заметила, ч</w:t>
      </w:r>
      <w:r w:rsidRPr="00F918E9">
        <w:rPr>
          <w:rFonts w:ascii="Times New Roman" w:hAnsi="Times New Roman" w:cs="Times New Roman"/>
          <w:sz w:val="24"/>
          <w:szCs w:val="24"/>
        </w:rPr>
        <w:t xml:space="preserve">то одно и то же слово при тождестве отнесенности к предметам и явлениям окружающего мира « значит» для ребенка разного возраста и разного уровня развития разное. </w:t>
      </w:r>
      <w:r w:rsidR="00644164" w:rsidRPr="00F918E9">
        <w:rPr>
          <w:rFonts w:ascii="Times New Roman" w:hAnsi="Times New Roman" w:cs="Times New Roman"/>
          <w:sz w:val="24"/>
          <w:szCs w:val="24"/>
        </w:rPr>
        <w:t>Н</w:t>
      </w:r>
      <w:r w:rsidRPr="00F918E9">
        <w:rPr>
          <w:rFonts w:ascii="Times New Roman" w:hAnsi="Times New Roman" w:cs="Times New Roman"/>
          <w:sz w:val="24"/>
          <w:szCs w:val="24"/>
        </w:rPr>
        <w:t>а разных этапах за значением слова стоят различные формы обобщения. Если на ранних этапах развития ребенка в значениях слов преобладают эмоционально-образные компоненты, то постепенно с возрастом увеличивается роль компонентов логических. У ребенка 3 - 5 лет центральное место занимает процесс овладения четкой предметной отнесенностью слов и их конкретными значениями, а в 5-6 лет</w:t>
      </w:r>
      <w:r w:rsidR="00F918E9">
        <w:rPr>
          <w:rFonts w:ascii="Times New Roman" w:hAnsi="Times New Roman" w:cs="Times New Roman"/>
          <w:sz w:val="24"/>
          <w:szCs w:val="24"/>
        </w:rPr>
        <w:t xml:space="preserve"> </w:t>
      </w:r>
      <w:r w:rsidRPr="00F918E9">
        <w:rPr>
          <w:rFonts w:ascii="Times New Roman" w:hAnsi="Times New Roman" w:cs="Times New Roman"/>
          <w:sz w:val="24"/>
          <w:szCs w:val="24"/>
        </w:rPr>
        <w:t xml:space="preserve">- </w:t>
      </w:r>
      <w:proofErr w:type="gramStart"/>
      <w:r w:rsidRPr="00F918E9">
        <w:rPr>
          <w:rFonts w:ascii="Times New Roman" w:hAnsi="Times New Roman" w:cs="Times New Roman"/>
          <w:sz w:val="24"/>
          <w:szCs w:val="24"/>
        </w:rPr>
        <w:t>системой</w:t>
      </w:r>
      <w:proofErr w:type="gramEnd"/>
      <w:r w:rsidRPr="00F918E9">
        <w:rPr>
          <w:rFonts w:ascii="Times New Roman" w:hAnsi="Times New Roman" w:cs="Times New Roman"/>
          <w:sz w:val="24"/>
          <w:szCs w:val="24"/>
        </w:rPr>
        <w:t xml:space="preserve"> так называемых житейских понятий, но в которых по-прежнему доминируют эмоционально-образные, наглядные связи. Таким образом, в своей конкретно-отнесенной форме значение слова возникает раньше понятия и является предпосылкой его становления. Понятие, обозначенное словом, будучи обоб</w:t>
      </w:r>
      <w:r w:rsidR="00644164" w:rsidRPr="00F918E9">
        <w:rPr>
          <w:rFonts w:ascii="Times New Roman" w:hAnsi="Times New Roman" w:cs="Times New Roman"/>
          <w:sz w:val="24"/>
          <w:szCs w:val="24"/>
        </w:rPr>
        <w:t>щенным образом действительности</w:t>
      </w:r>
      <w:r w:rsidRPr="00F918E9">
        <w:rPr>
          <w:rFonts w:ascii="Times New Roman" w:hAnsi="Times New Roman" w:cs="Times New Roman"/>
          <w:sz w:val="24"/>
          <w:szCs w:val="24"/>
        </w:rPr>
        <w:t>, растет и ширится, углубляется по мере развития ребенка, по мере того как расширяется и становится разнообразнее сфера его деятельности, увеличивается круг людей и предметов, с которыми он вступает в общения. В ходе своего развития речь ребенка перестает быть зависимой от чувственной ситуации.</w:t>
      </w:r>
    </w:p>
    <w:p w:rsidR="00E65344" w:rsidRPr="00F918E9" w:rsidRDefault="00E6534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К старшему дошкольному возрасту, дети овладевают лексикой и други</w:t>
      </w:r>
      <w:r w:rsidR="00644164" w:rsidRPr="00F918E9">
        <w:rPr>
          <w:rFonts w:ascii="Times New Roman" w:hAnsi="Times New Roman" w:cs="Times New Roman"/>
          <w:sz w:val="24"/>
          <w:szCs w:val="24"/>
        </w:rPr>
        <w:t>ми компонентами языка настолько</w:t>
      </w:r>
      <w:r w:rsidRPr="00F918E9">
        <w:rPr>
          <w:rFonts w:ascii="Times New Roman" w:hAnsi="Times New Roman" w:cs="Times New Roman"/>
          <w:sz w:val="24"/>
          <w:szCs w:val="24"/>
        </w:rPr>
        <w:t xml:space="preserve">, что усваиваемый язык действительно становится родным. </w:t>
      </w:r>
    </w:p>
    <w:p w:rsidR="00386729" w:rsidRDefault="00386729" w:rsidP="00386729">
      <w:pPr>
        <w:pStyle w:val="a3"/>
        <w:spacing w:after="0" w:line="360" w:lineRule="auto"/>
        <w:ind w:left="1211"/>
        <w:rPr>
          <w:rFonts w:ascii="Times New Roman" w:hAnsi="Times New Roman" w:cs="Times New Roman"/>
          <w:b/>
          <w:sz w:val="24"/>
          <w:szCs w:val="24"/>
        </w:rPr>
      </w:pPr>
    </w:p>
    <w:p w:rsidR="00386729" w:rsidRDefault="00386729" w:rsidP="00386729">
      <w:pPr>
        <w:pStyle w:val="a3"/>
        <w:spacing w:after="0" w:line="360" w:lineRule="auto"/>
        <w:ind w:left="1211"/>
        <w:rPr>
          <w:rFonts w:ascii="Times New Roman" w:hAnsi="Times New Roman" w:cs="Times New Roman"/>
          <w:b/>
          <w:sz w:val="24"/>
          <w:szCs w:val="24"/>
        </w:rPr>
      </w:pPr>
    </w:p>
    <w:p w:rsidR="00386729" w:rsidRDefault="00386729" w:rsidP="00386729">
      <w:pPr>
        <w:pStyle w:val="a3"/>
        <w:spacing w:after="0" w:line="360" w:lineRule="auto"/>
        <w:ind w:left="1211"/>
        <w:rPr>
          <w:rFonts w:ascii="Times New Roman" w:hAnsi="Times New Roman" w:cs="Times New Roman"/>
          <w:b/>
          <w:sz w:val="24"/>
          <w:szCs w:val="24"/>
        </w:rPr>
      </w:pPr>
    </w:p>
    <w:p w:rsidR="00D71403" w:rsidRPr="00467D71" w:rsidRDefault="00D71403" w:rsidP="00467D71">
      <w:pPr>
        <w:pStyle w:val="a3"/>
        <w:numPr>
          <w:ilvl w:val="1"/>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Знакомство с антонимами, синонимами</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Для того чтобы восприятие литературных произведений было более глубоким, а речь более образной, яркой, </w:t>
      </w:r>
      <w:r w:rsidR="00DC730A" w:rsidRPr="00F918E9">
        <w:rPr>
          <w:rFonts w:ascii="Times New Roman" w:hAnsi="Times New Roman" w:cs="Times New Roman"/>
          <w:sz w:val="24"/>
          <w:szCs w:val="24"/>
        </w:rPr>
        <w:t>даю</w:t>
      </w:r>
      <w:r w:rsidRPr="00F918E9">
        <w:rPr>
          <w:rFonts w:ascii="Times New Roman" w:hAnsi="Times New Roman" w:cs="Times New Roman"/>
          <w:sz w:val="24"/>
          <w:szCs w:val="24"/>
        </w:rPr>
        <w:t xml:space="preserve"> детям различные задания на придумывание сравнений, эпитетов, синонимов, антонимов, на словоизменение, на подбор рифмы к заданному слову.</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Конечно, детям дошкольного возраста еще недоступно понимание всех особенностей и тонкостей художественной речи, но овладение самыми элементарными средствами художественной выразительности вполне им доступно. Разумеется, никаких логических определений и терминов детям при этом не дается.</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Общепризнано, что синонимические возможности языка исключительно велики. Знакомство с синонимическим богатством родного языка открывает перед детьми пути к сознательному совершенствованию своей речи. Особенно важно это овладение для самостоятельной словесной деятельности, когда ребенок выбирает наиболее удачное слово или словосочетание для точного яркого выражения своей мысли. Это помогает детям почувствовать разнообразие значений слова, оттенки значения.</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Примыкает к этому заданию и знакомство с антонимами, которые помогают уяснить противоположное значение слова. Такие противопоставления могут быть связаны с пониманием времени, пространства, качеств и свойств человека, явлений природы.</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Одно из простейших и вместе с тем основных средств художественной выразительности — сравнение. </w:t>
      </w:r>
      <w:proofErr w:type="gramStart"/>
      <w:r w:rsidRPr="00F918E9">
        <w:rPr>
          <w:rFonts w:ascii="Times New Roman" w:hAnsi="Times New Roman" w:cs="Times New Roman"/>
          <w:sz w:val="24"/>
          <w:szCs w:val="24"/>
        </w:rPr>
        <w:t xml:space="preserve">Познакомив, </w:t>
      </w:r>
      <w:r w:rsidR="00DC730A" w:rsidRPr="00F918E9">
        <w:rPr>
          <w:rFonts w:ascii="Times New Roman" w:hAnsi="Times New Roman" w:cs="Times New Roman"/>
          <w:sz w:val="24"/>
          <w:szCs w:val="24"/>
        </w:rPr>
        <w:t>детей</w:t>
      </w:r>
      <w:r w:rsidRPr="00F918E9">
        <w:rPr>
          <w:rFonts w:ascii="Times New Roman" w:hAnsi="Times New Roman" w:cs="Times New Roman"/>
          <w:sz w:val="24"/>
          <w:szCs w:val="24"/>
        </w:rPr>
        <w:t xml:space="preserve"> с литературным произведением, в котором в</w:t>
      </w:r>
      <w:r w:rsidR="00DC730A" w:rsidRPr="00F918E9">
        <w:rPr>
          <w:rFonts w:ascii="Times New Roman" w:hAnsi="Times New Roman" w:cs="Times New Roman"/>
          <w:sz w:val="24"/>
          <w:szCs w:val="24"/>
        </w:rPr>
        <w:t>стречаются сравнения, задаю</w:t>
      </w:r>
      <w:r w:rsidRPr="00F918E9">
        <w:rPr>
          <w:rFonts w:ascii="Times New Roman" w:hAnsi="Times New Roman" w:cs="Times New Roman"/>
          <w:sz w:val="24"/>
          <w:szCs w:val="24"/>
        </w:rPr>
        <w:t xml:space="preserve"> вопрос:</w:t>
      </w:r>
      <w:proofErr w:type="gramEnd"/>
      <w:r w:rsidRPr="00F918E9">
        <w:rPr>
          <w:rFonts w:ascii="Times New Roman" w:hAnsi="Times New Roman" w:cs="Times New Roman"/>
          <w:sz w:val="24"/>
          <w:szCs w:val="24"/>
        </w:rPr>
        <w:t xml:space="preserve"> «С чем это (или то) сравнивается?» Когда </w:t>
      </w:r>
      <w:r w:rsidR="00DC730A" w:rsidRPr="00F918E9">
        <w:rPr>
          <w:rFonts w:ascii="Times New Roman" w:hAnsi="Times New Roman" w:cs="Times New Roman"/>
          <w:sz w:val="24"/>
          <w:szCs w:val="24"/>
        </w:rPr>
        <w:t>они</w:t>
      </w:r>
      <w:r w:rsidRPr="00F918E9">
        <w:rPr>
          <w:rFonts w:ascii="Times New Roman" w:hAnsi="Times New Roman" w:cs="Times New Roman"/>
          <w:sz w:val="24"/>
          <w:szCs w:val="24"/>
        </w:rPr>
        <w:t xml:space="preserve"> научится свободно отвечать на этот вопрос, предлагается придумать сравнение </w:t>
      </w:r>
      <w:r w:rsidR="00DC730A" w:rsidRPr="00F918E9">
        <w:rPr>
          <w:rFonts w:ascii="Times New Roman" w:hAnsi="Times New Roman" w:cs="Times New Roman"/>
          <w:sz w:val="24"/>
          <w:szCs w:val="24"/>
        </w:rPr>
        <w:t>им самим</w:t>
      </w:r>
      <w:r w:rsidRPr="00F918E9">
        <w:rPr>
          <w:rFonts w:ascii="Times New Roman" w:hAnsi="Times New Roman" w:cs="Times New Roman"/>
          <w:sz w:val="24"/>
          <w:szCs w:val="24"/>
        </w:rPr>
        <w:t xml:space="preserve">. На первых порах </w:t>
      </w:r>
      <w:r w:rsidR="00DC730A" w:rsidRPr="00F918E9">
        <w:rPr>
          <w:rFonts w:ascii="Times New Roman" w:hAnsi="Times New Roman" w:cs="Times New Roman"/>
          <w:sz w:val="24"/>
          <w:szCs w:val="24"/>
        </w:rPr>
        <w:t>дети</w:t>
      </w:r>
      <w:r w:rsidRPr="00F918E9">
        <w:rPr>
          <w:rFonts w:ascii="Times New Roman" w:hAnsi="Times New Roman" w:cs="Times New Roman"/>
          <w:sz w:val="24"/>
          <w:szCs w:val="24"/>
        </w:rPr>
        <w:t xml:space="preserve"> с трудом находит сравнение в услышанном тексте и с еще большим трудом придумыва</w:t>
      </w:r>
      <w:r w:rsidR="00DC730A" w:rsidRPr="00F918E9">
        <w:rPr>
          <w:rFonts w:ascii="Times New Roman" w:hAnsi="Times New Roman" w:cs="Times New Roman"/>
          <w:sz w:val="24"/>
          <w:szCs w:val="24"/>
        </w:rPr>
        <w:t>ю</w:t>
      </w:r>
      <w:r w:rsidRPr="00F918E9">
        <w:rPr>
          <w:rFonts w:ascii="Times New Roman" w:hAnsi="Times New Roman" w:cs="Times New Roman"/>
          <w:sz w:val="24"/>
          <w:szCs w:val="24"/>
        </w:rPr>
        <w:t>т сравнение. Но в дальнейшем дела</w:t>
      </w:r>
      <w:r w:rsidR="00DC730A" w:rsidRPr="00F918E9">
        <w:rPr>
          <w:rFonts w:ascii="Times New Roman" w:hAnsi="Times New Roman" w:cs="Times New Roman"/>
          <w:sz w:val="24"/>
          <w:szCs w:val="24"/>
        </w:rPr>
        <w:t>ю</w:t>
      </w:r>
      <w:r w:rsidRPr="00F918E9">
        <w:rPr>
          <w:rFonts w:ascii="Times New Roman" w:hAnsi="Times New Roman" w:cs="Times New Roman"/>
          <w:sz w:val="24"/>
          <w:szCs w:val="24"/>
        </w:rPr>
        <w:t xml:space="preserve">т это очень легко, и </w:t>
      </w:r>
      <w:r w:rsidR="00DC730A" w:rsidRPr="00F918E9">
        <w:rPr>
          <w:rFonts w:ascii="Times New Roman" w:hAnsi="Times New Roman" w:cs="Times New Roman"/>
          <w:sz w:val="24"/>
          <w:szCs w:val="24"/>
        </w:rPr>
        <w:t>их</w:t>
      </w:r>
      <w:r w:rsidRPr="00F918E9">
        <w:rPr>
          <w:rFonts w:ascii="Times New Roman" w:hAnsi="Times New Roman" w:cs="Times New Roman"/>
          <w:sz w:val="24"/>
          <w:szCs w:val="24"/>
        </w:rPr>
        <w:t xml:space="preserve"> сравнения отличаются непосредственностью и свежестью. Например, детям дал</w:t>
      </w:r>
      <w:r w:rsidR="00DC730A" w:rsidRPr="00F918E9">
        <w:rPr>
          <w:rFonts w:ascii="Times New Roman" w:hAnsi="Times New Roman" w:cs="Times New Roman"/>
          <w:sz w:val="24"/>
          <w:szCs w:val="24"/>
        </w:rPr>
        <w:t>а</w:t>
      </w:r>
      <w:r w:rsidRPr="00F918E9">
        <w:rPr>
          <w:rFonts w:ascii="Times New Roman" w:hAnsi="Times New Roman" w:cs="Times New Roman"/>
          <w:sz w:val="24"/>
          <w:szCs w:val="24"/>
        </w:rPr>
        <w:t xml:space="preserve"> задание </w:t>
      </w:r>
      <w:proofErr w:type="gramStart"/>
      <w:r w:rsidRPr="00F918E9">
        <w:rPr>
          <w:rFonts w:ascii="Times New Roman" w:hAnsi="Times New Roman" w:cs="Times New Roman"/>
          <w:sz w:val="24"/>
          <w:szCs w:val="24"/>
        </w:rPr>
        <w:t>-п</w:t>
      </w:r>
      <w:proofErr w:type="gramEnd"/>
      <w:r w:rsidRPr="00F918E9">
        <w:rPr>
          <w:rFonts w:ascii="Times New Roman" w:hAnsi="Times New Roman" w:cs="Times New Roman"/>
          <w:sz w:val="24"/>
          <w:szCs w:val="24"/>
        </w:rPr>
        <w:t>ридумать сравнен</w:t>
      </w:r>
      <w:r w:rsidR="00DC730A" w:rsidRPr="00F918E9">
        <w:rPr>
          <w:rFonts w:ascii="Times New Roman" w:hAnsi="Times New Roman" w:cs="Times New Roman"/>
          <w:sz w:val="24"/>
          <w:szCs w:val="24"/>
        </w:rPr>
        <w:t>ие к слову снег. Сначала это были</w:t>
      </w:r>
      <w:r w:rsidRPr="00F918E9">
        <w:rPr>
          <w:rFonts w:ascii="Times New Roman" w:hAnsi="Times New Roman" w:cs="Times New Roman"/>
          <w:sz w:val="24"/>
          <w:szCs w:val="24"/>
        </w:rPr>
        <w:t xml:space="preserve"> простые сравнения или повторение ранее </w:t>
      </w:r>
      <w:proofErr w:type="gramStart"/>
      <w:r w:rsidRPr="00F918E9">
        <w:rPr>
          <w:rFonts w:ascii="Times New Roman" w:hAnsi="Times New Roman" w:cs="Times New Roman"/>
          <w:sz w:val="24"/>
          <w:szCs w:val="24"/>
        </w:rPr>
        <w:t>известных</w:t>
      </w:r>
      <w:proofErr w:type="gramEnd"/>
      <w:r w:rsidRPr="00F918E9">
        <w:rPr>
          <w:rFonts w:ascii="Times New Roman" w:hAnsi="Times New Roman" w:cs="Times New Roman"/>
          <w:sz w:val="24"/>
          <w:szCs w:val="24"/>
        </w:rPr>
        <w:t xml:space="preserve"> (снег лежит, как одеяло, снег как будто закрыл землю белой скатертью). Затем появляются самостоятельные мысли (снег на солнце сверкал, как разноцветные звездочки, снег под ногами хрустит, как будто кто-то сухарики грызет).</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Эти упражнения помогают находить сравнения в стихах, рассказах, сказках. В дальнейшем дети будут использовать этот прием и при создании собственных сочинений.</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lastRenderedPageBreak/>
        <w:t>Работа над антонимами, словами с противоположным значением, помогает детям усвоить средства художественной выразительности речи, а также более глубоко и точно понять значение слова, осознать разные значения многозначного слова.</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Например, слово свежий имеет значения и «прохладный», и «только что изготовленный» (и ряд других). Предлагая ребенку подобрать к словосочетанию свежий вечер словосочетание с противоположным значением (теплый вечер), взрослый помогает ему усвоить значение «свежий — прохладный».</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Для работы над антонимами богатые возможности дают пословицы и поговорки: «Мягко стелет, да жестко спать», «</w:t>
      </w:r>
      <w:proofErr w:type="gramStart"/>
      <w:r w:rsidRPr="00F918E9">
        <w:rPr>
          <w:rFonts w:ascii="Times New Roman" w:hAnsi="Times New Roman" w:cs="Times New Roman"/>
          <w:sz w:val="24"/>
          <w:szCs w:val="24"/>
        </w:rPr>
        <w:t>Мал</w:t>
      </w:r>
      <w:proofErr w:type="gramEnd"/>
      <w:r w:rsidRPr="00F918E9">
        <w:rPr>
          <w:rFonts w:ascii="Times New Roman" w:hAnsi="Times New Roman" w:cs="Times New Roman"/>
          <w:sz w:val="24"/>
          <w:szCs w:val="24"/>
        </w:rPr>
        <w:t xml:space="preserve"> телом, да велик делом», «Здоров на еду, да хил на работу». С использования этих форм фольклора можно начинать давать задания на подбор антонимов. Затем дети сами будут находить противоположные слова: радоваться — горевать, смелый — трусливый и т. д.</w:t>
      </w:r>
    </w:p>
    <w:p w:rsidR="00644164" w:rsidRPr="00F918E9" w:rsidRDefault="00644164"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Выполнение таких заданий постоянно поддерживает у детей интерес к слову, показывает, как много граней может быть у одного и того же слова. В дальнейшем эта работа повлияет на то, что дети будут стремиться к сочинению собственных сказок, рассказов, стихов, а их словесное творчество будет помогать углубленному восприятию литературных произведений.</w:t>
      </w:r>
    </w:p>
    <w:p w:rsidR="0063143B" w:rsidRPr="00F918E9" w:rsidRDefault="0063143B" w:rsidP="00F918E9">
      <w:pPr>
        <w:spacing w:after="0" w:line="360" w:lineRule="auto"/>
        <w:ind w:firstLine="709"/>
        <w:jc w:val="both"/>
        <w:rPr>
          <w:rFonts w:ascii="Times New Roman" w:hAnsi="Times New Roman" w:cs="Times New Roman"/>
          <w:color w:val="548DD4" w:themeColor="text2" w:themeTint="99"/>
          <w:sz w:val="24"/>
          <w:szCs w:val="24"/>
        </w:rPr>
      </w:pPr>
    </w:p>
    <w:p w:rsidR="00467D71" w:rsidRPr="00D32DE4" w:rsidRDefault="00467D71" w:rsidP="001168AD">
      <w:pPr>
        <w:spacing w:after="0" w:line="360" w:lineRule="auto"/>
        <w:jc w:val="both"/>
        <w:rPr>
          <w:rFonts w:ascii="Times New Roman" w:hAnsi="Times New Roman" w:cs="Times New Roman"/>
          <w:b/>
          <w:sz w:val="24"/>
          <w:szCs w:val="24"/>
        </w:rPr>
      </w:pPr>
    </w:p>
    <w:p w:rsidR="00467D71" w:rsidRPr="00D32DE4" w:rsidRDefault="00467D71"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1168AD" w:rsidRPr="00D32DE4" w:rsidRDefault="001168AD" w:rsidP="00F918E9">
      <w:pPr>
        <w:spacing w:after="0" w:line="360" w:lineRule="auto"/>
        <w:ind w:firstLine="709"/>
        <w:jc w:val="both"/>
        <w:rPr>
          <w:rFonts w:ascii="Times New Roman" w:hAnsi="Times New Roman" w:cs="Times New Roman"/>
          <w:b/>
          <w:sz w:val="24"/>
          <w:szCs w:val="24"/>
        </w:rPr>
      </w:pPr>
    </w:p>
    <w:p w:rsidR="00D71403" w:rsidRPr="00467D71" w:rsidRDefault="00D71403" w:rsidP="00467D71">
      <w:pPr>
        <w:pStyle w:val="a3"/>
        <w:numPr>
          <w:ilvl w:val="0"/>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Формирование грамматических навыков</w:t>
      </w:r>
    </w:p>
    <w:p w:rsidR="00D71403" w:rsidRPr="00F918E9" w:rsidRDefault="00467D71" w:rsidP="00F918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3.1. </w:t>
      </w:r>
      <w:r w:rsidR="00D71403" w:rsidRPr="00F918E9">
        <w:rPr>
          <w:rFonts w:ascii="Times New Roman" w:hAnsi="Times New Roman" w:cs="Times New Roman"/>
          <w:b/>
          <w:sz w:val="24"/>
          <w:szCs w:val="24"/>
        </w:rPr>
        <w:t>Упражнение в употреблении предлогов</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В старшей группе детей учу:</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w:t>
      </w:r>
      <w:proofErr w:type="gramStart"/>
      <w:r w:rsidRPr="00F918E9">
        <w:rPr>
          <w:rFonts w:ascii="Times New Roman" w:hAnsi="Times New Roman" w:cs="Times New Roman"/>
          <w:sz w:val="24"/>
          <w:szCs w:val="24"/>
        </w:rPr>
        <w:t>– понимать значение предлогов: на, в, за, под, к, от, по, около; правильно употреблять в речи предлоги с существительными и прилагательными;</w:t>
      </w:r>
      <w:proofErr w:type="gramEnd"/>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w:t>
      </w:r>
      <w:proofErr w:type="gramStart"/>
      <w:r w:rsidRPr="00F918E9">
        <w:rPr>
          <w:rFonts w:ascii="Times New Roman" w:hAnsi="Times New Roman" w:cs="Times New Roman"/>
          <w:sz w:val="24"/>
          <w:szCs w:val="24"/>
        </w:rPr>
        <w:t>– дифференциров</w:t>
      </w:r>
      <w:r w:rsidR="007C7D73">
        <w:rPr>
          <w:rFonts w:ascii="Times New Roman" w:hAnsi="Times New Roman" w:cs="Times New Roman"/>
          <w:sz w:val="24"/>
          <w:szCs w:val="24"/>
        </w:rPr>
        <w:t>ать предлоги: на – в, на – под</w:t>
      </w:r>
      <w:r w:rsidRPr="00F918E9">
        <w:rPr>
          <w:rFonts w:ascii="Times New Roman" w:hAnsi="Times New Roman" w:cs="Times New Roman"/>
          <w:sz w:val="24"/>
          <w:szCs w:val="24"/>
        </w:rPr>
        <w:t>; составлять предложения с предлогами по демонстрации действий, по сюжетным и предметным картинкам, по схеме предлога и предложенным словам.</w:t>
      </w:r>
      <w:proofErr w:type="gramEnd"/>
      <w:r w:rsidRPr="00F918E9">
        <w:rPr>
          <w:rFonts w:ascii="Times New Roman" w:hAnsi="Times New Roman" w:cs="Times New Roman"/>
          <w:sz w:val="24"/>
          <w:szCs w:val="24"/>
        </w:rPr>
        <w:t xml:space="preserve"> На занятиях в старшей группе вместо термина «предлог» использую термин «маленькое слово».</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В подготовительной группе провожу более сложные занятия, на которых детей обучаю:</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понимать значение предлогов: </w:t>
      </w:r>
      <w:proofErr w:type="gramStart"/>
      <w:r w:rsidRPr="00F918E9">
        <w:rPr>
          <w:rFonts w:ascii="Times New Roman" w:hAnsi="Times New Roman" w:cs="Times New Roman"/>
          <w:sz w:val="24"/>
          <w:szCs w:val="24"/>
        </w:rPr>
        <w:t>из</w:t>
      </w:r>
      <w:proofErr w:type="gramEnd"/>
      <w:r w:rsidRPr="00F918E9">
        <w:rPr>
          <w:rFonts w:ascii="Times New Roman" w:hAnsi="Times New Roman" w:cs="Times New Roman"/>
          <w:sz w:val="24"/>
          <w:szCs w:val="24"/>
        </w:rPr>
        <w:t>, с, над, из-за, из-под, через, между;</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правильно употреблять их с существительными и прилагательными; </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-дифференцировать предлоги: из-с, над-под, из-под-из, из-за-из; </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анализировать предложения с предлогом (определять количество слов в предложении, какой по счёту предлог и т.д.);</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составлять схему предложения с предлогом в схеме. </w:t>
      </w:r>
    </w:p>
    <w:p w:rsidR="0001285A" w:rsidRPr="00F918E9" w:rsidRDefault="0001285A"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На занятиях в подготовительной группе знакомлю детей с термином «предлог». Большое внимание на всех занятиях уделяю демонстрации действий, прослушиванию детьми правильного произнесения педагогом предлогов и окончаний существительных, громко и чётко выделенных интонационно. Количество предлагаемых занятий увеличиваю в зависимости от усвоения учебного материала детьми. </w:t>
      </w:r>
    </w:p>
    <w:p w:rsidR="00847C78" w:rsidRDefault="00847C78"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481D8F" w:rsidRDefault="00481D8F" w:rsidP="00847C78">
      <w:pPr>
        <w:spacing w:after="0" w:line="360" w:lineRule="auto"/>
        <w:jc w:val="both"/>
        <w:rPr>
          <w:rFonts w:ascii="Times New Roman" w:hAnsi="Times New Roman" w:cs="Times New Roman"/>
          <w:sz w:val="24"/>
          <w:szCs w:val="24"/>
        </w:rPr>
      </w:pPr>
    </w:p>
    <w:p w:rsidR="00D71403" w:rsidRPr="00467D71" w:rsidRDefault="00D71403" w:rsidP="00467D71">
      <w:pPr>
        <w:pStyle w:val="a3"/>
        <w:numPr>
          <w:ilvl w:val="0"/>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Развитие связной речи</w:t>
      </w:r>
    </w:p>
    <w:p w:rsidR="00D71403" w:rsidRPr="00F918E9" w:rsidRDefault="00467D71" w:rsidP="00F918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w:t>
      </w:r>
      <w:r w:rsidR="00D71403" w:rsidRPr="00F918E9">
        <w:rPr>
          <w:rFonts w:ascii="Times New Roman" w:hAnsi="Times New Roman" w:cs="Times New Roman"/>
          <w:b/>
          <w:sz w:val="24"/>
          <w:szCs w:val="24"/>
        </w:rPr>
        <w:t>Обучение правилам диалога</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Диалог - основная форма общения дошкольников. Он является для них и речевой практикой, и школой формирования социальных навыков и привычек, определяющих характер взаимодействия с окружающими. </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Овладение диалогической речью предполагает усвоение совокупности речевых и поведенческих умений, а именно: </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-умения понимать различные обращения и реагировать на них в соответствии с функциональной задачей общения; </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-умения вступать в диалог с окружающими различными способами; </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-умения придерживаться культуры диалога. </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Я считаю, что в игре диалогическая речь детей развивается легче и без напряжения. Игра способствует активизации диалогического взаимодействия между детьми, как по поводу организации игры, так и в процессе самой игры. Такие игры, как инсценировки, режиссёрские, дидактические и подвижные игры с готовыми текстами, а также игры, в ходе которых эти тексты создаются самими детьми, являются действенными методами обучения дошкольников диалогу.</w:t>
      </w:r>
    </w:p>
    <w:p w:rsidR="00F918E9" w:rsidRDefault="00F918E9" w:rsidP="00F918E9">
      <w:pPr>
        <w:spacing w:after="0" w:line="360" w:lineRule="auto"/>
        <w:ind w:firstLine="709"/>
        <w:jc w:val="both"/>
        <w:rPr>
          <w:rFonts w:ascii="Times New Roman" w:hAnsi="Times New Roman" w:cs="Times New Roman"/>
          <w:b/>
          <w:sz w:val="24"/>
          <w:szCs w:val="24"/>
        </w:rPr>
      </w:pPr>
    </w:p>
    <w:p w:rsidR="00D71403" w:rsidRPr="00467D71" w:rsidRDefault="00D71403" w:rsidP="00467D71">
      <w:pPr>
        <w:pStyle w:val="a3"/>
        <w:numPr>
          <w:ilvl w:val="1"/>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Обучение составлению предложений</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Учу произносить вопросительное предложение; формирую представление о грамматическом понятии «предложение»; упражняю детей в согласовании слов в предложении; с помощью моделирования упражняю детей в составлении предложения из заданного количества слов; развиваю мелкую моторику, интонационную выразительность речи, мышление, внимание, память, усидчивость. </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Материал: сюжетная картинка, модели для составления предложений, схемы предложений с заданным количеством слов, вопросительный, восклицательные знаки, салфетки бумажные, музыкальный диск.</w:t>
      </w:r>
    </w:p>
    <w:p w:rsidR="00F918E9" w:rsidRDefault="00F918E9" w:rsidP="00F918E9">
      <w:pPr>
        <w:spacing w:after="0" w:line="360" w:lineRule="auto"/>
        <w:ind w:firstLine="709"/>
        <w:jc w:val="center"/>
        <w:rPr>
          <w:rFonts w:ascii="Times New Roman" w:hAnsi="Times New Roman" w:cs="Times New Roman"/>
          <w:b/>
          <w:sz w:val="24"/>
          <w:szCs w:val="24"/>
        </w:rPr>
      </w:pPr>
    </w:p>
    <w:p w:rsidR="00D71403" w:rsidRPr="00467D71" w:rsidRDefault="00D71403" w:rsidP="00467D71">
      <w:pPr>
        <w:pStyle w:val="a3"/>
        <w:numPr>
          <w:ilvl w:val="1"/>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Упражнение в интонировании речи</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Интонационной выразительностью речи дети овладевают преимущественно к пятилетнему возрасту. Как правило, это происходит естественным путем в процессе общения </w:t>
      </w:r>
      <w:proofErr w:type="gramStart"/>
      <w:r w:rsidRPr="00F918E9">
        <w:rPr>
          <w:rFonts w:ascii="Times New Roman" w:hAnsi="Times New Roman" w:cs="Times New Roman"/>
          <w:sz w:val="24"/>
          <w:szCs w:val="24"/>
        </w:rPr>
        <w:t>со</w:t>
      </w:r>
      <w:proofErr w:type="gramEnd"/>
      <w:r w:rsidRPr="00F918E9">
        <w:rPr>
          <w:rFonts w:ascii="Times New Roman" w:hAnsi="Times New Roman" w:cs="Times New Roman"/>
          <w:sz w:val="24"/>
          <w:szCs w:val="24"/>
        </w:rPr>
        <w:t xml:space="preserve"> взрослыми. В то же время</w:t>
      </w:r>
      <w:r w:rsidR="006F3210" w:rsidRPr="00F918E9">
        <w:rPr>
          <w:rFonts w:ascii="Times New Roman" w:hAnsi="Times New Roman" w:cs="Times New Roman"/>
          <w:sz w:val="24"/>
          <w:szCs w:val="24"/>
        </w:rPr>
        <w:t xml:space="preserve"> я, как </w:t>
      </w:r>
      <w:r w:rsidRPr="00F918E9">
        <w:rPr>
          <w:rFonts w:ascii="Times New Roman" w:hAnsi="Times New Roman" w:cs="Times New Roman"/>
          <w:sz w:val="24"/>
          <w:szCs w:val="24"/>
        </w:rPr>
        <w:t xml:space="preserve"> многие педагоги </w:t>
      </w:r>
      <w:r w:rsidR="006165D0">
        <w:rPr>
          <w:rFonts w:ascii="Times New Roman" w:hAnsi="Times New Roman" w:cs="Times New Roman"/>
          <w:sz w:val="24"/>
          <w:szCs w:val="24"/>
        </w:rPr>
        <w:t>МБ</w:t>
      </w:r>
      <w:r w:rsidRPr="00F918E9">
        <w:rPr>
          <w:rFonts w:ascii="Times New Roman" w:hAnsi="Times New Roman" w:cs="Times New Roman"/>
          <w:sz w:val="24"/>
          <w:szCs w:val="24"/>
        </w:rPr>
        <w:t>ДОУ</w:t>
      </w:r>
      <w:r w:rsidR="006F3210" w:rsidRPr="00F918E9">
        <w:rPr>
          <w:rFonts w:ascii="Times New Roman" w:hAnsi="Times New Roman" w:cs="Times New Roman"/>
          <w:sz w:val="24"/>
          <w:szCs w:val="24"/>
        </w:rPr>
        <w:t>,</w:t>
      </w:r>
      <w:r w:rsidRPr="00F918E9">
        <w:rPr>
          <w:rFonts w:ascii="Times New Roman" w:hAnsi="Times New Roman" w:cs="Times New Roman"/>
          <w:sz w:val="24"/>
          <w:szCs w:val="24"/>
        </w:rPr>
        <w:t xml:space="preserve"> сталкива</w:t>
      </w:r>
      <w:r w:rsidR="006F3210" w:rsidRPr="00F918E9">
        <w:rPr>
          <w:rFonts w:ascii="Times New Roman" w:hAnsi="Times New Roman" w:cs="Times New Roman"/>
          <w:sz w:val="24"/>
          <w:szCs w:val="24"/>
        </w:rPr>
        <w:t xml:space="preserve">лась </w:t>
      </w:r>
      <w:r w:rsidRPr="00F918E9">
        <w:rPr>
          <w:rFonts w:ascii="Times New Roman" w:hAnsi="Times New Roman" w:cs="Times New Roman"/>
          <w:sz w:val="24"/>
          <w:szCs w:val="24"/>
        </w:rPr>
        <w:t xml:space="preserve">с </w:t>
      </w:r>
      <w:r w:rsidRPr="00F918E9">
        <w:rPr>
          <w:rFonts w:ascii="Times New Roman" w:hAnsi="Times New Roman" w:cs="Times New Roman"/>
          <w:sz w:val="24"/>
          <w:szCs w:val="24"/>
        </w:rPr>
        <w:lastRenderedPageBreak/>
        <w:t>проблемой монотонности и невыразительности детской речи при подготовке к выступлениям на праздниках, при чтении стихотворений, при исполнении ролей в играх-драматизациях.</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В большинстве случаев монотонность речи связана с тем, что дошкольники не осознают значения интонации для передачи смысла высказываний и своего отношения к происходящему.</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Работу по развитию выразительности речи </w:t>
      </w:r>
      <w:r w:rsidR="006F3210" w:rsidRPr="00F918E9">
        <w:rPr>
          <w:rFonts w:ascii="Times New Roman" w:hAnsi="Times New Roman" w:cs="Times New Roman"/>
          <w:sz w:val="24"/>
          <w:szCs w:val="24"/>
        </w:rPr>
        <w:t>провожу</w:t>
      </w:r>
      <w:r w:rsidRPr="00F918E9">
        <w:rPr>
          <w:rFonts w:ascii="Times New Roman" w:hAnsi="Times New Roman" w:cs="Times New Roman"/>
          <w:sz w:val="24"/>
          <w:szCs w:val="24"/>
        </w:rPr>
        <w:t xml:space="preserve"> последовательно, в два этапа: сначала формир</w:t>
      </w:r>
      <w:r w:rsidR="006F3210" w:rsidRPr="00F918E9">
        <w:rPr>
          <w:rFonts w:ascii="Times New Roman" w:hAnsi="Times New Roman" w:cs="Times New Roman"/>
          <w:sz w:val="24"/>
          <w:szCs w:val="24"/>
        </w:rPr>
        <w:t>ую</w:t>
      </w:r>
      <w:r w:rsidRPr="00F918E9">
        <w:rPr>
          <w:rFonts w:ascii="Times New Roman" w:hAnsi="Times New Roman" w:cs="Times New Roman"/>
          <w:sz w:val="24"/>
          <w:szCs w:val="24"/>
        </w:rPr>
        <w:t xml:space="preserve"> навыки восприятия интонации, затем - навыки ее использования в собственной речи.</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Прием сопоставительного анализа двух образцов чтения одного и того же текста дает возможность показать детям роль интонации в речи. Первый раз чита</w:t>
      </w:r>
      <w:r w:rsidR="006165D0">
        <w:rPr>
          <w:rFonts w:ascii="Times New Roman" w:hAnsi="Times New Roman" w:cs="Times New Roman"/>
          <w:sz w:val="24"/>
          <w:szCs w:val="24"/>
        </w:rPr>
        <w:t>ю</w:t>
      </w:r>
      <w:r w:rsidRPr="00F918E9">
        <w:rPr>
          <w:rFonts w:ascii="Times New Roman" w:hAnsi="Times New Roman" w:cs="Times New Roman"/>
          <w:sz w:val="24"/>
          <w:szCs w:val="24"/>
        </w:rPr>
        <w:t xml:space="preserve"> текст невыразительно, второй раз - с интонационным оформлением. Дети, безусловно, отметят разницу, и их будет легко подвести к выводу, что она заключается в выразительности речи. </w:t>
      </w:r>
      <w:r w:rsidR="006F3210" w:rsidRPr="00F918E9">
        <w:rPr>
          <w:rFonts w:ascii="Times New Roman" w:hAnsi="Times New Roman" w:cs="Times New Roman"/>
          <w:sz w:val="24"/>
          <w:szCs w:val="24"/>
        </w:rPr>
        <w:t>О</w:t>
      </w:r>
      <w:r w:rsidRPr="00F918E9">
        <w:rPr>
          <w:rFonts w:ascii="Times New Roman" w:hAnsi="Times New Roman" w:cs="Times New Roman"/>
          <w:sz w:val="24"/>
          <w:szCs w:val="24"/>
        </w:rPr>
        <w:t>бъясн</w:t>
      </w:r>
      <w:r w:rsidR="006F3210" w:rsidRPr="00F918E9">
        <w:rPr>
          <w:rFonts w:ascii="Times New Roman" w:hAnsi="Times New Roman" w:cs="Times New Roman"/>
          <w:sz w:val="24"/>
          <w:szCs w:val="24"/>
        </w:rPr>
        <w:t>яю</w:t>
      </w:r>
      <w:r w:rsidRPr="00F918E9">
        <w:rPr>
          <w:rFonts w:ascii="Times New Roman" w:hAnsi="Times New Roman" w:cs="Times New Roman"/>
          <w:sz w:val="24"/>
          <w:szCs w:val="24"/>
        </w:rPr>
        <w:t xml:space="preserve"> дошкольникам, что интонация помогает не только точно передавать свои мысли и чувства, но и лучше понимать чувства и отношение к нам других людей.</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После этого перехо</w:t>
      </w:r>
      <w:r w:rsidR="006F3210" w:rsidRPr="00F918E9">
        <w:rPr>
          <w:rFonts w:ascii="Times New Roman" w:hAnsi="Times New Roman" w:cs="Times New Roman"/>
          <w:sz w:val="24"/>
          <w:szCs w:val="24"/>
        </w:rPr>
        <w:t>жу</w:t>
      </w:r>
      <w:r w:rsidRPr="00F918E9">
        <w:rPr>
          <w:rFonts w:ascii="Times New Roman" w:hAnsi="Times New Roman" w:cs="Times New Roman"/>
          <w:sz w:val="24"/>
          <w:szCs w:val="24"/>
        </w:rPr>
        <w:t xml:space="preserve"> к формированию навыков восприятия отдельных интонационных компонентов:</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мелодики (повышение и понижение голоса в начале, середине и конце фразы);</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темпа (ускорение или замедление скорости произнесения фраз);</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ритма (чередование ударных слогов);</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тембра (эмоциональная окраска голоса);</w:t>
      </w:r>
    </w:p>
    <w:p w:rsidR="00570DAB" w:rsidRPr="00F918E9" w:rsidRDefault="00570DA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логического ударения (выделение наиболее важного по смыслу слова).</w:t>
      </w:r>
    </w:p>
    <w:p w:rsidR="00F918E9" w:rsidRDefault="00F918E9" w:rsidP="00F918E9">
      <w:pPr>
        <w:spacing w:after="0" w:line="360" w:lineRule="auto"/>
        <w:ind w:firstLine="709"/>
        <w:jc w:val="both"/>
        <w:rPr>
          <w:rFonts w:ascii="Times New Roman" w:hAnsi="Times New Roman" w:cs="Times New Roman"/>
          <w:b/>
          <w:sz w:val="24"/>
          <w:szCs w:val="24"/>
        </w:rPr>
      </w:pPr>
    </w:p>
    <w:p w:rsidR="00D71403" w:rsidRPr="00467D71" w:rsidRDefault="00D71403" w:rsidP="00467D71">
      <w:pPr>
        <w:pStyle w:val="a3"/>
        <w:numPr>
          <w:ilvl w:val="1"/>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Знакомство с видами предложений</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За время работы в детском саду я успела заметить, что работа со всевозможными схемами очень нравится детям старшего дошкольного возраста, ведь для них это что-то новое, из взрослой, школьной жизни, в которую они так стремятся поскорее попасть. Поэтому на занятиях по обучению грамоте я стараюсь активно использовать схемы. </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Работу по формированию представлений о предложении можно вести параллельно с овладением навыками </w:t>
      </w:r>
      <w:proofErr w:type="spellStart"/>
      <w:proofErr w:type="gramStart"/>
      <w:r w:rsidRPr="00F918E9">
        <w:rPr>
          <w:rFonts w:ascii="Times New Roman" w:hAnsi="Times New Roman" w:cs="Times New Roman"/>
          <w:sz w:val="24"/>
          <w:szCs w:val="24"/>
        </w:rPr>
        <w:t>звуко-буквенного</w:t>
      </w:r>
      <w:proofErr w:type="spellEnd"/>
      <w:proofErr w:type="gramEnd"/>
      <w:r w:rsidRPr="00F918E9">
        <w:rPr>
          <w:rFonts w:ascii="Times New Roman" w:hAnsi="Times New Roman" w:cs="Times New Roman"/>
          <w:sz w:val="24"/>
          <w:szCs w:val="24"/>
        </w:rPr>
        <w:t xml:space="preserve"> и слогового анализа и чтения. Необходимо провести предварительную работу: дети должны хорошо усвоить понятия “звук”, “слог”, “слово”. Вот как я объясняю детям эти понятия. Звук - это то, что мы слышим и произносим, это самая маленькая часть нашей речи. Слог - это два или несколько звуков рядом, в слоге обязательно должен быть гласный звук, чтобы слог можно было пропеть. </w:t>
      </w:r>
      <w:r w:rsidRPr="00F918E9">
        <w:rPr>
          <w:rFonts w:ascii="Times New Roman" w:hAnsi="Times New Roman" w:cs="Times New Roman"/>
          <w:sz w:val="24"/>
          <w:szCs w:val="24"/>
        </w:rPr>
        <w:lastRenderedPageBreak/>
        <w:t xml:space="preserve">Слог ничего не обозначает. А вот слово всегда обозначает какой-нибудь предмет, явление или действие. Слово состоит из слогов. </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Только после того, как дети усвоили основные понятия и свободно в них ориентируются, вводится понятие “предложение”. Научное объяснение этого понятия слишком сложно, для нас предложение – это несколько слов, которые связаны друг с другом и несут какой-то смысл. Например, “дождь, улица, шел” - это не предложение, а просто слова, которые не имеют никакого смысла, а вот “На улице шел дождь” - это предложение, потому что из него мы узнали о чем-то, что-то поняли.</w:t>
      </w:r>
    </w:p>
    <w:p w:rsidR="006F3210" w:rsidRPr="00F918E9" w:rsidRDefault="006F3210" w:rsidP="00F918E9">
      <w:pPr>
        <w:spacing w:after="0" w:line="360" w:lineRule="auto"/>
        <w:ind w:firstLine="709"/>
        <w:jc w:val="both"/>
        <w:rPr>
          <w:rFonts w:ascii="Times New Roman" w:hAnsi="Times New Roman" w:cs="Times New Roman"/>
          <w:sz w:val="24"/>
          <w:szCs w:val="24"/>
        </w:rPr>
      </w:pPr>
      <w:proofErr w:type="gramStart"/>
      <w:r w:rsidRPr="00F918E9">
        <w:rPr>
          <w:rFonts w:ascii="Times New Roman" w:hAnsi="Times New Roman" w:cs="Times New Roman"/>
          <w:sz w:val="24"/>
          <w:szCs w:val="24"/>
        </w:rPr>
        <w:t xml:space="preserve">Итак, мы движемся от простого к сложному, от минимальной частицы нашей речи – звука – к сравнительно большой ее части – предложению. </w:t>
      </w:r>
      <w:proofErr w:type="gramEnd"/>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Когда понятие “предложение” усвоено </w:t>
      </w:r>
      <w:proofErr w:type="gramStart"/>
      <w:r w:rsidRPr="00F918E9">
        <w:rPr>
          <w:rFonts w:ascii="Times New Roman" w:hAnsi="Times New Roman" w:cs="Times New Roman"/>
          <w:sz w:val="24"/>
          <w:szCs w:val="24"/>
        </w:rPr>
        <w:t>детьми</w:t>
      </w:r>
      <w:proofErr w:type="gramEnd"/>
      <w:r w:rsidRPr="00F918E9">
        <w:rPr>
          <w:rFonts w:ascii="Times New Roman" w:hAnsi="Times New Roman" w:cs="Times New Roman"/>
          <w:sz w:val="24"/>
          <w:szCs w:val="24"/>
        </w:rPr>
        <w:t xml:space="preserve"> и они могут отличить его от простого набора слов, можно переходить к представлениям о частях речи. Понятия “существительное”, “прилагательное” и “глагол” оставляю школьным учителям.  Для нас я предлагаю ввести такие понятия: “слово-предмет”, которое можно нарисовать и “слово-действие”, которое можно показать. Для обозначения этих слов мы используем схемы. В литературе я встречала различные схематические изображения для синтаксического анализа, некоторые из них просто чудовищны, ведь нам необходимо дать детям первоначальные представления о разных частях речи так, чтобы это помогло им в дальнейшем школьном обучении, а не мешало, создавая путаницу. Я рекомендую слова-предметы изображать простой белой полоской без каких-либо изображений, ведь существительные могут быть разными частями предложения, и в школе детям будет легко дорисовать на этой белой полоске как одинарную линию для подлежащего, так и пунктир для дополнения. Для слов-действий мы используем полоску с двумя линиями, т.е. ту схему, которая будет использоваться в школе для сказуемого.</w:t>
      </w:r>
    </w:p>
    <w:p w:rsidR="006F3210" w:rsidRPr="00F918E9" w:rsidRDefault="006F3210" w:rsidP="00F918E9">
      <w:pPr>
        <w:spacing w:after="0" w:line="360" w:lineRule="auto"/>
        <w:ind w:firstLine="709"/>
        <w:jc w:val="both"/>
        <w:rPr>
          <w:rFonts w:ascii="Times New Roman" w:hAnsi="Times New Roman" w:cs="Times New Roman"/>
          <w:b/>
          <w:color w:val="548DD4" w:themeColor="text2" w:themeTint="99"/>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6165D0" w:rsidRDefault="006165D0" w:rsidP="00F918E9">
      <w:pPr>
        <w:spacing w:after="0" w:line="360" w:lineRule="auto"/>
        <w:ind w:firstLine="709"/>
        <w:jc w:val="center"/>
        <w:rPr>
          <w:rFonts w:ascii="Times New Roman" w:hAnsi="Times New Roman" w:cs="Times New Roman"/>
          <w:b/>
          <w:sz w:val="24"/>
          <w:szCs w:val="24"/>
        </w:rPr>
      </w:pPr>
    </w:p>
    <w:p w:rsidR="006165D0" w:rsidRDefault="006165D0"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467D71" w:rsidRDefault="00467D71" w:rsidP="00F918E9">
      <w:pPr>
        <w:spacing w:after="0" w:line="360" w:lineRule="auto"/>
        <w:ind w:firstLine="709"/>
        <w:jc w:val="center"/>
        <w:rPr>
          <w:rFonts w:ascii="Times New Roman" w:hAnsi="Times New Roman" w:cs="Times New Roman"/>
          <w:b/>
          <w:sz w:val="24"/>
          <w:szCs w:val="24"/>
        </w:rPr>
      </w:pPr>
    </w:p>
    <w:p w:rsidR="00D71403" w:rsidRPr="00467D71" w:rsidRDefault="00D71403" w:rsidP="00467D71">
      <w:pPr>
        <w:pStyle w:val="a3"/>
        <w:numPr>
          <w:ilvl w:val="0"/>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Создание культурной, богатой речевой среды</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Культурная речь является обязательным элементом общей культуры человека. Не случайно считается, что речь человека – его визитная карточка, поскольку от того, насколько грамотно он выражается, зависит его успех не только в повседневном общении, но и в профессиональной деятельности. Особенно актуально данное утверждение для меня, педагога, работающего с детьми дошкольного возраста.</w:t>
      </w:r>
    </w:p>
    <w:p w:rsidR="00F918E9" w:rsidRDefault="00F918E9" w:rsidP="00F918E9">
      <w:pPr>
        <w:spacing w:after="0" w:line="360" w:lineRule="auto"/>
        <w:ind w:firstLine="709"/>
        <w:jc w:val="center"/>
        <w:rPr>
          <w:rFonts w:ascii="Times New Roman" w:hAnsi="Times New Roman" w:cs="Times New Roman"/>
          <w:b/>
          <w:sz w:val="24"/>
          <w:szCs w:val="24"/>
        </w:rPr>
      </w:pPr>
    </w:p>
    <w:p w:rsidR="00D71403" w:rsidRPr="00F918E9" w:rsidRDefault="00467D71" w:rsidP="00F918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5.1. </w:t>
      </w:r>
      <w:r w:rsidR="00D71403" w:rsidRPr="00F918E9">
        <w:rPr>
          <w:rFonts w:ascii="Times New Roman" w:hAnsi="Times New Roman" w:cs="Times New Roman"/>
          <w:b/>
          <w:sz w:val="24"/>
          <w:szCs w:val="24"/>
        </w:rPr>
        <w:t>Обучение правилам этикета</w:t>
      </w:r>
    </w:p>
    <w:p w:rsidR="00225D7C" w:rsidRDefault="00225D7C" w:rsidP="00F918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Культурно-речевое воспитание детей – дело большой социальной значимости. Я считаю, что чем раньше начинается речевое обучение ребенка, тем больше возможностей для прочного овладения разносторонними коммуникативными умениями. Развитые коммуникативные умения предполагают способность человека в разных ситуациях общения эффективно осуществлять речевую деятельность, то есть уметь говорить и слушать других.</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Культура поведения помогает общению человека с окружающими, дает ему эмоциональное благополучие, комфортное самочувствие и успешную жизнедеятельность. Первичные представления о нормах поведения, принятых в обществе, ребенок получает в семье и детском саду. </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Нормы поведения помогают нам взаимодействовать с людьми и уверенно чувствовать себя в различных ситуациях. Ведь социальные нормы и правила основаны на уважительном и тактичном отношении к личности другого человека, а усвоенные с детства они становятся полезными и привычными.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Передо мной стоит основная цель - научить детей общаться и строить отношения в обществе, основываясь на нормы и правила этикета.</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Для достижения основной цели </w:t>
      </w:r>
      <w:r w:rsidR="00F918E9">
        <w:rPr>
          <w:rFonts w:ascii="Times New Roman" w:hAnsi="Times New Roman" w:cs="Times New Roman"/>
          <w:sz w:val="24"/>
          <w:szCs w:val="24"/>
        </w:rPr>
        <w:t xml:space="preserve">мной </w:t>
      </w:r>
      <w:r w:rsidRPr="00F918E9">
        <w:rPr>
          <w:rFonts w:ascii="Times New Roman" w:hAnsi="Times New Roman" w:cs="Times New Roman"/>
          <w:sz w:val="24"/>
          <w:szCs w:val="24"/>
        </w:rPr>
        <w:t>были определены следующие задачи работы с детьми: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1.Обогатить и расширить знания детей об этикете (социальная компетентность).</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2.Сформировать положительное отношение к правилам этикета.</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3.Развивать способность использовать в жизни усвоенные правила этикета (социальное экспериментирование); способствовать развитию женственности у девочек и мужественности у мальчиков. </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lastRenderedPageBreak/>
        <w:t xml:space="preserve"> 4.Прививать интерес к своему краю (через формирование интереса к литературным произведениям своих земляков).</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В старшем дошкольном возрасте происходит усвоение эталонов поведения, что дает возможность ребенку возможность проанализировать свое поведение в соответствии с общепринятыми образцами. Дети оценивают себя в сравнении с другими людьми. На данном возрастном этапе у дошкольника формируются знания правил поведения, и ребенок начинает понимать их нравственную и эстетическую основы. Обучение каждому правилу этикета проводится мной в определенной последовательности: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знание этикетного правила;</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осознание его разумности и необходимости;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умение применять его практически;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эмоциональное переживание от его выполнения.</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Постоянно формирую у детей этикетное поведение, т.е. правильное, нравственное, эстетическое, используя для этого различные организационные формы: занятия, игры, беседы, режимные моменты в реальной жизни и в специально созданных ситуациях.</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Для воспитания этикетного поведения постоянно соблюдаю ряд условий:</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позитивный настрой ребенка;</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пример взрослых;</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 связь с семьей.</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w:t>
      </w:r>
      <w:proofErr w:type="gramStart"/>
      <w:r w:rsidRPr="00F918E9">
        <w:rPr>
          <w:rFonts w:ascii="Times New Roman" w:hAnsi="Times New Roman" w:cs="Times New Roman"/>
          <w:sz w:val="24"/>
          <w:szCs w:val="24"/>
        </w:rPr>
        <w:t>Формируя культуру поведения, применяю методы, которые способствуют осуществлению ребенком правильных поведенческих действий (приучение, упражнение, провокационные ситуации), методы, которые активизируют позитивные действия ребенка или предостерегают его от негативных поступков (пример для подражания, поощрение), а также словесные методы (рассказ, разъяснение, беседа).</w:t>
      </w:r>
      <w:proofErr w:type="gramEnd"/>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Обучение состоит из 7 блоков (частей):</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1. «Дружим с волшебными словами»;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2. «Где и как себя вести»;</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3. «Когда я ем …»;</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4. «Мама, папа, я – дружная семья»;</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5. «Как понравиться гостям»;</w:t>
      </w:r>
    </w:p>
    <w:p w:rsidR="0063143B"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 6. «Я и все, все, все»;</w:t>
      </w:r>
    </w:p>
    <w:p w:rsidR="0063143B" w:rsidRPr="00F918E9" w:rsidRDefault="0063143B" w:rsidP="00F918E9">
      <w:pPr>
        <w:spacing w:after="0" w:line="360" w:lineRule="auto"/>
        <w:ind w:firstLine="709"/>
        <w:jc w:val="both"/>
        <w:rPr>
          <w:rFonts w:ascii="Times New Roman" w:hAnsi="Times New Roman" w:cs="Times New Roman"/>
          <w:color w:val="548DD4" w:themeColor="text2" w:themeTint="99"/>
          <w:sz w:val="24"/>
          <w:szCs w:val="24"/>
        </w:rPr>
      </w:pPr>
    </w:p>
    <w:p w:rsidR="00D71403" w:rsidRPr="001168AD" w:rsidRDefault="00D71403" w:rsidP="00467D71">
      <w:pPr>
        <w:pStyle w:val="a3"/>
        <w:numPr>
          <w:ilvl w:val="1"/>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Чтение художественной литературы</w:t>
      </w:r>
    </w:p>
    <w:p w:rsidR="001168AD" w:rsidRDefault="001168AD" w:rsidP="001168AD">
      <w:pPr>
        <w:pStyle w:val="a3"/>
        <w:spacing w:after="0" w:line="360" w:lineRule="auto"/>
        <w:ind w:left="0" w:firstLine="709"/>
        <w:rPr>
          <w:rFonts w:ascii="Times New Roman" w:hAnsi="Times New Roman" w:cs="Times New Roman"/>
          <w:sz w:val="24"/>
          <w:szCs w:val="24"/>
        </w:rPr>
      </w:pPr>
      <w:r w:rsidRPr="001168AD">
        <w:rPr>
          <w:rFonts w:ascii="Times New Roman" w:hAnsi="Times New Roman" w:cs="Times New Roman"/>
          <w:sz w:val="24"/>
          <w:szCs w:val="24"/>
        </w:rPr>
        <w:t xml:space="preserve">В своей </w:t>
      </w:r>
      <w:r>
        <w:rPr>
          <w:rFonts w:ascii="Times New Roman" w:hAnsi="Times New Roman" w:cs="Times New Roman"/>
          <w:sz w:val="24"/>
          <w:szCs w:val="24"/>
        </w:rPr>
        <w:t>работе уделяю большое внимание чтению художественной литературы, которая обогащает словарь и способствует развитию речи детей.</w:t>
      </w:r>
    </w:p>
    <w:p w:rsidR="001168AD" w:rsidRDefault="001168AD"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Русский фольклор.</w:t>
      </w:r>
    </w:p>
    <w:p w:rsidR="001168AD" w:rsidRDefault="001168AD"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Сказки и былины:  «Илья Муромец и Соловей Разбойник», «Василиса Прекрасная», «Добрыня и змей», «Снегурочка»</w:t>
      </w:r>
      <w:r w:rsidR="0054314E">
        <w:rPr>
          <w:rFonts w:ascii="Times New Roman" w:hAnsi="Times New Roman" w:cs="Times New Roman"/>
          <w:sz w:val="24"/>
          <w:szCs w:val="24"/>
        </w:rPr>
        <w:t xml:space="preserve"> и другие.</w:t>
      </w:r>
    </w:p>
    <w:p w:rsidR="0054314E" w:rsidRDefault="0054314E"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Фольклор народов мира.</w:t>
      </w:r>
    </w:p>
    <w:p w:rsidR="0054314E" w:rsidRDefault="0054314E"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Сказки</w:t>
      </w:r>
      <w:r w:rsidRPr="0054314E">
        <w:rPr>
          <w:rFonts w:ascii="Times New Roman" w:hAnsi="Times New Roman" w:cs="Times New Roman"/>
          <w:sz w:val="24"/>
          <w:szCs w:val="24"/>
        </w:rPr>
        <w:t xml:space="preserve">: </w:t>
      </w:r>
      <w:r>
        <w:rPr>
          <w:rFonts w:ascii="Times New Roman" w:hAnsi="Times New Roman" w:cs="Times New Roman"/>
          <w:sz w:val="24"/>
          <w:szCs w:val="24"/>
        </w:rPr>
        <w:t>Ш.Перро «Кот в сапогах», «</w:t>
      </w:r>
      <w:proofErr w:type="spellStart"/>
      <w:r>
        <w:rPr>
          <w:rFonts w:ascii="Times New Roman" w:hAnsi="Times New Roman" w:cs="Times New Roman"/>
          <w:sz w:val="24"/>
          <w:szCs w:val="24"/>
        </w:rPr>
        <w:t>Беляночка</w:t>
      </w:r>
      <w:proofErr w:type="spellEnd"/>
      <w:r>
        <w:rPr>
          <w:rFonts w:ascii="Times New Roman" w:hAnsi="Times New Roman" w:cs="Times New Roman"/>
          <w:sz w:val="24"/>
          <w:szCs w:val="24"/>
        </w:rPr>
        <w:t xml:space="preserve"> и Розочка»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 с нем. Л.Кон, «Самый красивый наряд на свете», пер. с </w:t>
      </w:r>
      <w:proofErr w:type="spellStart"/>
      <w:r>
        <w:rPr>
          <w:rFonts w:ascii="Times New Roman" w:hAnsi="Times New Roman" w:cs="Times New Roman"/>
          <w:sz w:val="24"/>
          <w:szCs w:val="24"/>
        </w:rPr>
        <w:t>япон</w:t>
      </w:r>
      <w:proofErr w:type="spellEnd"/>
      <w:r>
        <w:rPr>
          <w:rFonts w:ascii="Times New Roman" w:hAnsi="Times New Roman" w:cs="Times New Roman"/>
          <w:sz w:val="24"/>
          <w:szCs w:val="24"/>
        </w:rPr>
        <w:t>. В.Марковой.</w:t>
      </w:r>
    </w:p>
    <w:p w:rsidR="0054314E" w:rsidRDefault="0054314E"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Произведения поэтов и писателей России.</w:t>
      </w:r>
    </w:p>
    <w:p w:rsidR="0054314E" w:rsidRDefault="0054314E"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Поэзия. </w:t>
      </w:r>
      <w:proofErr w:type="gramStart"/>
      <w:r>
        <w:rPr>
          <w:rFonts w:ascii="Times New Roman" w:hAnsi="Times New Roman" w:cs="Times New Roman"/>
          <w:sz w:val="24"/>
          <w:szCs w:val="24"/>
        </w:rPr>
        <w:t>М.Волошин «Осенью», С.Городецкий «Первый снег», М.Лермонтов «Горные вершины», Ю.Владимиров «Оркестр», С.Есенин «Пороша», А.Пушкин «Зима!</w:t>
      </w:r>
      <w:proofErr w:type="gramEnd"/>
      <w:r>
        <w:rPr>
          <w:rFonts w:ascii="Times New Roman" w:hAnsi="Times New Roman" w:cs="Times New Roman"/>
          <w:sz w:val="24"/>
          <w:szCs w:val="24"/>
        </w:rPr>
        <w:t xml:space="preserve"> Крестьянин торжествуя…», «Птичка»</w:t>
      </w:r>
      <w:r w:rsidR="00683D4C">
        <w:rPr>
          <w:rFonts w:ascii="Times New Roman" w:hAnsi="Times New Roman" w:cs="Times New Roman"/>
          <w:sz w:val="24"/>
          <w:szCs w:val="24"/>
        </w:rPr>
        <w:t>, П.Соловьева «День и ночь»</w:t>
      </w:r>
      <w:proofErr w:type="gramStart"/>
      <w:r w:rsidR="00683D4C">
        <w:rPr>
          <w:rFonts w:ascii="Times New Roman" w:hAnsi="Times New Roman" w:cs="Times New Roman"/>
          <w:sz w:val="24"/>
          <w:szCs w:val="24"/>
        </w:rPr>
        <w:t>,Н</w:t>
      </w:r>
      <w:proofErr w:type="gramEnd"/>
      <w:r w:rsidR="00683D4C">
        <w:rPr>
          <w:rFonts w:ascii="Times New Roman" w:hAnsi="Times New Roman" w:cs="Times New Roman"/>
          <w:sz w:val="24"/>
          <w:szCs w:val="24"/>
        </w:rPr>
        <w:t xml:space="preserve">.Рубцов «Про зайца», А.Блок «На лугу», В.Жуковский </w:t>
      </w:r>
      <w:r w:rsidR="00CB5306">
        <w:rPr>
          <w:rFonts w:ascii="Times New Roman" w:hAnsi="Times New Roman" w:cs="Times New Roman"/>
          <w:sz w:val="24"/>
          <w:szCs w:val="24"/>
        </w:rPr>
        <w:t>«Жаворонок»,Ф.Тютчев «Весенние воды».</w:t>
      </w:r>
    </w:p>
    <w:p w:rsidR="00CB5306" w:rsidRDefault="00CB5306"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Проза. А.Куприн «Слон», К.Коровин «Белка», </w:t>
      </w:r>
      <w:proofErr w:type="spellStart"/>
      <w:r>
        <w:rPr>
          <w:rFonts w:ascii="Times New Roman" w:hAnsi="Times New Roman" w:cs="Times New Roman"/>
          <w:sz w:val="24"/>
          <w:szCs w:val="24"/>
        </w:rPr>
        <w:t>Н.Телешов</w:t>
      </w:r>
      <w:proofErr w:type="spellEnd"/>
      <w:r>
        <w:rPr>
          <w:rFonts w:ascii="Times New Roman" w:hAnsi="Times New Roman" w:cs="Times New Roman"/>
          <w:sz w:val="24"/>
          <w:szCs w:val="24"/>
        </w:rPr>
        <w:t xml:space="preserve"> «Уха» (в сокр.)</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.Воробьев «Обрывок провода», </w:t>
      </w:r>
      <w:proofErr w:type="spellStart"/>
      <w:r>
        <w:rPr>
          <w:rFonts w:ascii="Times New Roman" w:hAnsi="Times New Roman" w:cs="Times New Roman"/>
          <w:sz w:val="24"/>
          <w:szCs w:val="24"/>
        </w:rPr>
        <w:t>С.Романивский</w:t>
      </w:r>
      <w:proofErr w:type="spellEnd"/>
      <w:r>
        <w:rPr>
          <w:rFonts w:ascii="Times New Roman" w:hAnsi="Times New Roman" w:cs="Times New Roman"/>
          <w:sz w:val="24"/>
          <w:szCs w:val="24"/>
        </w:rPr>
        <w:t xml:space="preserve"> «На танцах».</w:t>
      </w:r>
    </w:p>
    <w:p w:rsidR="00CB5306" w:rsidRDefault="00CB5306"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Литературные сказки. А.Пушкин «Сказка о мертвой царевне и семи богатырях»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.Ремизов «Хлебный голос», «Гуси лебеди», В.Даль «Старик-годовик», П.Ершов «Конек-Горбунок», К.Ушинский «Слепая лошадь», И.Соколов-Микитов «Соль земли».</w:t>
      </w:r>
    </w:p>
    <w:p w:rsidR="00CB5306" w:rsidRDefault="00CB5306"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Произведения поэтов и писателей разных стран</w:t>
      </w:r>
    </w:p>
    <w:p w:rsidR="00CB5306" w:rsidRDefault="00CB5306"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Поэзия. </w:t>
      </w:r>
      <w:proofErr w:type="spellStart"/>
      <w:r>
        <w:rPr>
          <w:rFonts w:ascii="Times New Roman" w:hAnsi="Times New Roman" w:cs="Times New Roman"/>
          <w:sz w:val="24"/>
          <w:szCs w:val="24"/>
        </w:rPr>
        <w:t>Л.Станчев</w:t>
      </w:r>
      <w:proofErr w:type="spellEnd"/>
      <w:r>
        <w:rPr>
          <w:rFonts w:ascii="Times New Roman" w:hAnsi="Times New Roman" w:cs="Times New Roman"/>
          <w:sz w:val="24"/>
          <w:szCs w:val="24"/>
        </w:rPr>
        <w:t xml:space="preserve"> «Осенняя гамма»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.Брехт «Зимний разговор через форточку», Э.Лир «Лимерики».</w:t>
      </w:r>
    </w:p>
    <w:p w:rsidR="00CB5306" w:rsidRDefault="00CB5306" w:rsidP="001168AD">
      <w:pPr>
        <w:pStyle w:val="a3"/>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Литературные </w:t>
      </w:r>
      <w:proofErr w:type="spellStart"/>
      <w:r>
        <w:rPr>
          <w:rFonts w:ascii="Times New Roman" w:hAnsi="Times New Roman" w:cs="Times New Roman"/>
          <w:sz w:val="24"/>
          <w:szCs w:val="24"/>
        </w:rPr>
        <w:t>сказк</w:t>
      </w:r>
      <w:proofErr w:type="spellEnd"/>
      <w:r>
        <w:rPr>
          <w:rFonts w:ascii="Times New Roman" w:hAnsi="Times New Roman" w:cs="Times New Roman"/>
          <w:sz w:val="24"/>
          <w:szCs w:val="24"/>
        </w:rPr>
        <w:t>. Х.-К. Андерсен</w:t>
      </w:r>
      <w:r w:rsidR="00225D7C">
        <w:rPr>
          <w:rFonts w:ascii="Times New Roman" w:hAnsi="Times New Roman" w:cs="Times New Roman"/>
          <w:sz w:val="24"/>
          <w:szCs w:val="24"/>
        </w:rPr>
        <w:t xml:space="preserve"> «</w:t>
      </w:r>
      <w:proofErr w:type="spellStart"/>
      <w:r w:rsidR="00225D7C">
        <w:rPr>
          <w:rFonts w:ascii="Times New Roman" w:hAnsi="Times New Roman" w:cs="Times New Roman"/>
          <w:sz w:val="24"/>
          <w:szCs w:val="24"/>
        </w:rPr>
        <w:t>Дюймовочка</w:t>
      </w:r>
      <w:proofErr w:type="spellEnd"/>
      <w:r w:rsidR="00225D7C">
        <w:rPr>
          <w:rFonts w:ascii="Times New Roman" w:hAnsi="Times New Roman" w:cs="Times New Roman"/>
          <w:sz w:val="24"/>
          <w:szCs w:val="24"/>
        </w:rPr>
        <w:t>», «Гадкий утенок»</w:t>
      </w:r>
      <w:proofErr w:type="gramStart"/>
      <w:r w:rsidR="00225D7C">
        <w:rPr>
          <w:rFonts w:ascii="Times New Roman" w:hAnsi="Times New Roman" w:cs="Times New Roman"/>
          <w:sz w:val="24"/>
          <w:szCs w:val="24"/>
        </w:rPr>
        <w:t>,</w:t>
      </w:r>
      <w:proofErr w:type="spellStart"/>
      <w:r w:rsidR="00225D7C">
        <w:rPr>
          <w:rFonts w:ascii="Times New Roman" w:hAnsi="Times New Roman" w:cs="Times New Roman"/>
          <w:sz w:val="24"/>
          <w:szCs w:val="24"/>
        </w:rPr>
        <w:t>Ф</w:t>
      </w:r>
      <w:proofErr w:type="gramEnd"/>
      <w:r w:rsidR="00225D7C">
        <w:rPr>
          <w:rFonts w:ascii="Times New Roman" w:hAnsi="Times New Roman" w:cs="Times New Roman"/>
          <w:sz w:val="24"/>
          <w:szCs w:val="24"/>
        </w:rPr>
        <w:t>.Зальтен</w:t>
      </w:r>
      <w:proofErr w:type="spellEnd"/>
      <w:r w:rsidR="00225D7C">
        <w:rPr>
          <w:rFonts w:ascii="Times New Roman" w:hAnsi="Times New Roman" w:cs="Times New Roman"/>
          <w:sz w:val="24"/>
          <w:szCs w:val="24"/>
        </w:rPr>
        <w:t xml:space="preserve"> «</w:t>
      </w:r>
      <w:proofErr w:type="spellStart"/>
      <w:r w:rsidR="00225D7C">
        <w:rPr>
          <w:rFonts w:ascii="Times New Roman" w:hAnsi="Times New Roman" w:cs="Times New Roman"/>
          <w:sz w:val="24"/>
          <w:szCs w:val="24"/>
        </w:rPr>
        <w:t>Бемби</w:t>
      </w:r>
      <w:proofErr w:type="spellEnd"/>
      <w:r w:rsidR="00225D7C">
        <w:rPr>
          <w:rFonts w:ascii="Times New Roman" w:hAnsi="Times New Roman" w:cs="Times New Roman"/>
          <w:sz w:val="24"/>
          <w:szCs w:val="24"/>
        </w:rPr>
        <w:t xml:space="preserve">», </w:t>
      </w:r>
      <w:proofErr w:type="spellStart"/>
      <w:r w:rsidR="00225D7C">
        <w:rPr>
          <w:rFonts w:ascii="Times New Roman" w:hAnsi="Times New Roman" w:cs="Times New Roman"/>
          <w:sz w:val="24"/>
          <w:szCs w:val="24"/>
        </w:rPr>
        <w:t>С.Топелиус</w:t>
      </w:r>
      <w:proofErr w:type="spellEnd"/>
      <w:r w:rsidR="00225D7C">
        <w:rPr>
          <w:rFonts w:ascii="Times New Roman" w:hAnsi="Times New Roman" w:cs="Times New Roman"/>
          <w:sz w:val="24"/>
          <w:szCs w:val="24"/>
        </w:rPr>
        <w:t>. «Три ржаных колоска».</w:t>
      </w:r>
    </w:p>
    <w:p w:rsidR="00F918E9" w:rsidRDefault="00F918E9"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481D8F" w:rsidRDefault="00481D8F" w:rsidP="00F918E9">
      <w:pPr>
        <w:spacing w:after="0" w:line="360" w:lineRule="auto"/>
        <w:ind w:firstLine="709"/>
        <w:jc w:val="both"/>
        <w:rPr>
          <w:rFonts w:ascii="Times New Roman" w:hAnsi="Times New Roman" w:cs="Times New Roman"/>
          <w:b/>
          <w:color w:val="548DD4" w:themeColor="text2" w:themeTint="99"/>
          <w:sz w:val="24"/>
          <w:szCs w:val="24"/>
        </w:rPr>
      </w:pPr>
    </w:p>
    <w:p w:rsidR="00D71403" w:rsidRPr="00481D8F" w:rsidRDefault="00D71403" w:rsidP="00481D8F">
      <w:pPr>
        <w:pStyle w:val="a3"/>
        <w:numPr>
          <w:ilvl w:val="0"/>
          <w:numId w:val="3"/>
        </w:numPr>
        <w:spacing w:after="0" w:line="360" w:lineRule="auto"/>
        <w:jc w:val="center"/>
        <w:rPr>
          <w:rFonts w:ascii="Times New Roman" w:hAnsi="Times New Roman" w:cs="Times New Roman"/>
          <w:b/>
          <w:sz w:val="24"/>
          <w:szCs w:val="24"/>
        </w:rPr>
      </w:pPr>
      <w:r w:rsidRPr="00481D8F">
        <w:rPr>
          <w:rFonts w:ascii="Times New Roman" w:hAnsi="Times New Roman" w:cs="Times New Roman"/>
          <w:b/>
          <w:sz w:val="24"/>
          <w:szCs w:val="24"/>
        </w:rPr>
        <w:t>Формы работы с детьми</w:t>
      </w:r>
    </w:p>
    <w:p w:rsidR="00D71403" w:rsidRPr="00481D8F" w:rsidRDefault="00225D7C" w:rsidP="00481D8F">
      <w:pPr>
        <w:spacing w:after="0" w:line="360" w:lineRule="auto"/>
        <w:ind w:firstLine="709"/>
        <w:jc w:val="center"/>
        <w:rPr>
          <w:rFonts w:ascii="Times New Roman" w:hAnsi="Times New Roman" w:cs="Times New Roman"/>
          <w:b/>
          <w:sz w:val="24"/>
          <w:szCs w:val="24"/>
        </w:rPr>
      </w:pPr>
      <w:r w:rsidRPr="00481D8F">
        <w:rPr>
          <w:rFonts w:ascii="Times New Roman" w:hAnsi="Times New Roman" w:cs="Times New Roman"/>
          <w:b/>
          <w:sz w:val="24"/>
          <w:szCs w:val="24"/>
        </w:rPr>
        <w:t>6.1</w:t>
      </w:r>
      <w:r w:rsidR="00467D71" w:rsidRPr="00481D8F">
        <w:rPr>
          <w:rFonts w:ascii="Times New Roman" w:hAnsi="Times New Roman" w:cs="Times New Roman"/>
          <w:b/>
          <w:sz w:val="24"/>
          <w:szCs w:val="24"/>
        </w:rPr>
        <w:t xml:space="preserve">. </w:t>
      </w:r>
      <w:r w:rsidR="00D71403" w:rsidRPr="00481D8F">
        <w:rPr>
          <w:rFonts w:ascii="Times New Roman" w:hAnsi="Times New Roman" w:cs="Times New Roman"/>
          <w:b/>
          <w:sz w:val="24"/>
          <w:szCs w:val="24"/>
        </w:rPr>
        <w:t>Дидактические игры</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Игры с предметами</w:t>
      </w:r>
      <w:r w:rsidR="004A4C54">
        <w:rPr>
          <w:rFonts w:ascii="Times New Roman" w:hAnsi="Times New Roman" w:cs="Times New Roman"/>
          <w:sz w:val="24"/>
          <w:szCs w:val="24"/>
        </w:rPr>
        <w:t>.</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В играх с предметами использую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установление последовательности в решении задач. По мере овладения детьми новыми знаниями задания в игр</w:t>
      </w:r>
      <w:r w:rsidR="00467D71">
        <w:rPr>
          <w:rFonts w:ascii="Times New Roman" w:hAnsi="Times New Roman" w:cs="Times New Roman"/>
          <w:sz w:val="24"/>
          <w:szCs w:val="24"/>
        </w:rPr>
        <w:t>ы</w:t>
      </w:r>
      <w:r w:rsidRPr="00F918E9">
        <w:rPr>
          <w:rFonts w:ascii="Times New Roman" w:hAnsi="Times New Roman" w:cs="Times New Roman"/>
          <w:sz w:val="24"/>
          <w:szCs w:val="24"/>
        </w:rPr>
        <w:t xml:space="preserve"> усложняю: ребята упражняются в определении предмета по какому-либо 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Играя, дети приобретают умения складывать целое из частей, нанизывать предметы (шарики, бусы), выкладывать узоры из разнообразных форм. В играх с куклами у детей формируются культурно-гигиенические навыки и нравственные качества. В дидактических играх широко использую разнообразные игрушки. В них ярко выражены цвет, форма, назначение, величина, материал, из которого они сделаны.</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В играх совершенствуются знания о материале, из которого делаются игрушки, о предметах, необходимым людям в различных видах их деятельности, которую дети отражают в своих играх.</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Игры с природным материалом (семена растений, листья, разнообр</w:t>
      </w:r>
      <w:r w:rsidR="00467D71">
        <w:rPr>
          <w:rFonts w:ascii="Times New Roman" w:hAnsi="Times New Roman" w:cs="Times New Roman"/>
          <w:sz w:val="24"/>
          <w:szCs w:val="24"/>
        </w:rPr>
        <w:t>азные цветы, камушки, ракушки) применяю</w:t>
      </w:r>
      <w:r w:rsidRPr="00F918E9">
        <w:rPr>
          <w:rFonts w:ascii="Times New Roman" w:hAnsi="Times New Roman" w:cs="Times New Roman"/>
          <w:sz w:val="24"/>
          <w:szCs w:val="24"/>
        </w:rPr>
        <w:t xml:space="preserve"> при проведении таких дидактических игр, как «Чьи это детки?», «От какого дерева лист?», «Кто скорее выложит узор из разных листочков?». </w:t>
      </w:r>
      <w:r w:rsidR="00467D71">
        <w:rPr>
          <w:rFonts w:ascii="Times New Roman" w:hAnsi="Times New Roman" w:cs="Times New Roman"/>
          <w:sz w:val="24"/>
          <w:szCs w:val="24"/>
        </w:rPr>
        <w:t>О</w:t>
      </w:r>
      <w:r w:rsidRPr="00F918E9">
        <w:rPr>
          <w:rFonts w:ascii="Times New Roman" w:hAnsi="Times New Roman" w:cs="Times New Roman"/>
          <w:sz w:val="24"/>
          <w:szCs w:val="24"/>
        </w:rPr>
        <w:t>рганизу</w:t>
      </w:r>
      <w:r w:rsidR="00467D71">
        <w:rPr>
          <w:rFonts w:ascii="Times New Roman" w:hAnsi="Times New Roman" w:cs="Times New Roman"/>
          <w:sz w:val="24"/>
          <w:szCs w:val="24"/>
        </w:rPr>
        <w:t>ю</w:t>
      </w:r>
      <w:r w:rsidRPr="00F918E9">
        <w:rPr>
          <w:rFonts w:ascii="Times New Roman" w:hAnsi="Times New Roman" w:cs="Times New Roman"/>
          <w:sz w:val="24"/>
          <w:szCs w:val="24"/>
        </w:rPr>
        <w:t xml:space="preserve"> </w:t>
      </w:r>
      <w:r w:rsidR="00467D71">
        <w:rPr>
          <w:rFonts w:ascii="Times New Roman" w:hAnsi="Times New Roman" w:cs="Times New Roman"/>
          <w:sz w:val="24"/>
          <w:szCs w:val="24"/>
        </w:rPr>
        <w:t>детей</w:t>
      </w:r>
      <w:r w:rsidRPr="00F918E9">
        <w:rPr>
          <w:rFonts w:ascii="Times New Roman" w:hAnsi="Times New Roman" w:cs="Times New Roman"/>
          <w:sz w:val="24"/>
          <w:szCs w:val="24"/>
        </w:rPr>
        <w:t xml:space="preserve"> во время прогулки, непосредственно соприкасаясь с природой: деревьями, кустарниками, цветами, семенами, листьями.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Настольно-печатные игры</w:t>
      </w:r>
      <w:r w:rsidR="004A4C54">
        <w:rPr>
          <w:rFonts w:ascii="Times New Roman" w:hAnsi="Times New Roman" w:cs="Times New Roman"/>
          <w:sz w:val="24"/>
          <w:szCs w:val="24"/>
        </w:rPr>
        <w:t>.</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lastRenderedPageBreak/>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Подбор картинок по парам. Самое простое задание в такой игре - нахождение среди разных картинок двух совершенно одинаковых: две шапочки, одинаковые и по цвету, фасону, или две куклы, внешне ничем не отличающиеся.</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Подбор картинок по общему признаку (классификация). Здесь требуется некоторое обобщение, установление связи между предметами. Например, в игре «Что растет в саду (в лесу, в огороде)?»</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Запоминание состава, количества и расположения картинок. Игры проводятся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запоминания и припоминания.</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Игровыми дидактическими задачами этого вида игр является также закрепление у детей знаний о количественном и порядковом счете, о пространственном расположении картинок на столе (справа, слева, вверху, внизу, сбоку, впереди и др.), умение рассказать связно о тех изменениях, которые произошли с картинками, об их содержании.</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Составление разрезных картинок и кубиков. Задача этого вида игр - учить детей логическому мышлению, развивать у них умение из отдельных частей составлять целый предмет.</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Описание, рассказ о картинке с показом действий, движений. В таких играх воспитатель ставит обучающую задачу: развивать не только речь детей, но и воображение, творчество. </w:t>
      </w:r>
      <w:proofErr w:type="gramStart"/>
      <w:r w:rsidRPr="00F918E9">
        <w:rPr>
          <w:rFonts w:ascii="Times New Roman" w:hAnsi="Times New Roman" w:cs="Times New Roman"/>
          <w:sz w:val="24"/>
          <w:szCs w:val="24"/>
        </w:rPr>
        <w:t>Часто ребенок, для того чтобы играющие отгадали, что нарисовано на картинке, прибегает к имитации движений, к подражанию его голосу.</w:t>
      </w:r>
      <w:proofErr w:type="gramEnd"/>
      <w:r w:rsidRPr="00F918E9">
        <w:rPr>
          <w:rFonts w:ascii="Times New Roman" w:hAnsi="Times New Roman" w:cs="Times New Roman"/>
          <w:sz w:val="24"/>
          <w:szCs w:val="24"/>
        </w:rPr>
        <w:t xml:space="preserve"> Например, в игре «Отгадай, кто это?» 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p>
    <w:p w:rsidR="00D71403" w:rsidRPr="00467D71" w:rsidRDefault="00D71403" w:rsidP="00481D8F">
      <w:pPr>
        <w:pStyle w:val="a3"/>
        <w:numPr>
          <w:ilvl w:val="1"/>
          <w:numId w:val="3"/>
        </w:numPr>
        <w:spacing w:after="0" w:line="360" w:lineRule="auto"/>
        <w:jc w:val="center"/>
        <w:rPr>
          <w:rFonts w:ascii="Times New Roman" w:hAnsi="Times New Roman" w:cs="Times New Roman"/>
          <w:b/>
          <w:sz w:val="24"/>
          <w:szCs w:val="24"/>
        </w:rPr>
      </w:pPr>
      <w:r w:rsidRPr="00467D71">
        <w:rPr>
          <w:rFonts w:ascii="Times New Roman" w:hAnsi="Times New Roman" w:cs="Times New Roman"/>
          <w:b/>
          <w:sz w:val="24"/>
          <w:szCs w:val="24"/>
        </w:rPr>
        <w:t>Речевые игры</w:t>
      </w:r>
    </w:p>
    <w:p w:rsidR="006F3210" w:rsidRPr="00F918E9" w:rsidRDefault="00467D71" w:rsidP="00F918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Речевые</w:t>
      </w:r>
      <w:r w:rsidR="006F3210" w:rsidRPr="00F918E9">
        <w:rPr>
          <w:rFonts w:ascii="Times New Roman" w:hAnsi="Times New Roman" w:cs="Times New Roman"/>
          <w:sz w:val="24"/>
          <w:szCs w:val="24"/>
        </w:rPr>
        <w:t xml:space="preserve">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lastRenderedPageBreak/>
        <w:t>С помощью с</w:t>
      </w:r>
      <w:r w:rsidR="00467D71">
        <w:rPr>
          <w:rFonts w:ascii="Times New Roman" w:hAnsi="Times New Roman" w:cs="Times New Roman"/>
          <w:sz w:val="24"/>
          <w:szCs w:val="24"/>
        </w:rPr>
        <w:t>ловесных игр у детей воспитываю</w:t>
      </w:r>
      <w:r w:rsidRPr="00F918E9">
        <w:rPr>
          <w:rFonts w:ascii="Times New Roman" w:hAnsi="Times New Roman" w:cs="Times New Roman"/>
          <w:sz w:val="24"/>
          <w:szCs w:val="24"/>
        </w:rPr>
        <w:t xml:space="preserve">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Игра становится методом обучения и принимает форму дидактической, если в ней четко определены дидактическая задача, игровые правила и действия. В такой игре знаком</w:t>
      </w:r>
      <w:r w:rsidR="000D0DA5">
        <w:rPr>
          <w:rFonts w:ascii="Times New Roman" w:hAnsi="Times New Roman" w:cs="Times New Roman"/>
          <w:sz w:val="24"/>
          <w:szCs w:val="24"/>
        </w:rPr>
        <w:t>лю</w:t>
      </w:r>
      <w:r w:rsidRPr="00F918E9">
        <w:rPr>
          <w:rFonts w:ascii="Times New Roman" w:hAnsi="Times New Roman" w:cs="Times New Roman"/>
          <w:sz w:val="24"/>
          <w:szCs w:val="24"/>
        </w:rPr>
        <w:t xml:space="preserve"> детей с правилами, игровыми действиями, учит, как их важно выполнять.</w:t>
      </w:r>
    </w:p>
    <w:p w:rsidR="006F3210" w:rsidRPr="00F918E9" w:rsidRDefault="006F3210"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 xml:space="preserve">Прежде чем начать игру, необходимо вызвать у детей интерес к ней, желание играть. </w:t>
      </w:r>
      <w:r w:rsidR="000D0DA5">
        <w:rPr>
          <w:rFonts w:ascii="Times New Roman" w:hAnsi="Times New Roman" w:cs="Times New Roman"/>
          <w:sz w:val="24"/>
          <w:szCs w:val="24"/>
        </w:rPr>
        <w:t>Мной это</w:t>
      </w:r>
      <w:r w:rsidRPr="00F918E9">
        <w:rPr>
          <w:rFonts w:ascii="Times New Roman" w:hAnsi="Times New Roman" w:cs="Times New Roman"/>
          <w:sz w:val="24"/>
          <w:szCs w:val="24"/>
        </w:rPr>
        <w:t xml:space="preserve"> достигается различными приемами: использованием загадок, считалочек, сюрпризов, интригующего вопроса, сговора на игру, напоминания об игре, в которую дети охотно играли раньше. </w:t>
      </w:r>
      <w:r w:rsidR="0063143B" w:rsidRPr="00F918E9">
        <w:rPr>
          <w:rFonts w:ascii="Times New Roman" w:hAnsi="Times New Roman" w:cs="Times New Roman"/>
          <w:sz w:val="24"/>
          <w:szCs w:val="24"/>
        </w:rPr>
        <w:t>Я так направляю</w:t>
      </w:r>
      <w:r w:rsidRPr="00F918E9">
        <w:rPr>
          <w:rFonts w:ascii="Times New Roman" w:hAnsi="Times New Roman" w:cs="Times New Roman"/>
          <w:sz w:val="24"/>
          <w:szCs w:val="24"/>
        </w:rPr>
        <w:t xml:space="preserve"> игру, чтобы незаметно для себя не сбиваться на другую форму обучения - на занятия. Секрет успешной организации игры заключается в том, что, обучая детей, сохраня</w:t>
      </w:r>
      <w:r w:rsidR="0063143B" w:rsidRPr="00F918E9">
        <w:rPr>
          <w:rFonts w:ascii="Times New Roman" w:hAnsi="Times New Roman" w:cs="Times New Roman"/>
          <w:sz w:val="24"/>
          <w:szCs w:val="24"/>
        </w:rPr>
        <w:t>ю</w:t>
      </w:r>
      <w:r w:rsidRPr="00F918E9">
        <w:rPr>
          <w:rFonts w:ascii="Times New Roman" w:hAnsi="Times New Roman" w:cs="Times New Roman"/>
          <w:sz w:val="24"/>
          <w:szCs w:val="24"/>
        </w:rPr>
        <w:t xml:space="preserve"> вместе с тем игру как деятельность, которая радует детей, сближает их, укрепляет их дружбу. Дети постепенно начинают понимать, что их поведение в игре может быть иным, чем на занятии.</w:t>
      </w:r>
    </w:p>
    <w:p w:rsidR="006F3210"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С</w:t>
      </w:r>
      <w:r w:rsidR="006F3210" w:rsidRPr="00F918E9">
        <w:rPr>
          <w:rFonts w:ascii="Times New Roman" w:hAnsi="Times New Roman" w:cs="Times New Roman"/>
          <w:sz w:val="24"/>
          <w:szCs w:val="24"/>
        </w:rPr>
        <w:t xml:space="preserve"> самого начала и до конца игры активно вмешива</w:t>
      </w:r>
      <w:r w:rsidRPr="00F918E9">
        <w:rPr>
          <w:rFonts w:ascii="Times New Roman" w:hAnsi="Times New Roman" w:cs="Times New Roman"/>
          <w:sz w:val="24"/>
          <w:szCs w:val="24"/>
        </w:rPr>
        <w:t>юсь</w:t>
      </w:r>
      <w:r w:rsidR="006F3210" w:rsidRPr="00F918E9">
        <w:rPr>
          <w:rFonts w:ascii="Times New Roman" w:hAnsi="Times New Roman" w:cs="Times New Roman"/>
          <w:sz w:val="24"/>
          <w:szCs w:val="24"/>
        </w:rPr>
        <w:t xml:space="preserve"> в ее ход: отмеча</w:t>
      </w:r>
      <w:r w:rsidRPr="00F918E9">
        <w:rPr>
          <w:rFonts w:ascii="Times New Roman" w:hAnsi="Times New Roman" w:cs="Times New Roman"/>
          <w:sz w:val="24"/>
          <w:szCs w:val="24"/>
        </w:rPr>
        <w:t>ю</w:t>
      </w:r>
      <w:r w:rsidR="006F3210" w:rsidRPr="00F918E9">
        <w:rPr>
          <w:rFonts w:ascii="Times New Roman" w:hAnsi="Times New Roman" w:cs="Times New Roman"/>
          <w:sz w:val="24"/>
          <w:szCs w:val="24"/>
        </w:rPr>
        <w:t xml:space="preserve"> удачные решения, находки ребят, поддерживает шутку, подбадрива</w:t>
      </w:r>
      <w:r w:rsidRPr="00F918E9">
        <w:rPr>
          <w:rFonts w:ascii="Times New Roman" w:hAnsi="Times New Roman" w:cs="Times New Roman"/>
          <w:sz w:val="24"/>
          <w:szCs w:val="24"/>
        </w:rPr>
        <w:t xml:space="preserve">ю </w:t>
      </w:r>
      <w:r w:rsidR="006F3210" w:rsidRPr="00F918E9">
        <w:rPr>
          <w:rFonts w:ascii="Times New Roman" w:hAnsi="Times New Roman" w:cs="Times New Roman"/>
          <w:sz w:val="24"/>
          <w:szCs w:val="24"/>
        </w:rPr>
        <w:t xml:space="preserve"> застенчивых, вселя</w:t>
      </w:r>
      <w:r w:rsidRPr="00F918E9">
        <w:rPr>
          <w:rFonts w:ascii="Times New Roman" w:hAnsi="Times New Roman" w:cs="Times New Roman"/>
          <w:sz w:val="24"/>
          <w:szCs w:val="24"/>
        </w:rPr>
        <w:t>ю</w:t>
      </w:r>
      <w:r w:rsidR="006F3210" w:rsidRPr="00F918E9">
        <w:rPr>
          <w:rFonts w:ascii="Times New Roman" w:hAnsi="Times New Roman" w:cs="Times New Roman"/>
          <w:sz w:val="24"/>
          <w:szCs w:val="24"/>
        </w:rPr>
        <w:t xml:space="preserve"> в них уверенность в своих силах.</w:t>
      </w:r>
    </w:p>
    <w:p w:rsidR="006F3210"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В некото</w:t>
      </w:r>
      <w:r w:rsidR="000D0DA5">
        <w:rPr>
          <w:rFonts w:ascii="Times New Roman" w:hAnsi="Times New Roman" w:cs="Times New Roman"/>
          <w:sz w:val="24"/>
          <w:szCs w:val="24"/>
        </w:rPr>
        <w:t>р</w:t>
      </w:r>
      <w:r w:rsidRPr="00F918E9">
        <w:rPr>
          <w:rFonts w:ascii="Times New Roman" w:hAnsi="Times New Roman" w:cs="Times New Roman"/>
          <w:sz w:val="24"/>
          <w:szCs w:val="24"/>
        </w:rPr>
        <w:t xml:space="preserve">ых </w:t>
      </w:r>
      <w:r w:rsidR="006F3210" w:rsidRPr="00F918E9">
        <w:rPr>
          <w:rFonts w:ascii="Times New Roman" w:hAnsi="Times New Roman" w:cs="Times New Roman"/>
          <w:sz w:val="24"/>
          <w:szCs w:val="24"/>
        </w:rPr>
        <w:t xml:space="preserve"> играх за неправильное решение задачи играющий должен внести фант, т.е. любую вещь, которая в конце игры отыгрывается. Разыгрывание фантов - интересная игра, в которой дети получают самые разнообразные задания: имитировать звуки животных, перевоплощаться, выполнять смешные действия, требующие выдумки. Игра не терпит принуждения, скуки.</w:t>
      </w:r>
    </w:p>
    <w:p w:rsidR="006F3210" w:rsidRPr="00F918E9" w:rsidRDefault="0063143B" w:rsidP="00F918E9">
      <w:pPr>
        <w:spacing w:after="0" w:line="360" w:lineRule="auto"/>
        <w:ind w:firstLine="709"/>
        <w:jc w:val="both"/>
        <w:rPr>
          <w:rFonts w:ascii="Times New Roman" w:hAnsi="Times New Roman" w:cs="Times New Roman"/>
          <w:sz w:val="24"/>
          <w:szCs w:val="24"/>
        </w:rPr>
      </w:pPr>
      <w:r w:rsidRPr="00F918E9">
        <w:rPr>
          <w:rFonts w:ascii="Times New Roman" w:hAnsi="Times New Roman" w:cs="Times New Roman"/>
          <w:sz w:val="24"/>
          <w:szCs w:val="24"/>
        </w:rPr>
        <w:t>У</w:t>
      </w:r>
      <w:r w:rsidR="006F3210" w:rsidRPr="00F918E9">
        <w:rPr>
          <w:rFonts w:ascii="Times New Roman" w:hAnsi="Times New Roman" w:cs="Times New Roman"/>
          <w:sz w:val="24"/>
          <w:szCs w:val="24"/>
        </w:rPr>
        <w:t>деля</w:t>
      </w:r>
      <w:r w:rsidR="000D0DA5">
        <w:rPr>
          <w:rFonts w:ascii="Times New Roman" w:hAnsi="Times New Roman" w:cs="Times New Roman"/>
          <w:sz w:val="24"/>
          <w:szCs w:val="24"/>
        </w:rPr>
        <w:t>ю</w:t>
      </w:r>
      <w:r w:rsidR="006F3210" w:rsidRPr="00F918E9">
        <w:rPr>
          <w:rFonts w:ascii="Times New Roman" w:hAnsi="Times New Roman" w:cs="Times New Roman"/>
          <w:sz w:val="24"/>
          <w:szCs w:val="24"/>
        </w:rPr>
        <w:t xml:space="preserve"> как можно больше внимания тем методам, которые способствуют формированию умственной деятельности детей, развитию самостоятельности их мышления, приуча</w:t>
      </w:r>
      <w:r w:rsidRPr="00F918E9">
        <w:rPr>
          <w:rFonts w:ascii="Times New Roman" w:hAnsi="Times New Roman" w:cs="Times New Roman"/>
          <w:sz w:val="24"/>
          <w:szCs w:val="24"/>
        </w:rPr>
        <w:t>ю</w:t>
      </w:r>
      <w:r w:rsidR="006F3210" w:rsidRPr="00F918E9">
        <w:rPr>
          <w:rFonts w:ascii="Times New Roman" w:hAnsi="Times New Roman" w:cs="Times New Roman"/>
          <w:sz w:val="24"/>
          <w:szCs w:val="24"/>
        </w:rPr>
        <w:t xml:space="preserve"> детей пользоваться своими знаниями в различных условиях, в соответствии с поставленной перед ними задачей, чтобы их знания не лежали мертвым грузом.</w:t>
      </w: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Default="00481D8F" w:rsidP="00481D8F">
      <w:pPr>
        <w:spacing w:after="0" w:line="360" w:lineRule="auto"/>
        <w:ind w:firstLine="709"/>
        <w:jc w:val="both"/>
        <w:rPr>
          <w:rFonts w:ascii="Times New Roman" w:hAnsi="Times New Roman" w:cs="Times New Roman"/>
          <w:color w:val="548DD4" w:themeColor="text2" w:themeTint="99"/>
          <w:sz w:val="24"/>
          <w:szCs w:val="24"/>
        </w:rPr>
      </w:pPr>
    </w:p>
    <w:p w:rsidR="00481D8F" w:rsidRPr="00D4053A" w:rsidRDefault="00481D8F" w:rsidP="00481D8F">
      <w:pPr>
        <w:spacing w:after="0" w:line="360" w:lineRule="auto"/>
        <w:ind w:firstLine="709"/>
        <w:jc w:val="center"/>
        <w:rPr>
          <w:rFonts w:ascii="Times New Roman" w:hAnsi="Times New Roman" w:cs="Times New Roman"/>
          <w:sz w:val="24"/>
          <w:szCs w:val="24"/>
        </w:rPr>
      </w:pPr>
      <w:r w:rsidRPr="00D4053A">
        <w:rPr>
          <w:rFonts w:ascii="Times New Roman" w:hAnsi="Times New Roman" w:cs="Times New Roman"/>
          <w:sz w:val="24"/>
          <w:szCs w:val="24"/>
        </w:rPr>
        <w:t>ЗАКЛЮЧЕНИЕ</w:t>
      </w:r>
    </w:p>
    <w:p w:rsidR="00481D8F" w:rsidRPr="00D4053A" w:rsidRDefault="00481D8F" w:rsidP="00481D8F">
      <w:pPr>
        <w:spacing w:after="0" w:line="360" w:lineRule="auto"/>
        <w:ind w:firstLine="709"/>
        <w:jc w:val="both"/>
        <w:rPr>
          <w:rFonts w:ascii="Times New Roman" w:hAnsi="Times New Roman" w:cs="Times New Roman"/>
          <w:sz w:val="24"/>
          <w:szCs w:val="24"/>
        </w:rPr>
      </w:pPr>
      <w:r w:rsidRPr="00D4053A">
        <w:rPr>
          <w:rFonts w:ascii="Times New Roman" w:hAnsi="Times New Roman" w:cs="Times New Roman"/>
          <w:sz w:val="24"/>
          <w:szCs w:val="24"/>
        </w:rPr>
        <w:t>Дидактическая игра создает благоприятные условия для активизации речевой и познавательной деятельности. Познавательная деятельность проходит в игровом контексте, и является своеобразным катализатором многих психических процессов, связанных с познанием различных предметов в дошкольном возрасте.</w:t>
      </w:r>
    </w:p>
    <w:p w:rsidR="00481D8F" w:rsidRPr="00D4053A" w:rsidRDefault="00481D8F" w:rsidP="00481D8F">
      <w:pPr>
        <w:spacing w:after="0" w:line="360" w:lineRule="auto"/>
        <w:ind w:firstLine="709"/>
        <w:jc w:val="both"/>
        <w:rPr>
          <w:rFonts w:ascii="Times New Roman" w:hAnsi="Times New Roman" w:cs="Times New Roman"/>
          <w:sz w:val="24"/>
          <w:szCs w:val="24"/>
        </w:rPr>
      </w:pPr>
      <w:r w:rsidRPr="00D4053A">
        <w:rPr>
          <w:rFonts w:ascii="Times New Roman" w:hAnsi="Times New Roman" w:cs="Times New Roman"/>
          <w:sz w:val="24"/>
          <w:szCs w:val="24"/>
        </w:rPr>
        <w:t>Сущность дидактической игры заключается в том, что дети решают умственные задачи, предложенные им в занимательной игровой форме, сами находят решение, преодолевая при этом определенные трудности.</w:t>
      </w:r>
    </w:p>
    <w:p w:rsidR="00481D8F" w:rsidRPr="00D4053A" w:rsidRDefault="00481D8F" w:rsidP="00481D8F">
      <w:pPr>
        <w:spacing w:after="0" w:line="360" w:lineRule="auto"/>
        <w:ind w:firstLine="709"/>
        <w:jc w:val="both"/>
        <w:rPr>
          <w:rFonts w:ascii="Times New Roman" w:hAnsi="Times New Roman" w:cs="Times New Roman"/>
          <w:sz w:val="24"/>
          <w:szCs w:val="24"/>
        </w:rPr>
      </w:pPr>
      <w:r w:rsidRPr="00D4053A">
        <w:rPr>
          <w:rFonts w:ascii="Times New Roman" w:hAnsi="Times New Roman" w:cs="Times New Roman"/>
          <w:sz w:val="24"/>
          <w:szCs w:val="24"/>
        </w:rPr>
        <w:t xml:space="preserve"> Сенсорное развитие ребенка в дидактической игре происходит в неразрывной связи с развитием у него логического мышления и умения выражать свои мысли в слове.</w:t>
      </w:r>
    </w:p>
    <w:p w:rsidR="00481D8F" w:rsidRPr="00D4053A" w:rsidRDefault="00481D8F" w:rsidP="00481D8F">
      <w:pPr>
        <w:spacing w:after="0" w:line="360" w:lineRule="auto"/>
        <w:ind w:firstLine="709"/>
        <w:jc w:val="both"/>
        <w:rPr>
          <w:rFonts w:ascii="Times New Roman" w:hAnsi="Times New Roman" w:cs="Times New Roman"/>
          <w:sz w:val="24"/>
          <w:szCs w:val="24"/>
        </w:rPr>
      </w:pPr>
      <w:r w:rsidRPr="00D4053A">
        <w:rPr>
          <w:rFonts w:ascii="Times New Roman" w:hAnsi="Times New Roman" w:cs="Times New Roman"/>
          <w:sz w:val="24"/>
          <w:szCs w:val="24"/>
        </w:rPr>
        <w:t>Задачи воспитания правильного произношения решается в настольно – печатных играх. Приобретение достаточного запаса слов на основе конкретных представлений и умений пользоваться ими в своей речи позволяет в дальнейшем работать над связной речью. Есть ряд дид</w:t>
      </w:r>
      <w:r w:rsidR="00D4053A" w:rsidRPr="00D4053A">
        <w:rPr>
          <w:rFonts w:ascii="Times New Roman" w:hAnsi="Times New Roman" w:cs="Times New Roman"/>
          <w:sz w:val="24"/>
          <w:szCs w:val="24"/>
        </w:rPr>
        <w:t>актических</w:t>
      </w:r>
      <w:r w:rsidRPr="00D4053A">
        <w:rPr>
          <w:rFonts w:ascii="Times New Roman" w:hAnsi="Times New Roman" w:cs="Times New Roman"/>
          <w:sz w:val="24"/>
          <w:szCs w:val="24"/>
        </w:rPr>
        <w:t xml:space="preserve"> игр, в которых решаются задачи развития связной речи, умения назвать предмет и описать его основные признаки (цвет, форма, величина). Рассказать о животном, где оно живет, чем питается, назвать его детеныша.</w:t>
      </w:r>
    </w:p>
    <w:p w:rsidR="00481D8F" w:rsidRPr="00D4053A" w:rsidRDefault="00481D8F" w:rsidP="00481D8F">
      <w:pPr>
        <w:spacing w:after="0" w:line="360" w:lineRule="auto"/>
        <w:ind w:firstLine="709"/>
        <w:jc w:val="both"/>
        <w:rPr>
          <w:rFonts w:ascii="Times New Roman" w:hAnsi="Times New Roman" w:cs="Times New Roman"/>
          <w:sz w:val="24"/>
          <w:szCs w:val="24"/>
        </w:rPr>
      </w:pPr>
      <w:r w:rsidRPr="00D4053A">
        <w:rPr>
          <w:rFonts w:ascii="Times New Roman" w:hAnsi="Times New Roman" w:cs="Times New Roman"/>
          <w:sz w:val="24"/>
          <w:szCs w:val="24"/>
        </w:rPr>
        <w:t>Для организации и проведения дид</w:t>
      </w:r>
      <w:r w:rsidR="00D4053A" w:rsidRPr="00D4053A">
        <w:rPr>
          <w:rFonts w:ascii="Times New Roman" w:hAnsi="Times New Roman" w:cs="Times New Roman"/>
          <w:sz w:val="24"/>
          <w:szCs w:val="24"/>
        </w:rPr>
        <w:t>актических</w:t>
      </w:r>
      <w:r w:rsidRPr="00D4053A">
        <w:rPr>
          <w:rFonts w:ascii="Times New Roman" w:hAnsi="Times New Roman" w:cs="Times New Roman"/>
          <w:sz w:val="24"/>
          <w:szCs w:val="24"/>
        </w:rPr>
        <w:t xml:space="preserve"> игр подбирается словарь для речевого общения, словарь разговорной речи, словарь слов, вопросов и ответов, необходимых для проведения той или иной игры.</w:t>
      </w:r>
    </w:p>
    <w:p w:rsidR="006F3210" w:rsidRPr="00D4053A" w:rsidRDefault="00481D8F" w:rsidP="00481D8F">
      <w:pPr>
        <w:spacing w:after="0" w:line="360" w:lineRule="auto"/>
        <w:ind w:firstLine="709"/>
        <w:jc w:val="both"/>
        <w:rPr>
          <w:rFonts w:ascii="Times New Roman" w:hAnsi="Times New Roman" w:cs="Times New Roman"/>
          <w:sz w:val="24"/>
          <w:szCs w:val="24"/>
        </w:rPr>
      </w:pPr>
      <w:r w:rsidRPr="00D4053A">
        <w:rPr>
          <w:rFonts w:ascii="Times New Roman" w:hAnsi="Times New Roman" w:cs="Times New Roman"/>
          <w:sz w:val="24"/>
          <w:szCs w:val="24"/>
        </w:rPr>
        <w:t xml:space="preserve">Может ли ребенок прожить без игры? Нет! Игра – основная форма познания им жизни. Игра, как зеркало: переживания, наблюдения, впечатления отражаются в его игре. Игра развивает моральные и волевые качества ребенка, формирует личность в целом.             </w:t>
      </w:r>
    </w:p>
    <w:p w:rsidR="0063143B" w:rsidRPr="00D4053A" w:rsidRDefault="0063143B" w:rsidP="00F918E9">
      <w:pPr>
        <w:spacing w:after="0" w:line="360" w:lineRule="auto"/>
        <w:ind w:firstLine="709"/>
        <w:jc w:val="both"/>
        <w:rPr>
          <w:rFonts w:ascii="Times New Roman" w:hAnsi="Times New Roman" w:cs="Times New Roman"/>
          <w:sz w:val="24"/>
          <w:szCs w:val="24"/>
        </w:rPr>
      </w:pPr>
      <w:bookmarkStart w:id="0" w:name="_GoBack"/>
      <w:bookmarkEnd w:id="0"/>
    </w:p>
    <w:sectPr w:rsidR="0063143B" w:rsidRPr="00D4053A" w:rsidSect="000C3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8DC"/>
    <w:multiLevelType w:val="multilevel"/>
    <w:tmpl w:val="226E2FF4"/>
    <w:lvl w:ilvl="0">
      <w:start w:val="6"/>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nsid w:val="1D6B547D"/>
    <w:multiLevelType w:val="hybridMultilevel"/>
    <w:tmpl w:val="FBB2958A"/>
    <w:lvl w:ilvl="0" w:tplc="810E5B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3F7C18"/>
    <w:multiLevelType w:val="hybridMultilevel"/>
    <w:tmpl w:val="DE20F328"/>
    <w:lvl w:ilvl="0" w:tplc="DFCC29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076D7B"/>
    <w:multiLevelType w:val="hybridMultilevel"/>
    <w:tmpl w:val="3DAA12DC"/>
    <w:lvl w:ilvl="0" w:tplc="151AE18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5505D"/>
    <w:multiLevelType w:val="hybridMultilevel"/>
    <w:tmpl w:val="296C77E6"/>
    <w:lvl w:ilvl="0" w:tplc="D7A6BE26">
      <w:start w:val="4"/>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100BA4"/>
    <w:multiLevelType w:val="hybridMultilevel"/>
    <w:tmpl w:val="9B18961C"/>
    <w:lvl w:ilvl="0" w:tplc="19DAF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C51D53"/>
    <w:multiLevelType w:val="multilevel"/>
    <w:tmpl w:val="628E4814"/>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4D14508"/>
    <w:multiLevelType w:val="hybridMultilevel"/>
    <w:tmpl w:val="381AA124"/>
    <w:lvl w:ilvl="0" w:tplc="0D18BDDC">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F38FB"/>
    <w:rsid w:val="0001285A"/>
    <w:rsid w:val="000C330C"/>
    <w:rsid w:val="000D0DA5"/>
    <w:rsid w:val="000E75E4"/>
    <w:rsid w:val="001168AD"/>
    <w:rsid w:val="00225D7C"/>
    <w:rsid w:val="002507E3"/>
    <w:rsid w:val="002A3D70"/>
    <w:rsid w:val="00386729"/>
    <w:rsid w:val="00467D71"/>
    <w:rsid w:val="00481D8F"/>
    <w:rsid w:val="004A4C54"/>
    <w:rsid w:val="00510997"/>
    <w:rsid w:val="005118A8"/>
    <w:rsid w:val="0054314E"/>
    <w:rsid w:val="00570DAB"/>
    <w:rsid w:val="006165D0"/>
    <w:rsid w:val="0063143B"/>
    <w:rsid w:val="00644164"/>
    <w:rsid w:val="00683D4C"/>
    <w:rsid w:val="006E56B3"/>
    <w:rsid w:val="006F3210"/>
    <w:rsid w:val="00783C8F"/>
    <w:rsid w:val="007C7D73"/>
    <w:rsid w:val="00847C78"/>
    <w:rsid w:val="008506AA"/>
    <w:rsid w:val="00866A88"/>
    <w:rsid w:val="00A56574"/>
    <w:rsid w:val="00CB5306"/>
    <w:rsid w:val="00CF280D"/>
    <w:rsid w:val="00D32DE4"/>
    <w:rsid w:val="00D4053A"/>
    <w:rsid w:val="00D71403"/>
    <w:rsid w:val="00DC730A"/>
    <w:rsid w:val="00DF38FB"/>
    <w:rsid w:val="00E12DBF"/>
    <w:rsid w:val="00E65344"/>
    <w:rsid w:val="00EB5378"/>
    <w:rsid w:val="00F918E9"/>
    <w:rsid w:val="00FA0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0B43-2D94-49D1-BE62-22177725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Администратор-ПК</dc:creator>
  <cp:lastModifiedBy>Админ</cp:lastModifiedBy>
  <cp:revision>2</cp:revision>
  <cp:lastPrinted>2013-04-15T11:53:00Z</cp:lastPrinted>
  <dcterms:created xsi:type="dcterms:W3CDTF">2013-04-18T14:52:00Z</dcterms:created>
  <dcterms:modified xsi:type="dcterms:W3CDTF">2013-04-18T14:52:00Z</dcterms:modified>
</cp:coreProperties>
</file>