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58" w:rsidRPr="00620793" w:rsidRDefault="00531F45" w:rsidP="00531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93">
        <w:rPr>
          <w:rFonts w:ascii="Times New Roman" w:hAnsi="Times New Roman" w:cs="Times New Roman"/>
          <w:b/>
          <w:sz w:val="28"/>
          <w:szCs w:val="28"/>
        </w:rPr>
        <w:t>Конспект открытого интегрированного занятия в первой младшей группе « В гости к Мишке».</w:t>
      </w:r>
    </w:p>
    <w:p w:rsidR="00531F45" w:rsidRPr="00620793" w:rsidRDefault="00531F45" w:rsidP="00531F45">
      <w:pPr>
        <w:rPr>
          <w:rFonts w:ascii="Times New Roman" w:hAnsi="Times New Roman" w:cs="Times New Roman"/>
          <w:sz w:val="28"/>
          <w:szCs w:val="28"/>
        </w:rPr>
      </w:pPr>
      <w:r w:rsidRPr="00620793">
        <w:rPr>
          <w:rFonts w:ascii="Times New Roman" w:hAnsi="Times New Roman" w:cs="Times New Roman"/>
          <w:sz w:val="28"/>
          <w:szCs w:val="28"/>
        </w:rPr>
        <w:t>Цель занятия: реализация новых форм взаимодействия в системе « взрослый-ребенок », направленных на полноценное развитие и адаптацию детей раннего возраста к условиям детских образовательных учреждений.</w:t>
      </w:r>
    </w:p>
    <w:p w:rsidR="00531F45" w:rsidRPr="00620793" w:rsidRDefault="00531F45" w:rsidP="00531F45">
      <w:pPr>
        <w:rPr>
          <w:rFonts w:ascii="Times New Roman" w:hAnsi="Times New Roman" w:cs="Times New Roman"/>
          <w:sz w:val="28"/>
          <w:szCs w:val="28"/>
        </w:rPr>
      </w:pPr>
      <w:r w:rsidRPr="00620793">
        <w:rPr>
          <w:rFonts w:ascii="Times New Roman" w:hAnsi="Times New Roman" w:cs="Times New Roman"/>
          <w:sz w:val="28"/>
          <w:szCs w:val="28"/>
        </w:rPr>
        <w:t>Задачи:</w:t>
      </w:r>
    </w:p>
    <w:p w:rsidR="00531F45" w:rsidRDefault="00531F45" w:rsidP="00531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целенаправленным действиям с предметами и взаимодействию в социуме, подражать новым действиям;</w:t>
      </w:r>
    </w:p>
    <w:p w:rsidR="00531F45" w:rsidRDefault="00C12EAE" w:rsidP="00531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речевое развитие и моторную сторону речи</w:t>
      </w:r>
      <w:r w:rsidR="00FB631B">
        <w:rPr>
          <w:rFonts w:ascii="Times New Roman" w:hAnsi="Times New Roman" w:cs="Times New Roman"/>
          <w:sz w:val="28"/>
          <w:szCs w:val="28"/>
        </w:rPr>
        <w:t>, через развитие мелкой моторики и тактильных ощущений. Развивать активную речь;</w:t>
      </w:r>
    </w:p>
    <w:p w:rsidR="00FB631B" w:rsidRDefault="00FB631B" w:rsidP="00531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понимать текст и выполнять соответствующие движения по образцу;</w:t>
      </w:r>
    </w:p>
    <w:p w:rsidR="00FB631B" w:rsidRDefault="00FB631B" w:rsidP="00531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устойчивость слухового внимания, обучить элементарным способам игры на музыкальных инструментах (погремушки);</w:t>
      </w:r>
    </w:p>
    <w:p w:rsidR="00FB631B" w:rsidRDefault="00FB631B" w:rsidP="00531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получению положительных эмоций в процессе рисования нетрадиционной техники.</w:t>
      </w:r>
    </w:p>
    <w:p w:rsidR="00FB631B" w:rsidRDefault="00FB631B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31B" w:rsidRDefault="00FB631B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направления развития ребенка:</w:t>
      </w:r>
    </w:p>
    <w:p w:rsidR="00FB631B" w:rsidRDefault="00FB631B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 направление: </w:t>
      </w:r>
      <w:r>
        <w:rPr>
          <w:rFonts w:ascii="Times New Roman" w:hAnsi="Times New Roman" w:cs="Times New Roman"/>
          <w:sz w:val="28"/>
          <w:szCs w:val="28"/>
        </w:rPr>
        <w:t>ребенок выделяет себя из окружающей действительности, формирует представления о себе и своем «Я»</w:t>
      </w:r>
      <w:r w:rsidR="002C532D">
        <w:rPr>
          <w:rFonts w:ascii="Times New Roman" w:hAnsi="Times New Roman" w:cs="Times New Roman"/>
          <w:sz w:val="28"/>
          <w:szCs w:val="28"/>
        </w:rPr>
        <w:t>;</w:t>
      </w:r>
    </w:p>
    <w:p w:rsidR="002C532D" w:rsidRDefault="002C532D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32D" w:rsidRDefault="002C532D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таких физических качеств, как ловкость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</w:p>
    <w:p w:rsidR="002C532D" w:rsidRDefault="002C532D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32D" w:rsidRDefault="002C532D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дидактические, комплексные,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речевые и музыкальные игры, которые способствуют активизации и совершенствованию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ориентировачной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развитию восприяти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зрительного, слухового, тактильно-двигательного</w:t>
      </w:r>
      <w:r w:rsidR="00B24609">
        <w:rPr>
          <w:rFonts w:ascii="Times New Roman" w:hAnsi="Times New Roman" w:cs="Times New Roman"/>
          <w:sz w:val="28"/>
          <w:szCs w:val="28"/>
        </w:rPr>
        <w:t>) и предметно-игровых действий;</w:t>
      </w:r>
    </w:p>
    <w:p w:rsidR="00B24609" w:rsidRDefault="00B24609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09" w:rsidRDefault="00B24609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 и музыкально-ритмическая деятельность, основная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которых-получение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 эстетического удовольствия. Изобразительная деятельность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у детей предпосылок к продуктивным видам деятельности: рисованию, лепке, конструированию, аппликации.</w:t>
      </w:r>
    </w:p>
    <w:p w:rsidR="00B24609" w:rsidRDefault="00B24609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Медведь, шишки, помпоны, полукруги красного цвета, накидка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игры «Прятки», зеленые платочки, музыкальное сопровождение.</w:t>
      </w:r>
    </w:p>
    <w:p w:rsidR="00B24609" w:rsidRDefault="00B24609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09" w:rsidRDefault="00B24609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09" w:rsidRDefault="00B24609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пришли гости. Они будут смотреть, как вы умеете играть, веселиться; какие вы все красивые, хорошие.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с ними поздороваемся</w:t>
      </w:r>
      <w:r w:rsidR="001C660E">
        <w:rPr>
          <w:rFonts w:ascii="Times New Roman" w:hAnsi="Times New Roman" w:cs="Times New Roman"/>
          <w:sz w:val="28"/>
          <w:szCs w:val="28"/>
        </w:rPr>
        <w:t xml:space="preserve">!! </w:t>
      </w:r>
      <w:proofErr w:type="gramEnd"/>
      <w:r w:rsidR="001C660E">
        <w:rPr>
          <w:rFonts w:ascii="Times New Roman" w:hAnsi="Times New Roman" w:cs="Times New Roman"/>
          <w:sz w:val="28"/>
          <w:szCs w:val="28"/>
        </w:rPr>
        <w:t>(Дети здороваются).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вы любите ходить в гости. Мы с вами сегодня тоже пойдем в гости.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1.Речевая игра: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за кустом я увидела чей-то дом.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мишка живет, он ребят к себе зовет.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D5A" w:rsidRDefault="00900D5A" w:rsidP="00FB63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2.Комплексная игра: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шагают наши ножки,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марш под музыку)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бегут наши ножки,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топ-топ-топ. (бег под музыку)</w:t>
      </w:r>
    </w:p>
    <w:p w:rsidR="00900D5A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 камешкам прыг-скок, прыг-скок!</w:t>
      </w:r>
    </w:p>
    <w:p w:rsidR="00FF0817" w:rsidRDefault="00900D5A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пришли!! (прыжки на двух ногах)</w:t>
      </w:r>
    </w:p>
    <w:p w:rsidR="00FF0817" w:rsidRDefault="00FF0817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817" w:rsidRDefault="00FF0817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Мы пришли в гости к мишке, его зовут Мишутка. Давайте поздороваемся с Мишуткой. Какой он мягкий, приятный на ощупь!!! Здравствуй, Мишутка, я Наталья Александровна!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здороваются с медведем, произносят свое имя « Здравствуй, Мишутка, я – Настя» и т.д. ).</w:t>
      </w:r>
    </w:p>
    <w:p w:rsidR="00FF0817" w:rsidRDefault="00FF0817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Посмотрите, у медведя есть глазки. А у вас есть глазки. У медведя есть ушки. А у вас есть ушки. У медведя есть носик. А у вас есть носик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   ( дети показывают части тела ). Мишутка хочет играть, поиграем с ним.</w:t>
      </w:r>
    </w:p>
    <w:p w:rsidR="00FF0817" w:rsidRDefault="00FF0817" w:rsidP="00FB63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817" w:rsidRDefault="00FF0817" w:rsidP="00FB63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3.Логоритмическая игра «Мишка».</w:t>
      </w:r>
    </w:p>
    <w:p w:rsidR="00FF0817" w:rsidRDefault="00FF0817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идет.</w:t>
      </w:r>
    </w:p>
    <w:p w:rsidR="00FF0817" w:rsidRDefault="00FF0817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FF0817" w:rsidRDefault="00FF0817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отскочила прямо мишке в лоб.</w:t>
      </w:r>
    </w:p>
    <w:p w:rsidR="00363F04" w:rsidRDefault="00FF0817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рассердился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ногою-топ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63F04" w:rsidRDefault="00363F04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выполняют движения в соответствии с текстом).</w:t>
      </w:r>
    </w:p>
    <w:p w:rsidR="00363F04" w:rsidRDefault="00363F04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D5A" w:rsidRDefault="00363F04" w:rsidP="00FB63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Мишутка столько много шишек набрал в корзинку,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нечаянно рассыпать шишки на ковер).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 (дети выполняют инструкцию и называют признак своей шишки: твердая, колючая, коричневая, большая, маленькая).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меня есть,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это-помпоны</w:t>
      </w:r>
      <w:proofErr w:type="gramEnd"/>
      <w:r>
        <w:rPr>
          <w:rFonts w:ascii="Times New Roman" w:hAnsi="Times New Roman" w:cs="Times New Roman"/>
          <w:sz w:val="28"/>
          <w:szCs w:val="28"/>
        </w:rPr>
        <w:t>. Похожи они на шишки. Потрогайте их, они мягкие, приятные.</w:t>
      </w:r>
      <w:r w:rsidR="00900D5A" w:rsidRPr="00900D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BD4" w:rsidRDefault="003F0BD4" w:rsidP="00FB63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Подвижная игра «Мишка и шишки».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шишки все искал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их собрал.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играть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вперед кидать.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кидают шишки в обруч).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Мишка наш проголодался. Чем можно накормить медведя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 Давайте собирать ягоды для мишки. Идем!!!</w:t>
      </w:r>
    </w:p>
    <w:p w:rsidR="003F0BD4" w:rsidRDefault="003F0BD4" w:rsidP="00FB6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BD4" w:rsidRPr="005B3B6C" w:rsidRDefault="005B3B6C" w:rsidP="005B3B6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F0BD4" w:rsidRPr="005B3B6C">
        <w:rPr>
          <w:rFonts w:ascii="Times New Roman" w:hAnsi="Times New Roman" w:cs="Times New Roman"/>
          <w:b/>
          <w:sz w:val="28"/>
          <w:szCs w:val="28"/>
        </w:rPr>
        <w:t>Дидактическая игра «Половинки».</w:t>
      </w:r>
    </w:p>
    <w:p w:rsidR="003F0BD4" w:rsidRDefault="003F0BD4" w:rsidP="003F0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круги (ягоды) из двух половинок.</w:t>
      </w:r>
    </w:p>
    <w:p w:rsidR="003F0BD4" w:rsidRDefault="003F0BD4" w:rsidP="003F0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BD4" w:rsidRDefault="003F0BD4" w:rsidP="003F0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какие ягоды мы собрали для Мишутки!! Они вкусные, сладкие! Мишутка доволен!!</w:t>
      </w:r>
    </w:p>
    <w:p w:rsidR="003F0BD4" w:rsidRDefault="003F0BD4" w:rsidP="003F0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поиграем с Мишуткой в прятки. Я вас спрячу от мишки, а вы сидите тихо, чтобы мишка не нашел вас.</w:t>
      </w:r>
    </w:p>
    <w:p w:rsidR="005B3B6C" w:rsidRDefault="005B3B6C" w:rsidP="005B3B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«Прятки».</w:t>
      </w: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накрываются прозрачной тканью).</w:t>
      </w: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Я хожу, хожу, хожу. Деток я не нахожу.</w:t>
      </w: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же мне пойти, чтобы деток мне найти.</w:t>
      </w: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эта за гора. Да шевелится она!!!</w:t>
      </w: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(подходит к детям, заглядывает, рычит.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разбегаются на стулья)</w:t>
      </w:r>
      <w:proofErr w:type="gramEnd"/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Мишутка принес нам погремушки. Погремушки не простые, все забавные такие. То гремят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молчат, деток слушать хотят.</w:t>
      </w: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7.Комплексная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Погремушечка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B3B6C" w:rsidRDefault="005B3B6C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</w:t>
      </w:r>
      <w:r w:rsidR="001E13B4">
        <w:rPr>
          <w:rFonts w:ascii="Times New Roman" w:hAnsi="Times New Roman" w:cs="Times New Roman"/>
          <w:sz w:val="28"/>
          <w:szCs w:val="28"/>
        </w:rPr>
        <w:t>).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Погреми, погреми,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Погреми, погреми, моя душечка.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Помолчи, помолчи,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погемушечка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Помолчи, помолчи, моя душечка.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Звонче-звонче греми,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Звонче-звонче греми, моя душечка.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у нас, нет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нас, нет у нас моей душечки.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она, вот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она, вот она моя душечка.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Помолчи, помолчи,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Помолчи, помолчи, моя душечка.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Попляши, попляши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Попляши, попляши моя душечка.</w:t>
      </w:r>
    </w:p>
    <w:p w:rsidR="001E13B4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F3F" w:rsidRDefault="001E13B4" w:rsidP="005B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Какие музыкальные погремушки нам Мишутка принес! Понравились они вам. И мне понравились-звонкие,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красивые! Может, и мы сделаем для Мишутки подарок.</w:t>
      </w:r>
      <w:r w:rsidR="00C84F3F">
        <w:rPr>
          <w:rFonts w:ascii="Times New Roman" w:hAnsi="Times New Roman" w:cs="Times New Roman"/>
          <w:sz w:val="28"/>
          <w:szCs w:val="28"/>
        </w:rPr>
        <w:t xml:space="preserve"> Подарим ему картину с рябиной, он повесит ее у себя в домике и будет на нее любоваться!!</w:t>
      </w:r>
    </w:p>
    <w:p w:rsidR="00C84F3F" w:rsidRDefault="00C84F3F" w:rsidP="005B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F3F" w:rsidRPr="00C84F3F" w:rsidRDefault="00C84F3F" w:rsidP="00C84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деятельность. Рисование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штампиками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«Рябинка».</w:t>
      </w:r>
    </w:p>
    <w:p w:rsidR="001E13B4" w:rsidRDefault="00C84F3F" w:rsidP="00C84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набирают красной краски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1E1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прижимают их к веточке рябины, заранее подготовленной в технике аппликация.</w:t>
      </w:r>
    </w:p>
    <w:p w:rsidR="00C84F3F" w:rsidRDefault="00C84F3F" w:rsidP="00C8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C84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Какая картина у нас красивая получилась!! Мишутке так понравилась с вами играть! Он принес вам платочков. Я сейчас вам радам по одному. Насте один, Ярославу один, Максиму один… …и мне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Миша хочет посмотреть, как вы умеете танцевать. Потанцуем для Мишутки.</w:t>
      </w:r>
    </w:p>
    <w:p w:rsidR="003714E9" w:rsidRDefault="003714E9" w:rsidP="00C8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4E9" w:rsidRDefault="003714E9" w:rsidP="003714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«Танец с платочками».</w:t>
      </w:r>
    </w:p>
    <w:p w:rsidR="003714E9" w:rsidRDefault="003714E9" w:rsidP="00371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возьмем за уголочки зеленые платочки,</w:t>
      </w:r>
    </w:p>
    <w:p w:rsidR="003714E9" w:rsidRDefault="003714E9" w:rsidP="00371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поднимем высоко, и покружимся легко.</w:t>
      </w:r>
    </w:p>
    <w:p w:rsidR="003714E9" w:rsidRDefault="003714E9" w:rsidP="00371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платочки так похожи на цветочки</w:t>
      </w:r>
    </w:p>
    <w:p w:rsidR="003714E9" w:rsidRDefault="003714E9" w:rsidP="00371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детки наши тоже на цветочки все похожи.</w:t>
      </w:r>
    </w:p>
    <w:p w:rsidR="003714E9" w:rsidRDefault="003714E9" w:rsidP="00371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Мишка рад, что мы к нему в гости сегодня пришли. Ему очень понравилось, как вы играли.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Молодцы!Давайте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погладим себя по головушке и скажем: «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Молодец»! Мишке все понравилось, и он решил вам сделать подарок.</w:t>
      </w:r>
    </w:p>
    <w:p w:rsidR="003714E9" w:rsidRDefault="003714E9" w:rsidP="00371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раздаются подарки-шишки.</w:t>
      </w:r>
    </w:p>
    <w:p w:rsidR="00620793" w:rsidRDefault="003714E9" w:rsidP="00371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скажем мишке «Спасибо» и « До свидания».</w:t>
      </w:r>
      <w:r w:rsidR="00FE1372">
        <w:rPr>
          <w:rFonts w:ascii="Times New Roman" w:hAnsi="Times New Roman" w:cs="Times New Roman"/>
          <w:sz w:val="28"/>
          <w:szCs w:val="28"/>
        </w:rPr>
        <w:t xml:space="preserve"> В следующий раз пойдем снова в гости к мишке. Обязательно!!!</w:t>
      </w:r>
    </w:p>
    <w:p w:rsidR="00620793" w:rsidRPr="00620793" w:rsidRDefault="00620793" w:rsidP="00620793"/>
    <w:p w:rsidR="00620793" w:rsidRPr="00620793" w:rsidRDefault="00620793" w:rsidP="00620793"/>
    <w:p w:rsidR="00620793" w:rsidRDefault="00620793" w:rsidP="00620793"/>
    <w:p w:rsidR="003714E9" w:rsidRPr="00620793" w:rsidRDefault="00620793" w:rsidP="00620793">
      <w:pPr>
        <w:tabs>
          <w:tab w:val="left" w:pos="2445"/>
        </w:tabs>
      </w:pPr>
      <w:r>
        <w:tab/>
      </w:r>
      <w:bookmarkStart w:id="0" w:name="_GoBack"/>
      <w:bookmarkEnd w:id="0"/>
    </w:p>
    <w:sectPr w:rsidR="003714E9" w:rsidRPr="006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0458"/>
    <w:multiLevelType w:val="hybridMultilevel"/>
    <w:tmpl w:val="FBB88E22"/>
    <w:lvl w:ilvl="0" w:tplc="CF86E3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45"/>
    <w:rsid w:val="001C660E"/>
    <w:rsid w:val="001E13B4"/>
    <w:rsid w:val="002C532D"/>
    <w:rsid w:val="00363F04"/>
    <w:rsid w:val="003714E9"/>
    <w:rsid w:val="003F0BD4"/>
    <w:rsid w:val="00531F45"/>
    <w:rsid w:val="005B3B6C"/>
    <w:rsid w:val="005C2258"/>
    <w:rsid w:val="00620793"/>
    <w:rsid w:val="00900D5A"/>
    <w:rsid w:val="00A1252E"/>
    <w:rsid w:val="00B24609"/>
    <w:rsid w:val="00C12EAE"/>
    <w:rsid w:val="00C84F3F"/>
    <w:rsid w:val="00FB631B"/>
    <w:rsid w:val="00FE1372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2013-04-28T16:23:00Z</cp:lastPrinted>
  <dcterms:created xsi:type="dcterms:W3CDTF">2013-04-28T13:12:00Z</dcterms:created>
  <dcterms:modified xsi:type="dcterms:W3CDTF">2013-04-28T16:25:00Z</dcterms:modified>
</cp:coreProperties>
</file>