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E8" w:rsidRPr="00DB34F8" w:rsidRDefault="00A557E8" w:rsidP="00DB34F8">
      <w:r w:rsidRPr="00A557E8">
        <w:t xml:space="preserve">Как изменились линии слева? </w:t>
      </w:r>
      <w:r w:rsidR="00AC5A3E">
        <w:t xml:space="preserve"> (прямые пересекающиеся) </w:t>
      </w:r>
      <w:r w:rsidRPr="00A557E8">
        <w:t xml:space="preserve"> А справа? (прямые).</w:t>
      </w:r>
    </w:p>
    <w:p w:rsidR="00A557E8" w:rsidRDefault="00A557E8" w:rsidP="00A557E8">
      <w:pPr>
        <w:jc w:val="both"/>
        <w:rPr>
          <w:sz w:val="24"/>
          <w:szCs w:val="24"/>
        </w:rPr>
      </w:pPr>
      <w:r>
        <w:rPr>
          <w:sz w:val="24"/>
          <w:szCs w:val="24"/>
        </w:rPr>
        <w:t>Они пересекаются?</w:t>
      </w:r>
    </w:p>
    <w:p w:rsidR="00A557E8" w:rsidRDefault="00A557E8" w:rsidP="00A557E8">
      <w:pPr>
        <w:jc w:val="both"/>
        <w:rPr>
          <w:sz w:val="24"/>
          <w:szCs w:val="24"/>
        </w:rPr>
      </w:pPr>
      <w:r>
        <w:rPr>
          <w:sz w:val="24"/>
          <w:szCs w:val="24"/>
        </w:rPr>
        <w:t>Сегодня мы рассмотрим взаимное расположение пересекающихся линий.</w:t>
      </w:r>
    </w:p>
    <w:p w:rsidR="00A557E8" w:rsidRPr="00AC5A3E" w:rsidRDefault="00A557E8" w:rsidP="00AC5A3E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C5A3E">
        <w:rPr>
          <w:b/>
          <w:sz w:val="28"/>
          <w:szCs w:val="28"/>
        </w:rPr>
        <w:t>Работа по учебнику</w:t>
      </w:r>
    </w:p>
    <w:p w:rsidR="00A557E8" w:rsidRDefault="00A557E8" w:rsidP="00A557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Стр.34, №1 </w:t>
      </w:r>
    </w:p>
    <w:p w:rsidR="00A557E8" w:rsidRDefault="00A557E8" w:rsidP="00A557E8">
      <w:pPr>
        <w:jc w:val="both"/>
        <w:rPr>
          <w:sz w:val="24"/>
          <w:szCs w:val="24"/>
        </w:rPr>
      </w:pPr>
      <w:r>
        <w:rPr>
          <w:sz w:val="24"/>
          <w:szCs w:val="24"/>
        </w:rPr>
        <w:t>№2.  Рельсы это параллельные прямые, расстояние между ними не меняется, т.к. может произойти крушение поезда. Пересекутся они?</w:t>
      </w:r>
    </w:p>
    <w:p w:rsidR="00A557E8" w:rsidRDefault="00A557E8" w:rsidP="00A557E8">
      <w:pPr>
        <w:jc w:val="both"/>
        <w:rPr>
          <w:sz w:val="24"/>
          <w:szCs w:val="24"/>
        </w:rPr>
      </w:pPr>
      <w:r>
        <w:rPr>
          <w:sz w:val="24"/>
          <w:szCs w:val="24"/>
        </w:rPr>
        <w:t>№3. Какие это линии? Сколько имеют пересекающиеся линии точек пересечения?</w:t>
      </w:r>
      <w:r w:rsidR="00AC5A3E">
        <w:rPr>
          <w:sz w:val="24"/>
          <w:szCs w:val="24"/>
        </w:rPr>
        <w:t xml:space="preserve"> 0.(пустое множество)</w:t>
      </w:r>
    </w:p>
    <w:p w:rsidR="00A557E8" w:rsidRPr="00AC5A3E" w:rsidRDefault="00A557E8" w:rsidP="00AC5A3E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C5A3E">
        <w:rPr>
          <w:b/>
          <w:sz w:val="28"/>
          <w:szCs w:val="28"/>
        </w:rPr>
        <w:t>Работа в ТПО.</w:t>
      </w:r>
    </w:p>
    <w:p w:rsidR="00A557E8" w:rsidRDefault="00AC5A3E" w:rsidP="00A557E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Повторить вопросы: что такое точка пересечения? Что такое пустое множество?</w:t>
      </w:r>
    </w:p>
    <w:p w:rsidR="00A557E8" w:rsidRDefault="00A557E8" w:rsidP="00A557E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Сколько у них точек пересечения?(0)</w:t>
      </w:r>
    </w:p>
    <w:p w:rsidR="00A557E8" w:rsidRDefault="00A557E8" w:rsidP="00A557E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на чертеже? (отрезок, дуга)</w:t>
      </w:r>
    </w:p>
    <w:p w:rsidR="00A557E8" w:rsidRDefault="00A557E8" w:rsidP="00A557E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557E8" w:rsidRPr="00A557E8" w:rsidRDefault="00A557E8" w:rsidP="00A557E8">
      <w:pPr>
        <w:pStyle w:val="a3"/>
        <w:jc w:val="both"/>
        <w:rPr>
          <w:b/>
          <w:sz w:val="32"/>
          <w:szCs w:val="32"/>
        </w:rPr>
      </w:pPr>
      <w:r w:rsidRPr="00A557E8">
        <w:rPr>
          <w:b/>
          <w:sz w:val="32"/>
          <w:szCs w:val="32"/>
        </w:rPr>
        <w:t xml:space="preserve">                        На доске</w:t>
      </w:r>
    </w:p>
    <w:p w:rsidR="00A557E8" w:rsidRDefault="00A557E8" w:rsidP="00A557E8">
      <w:pPr>
        <w:pStyle w:val="a3"/>
        <w:rPr>
          <w:sz w:val="24"/>
          <w:szCs w:val="24"/>
        </w:rPr>
      </w:pPr>
    </w:p>
    <w:p w:rsidR="00AC5A3E" w:rsidRDefault="00BD4EB8" w:rsidP="00A557E8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203.7pt;margin-top:10.95pt;width:54pt;height:70.5pt;z-index:251662336"/>
        </w:pict>
      </w: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8.45pt;margin-top:5.7pt;width:14.25pt;height:1in;flip:y;z-index:251660288" o:connectortype="straight"/>
        </w:pict>
      </w:r>
      <w:r>
        <w:rPr>
          <w:noProof/>
          <w:sz w:val="24"/>
          <w:szCs w:val="24"/>
          <w:lang w:eastAsia="ru-RU"/>
        </w:rPr>
        <w:pict>
          <v:shape id="_x0000_s1026" type="#_x0000_t32" style="position:absolute;left:0;text-align:left;margin-left:67.95pt;margin-top:5.7pt;width:0;height:1in;z-index:251658240" o:connectortype="straight"/>
        </w:pict>
      </w:r>
    </w:p>
    <w:p w:rsidR="00AC5A3E" w:rsidRDefault="00BD4EB8" w:rsidP="00A557E8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7" type="#_x0000_t32" style="position:absolute;left:0;text-align:left;margin-left:34.2pt;margin-top:5.35pt;width:82.5pt;height:35.25pt;flip:y;z-index:251659264" o:connectortype="straight"/>
        </w:pict>
      </w:r>
    </w:p>
    <w:p w:rsidR="00AC5A3E" w:rsidRDefault="00AC5A3E" w:rsidP="00A557E8">
      <w:pPr>
        <w:pStyle w:val="a3"/>
        <w:rPr>
          <w:sz w:val="24"/>
          <w:szCs w:val="24"/>
        </w:rPr>
      </w:pPr>
    </w:p>
    <w:p w:rsidR="00AC5A3E" w:rsidRDefault="00AC5A3E" w:rsidP="00A557E8">
      <w:pPr>
        <w:pStyle w:val="a3"/>
        <w:rPr>
          <w:sz w:val="24"/>
          <w:szCs w:val="24"/>
        </w:rPr>
      </w:pPr>
    </w:p>
    <w:p w:rsidR="00AC5A3E" w:rsidRDefault="00AC5A3E" w:rsidP="00A557E8">
      <w:pPr>
        <w:pStyle w:val="a3"/>
        <w:rPr>
          <w:sz w:val="24"/>
          <w:szCs w:val="24"/>
        </w:rPr>
      </w:pPr>
    </w:p>
    <w:p w:rsidR="00A557E8" w:rsidRDefault="00A557E8" w:rsidP="00A557E8">
      <w:pPr>
        <w:pStyle w:val="a3"/>
        <w:rPr>
          <w:sz w:val="24"/>
          <w:szCs w:val="24"/>
        </w:rPr>
      </w:pPr>
      <w:r>
        <w:rPr>
          <w:sz w:val="24"/>
          <w:szCs w:val="24"/>
        </w:rPr>
        <w:t>Сколько точек пересечения имеют синяя и красная прямая?(0)</w:t>
      </w:r>
    </w:p>
    <w:p w:rsidR="00A557E8" w:rsidRDefault="00A557E8" w:rsidP="00A557E8">
      <w:pPr>
        <w:pStyle w:val="a3"/>
        <w:rPr>
          <w:sz w:val="24"/>
          <w:szCs w:val="24"/>
        </w:rPr>
      </w:pPr>
      <w:r>
        <w:rPr>
          <w:sz w:val="24"/>
          <w:szCs w:val="24"/>
        </w:rPr>
        <w:t>Сколько точек пересечения у прямой синего цвета и отрезка?</w:t>
      </w:r>
    </w:p>
    <w:p w:rsidR="00A557E8" w:rsidRDefault="00A557E8" w:rsidP="00A557E8">
      <w:pPr>
        <w:pStyle w:val="a3"/>
        <w:rPr>
          <w:sz w:val="24"/>
          <w:szCs w:val="24"/>
        </w:rPr>
      </w:pPr>
      <w:r>
        <w:rPr>
          <w:sz w:val="24"/>
          <w:szCs w:val="24"/>
        </w:rPr>
        <w:t>У прямой синего цвета и дуги?</w:t>
      </w:r>
    </w:p>
    <w:p w:rsidR="00A557E8" w:rsidRDefault="00DB34F8" w:rsidP="00A557E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A557E8" w:rsidRPr="00AC5A3E" w:rsidRDefault="00A557E8" w:rsidP="00AC5A3E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AC5A3E">
        <w:rPr>
          <w:b/>
          <w:sz w:val="24"/>
          <w:szCs w:val="24"/>
        </w:rPr>
        <w:t xml:space="preserve"> </w:t>
      </w:r>
      <w:r w:rsidRPr="00AC5A3E">
        <w:rPr>
          <w:b/>
          <w:sz w:val="32"/>
          <w:szCs w:val="32"/>
        </w:rPr>
        <w:t>На доске.</w:t>
      </w:r>
    </w:p>
    <w:p w:rsidR="00A557E8" w:rsidRDefault="00A557E8" w:rsidP="00A557E8">
      <w:pPr>
        <w:rPr>
          <w:sz w:val="24"/>
          <w:szCs w:val="24"/>
        </w:rPr>
      </w:pPr>
      <w:r>
        <w:rPr>
          <w:sz w:val="24"/>
          <w:szCs w:val="24"/>
        </w:rPr>
        <w:t>Почему варежки нарисованы вместе?</w:t>
      </w:r>
      <w:r w:rsidR="00DB34F8" w:rsidRPr="00DB34F8">
        <w:rPr>
          <w:sz w:val="24"/>
          <w:szCs w:val="24"/>
        </w:rPr>
        <w:t xml:space="preserve"> </w:t>
      </w:r>
    </w:p>
    <w:p w:rsidR="00A557E8" w:rsidRDefault="00A557E8" w:rsidP="00A557E8">
      <w:pPr>
        <w:rPr>
          <w:sz w:val="24"/>
          <w:szCs w:val="24"/>
        </w:rPr>
      </w:pPr>
      <w:r>
        <w:rPr>
          <w:sz w:val="24"/>
          <w:szCs w:val="24"/>
        </w:rPr>
        <w:t>Что такое пара варежек?</w:t>
      </w:r>
      <w:r w:rsidR="00DB34F8" w:rsidRPr="00DB34F8">
        <w:rPr>
          <w:sz w:val="24"/>
          <w:szCs w:val="24"/>
        </w:rPr>
        <w:t xml:space="preserve"> </w:t>
      </w:r>
      <w:r w:rsidR="00DB34F8" w:rsidRPr="00DB34F8">
        <w:rPr>
          <w:noProof/>
          <w:sz w:val="24"/>
          <w:szCs w:val="24"/>
          <w:lang w:eastAsia="ru-RU"/>
        </w:rPr>
        <w:drawing>
          <wp:inline distT="0" distB="0" distL="0" distR="0">
            <wp:extent cx="1685925" cy="1714500"/>
            <wp:effectExtent l="19050" t="0" r="9525" b="0"/>
            <wp:docPr id="12" name="Рисунок 5" descr="vare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rezk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296" cy="17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7E8" w:rsidRDefault="00A557E8" w:rsidP="00A557E8">
      <w:pPr>
        <w:rPr>
          <w:sz w:val="24"/>
          <w:szCs w:val="24"/>
        </w:rPr>
      </w:pPr>
      <w:r>
        <w:rPr>
          <w:sz w:val="24"/>
          <w:szCs w:val="24"/>
        </w:rPr>
        <w:t>Похожи варежки в одной паре?</w:t>
      </w:r>
    </w:p>
    <w:p w:rsidR="00A557E8" w:rsidRDefault="00A557E8" w:rsidP="00A557E8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Сегодня на уроке будем составлять пары предметов.</w:t>
      </w:r>
      <w:r w:rsidR="00DB34F8" w:rsidRPr="00DB34F8">
        <w:rPr>
          <w:noProof/>
          <w:sz w:val="24"/>
          <w:szCs w:val="24"/>
          <w:lang w:eastAsia="ru-RU"/>
        </w:rPr>
        <w:t xml:space="preserve"> </w:t>
      </w:r>
    </w:p>
    <w:p w:rsidR="00A557E8" w:rsidRDefault="00A557E8" w:rsidP="00A557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557E8">
        <w:rPr>
          <w:b/>
          <w:sz w:val="28"/>
          <w:szCs w:val="28"/>
        </w:rPr>
        <w:t>Работа по учебнику.</w:t>
      </w:r>
    </w:p>
    <w:p w:rsidR="00A557E8" w:rsidRDefault="00A557E8" w:rsidP="00A557E8">
      <w:pPr>
        <w:rPr>
          <w:sz w:val="24"/>
          <w:szCs w:val="24"/>
        </w:rPr>
      </w:pPr>
      <w:r>
        <w:rPr>
          <w:sz w:val="24"/>
          <w:szCs w:val="24"/>
        </w:rPr>
        <w:t>Стр. 35</w:t>
      </w:r>
    </w:p>
    <w:p w:rsidR="00A557E8" w:rsidRDefault="00A557E8" w:rsidP="00A557E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Что это, одним словом?</w:t>
      </w:r>
      <w:r w:rsidR="00AC5A3E">
        <w:rPr>
          <w:sz w:val="24"/>
          <w:szCs w:val="24"/>
        </w:rPr>
        <w:t xml:space="preserve"> Одежда?</w:t>
      </w:r>
    </w:p>
    <w:p w:rsidR="00AC5A3E" w:rsidRDefault="00AC5A3E" w:rsidP="00A557E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Кто нарисован? Боксеры выступают парами? Какая пара лишняя?</w:t>
      </w:r>
    </w:p>
    <w:p w:rsidR="00AC5A3E" w:rsidRDefault="00AC5A3E" w:rsidP="00A557E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Назвать виды спорта которые нарисованы?</w:t>
      </w:r>
    </w:p>
    <w:p w:rsidR="00A557E8" w:rsidRDefault="00A557E8" w:rsidP="00A557E8">
      <w:pPr>
        <w:pStyle w:val="a3"/>
        <w:rPr>
          <w:sz w:val="24"/>
          <w:szCs w:val="24"/>
        </w:rPr>
      </w:pPr>
    </w:p>
    <w:p w:rsidR="00A557E8" w:rsidRDefault="00A557E8" w:rsidP="00A557E8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557E8">
        <w:rPr>
          <w:b/>
          <w:sz w:val="28"/>
          <w:szCs w:val="28"/>
        </w:rPr>
        <w:t>Работа в ТПО.</w:t>
      </w:r>
    </w:p>
    <w:p w:rsidR="00A557E8" w:rsidRDefault="00A557E8" w:rsidP="00A557E8">
      <w:pPr>
        <w:rPr>
          <w:sz w:val="24"/>
          <w:szCs w:val="24"/>
        </w:rPr>
      </w:pPr>
      <w:r>
        <w:rPr>
          <w:sz w:val="24"/>
          <w:szCs w:val="24"/>
        </w:rPr>
        <w:t>Стр.25</w:t>
      </w:r>
    </w:p>
    <w:p w:rsidR="00A557E8" w:rsidRPr="00A557E8" w:rsidRDefault="00A557E8" w:rsidP="00A557E8">
      <w:pPr>
        <w:rPr>
          <w:sz w:val="24"/>
          <w:szCs w:val="24"/>
        </w:rPr>
      </w:pPr>
      <w:r>
        <w:rPr>
          <w:sz w:val="24"/>
          <w:szCs w:val="24"/>
        </w:rPr>
        <w:t>Что учились делать на уроке?</w:t>
      </w:r>
    </w:p>
    <w:p w:rsidR="00A557E8" w:rsidRPr="00A557E8" w:rsidRDefault="00A557E8" w:rsidP="00A557E8">
      <w:pPr>
        <w:rPr>
          <w:sz w:val="24"/>
          <w:szCs w:val="24"/>
        </w:rPr>
      </w:pPr>
    </w:p>
    <w:p w:rsidR="00A557E8" w:rsidRDefault="00A557E8" w:rsidP="00A557E8">
      <w:pPr>
        <w:pStyle w:val="a3"/>
        <w:rPr>
          <w:sz w:val="24"/>
          <w:szCs w:val="24"/>
        </w:rPr>
      </w:pPr>
    </w:p>
    <w:p w:rsidR="00A557E8" w:rsidRPr="00A557E8" w:rsidRDefault="00A557E8" w:rsidP="00A557E8">
      <w:pPr>
        <w:pStyle w:val="a3"/>
        <w:rPr>
          <w:sz w:val="24"/>
          <w:szCs w:val="24"/>
        </w:rPr>
      </w:pPr>
    </w:p>
    <w:sectPr w:rsidR="00A557E8" w:rsidRPr="00A557E8" w:rsidSect="0081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B3C"/>
    <w:multiLevelType w:val="hybridMultilevel"/>
    <w:tmpl w:val="FFF4E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A7D4A"/>
    <w:multiLevelType w:val="hybridMultilevel"/>
    <w:tmpl w:val="5B52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9130A"/>
    <w:multiLevelType w:val="hybridMultilevel"/>
    <w:tmpl w:val="CEC014E4"/>
    <w:lvl w:ilvl="0" w:tplc="5F86F9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07018B"/>
    <w:multiLevelType w:val="hybridMultilevel"/>
    <w:tmpl w:val="2262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73B68"/>
    <w:multiLevelType w:val="hybridMultilevel"/>
    <w:tmpl w:val="6A04ADE6"/>
    <w:lvl w:ilvl="0" w:tplc="CEDC58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7E8"/>
    <w:rsid w:val="00190C3F"/>
    <w:rsid w:val="00476D72"/>
    <w:rsid w:val="00815667"/>
    <w:rsid w:val="00A44605"/>
    <w:rsid w:val="00A557E8"/>
    <w:rsid w:val="00AC5A3E"/>
    <w:rsid w:val="00BD4EB8"/>
    <w:rsid w:val="00DB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arc" idref="#_x0000_s1030"/>
        <o:r id="V:Rule5" type="connector" idref="#_x0000_s1026"/>
        <o:r id="V:Rule6" type="connector" idref="#_x0000_s1028"/>
        <o:r id="V:Rule7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0CF41-6304-4B47-B2F2-1EBBEDEF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2011-01-18T08:30:00Z</dcterms:created>
  <dcterms:modified xsi:type="dcterms:W3CDTF">2011-01-19T14:01:00Z</dcterms:modified>
</cp:coreProperties>
</file>