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FD" w:rsidRPr="00641AFD" w:rsidRDefault="00C93B99" w:rsidP="00641AFD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FD">
        <w:rPr>
          <w:rFonts w:ascii="Times New Roman" w:hAnsi="Times New Roman" w:cs="Times New Roman"/>
          <w:b/>
          <w:sz w:val="28"/>
          <w:szCs w:val="28"/>
        </w:rPr>
        <w:t>К</w:t>
      </w:r>
      <w:r w:rsidR="00641AFD">
        <w:rPr>
          <w:rFonts w:ascii="Times New Roman" w:hAnsi="Times New Roman" w:cs="Times New Roman"/>
          <w:b/>
          <w:sz w:val="28"/>
          <w:szCs w:val="28"/>
        </w:rPr>
        <w:t>ОНСПЕКТЫ</w:t>
      </w:r>
      <w:r w:rsidRPr="00641AFD">
        <w:rPr>
          <w:rFonts w:ascii="Times New Roman" w:hAnsi="Times New Roman" w:cs="Times New Roman"/>
          <w:b/>
          <w:sz w:val="28"/>
          <w:szCs w:val="28"/>
        </w:rPr>
        <w:t xml:space="preserve"> НОД</w:t>
      </w:r>
    </w:p>
    <w:p w:rsidR="00BD71B9" w:rsidRPr="00641AFD" w:rsidRDefault="00641AFD" w:rsidP="00641AFD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1B9" w:rsidRPr="00641AFD">
        <w:rPr>
          <w:rFonts w:ascii="Times New Roman" w:hAnsi="Times New Roman" w:cs="Times New Roman"/>
          <w:b/>
          <w:sz w:val="28"/>
          <w:szCs w:val="28"/>
        </w:rPr>
        <w:t>Конструирование. «Подснежники»</w:t>
      </w:r>
    </w:p>
    <w:p w:rsidR="001E7DBF" w:rsidRPr="00641AFD" w:rsidRDefault="00BD71B9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41AF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Задачи. </w:t>
      </w:r>
    </w:p>
    <w:p w:rsidR="001E7DBF" w:rsidRPr="00641AFD" w:rsidRDefault="001E7DBF" w:rsidP="00641AFD">
      <w:pPr>
        <w:shd w:val="clear" w:color="auto" w:fill="FFFFFF"/>
        <w:tabs>
          <w:tab w:val="left" w:pos="9000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41AFD">
        <w:rPr>
          <w:rFonts w:ascii="Times New Roman" w:hAnsi="Times New Roman" w:cs="Times New Roman"/>
          <w:i/>
          <w:sz w:val="28"/>
          <w:szCs w:val="28"/>
        </w:rPr>
        <w:t>Познание. Образовательные задачи</w:t>
      </w:r>
    </w:p>
    <w:p w:rsidR="001E7DBF" w:rsidRPr="00641AFD" w:rsidRDefault="00BD71B9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AFD">
        <w:rPr>
          <w:rFonts w:ascii="Times New Roman" w:hAnsi="Times New Roman" w:cs="Times New Roman"/>
          <w:color w:val="000000"/>
          <w:sz w:val="28"/>
          <w:szCs w:val="28"/>
        </w:rPr>
        <w:t xml:space="preserve">Закреплять умение путем сминания и круговых движений ладонями создавать бумажные шарообразные формы и располагать их по всему заданному пространству. </w:t>
      </w:r>
    </w:p>
    <w:p w:rsidR="001E7DBF" w:rsidRPr="00641AFD" w:rsidRDefault="001E7DBF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AFD">
        <w:rPr>
          <w:rFonts w:ascii="Times New Roman" w:hAnsi="Times New Roman" w:cs="Times New Roman"/>
          <w:i/>
          <w:sz w:val="28"/>
          <w:szCs w:val="28"/>
        </w:rPr>
        <w:t>Коммуникация. Развивающие задачи</w:t>
      </w:r>
    </w:p>
    <w:p w:rsidR="001E7DBF" w:rsidRPr="00641AFD" w:rsidRDefault="00BD71B9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AFD">
        <w:rPr>
          <w:rFonts w:ascii="Times New Roman" w:hAnsi="Times New Roman" w:cs="Times New Roman"/>
          <w:color w:val="000000"/>
          <w:sz w:val="28"/>
          <w:szCs w:val="28"/>
        </w:rPr>
        <w:t xml:space="preserve">Ввести в пассивный словарь детей слова: « подснежники», «первые цветы», « нежные», «голубые». </w:t>
      </w:r>
    </w:p>
    <w:p w:rsidR="001E7DBF" w:rsidRPr="00641AFD" w:rsidRDefault="001E7DBF" w:rsidP="00641AFD">
      <w:pPr>
        <w:shd w:val="clear" w:color="auto" w:fill="FFFFFF"/>
        <w:tabs>
          <w:tab w:val="left" w:pos="9000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41AFD">
        <w:rPr>
          <w:rFonts w:ascii="Times New Roman" w:hAnsi="Times New Roman" w:cs="Times New Roman"/>
          <w:i/>
          <w:sz w:val="28"/>
          <w:szCs w:val="28"/>
        </w:rPr>
        <w:t>Социализация. Воспитательные задачи</w:t>
      </w:r>
    </w:p>
    <w:p w:rsidR="00BD71B9" w:rsidRPr="00C229EA" w:rsidRDefault="00BD71B9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AFD">
        <w:rPr>
          <w:rFonts w:ascii="Times New Roman" w:hAnsi="Times New Roman" w:cs="Times New Roman"/>
          <w:color w:val="000000"/>
          <w:sz w:val="28"/>
          <w:szCs w:val="28"/>
        </w:rPr>
        <w:t>Вызвать у детей переживание весеннего настроения.</w:t>
      </w:r>
    </w:p>
    <w:p w:rsidR="004E0007" w:rsidRPr="00641AFD" w:rsidRDefault="004E0007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работа.</w:t>
      </w:r>
      <w:r w:rsidRPr="00641AFD">
        <w:rPr>
          <w:rFonts w:ascii="Times New Roman" w:hAnsi="Times New Roman" w:cs="Times New Roman"/>
          <w:sz w:val="28"/>
          <w:szCs w:val="28"/>
        </w:rPr>
        <w:t xml:space="preserve"> Наблюдения за изменениями в природе, рассматривание изображений подснежника на открытках, картинах, картинках, например картина «Подснежник» А. Грицая.</w:t>
      </w:r>
    </w:p>
    <w:p w:rsidR="00BD71B9" w:rsidRPr="00641AFD" w:rsidRDefault="00BD71B9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  <w:u w:val="single"/>
        </w:rPr>
        <w:t>Материалы.</w:t>
      </w:r>
      <w:r w:rsidRPr="00641AFD">
        <w:rPr>
          <w:rFonts w:ascii="Times New Roman" w:hAnsi="Times New Roman" w:cs="Times New Roman"/>
          <w:sz w:val="28"/>
          <w:szCs w:val="28"/>
        </w:rPr>
        <w:t xml:space="preserve"> Полуготовая композиция с изображением ранней весны, расположенная на удлиненной широкой полосе белой твердой </w:t>
      </w:r>
      <w:r w:rsidR="00E64217" w:rsidRPr="00641AFD">
        <w:rPr>
          <w:rFonts w:ascii="Times New Roman" w:hAnsi="Times New Roman" w:cs="Times New Roman"/>
          <w:sz w:val="28"/>
          <w:szCs w:val="28"/>
        </w:rPr>
        <w:t xml:space="preserve"> бумаги (1/3 ватманского листа); голубая мягкая бумага (салфетка) на каждого ребенка; клей.</w:t>
      </w:r>
    </w:p>
    <w:p w:rsidR="00E64217" w:rsidRPr="00641AFD" w:rsidRDefault="00E64217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  <w:u w:val="single"/>
        </w:rPr>
        <w:t>Содержание занятия.</w:t>
      </w:r>
      <w:r w:rsidRPr="00641AFD"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 на то, как ярко светит солнышко, снег тает и становится не таким белым, как раньше, а серым, вот таким, как она сделала, и ставит на мольберт полосу бумаги, на которой наклеены небольшие серо-белые выпуклости – «остатки снега», сделанные из белых салфеток, кое-где подкрашенных серой краской.</w:t>
      </w:r>
      <w:r w:rsidR="00FE7441" w:rsidRPr="00641AFD">
        <w:rPr>
          <w:rFonts w:ascii="Times New Roman" w:hAnsi="Times New Roman" w:cs="Times New Roman"/>
          <w:sz w:val="28"/>
          <w:szCs w:val="28"/>
        </w:rPr>
        <w:t xml:space="preserve"> «А из-под снега вдруг выросли первые весенние голубые цветочки. Они так и называются –  ”под-снежники”. Вот эти подснежники мы сейчас и сделаем», - говорит воспитатель и берет свою салфетку, рвет ее на четыре части, а каждую четвертинку сминает и слегка скатывает в комочек. И далее предлагает детям разорвать свои голубые бумажные салфетки</w:t>
      </w:r>
      <w:r w:rsidR="002462D2" w:rsidRPr="00641AFD">
        <w:rPr>
          <w:rFonts w:ascii="Times New Roman" w:hAnsi="Times New Roman" w:cs="Times New Roman"/>
          <w:sz w:val="28"/>
          <w:szCs w:val="28"/>
        </w:rPr>
        <w:t xml:space="preserve"> и помогает им </w:t>
      </w:r>
      <w:r w:rsidR="002462D2" w:rsidRPr="00641AFD">
        <w:rPr>
          <w:rFonts w:ascii="Times New Roman" w:hAnsi="Times New Roman" w:cs="Times New Roman"/>
          <w:sz w:val="28"/>
          <w:szCs w:val="28"/>
        </w:rPr>
        <w:lastRenderedPageBreak/>
        <w:t>в этом. И если части окажутся неравными, то это даже хорошо, потому что комочки получатся разных размеров. Воспитатель при этом объясняет, что одни цветочки уже распустились, а другие – только начинают, они вот только что вылезли из-под снега.</w:t>
      </w:r>
    </w:p>
    <w:p w:rsidR="002462D2" w:rsidRPr="00641AFD" w:rsidRDefault="002462D2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Затем дети подходят со своими «подснежниками» к композиции и воспитатель намазывает каждый из них клеем и помогает найти ему место, а дети сами их приклеивают: сразу несколько вместе, рядом; один –выглядывает из-под снежного бугорка, а за ним, подальше – другой и т.д., что придает композиции живописность.</w:t>
      </w:r>
    </w:p>
    <w:p w:rsidR="002462D2" w:rsidRPr="00641AFD" w:rsidRDefault="002462D2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Дети вместе с воспитателем любуются своей работой, а воспитатель несколько раз в процессе этого добавляет: «Первые цветы. Подснежники. Какие нежные», - и предлагает всем детям сказать: «Подснежники». Оставляет эту картину до вечера на таком месте, чтобы дети могли показать ее родителям.</w:t>
      </w:r>
    </w:p>
    <w:p w:rsidR="00C93B99" w:rsidRPr="00641AFD" w:rsidRDefault="00C93B99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6C5" w:rsidRPr="00641AFD" w:rsidRDefault="002146C5" w:rsidP="00641A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FD">
        <w:rPr>
          <w:rFonts w:ascii="Times New Roman" w:hAnsi="Times New Roman" w:cs="Times New Roman"/>
          <w:b/>
          <w:sz w:val="28"/>
          <w:szCs w:val="28"/>
        </w:rPr>
        <w:t>Познание. Знакомство с окружающим миром. «Весенние забавы» Л.А. Парамонова «Развивающие занятия с детьми 2-3 лет».</w:t>
      </w:r>
    </w:p>
    <w:p w:rsidR="004E0007" w:rsidRPr="00641AFD" w:rsidRDefault="002146C5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1AFD">
        <w:rPr>
          <w:rFonts w:ascii="Times New Roman" w:hAnsi="Times New Roman" w:cs="Times New Roman"/>
          <w:sz w:val="28"/>
          <w:szCs w:val="28"/>
          <w:u w:val="single"/>
        </w:rPr>
        <w:t xml:space="preserve">Задачи. </w:t>
      </w:r>
    </w:p>
    <w:p w:rsidR="004E0007" w:rsidRPr="00641AFD" w:rsidRDefault="004E0007" w:rsidP="00641AFD">
      <w:pPr>
        <w:shd w:val="clear" w:color="auto" w:fill="FFFFFF"/>
        <w:tabs>
          <w:tab w:val="left" w:pos="9000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41AFD">
        <w:rPr>
          <w:rFonts w:ascii="Times New Roman" w:hAnsi="Times New Roman" w:cs="Times New Roman"/>
          <w:i/>
          <w:sz w:val="28"/>
          <w:szCs w:val="28"/>
        </w:rPr>
        <w:t>Познание. Образовательные задачи</w:t>
      </w:r>
    </w:p>
    <w:p w:rsidR="004E0007" w:rsidRPr="00641AFD" w:rsidRDefault="002146C5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Закрепить впечатление детей о весне</w:t>
      </w:r>
      <w:r w:rsidR="002A3CAA" w:rsidRPr="00641AFD">
        <w:rPr>
          <w:rFonts w:ascii="Times New Roman" w:hAnsi="Times New Roman" w:cs="Times New Roman"/>
          <w:sz w:val="28"/>
          <w:szCs w:val="28"/>
        </w:rPr>
        <w:t xml:space="preserve">, признаках весеннего времени года: </w:t>
      </w:r>
      <w:r w:rsidR="00B10797" w:rsidRPr="00641AFD">
        <w:rPr>
          <w:rFonts w:ascii="Times New Roman" w:hAnsi="Times New Roman" w:cs="Times New Roman"/>
          <w:sz w:val="28"/>
          <w:szCs w:val="28"/>
        </w:rPr>
        <w:t xml:space="preserve">тает снег, бегут ручьи, зацветает верба, появляются первые цветочки – подснежники; люди радуются прилету скворцов и грачей; птицы начинают вить гнезда. </w:t>
      </w:r>
    </w:p>
    <w:p w:rsidR="004E0007" w:rsidRPr="00641AFD" w:rsidRDefault="004E0007" w:rsidP="00641AFD">
      <w:pPr>
        <w:shd w:val="clear" w:color="auto" w:fill="FFFFFF"/>
        <w:tabs>
          <w:tab w:val="left" w:pos="9000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41AFD">
        <w:rPr>
          <w:rFonts w:ascii="Times New Roman" w:hAnsi="Times New Roman" w:cs="Times New Roman"/>
          <w:i/>
          <w:sz w:val="28"/>
          <w:szCs w:val="28"/>
        </w:rPr>
        <w:t>Коммуникация. Развивающие задачи</w:t>
      </w:r>
    </w:p>
    <w:p w:rsidR="004E0007" w:rsidRPr="00641AFD" w:rsidRDefault="00B10797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 xml:space="preserve">Активизировать и обогатить впечатления детей от недавних наблюдений на участке детского сада, предложив для рассматривания картину весенней тематики. </w:t>
      </w:r>
    </w:p>
    <w:p w:rsidR="004E0007" w:rsidRPr="00641AFD" w:rsidRDefault="00B10797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 xml:space="preserve">При рассматривании картины использовать фольклор, поэзию для малышей </w:t>
      </w:r>
      <w:r w:rsidR="004E0007" w:rsidRPr="00641AFD">
        <w:rPr>
          <w:rFonts w:ascii="Times New Roman" w:hAnsi="Times New Roman" w:cs="Times New Roman"/>
          <w:sz w:val="28"/>
          <w:szCs w:val="28"/>
        </w:rPr>
        <w:t>о</w:t>
      </w:r>
      <w:r w:rsidR="00FC3C4A" w:rsidRPr="00641AFD">
        <w:rPr>
          <w:rFonts w:ascii="Times New Roman" w:hAnsi="Times New Roman" w:cs="Times New Roman"/>
          <w:sz w:val="28"/>
          <w:szCs w:val="28"/>
        </w:rPr>
        <w:t xml:space="preserve"> весне, солнышке, птицах, травке и первых цветах. </w:t>
      </w:r>
    </w:p>
    <w:p w:rsidR="004E0007" w:rsidRPr="00641AFD" w:rsidRDefault="004E0007" w:rsidP="00641AFD">
      <w:pPr>
        <w:shd w:val="clear" w:color="auto" w:fill="FFFFFF"/>
        <w:tabs>
          <w:tab w:val="left" w:pos="9000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41AFD">
        <w:rPr>
          <w:rFonts w:ascii="Times New Roman" w:hAnsi="Times New Roman" w:cs="Times New Roman"/>
          <w:i/>
          <w:sz w:val="28"/>
          <w:szCs w:val="28"/>
        </w:rPr>
        <w:t>Социализация. Воспитательные задачи</w:t>
      </w:r>
    </w:p>
    <w:p w:rsidR="002146C5" w:rsidRPr="00641AFD" w:rsidRDefault="00FC3C4A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lastRenderedPageBreak/>
        <w:t>Побуждать детей к высказываниям о поведении людей весной: что одевают, что делают, чему радуются (солнышку, прилету птиц, весенним голосам, первым цветам, зеленеющей травке и т.п.).</w:t>
      </w:r>
    </w:p>
    <w:p w:rsidR="00FC3C4A" w:rsidRPr="00641AFD" w:rsidRDefault="00FC3C4A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  <w:u w:val="single"/>
        </w:rPr>
        <w:t>Содержание занятия</w:t>
      </w:r>
      <w:r w:rsidRPr="00641AFD">
        <w:rPr>
          <w:rFonts w:ascii="Times New Roman" w:hAnsi="Times New Roman" w:cs="Times New Roman"/>
          <w:sz w:val="28"/>
          <w:szCs w:val="28"/>
        </w:rPr>
        <w:t>. Педагог предлагает детям вспомнить, куда они недавно ходили, что видели на участке детского сада, как играли, пуская по воде лодочки. «Правильно, мы наблюдали, как у нас на участке тает снег и бегут ручьи», - подтверждает взрослый, оживляя воспоминания малышей. Спрашивает детей и помогает им с ответами: «Какое сейчас время года? Правильно, к нам пришла весна, весна – красна солнышком, цветами, зеленой травкою».</w:t>
      </w:r>
    </w:p>
    <w:p w:rsidR="00FC3C4A" w:rsidRPr="00641AFD" w:rsidRDefault="00FC3C4A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Солнышко ясное,</w:t>
      </w:r>
    </w:p>
    <w:p w:rsidR="00FC3C4A" w:rsidRPr="00641AFD" w:rsidRDefault="00FC3C4A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Нарядись,</w:t>
      </w:r>
    </w:p>
    <w:p w:rsidR="00FC3C4A" w:rsidRPr="00641AFD" w:rsidRDefault="00FC3C4A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Солнышко красное,</w:t>
      </w:r>
    </w:p>
    <w:p w:rsidR="00FC3C4A" w:rsidRPr="00641AFD" w:rsidRDefault="00FC3C4A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Покажись.</w:t>
      </w:r>
    </w:p>
    <w:p w:rsidR="00FC3C4A" w:rsidRPr="00641AFD" w:rsidRDefault="00FC3C4A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Платье алое надень,</w:t>
      </w:r>
    </w:p>
    <w:p w:rsidR="00FC3C4A" w:rsidRPr="00641AFD" w:rsidRDefault="00FC3C4A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Подари нам красный день!</w:t>
      </w:r>
    </w:p>
    <w:p w:rsidR="00FC3C4A" w:rsidRPr="00641AFD" w:rsidRDefault="00FC3C4A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(А. Прокофьев «Солнышко»)</w:t>
      </w:r>
    </w:p>
    <w:p w:rsidR="00C93B99" w:rsidRPr="00641AFD" w:rsidRDefault="00FC3C4A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«А сейчас я покажу вам картину, на которой нарисовано то, что мы видели с вами, когда гуляли»</w:t>
      </w:r>
      <w:r w:rsidR="00476F4E" w:rsidRPr="00641AFD">
        <w:rPr>
          <w:rFonts w:ascii="Times New Roman" w:hAnsi="Times New Roman" w:cs="Times New Roman"/>
          <w:sz w:val="28"/>
          <w:szCs w:val="28"/>
        </w:rPr>
        <w:t>, - с этими словами воспитатель ставит на мольберт картину. Желательно использовать картину «Весенние забавы» из наглядно-дидактического пособия Л.Н. Павловой «Раннее детство. Развитие речи и мышления». Рассматривание картины ведется по следующему плану.</w:t>
      </w:r>
    </w:p>
    <w:p w:rsidR="00476F4E" w:rsidRPr="00641AFD" w:rsidRDefault="0024430F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Сначала внимание детей акцентируется прежде на человеке (детях). Отмечаются действия детей, изображенных на картине: пускают лодочки по ручейку, готовят домики (скворечники) для птиц и т.п. педагог связывает действия детей с определенным временем года, с приходом весны.</w:t>
      </w:r>
    </w:p>
    <w:p w:rsidR="0024430F" w:rsidRPr="00641AFD" w:rsidRDefault="0024430F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В связи с этим далее внимание малышей переключается на весенние сюжеты: птицы купаются в лужицах, несут в клювах веточки для гнезд, заглядывают в скворечники, вьют гнезда и т.п.</w:t>
      </w:r>
    </w:p>
    <w:p w:rsidR="0024430F" w:rsidRPr="00641AFD" w:rsidRDefault="00AD3D72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lastRenderedPageBreak/>
        <w:t xml:space="preserve">Взрослый читает отрывки из стихотворения Саши Черного «Воробей», обогащая впечатления малышей, рассматривающих картину. </w:t>
      </w:r>
    </w:p>
    <w:p w:rsidR="00AD3D72" w:rsidRPr="00641AFD" w:rsidRDefault="00AD3D72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Воробей мой, воробьишка!</w:t>
      </w:r>
    </w:p>
    <w:p w:rsidR="00AD3D72" w:rsidRPr="00641AFD" w:rsidRDefault="00AD3D72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Серый, юркий, словно мышка.</w:t>
      </w:r>
    </w:p>
    <w:p w:rsidR="00AD3D72" w:rsidRPr="00641AFD" w:rsidRDefault="00AD3D72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 xml:space="preserve">Прыгай, прыгай, я не трону – </w:t>
      </w:r>
    </w:p>
    <w:p w:rsidR="00AD3D72" w:rsidRPr="00641AFD" w:rsidRDefault="00AD3D72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Видишь хлебца накрошил ….</w:t>
      </w:r>
    </w:p>
    <w:p w:rsidR="00AD3D72" w:rsidRPr="00641AFD" w:rsidRDefault="00AD3D72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Можно также использовать стихотворение М. Клоковой «Зима прошла».</w:t>
      </w:r>
    </w:p>
    <w:p w:rsidR="00AD3D72" w:rsidRPr="00641AFD" w:rsidRDefault="009A30B5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Педагог еще раз подчеркивает, что на картине изображена весна и забавы детей. Обращает внимание на одежду детей. Они одеты в легкие курточки и шапочки, потому пришла весна, стало тепло.</w:t>
      </w:r>
    </w:p>
    <w:p w:rsidR="009A30B5" w:rsidRPr="00641AFD" w:rsidRDefault="009A30B5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Воспитатель может детям, изображенным на картине, дать имена. При этом следует принять во внимание, что имена не должны повторять имена присутствующих детей. В противном случае в силу конкретности своего мышления дети будут оглядываться на своих товарищей. И предполагать, что это именно дети группы.</w:t>
      </w:r>
    </w:p>
    <w:p w:rsidR="00715002" w:rsidRPr="00641AFD" w:rsidRDefault="009A30B5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После рассматривания людей на картине, описания их действий, внешнего вида необходимо обратить внимание на их настроение. Воспитатель спрашивает, почему детки на картинке улыбаются, смеются,</w:t>
      </w:r>
      <w:r w:rsidR="00715002" w:rsidRPr="00641AFD">
        <w:rPr>
          <w:rFonts w:ascii="Times New Roman" w:hAnsi="Times New Roman" w:cs="Times New Roman"/>
          <w:sz w:val="28"/>
          <w:szCs w:val="28"/>
        </w:rPr>
        <w:t xml:space="preserve"> радуются. Раскрывает перед детьми простейшие причинно-следственные связи: они радуются, потому что пришла весна, потому что светит солнце, поют птицы и т.д. затем внимание малышей переключается на весенний пейзаж.</w:t>
      </w:r>
    </w:p>
    <w:p w:rsidR="00715002" w:rsidRPr="00641AFD" w:rsidRDefault="00715002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 xml:space="preserve">Рассматривание картины можно закончить чтением стихотворения с опорой на опыт детей: </w:t>
      </w:r>
      <w:r w:rsidR="007353AE" w:rsidRPr="00641AFD">
        <w:rPr>
          <w:rFonts w:ascii="Times New Roman" w:hAnsi="Times New Roman" w:cs="Times New Roman"/>
          <w:sz w:val="28"/>
          <w:szCs w:val="28"/>
        </w:rPr>
        <w:t>«Помните, как вы делали подснежники из комочков, а как наклеивали подснежники  ”в лесу”?»</w:t>
      </w:r>
    </w:p>
    <w:p w:rsidR="007353AE" w:rsidRPr="00641AFD" w:rsidRDefault="007353AE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Тонкие зеленые былинки,</w:t>
      </w:r>
    </w:p>
    <w:p w:rsidR="007353AE" w:rsidRPr="00641AFD" w:rsidRDefault="007353AE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Цветики синеют.</w:t>
      </w:r>
    </w:p>
    <w:p w:rsidR="007353AE" w:rsidRPr="00641AFD" w:rsidRDefault="007353AE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Это ведь подснежники,</w:t>
      </w:r>
    </w:p>
    <w:p w:rsidR="007353AE" w:rsidRPr="00641AFD" w:rsidRDefault="007353AE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Галинка,</w:t>
      </w:r>
    </w:p>
    <w:p w:rsidR="007353AE" w:rsidRPr="00641AFD" w:rsidRDefault="007353AE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lastRenderedPageBreak/>
        <w:t>Нету их милее!..</w:t>
      </w:r>
    </w:p>
    <w:p w:rsidR="007353AE" w:rsidRPr="00641AFD" w:rsidRDefault="007353AE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(А. Прокофьев «Раннею весною», отрывок)</w:t>
      </w:r>
    </w:p>
    <w:p w:rsidR="007353AE" w:rsidRPr="00641AFD" w:rsidRDefault="007353AE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Или:</w:t>
      </w:r>
    </w:p>
    <w:p w:rsidR="007353AE" w:rsidRPr="00641AFD" w:rsidRDefault="007353AE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Голубенький, чистый</w:t>
      </w:r>
    </w:p>
    <w:p w:rsidR="007353AE" w:rsidRPr="00641AFD" w:rsidRDefault="007353AE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Подснежник-цветок!</w:t>
      </w:r>
    </w:p>
    <w:p w:rsidR="007353AE" w:rsidRPr="00641AFD" w:rsidRDefault="007353AE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А подле сквозистый,</w:t>
      </w:r>
    </w:p>
    <w:p w:rsidR="007353AE" w:rsidRPr="00641AFD" w:rsidRDefault="007353AE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Последний снежок…</w:t>
      </w:r>
    </w:p>
    <w:p w:rsidR="007353AE" w:rsidRPr="00641AFD" w:rsidRDefault="007353AE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(А. Майков «Весна», отрывок)</w:t>
      </w:r>
    </w:p>
    <w:p w:rsidR="007353AE" w:rsidRPr="00641AFD" w:rsidRDefault="007353AE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Картина переносится в уголок природы или изобразительной деятельности. Во вторую половину дня педагог может еще раз привлечь к ней внимание малышей.</w:t>
      </w:r>
    </w:p>
    <w:p w:rsidR="004C428D" w:rsidRPr="00641AFD" w:rsidRDefault="004C428D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28D" w:rsidRPr="00641AFD" w:rsidRDefault="004C428D" w:rsidP="00641A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FD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литературы. «Пришла весна, потекла вода». Чтение рассказа Л.Н. Толстого. Г.Я Затулина «Конспекты занятий по развитию речи в первой младшей группе».</w:t>
      </w:r>
    </w:p>
    <w:p w:rsidR="004C428D" w:rsidRPr="00641AFD" w:rsidRDefault="003D08FC" w:rsidP="0064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1AFD">
        <w:rPr>
          <w:rFonts w:ascii="Times New Roman" w:hAnsi="Times New Roman" w:cs="Times New Roman"/>
          <w:sz w:val="28"/>
          <w:szCs w:val="28"/>
          <w:u w:val="single"/>
        </w:rPr>
        <w:t>Задачи.</w:t>
      </w:r>
    </w:p>
    <w:p w:rsidR="003D08FC" w:rsidRPr="00641AFD" w:rsidRDefault="003D08FC" w:rsidP="00641AFD">
      <w:pPr>
        <w:shd w:val="clear" w:color="auto" w:fill="FFFFFF"/>
        <w:tabs>
          <w:tab w:val="left" w:pos="9000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41AFD">
        <w:rPr>
          <w:rFonts w:ascii="Times New Roman" w:hAnsi="Times New Roman" w:cs="Times New Roman"/>
          <w:i/>
          <w:sz w:val="28"/>
          <w:szCs w:val="28"/>
        </w:rPr>
        <w:t>Познание. Образовательные задачи</w:t>
      </w:r>
    </w:p>
    <w:p w:rsidR="004C428D" w:rsidRPr="00641AFD" w:rsidRDefault="004C428D" w:rsidP="00641AF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Учить детей слушать литературное произведение без наглядного сопровождения.</w:t>
      </w:r>
    </w:p>
    <w:p w:rsidR="004C428D" w:rsidRPr="00641AFD" w:rsidRDefault="004C428D" w:rsidP="00641AF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Учить понимать вопрос по содержанию произведения и отвечать на него.</w:t>
      </w:r>
    </w:p>
    <w:p w:rsidR="003D08FC" w:rsidRPr="00641AFD" w:rsidRDefault="003D08FC" w:rsidP="00641AFD">
      <w:pPr>
        <w:pStyle w:val="a3"/>
        <w:shd w:val="clear" w:color="auto" w:fill="FFFFFF"/>
        <w:tabs>
          <w:tab w:val="left" w:pos="9000"/>
        </w:tabs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641AFD">
        <w:rPr>
          <w:rFonts w:ascii="Times New Roman" w:hAnsi="Times New Roman" w:cs="Times New Roman"/>
          <w:i/>
          <w:sz w:val="28"/>
          <w:szCs w:val="28"/>
        </w:rPr>
        <w:t>Коммуникация. Развивающие задачи</w:t>
      </w:r>
    </w:p>
    <w:p w:rsidR="004C428D" w:rsidRPr="00641AFD" w:rsidRDefault="004C428D" w:rsidP="00641A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Развивать внимание, память, речевое дыхание.</w:t>
      </w:r>
    </w:p>
    <w:p w:rsidR="003D08FC" w:rsidRPr="00641AFD" w:rsidRDefault="003D08FC" w:rsidP="00641AFD">
      <w:pPr>
        <w:pStyle w:val="a3"/>
        <w:shd w:val="clear" w:color="auto" w:fill="FFFFFF"/>
        <w:tabs>
          <w:tab w:val="left" w:pos="9000"/>
        </w:tabs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641AFD">
        <w:rPr>
          <w:rFonts w:ascii="Times New Roman" w:hAnsi="Times New Roman" w:cs="Times New Roman"/>
          <w:i/>
          <w:sz w:val="28"/>
          <w:szCs w:val="28"/>
        </w:rPr>
        <w:t>Социализация. Воспитательные задачи</w:t>
      </w:r>
    </w:p>
    <w:p w:rsidR="004C428D" w:rsidRPr="00641AFD" w:rsidRDefault="004C428D" w:rsidP="00641A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Воспитывать интерес к чтению.</w:t>
      </w:r>
    </w:p>
    <w:p w:rsidR="004C428D" w:rsidRPr="00641AFD" w:rsidRDefault="004C428D" w:rsidP="00641AF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4C428D" w:rsidRPr="00641AFD" w:rsidRDefault="004C428D" w:rsidP="00641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1AFD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работа.</w:t>
      </w:r>
    </w:p>
    <w:p w:rsidR="004C428D" w:rsidRPr="00641AFD" w:rsidRDefault="004C428D" w:rsidP="00641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Рассматривать в книгах иллюстрации, читать под ними текст индивидуально и с подгруппами детей. Приготовить лодочки для детей  и большой таз с водой. Сделать бумажные лодочки для каждого ребенка.</w:t>
      </w:r>
    </w:p>
    <w:p w:rsidR="004C428D" w:rsidRPr="00641AFD" w:rsidRDefault="004C428D" w:rsidP="00641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1AFD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занятия.</w:t>
      </w:r>
    </w:p>
    <w:p w:rsidR="004C428D" w:rsidRPr="00641AFD" w:rsidRDefault="004C428D" w:rsidP="00641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AF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41AFD">
        <w:rPr>
          <w:rFonts w:ascii="Times New Roman" w:hAnsi="Times New Roman" w:cs="Times New Roman"/>
          <w:sz w:val="28"/>
          <w:szCs w:val="28"/>
        </w:rPr>
        <w:t xml:space="preserve"> Дети, пришла весна. Что происходит весной? </w:t>
      </w:r>
      <w:r w:rsidRPr="00641AFD">
        <w:rPr>
          <w:rFonts w:ascii="Times New Roman" w:hAnsi="Times New Roman" w:cs="Times New Roman"/>
          <w:i/>
          <w:sz w:val="28"/>
          <w:szCs w:val="28"/>
        </w:rPr>
        <w:t>Читает стихотворение Г. Ладонщикова «Весна»</w:t>
      </w:r>
      <w:r w:rsidR="0078464E" w:rsidRPr="00641AFD">
        <w:rPr>
          <w:rFonts w:ascii="Times New Roman" w:hAnsi="Times New Roman" w:cs="Times New Roman"/>
          <w:i/>
          <w:sz w:val="28"/>
          <w:szCs w:val="28"/>
        </w:rPr>
        <w:t>.</w:t>
      </w:r>
    </w:p>
    <w:p w:rsidR="00E736DF" w:rsidRPr="00641AFD" w:rsidRDefault="0078464E" w:rsidP="00641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Солнце, землю нагр</w:t>
      </w:r>
      <w:r w:rsidR="00E736DF" w:rsidRPr="00641AFD">
        <w:rPr>
          <w:rFonts w:ascii="Times New Roman" w:hAnsi="Times New Roman" w:cs="Times New Roman"/>
          <w:sz w:val="28"/>
          <w:szCs w:val="28"/>
        </w:rPr>
        <w:t xml:space="preserve">евая, </w:t>
      </w:r>
    </w:p>
    <w:p w:rsidR="00E736DF" w:rsidRPr="00641AFD" w:rsidRDefault="0078464E" w:rsidP="00641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Гонит с нашей горки лед.</w:t>
      </w:r>
      <w:r w:rsidR="00E736DF" w:rsidRPr="00641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6DF" w:rsidRPr="00641AFD" w:rsidRDefault="0078464E" w:rsidP="00641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 xml:space="preserve">Тает баба снеговая </w:t>
      </w:r>
    </w:p>
    <w:p w:rsidR="0078464E" w:rsidRPr="00641AFD" w:rsidRDefault="0078464E" w:rsidP="00641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И ручьями слезы льет.</w:t>
      </w:r>
    </w:p>
    <w:p w:rsidR="0078464E" w:rsidRPr="00641AFD" w:rsidRDefault="0078464E" w:rsidP="00641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 xml:space="preserve">Тает снег, и текут ручьи. Вот что случилось с детьми возле ручья, я вам прочитаю. </w:t>
      </w:r>
      <w:r w:rsidRPr="00641AFD">
        <w:rPr>
          <w:rFonts w:ascii="Times New Roman" w:hAnsi="Times New Roman" w:cs="Times New Roman"/>
          <w:i/>
          <w:sz w:val="28"/>
          <w:szCs w:val="28"/>
        </w:rPr>
        <w:t>Читает рассказ Л.Н. Толстого «Пришла весна, потекла вода».</w:t>
      </w:r>
    </w:p>
    <w:p w:rsidR="0078464E" w:rsidRPr="00641AFD" w:rsidRDefault="0078464E" w:rsidP="00641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 xml:space="preserve">- Что сделали дети? – </w:t>
      </w:r>
      <w:r w:rsidRPr="00641AFD">
        <w:rPr>
          <w:rFonts w:ascii="Times New Roman" w:hAnsi="Times New Roman" w:cs="Times New Roman"/>
          <w:i/>
          <w:sz w:val="28"/>
          <w:szCs w:val="28"/>
        </w:rPr>
        <w:t>Дети взяли дощечки и сделали лодочку.</w:t>
      </w:r>
    </w:p>
    <w:p w:rsidR="0078464E" w:rsidRPr="00641AFD" w:rsidRDefault="0078464E" w:rsidP="00641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>- Куда дети пустили лодочку? –</w:t>
      </w:r>
      <w:r w:rsidR="00E736DF" w:rsidRPr="00641AFD">
        <w:rPr>
          <w:rFonts w:ascii="Times New Roman" w:hAnsi="Times New Roman" w:cs="Times New Roman"/>
          <w:sz w:val="28"/>
          <w:szCs w:val="28"/>
        </w:rPr>
        <w:t xml:space="preserve"> </w:t>
      </w:r>
      <w:r w:rsidR="00E736DF" w:rsidRPr="00641AFD">
        <w:rPr>
          <w:rFonts w:ascii="Times New Roman" w:hAnsi="Times New Roman" w:cs="Times New Roman"/>
          <w:i/>
          <w:sz w:val="28"/>
          <w:szCs w:val="28"/>
        </w:rPr>
        <w:t>П</w:t>
      </w:r>
      <w:r w:rsidRPr="00641AFD">
        <w:rPr>
          <w:rFonts w:ascii="Times New Roman" w:hAnsi="Times New Roman" w:cs="Times New Roman"/>
          <w:i/>
          <w:sz w:val="28"/>
          <w:szCs w:val="28"/>
        </w:rPr>
        <w:t>устили лодочку по воде.</w:t>
      </w:r>
    </w:p>
    <w:p w:rsidR="0078464E" w:rsidRPr="00641AFD" w:rsidRDefault="0078464E" w:rsidP="00641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 xml:space="preserve">- Что делала лодочка? – </w:t>
      </w:r>
      <w:r w:rsidRPr="00641AFD">
        <w:rPr>
          <w:rFonts w:ascii="Times New Roman" w:hAnsi="Times New Roman" w:cs="Times New Roman"/>
          <w:i/>
          <w:sz w:val="28"/>
          <w:szCs w:val="28"/>
        </w:rPr>
        <w:t>Лодочка плыла</w:t>
      </w:r>
      <w:r w:rsidRPr="00641AFD">
        <w:rPr>
          <w:rFonts w:ascii="Times New Roman" w:hAnsi="Times New Roman" w:cs="Times New Roman"/>
          <w:sz w:val="28"/>
          <w:szCs w:val="28"/>
        </w:rPr>
        <w:t>.</w:t>
      </w:r>
    </w:p>
    <w:p w:rsidR="0078464E" w:rsidRPr="00641AFD" w:rsidRDefault="0078464E" w:rsidP="00641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 xml:space="preserve">- А дети? – </w:t>
      </w:r>
      <w:r w:rsidRPr="00641AFD">
        <w:rPr>
          <w:rFonts w:ascii="Times New Roman" w:hAnsi="Times New Roman" w:cs="Times New Roman"/>
          <w:i/>
          <w:sz w:val="28"/>
          <w:szCs w:val="28"/>
        </w:rPr>
        <w:t>Дети бежали за ней.</w:t>
      </w:r>
    </w:p>
    <w:p w:rsidR="0078464E" w:rsidRPr="00641AFD" w:rsidRDefault="0078464E" w:rsidP="00641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 xml:space="preserve">- Что случилось с детьми? – </w:t>
      </w:r>
      <w:r w:rsidRPr="00641AFD">
        <w:rPr>
          <w:rFonts w:ascii="Times New Roman" w:hAnsi="Times New Roman" w:cs="Times New Roman"/>
          <w:i/>
          <w:sz w:val="28"/>
          <w:szCs w:val="28"/>
        </w:rPr>
        <w:t>Они бежали, кричали и в лужу упали.</w:t>
      </w:r>
    </w:p>
    <w:p w:rsidR="0078464E" w:rsidRPr="00641AFD" w:rsidRDefault="0078464E" w:rsidP="00641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AFD">
        <w:rPr>
          <w:rFonts w:ascii="Times New Roman" w:hAnsi="Times New Roman" w:cs="Times New Roman"/>
          <w:i/>
          <w:sz w:val="28"/>
          <w:szCs w:val="28"/>
        </w:rPr>
        <w:t xml:space="preserve">Воспитатель на каждый вопрос спрашивает 2-3х детей. </w:t>
      </w:r>
      <w:r w:rsidR="000F7532" w:rsidRPr="00641AFD">
        <w:rPr>
          <w:rFonts w:ascii="Times New Roman" w:hAnsi="Times New Roman" w:cs="Times New Roman"/>
          <w:i/>
          <w:sz w:val="28"/>
          <w:szCs w:val="28"/>
        </w:rPr>
        <w:t xml:space="preserve">Добивается правильно </w:t>
      </w:r>
      <w:r w:rsidR="00CC3F7C" w:rsidRPr="00641AFD">
        <w:rPr>
          <w:rFonts w:ascii="Times New Roman" w:hAnsi="Times New Roman" w:cs="Times New Roman"/>
          <w:i/>
          <w:sz w:val="28"/>
          <w:szCs w:val="28"/>
        </w:rPr>
        <w:t>построенного ответа, давая образец для повторения или произнося фразу вместе с ребенком.</w:t>
      </w:r>
    </w:p>
    <w:p w:rsidR="00CC3F7C" w:rsidRPr="00641AFD" w:rsidRDefault="00CC3F7C" w:rsidP="00641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 xml:space="preserve">- Детям было весело? – </w:t>
      </w:r>
      <w:r w:rsidRPr="00641AFD">
        <w:rPr>
          <w:rFonts w:ascii="Times New Roman" w:hAnsi="Times New Roman" w:cs="Times New Roman"/>
          <w:i/>
          <w:sz w:val="28"/>
          <w:szCs w:val="28"/>
        </w:rPr>
        <w:t>Весело!</w:t>
      </w:r>
      <w:r w:rsidRPr="00641AFD">
        <w:rPr>
          <w:rFonts w:ascii="Times New Roman" w:hAnsi="Times New Roman" w:cs="Times New Roman"/>
          <w:sz w:val="28"/>
          <w:szCs w:val="28"/>
        </w:rPr>
        <w:t xml:space="preserve"> Хорошо играть весной с лодочкой, когда появляются ручейки.</w:t>
      </w:r>
    </w:p>
    <w:p w:rsidR="00CC3F7C" w:rsidRPr="00641AFD" w:rsidRDefault="00CC3F7C" w:rsidP="00641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AFD">
        <w:rPr>
          <w:rFonts w:ascii="Times New Roman" w:hAnsi="Times New Roman" w:cs="Times New Roman"/>
          <w:sz w:val="28"/>
          <w:szCs w:val="28"/>
        </w:rPr>
        <w:t xml:space="preserve">Вот у нас вода в тазике. По воде плавают лодочки. Чья лодочка быстрее доплывет до берега? Посмотрим. </w:t>
      </w:r>
      <w:r w:rsidRPr="00641AFD">
        <w:rPr>
          <w:rFonts w:ascii="Times New Roman" w:hAnsi="Times New Roman" w:cs="Times New Roman"/>
          <w:i/>
          <w:sz w:val="28"/>
          <w:szCs w:val="28"/>
        </w:rPr>
        <w:t>Дети встают парами. Каждый делает вдох и дует на лодочки. Воспитатель показывает, как надо это делать.</w:t>
      </w:r>
      <w:r w:rsidRPr="00641AFD">
        <w:rPr>
          <w:rFonts w:ascii="Times New Roman" w:hAnsi="Times New Roman" w:cs="Times New Roman"/>
          <w:sz w:val="28"/>
          <w:szCs w:val="28"/>
        </w:rPr>
        <w:t xml:space="preserve"> Молодец, Оленька, твоя лодочка быстро к берегу подплыла. </w:t>
      </w:r>
      <w:r w:rsidR="00883757" w:rsidRPr="00641AFD">
        <w:rPr>
          <w:rFonts w:ascii="Times New Roman" w:hAnsi="Times New Roman" w:cs="Times New Roman"/>
          <w:i/>
          <w:sz w:val="28"/>
          <w:szCs w:val="28"/>
        </w:rPr>
        <w:t>Так оценивает каждого ребенка. Игра продолжается, пока все дети не поиграют с лодочкой.</w:t>
      </w:r>
    </w:p>
    <w:p w:rsidR="00883757" w:rsidRPr="00641AFD" w:rsidRDefault="00883757" w:rsidP="00641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41AFD">
        <w:rPr>
          <w:rFonts w:ascii="Times New Roman" w:hAnsi="Times New Roman" w:cs="Times New Roman"/>
          <w:sz w:val="28"/>
          <w:szCs w:val="28"/>
        </w:rPr>
        <w:t xml:space="preserve"> Сейчас пойдем одеваться на прогулку и возьмем вот такие лодочки – бумажные. Будем пускать их в ручеек.</w:t>
      </w:r>
    </w:p>
    <w:sectPr w:rsidR="00883757" w:rsidRPr="00641AFD" w:rsidSect="001050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156" w:rsidRDefault="00C17156" w:rsidP="00641AFD">
      <w:pPr>
        <w:spacing w:after="0" w:line="240" w:lineRule="auto"/>
      </w:pPr>
      <w:r>
        <w:separator/>
      </w:r>
    </w:p>
  </w:endnote>
  <w:endnote w:type="continuationSeparator" w:id="0">
    <w:p w:rsidR="00C17156" w:rsidRDefault="00C17156" w:rsidP="0064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7001"/>
      <w:docPartObj>
        <w:docPartGallery w:val="Page Numbers (Bottom of Page)"/>
        <w:docPartUnique/>
      </w:docPartObj>
    </w:sdtPr>
    <w:sdtContent>
      <w:p w:rsidR="00641AFD" w:rsidRDefault="00B2430E">
        <w:pPr>
          <w:pStyle w:val="a6"/>
          <w:jc w:val="right"/>
        </w:pPr>
        <w:fldSimple w:instr=" PAGE   \* MERGEFORMAT ">
          <w:r w:rsidR="00C229EA">
            <w:rPr>
              <w:noProof/>
            </w:rPr>
            <w:t>1</w:t>
          </w:r>
        </w:fldSimple>
      </w:p>
    </w:sdtContent>
  </w:sdt>
  <w:p w:rsidR="00641AFD" w:rsidRDefault="00641A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156" w:rsidRDefault="00C17156" w:rsidP="00641AFD">
      <w:pPr>
        <w:spacing w:after="0" w:line="240" w:lineRule="auto"/>
      </w:pPr>
      <w:r>
        <w:separator/>
      </w:r>
    </w:p>
  </w:footnote>
  <w:footnote w:type="continuationSeparator" w:id="0">
    <w:p w:rsidR="00C17156" w:rsidRDefault="00C17156" w:rsidP="00641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3799"/>
    <w:multiLevelType w:val="hybridMultilevel"/>
    <w:tmpl w:val="9B245FD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842BD"/>
    <w:multiLevelType w:val="hybridMultilevel"/>
    <w:tmpl w:val="9B245FD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245CD"/>
    <w:multiLevelType w:val="hybridMultilevel"/>
    <w:tmpl w:val="3098C88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417713"/>
    <w:multiLevelType w:val="hybridMultilevel"/>
    <w:tmpl w:val="C3A8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B99"/>
    <w:rsid w:val="00087125"/>
    <w:rsid w:val="00097D57"/>
    <w:rsid w:val="000F7532"/>
    <w:rsid w:val="0010500F"/>
    <w:rsid w:val="001E7DBF"/>
    <w:rsid w:val="00204AFB"/>
    <w:rsid w:val="002146C5"/>
    <w:rsid w:val="0024430F"/>
    <w:rsid w:val="002462D2"/>
    <w:rsid w:val="002A3CAA"/>
    <w:rsid w:val="003D08FC"/>
    <w:rsid w:val="00407ADC"/>
    <w:rsid w:val="00476F4E"/>
    <w:rsid w:val="004C428D"/>
    <w:rsid w:val="004E0007"/>
    <w:rsid w:val="005B64CE"/>
    <w:rsid w:val="00641AFD"/>
    <w:rsid w:val="00715002"/>
    <w:rsid w:val="007353AE"/>
    <w:rsid w:val="0078464E"/>
    <w:rsid w:val="00883757"/>
    <w:rsid w:val="00917831"/>
    <w:rsid w:val="009A30B5"/>
    <w:rsid w:val="009F632E"/>
    <w:rsid w:val="00AB2E21"/>
    <w:rsid w:val="00AD3D72"/>
    <w:rsid w:val="00B10797"/>
    <w:rsid w:val="00B2430E"/>
    <w:rsid w:val="00B676F6"/>
    <w:rsid w:val="00BD71B9"/>
    <w:rsid w:val="00C17156"/>
    <w:rsid w:val="00C229EA"/>
    <w:rsid w:val="00C93B99"/>
    <w:rsid w:val="00CC3F7C"/>
    <w:rsid w:val="00E64217"/>
    <w:rsid w:val="00E736DF"/>
    <w:rsid w:val="00FC3C4A"/>
    <w:rsid w:val="00FE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2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1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1AFD"/>
  </w:style>
  <w:style w:type="paragraph" w:styleId="a6">
    <w:name w:val="footer"/>
    <w:basedOn w:val="a"/>
    <w:link w:val="a7"/>
    <w:uiPriority w:val="99"/>
    <w:unhideWhenUsed/>
    <w:rsid w:val="00641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DCA8-7DCA-426A-BA40-F31288BD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28</cp:revision>
  <dcterms:created xsi:type="dcterms:W3CDTF">2013-03-27T11:45:00Z</dcterms:created>
  <dcterms:modified xsi:type="dcterms:W3CDTF">2013-04-25T13:08:00Z</dcterms:modified>
</cp:coreProperties>
</file>