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6D" w:rsidRPr="00E3346D" w:rsidRDefault="00E3346D" w:rsidP="00E3346D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3346D">
        <w:rPr>
          <w:rFonts w:ascii="Times New Roman" w:hAnsi="Times New Roman" w:cs="Times New Roman"/>
          <w:b/>
          <w:sz w:val="28"/>
          <w:szCs w:val="24"/>
        </w:rPr>
        <w:t>Тематическое планирование в подготовительной группе на 1 квартал 2014 года</w:t>
      </w:r>
    </w:p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СЕНТЯБРЬ  </w:t>
      </w:r>
    </w:p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sz w:val="24"/>
          <w:szCs w:val="24"/>
        </w:rPr>
        <w:t xml:space="preserve">2 неделя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3728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готовности детей к поступлению в школу, раскрыть понятия «подготовительная к школе группа»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Концерт для учителей и воспитателей</w:t>
            </w:r>
          </w:p>
        </w:tc>
        <w:tc>
          <w:tcPr>
            <w:tcW w:w="3728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Будущие</w:t>
            </w:r>
            <w:proofErr w:type="gram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Первоклассники» или «Школа и детский сад»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Школа», «По дороге в школу», «Магазин», «Школьный базар».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бы, если бы не было школ?»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Школьные модницы», «Что лишнее?», «Собери портфель», «Мы встречаем друзей – школьников», «Что нужно и что не следует делать в школе», «Первоклассник».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 (с.36)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(с.11)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(с.917)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45 (с.138)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Маршака «Урок родного языка».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Чтение рассказа А. Алексина «Первый день»; Л.В Воронкова « Подружки идут в школу»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 (с.220; 355; 345; 303;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290)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(с.913)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каната», «Веселые старты»,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«Собери портфель», «Одень первоклассника», «Веселая переменка»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учителя, совместные действия по изготовлению атрибутов к сюжетным играм, подготовка материала к совместной деятельности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802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802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«В школу»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знаний»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47 (с.58)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Рассуждение – диалог: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буду школьником»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о школьных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принадлежностях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 выпускником детского сада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«Мы самые старшие в детском саду»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«В школу»</w:t>
            </w: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 (с.36)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 (с.121)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13 (с.211)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(с.33)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«Первые признаки осени»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интересными людьми (бывшими выпускниками детского сада)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другу собрать рюкзак», «Я не хочу идти в школу», «Если б не было школ»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«Опять двойка»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«Школа будущего»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«Радуга на стене»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найти новых друзей»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Альбом «Осень»,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сюжетные картинки о первых признаках осени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44 (с.102)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Я знаю буквы»(лепка знакомых букв)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 для букваря»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Каким я буду школьником (портрет)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«Игры с кляксами», «Цветы для первоклашки»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Визитная карточка первоклашки», «Изготовление одежды для школьников»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Барельеф «Осенний листок»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(с.908)</w:t>
            </w:r>
          </w:p>
        </w:tc>
      </w:tr>
      <w:tr w:rsidR="00E3346D" w:rsidRPr="00E3346D" w:rsidTr="00FC12E2">
        <w:tc>
          <w:tcPr>
            <w:tcW w:w="2802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Музыкально – театрализованная деятельность: «В стране веселых песен»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праздник «В страну знаний»; слушание песни «Учат в школе»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1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334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КВАРТЛ                                СЕНТЯБРЬ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«Летние впечатления»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 Здоровые дети в здоровой семье»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«»Прогулка по реке», «Путешествие по лесным тропинкам», «Поездка на дачу», «Мы летим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отдых», «Лесная лечебница»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и ядовитые растения», Съедобно - не съедобно»,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«Деревья и кусты», «Кто живет в лесу».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игра,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картинки, карточки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008"/>
        </w:trPr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«Поют колеса тра-та-та»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Омского писателя Т. Белозерова о лете; инсценировка Н. Носова  «Огурцы»; прослушивание аудиозаписи Горького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»; знакомство с пословицей «Что летом родится, зимой пригодится!»; обсуждение рассказа Драгунского «Денискины рассказы»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«Выше ноги от земли», «Веревочка», «Тренировка футболиста»; соревнования: «Бег с барьерами», «Прокати мяч по ориентирам»; эстафеты: «Пробеги с мячом»; народная игра «Коршун»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1336"/>
        </w:trPr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профессией фотографа «Лето в объективе»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Перенос  овощей с огорода  на кухню; очистка огорода от корней; уборка участка от мусора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 «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Достань слово из корзинки»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51 (с.72)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«Лето по полю гуляло»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(с.16)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и отгадывание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лете;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месяцы, «Где мы были», «Что запомнилось о лете», «Лекарственные растения», «Крылатые насекомые»;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«Я заблудился в лесу»;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«Как я провел лето», «Я летом гостил в деревне»;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(при помощи спорных слов)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 (с.138)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 –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«Летние впечатления»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(с.12)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Коллекционирование «Насекомые нашего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Наша группа»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Моделирование: «Геометрическая мозаика»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Опыты: «Прятки», «Мой веселый звонкий мяч»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508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по замыслу (по теме)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«Улетает наше лето»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(с.18)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«Цветочная клумба»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«Лето», «На чем ты ездил на дачу», «Ветка рябины»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«Ваза с цветами», «декоративная пластика», «Цветы»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«Ваза с фруктами», «Бабочка» (из бумаги сложенной вдвое)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(с.178)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(с.188)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музыки: А.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«Соловей»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Пение:    русской народной песни                 «На зеленом лугу»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вижения: «Чудесное лето»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Гаврилина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, «Солнечный день» М.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Шмитца</w:t>
            </w:r>
            <w:proofErr w:type="spell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2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ОКТЯБРЬ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осень золотая!»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сезонных изменениях в природе, труде людей, жизни животных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Выставка «Овощная фантазия» (поделки из овощей)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«Слава хлебу на столе»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39 (с.98, 138)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59 (с.68)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«Овощной магазин», «Семья», «Путешествие по реке», «Сбор урожая», «Путешествие в осенний лес»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«Вершки и корешки»,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«Что растет на клумбе?», «Что сначала, что потом» (приготовление хлеба), «Кузовок», «Опиши и назови»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Настольная игра: «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 гости к бабушке»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Игра – фантазирование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«Если был бы я волшебником»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48 (с.100)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Бальмонда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«Осень»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11 (с.168)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стихотворений: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И.Михайлковой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обидно», И. Бунин «Листопад», В. Орлов «Колосок», Х.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Мянд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«Хлеб»; заучивание пословиц о хлебе; чтение рассказов: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В.Зотов «Пенек летний, пенек осенний», И. Соколов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Никитов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лесу», Д. Хармс «Очень вкусный пирог», Н.Носов «Огородник», Паустовский «Теплый хлеб»</w:t>
            </w:r>
            <w:proofErr w:type="gramEnd"/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 (с.41)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(с. 348,368)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Хрестоматия (зелен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.263)</w:t>
            </w:r>
          </w:p>
        </w:tc>
      </w:tr>
      <w:tr w:rsidR="00E3346D" w:rsidRPr="00E3346D" w:rsidTr="00FC12E2">
        <w:trPr>
          <w:trHeight w:val="1308"/>
        </w:trPr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«Следопыты» (нахождение объекта по плану); соревнование: «Собираем урожай»;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Подвижные игры: «Собери цветок», «Мяч водящему»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Стрелки, конверты, полоски; мяч, лепестки цветка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404"/>
        </w:trPr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Левитана «Золотая осень»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42 (с.44); 7 (с.90); 41 (с.14 – 17)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Звук и буква «у». Место звука в словах.  48 (с.15)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об осени по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об осени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«Откуда хлеб на столе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?, «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Как мы следы осени искали»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картинкам с последовательно развивающим сюжетом об осени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Картина Левитана «Золотая осень», 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Сюжетные картинки об осени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3(с.38),34 (с. 131), 39 (с.90),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42 (с.56)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(с.21)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(с.32)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Знаки =, +, -, величина, математические задачи, ориентировка на листе бумаги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(№2)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проблемной 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«Как одеваться осенью», «Что было бы, если бы не было осени»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фотографий об осени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«Заплесневелый хлеб», «Чем нюхает червяк»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гербарий из цветов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«Причудливые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и предметные картинки, ломтик хлеба, пакет,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ипетка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, алгоритм опыта,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бум.салфетки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, ватный шарик,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цветыножницы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  матер., пластилин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44 (с.89)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(44 с.105)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(с.15)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«Корзинка с грибами»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(с.144,148)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«Осенние чудо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укеты» 12 (с.207)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 Портрет матушки – Осени» 6 (с.6)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береза», «Золотая осень»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«Осенний ковер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на квадрате),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«Ветка с осенними листьями»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«Натюрморты из овощей и фруктов»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Изготовим лото «овощи» для малышей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цветной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, клей, салфетки, подставки,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пластилин,стеки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 краски, баночки с водой, трафареты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14 (с.29)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(с.146)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14 (с.16)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14 (с.17)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Слушание песен об осени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Заучивание движений к осенним хороводам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Импровизация «Обсыпается весь наш дивный сад»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3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ОКТЯБРЬ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золотая!»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«Идем за фруктами в супермаркет», «Семья», «Варим варенье», «Ферма», «Осеннее путешествие», «Булочная»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«Чей клюв, чей хвост?», «Оденем куклу на прогулку», «Третий лишний» (птицы, дом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дикие) животные), «Заготовка овощей», «Варим и консервируем», «Чудесный мешочек» (фрукты), «Угадай на вкус»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Мешочек, муляжи фруктов и овощей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Краснощекова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«Сюжетные игры»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«О чем печалишься, осень» 11 (с.158)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А. Плещеев «Скучная картина», В. Мирович «Все деревья облетели»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по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рассказов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Зотова «Лесная мозаика», Ушинский «Четыре желания»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«Туча, туча»; пальчиковая гимнастика «После дождя»; народная подвижная игра «Вьюнок»; эстафета «Собираем урожай»; спортивные перебежки «Осенний марафон»</w:t>
            </w:r>
            <w:proofErr w:type="gramEnd"/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«Труд людей осенью»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42 (с.52); 50 (с.18)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Сбор: овощей на огороде, природного материала для занятий (семена клена, ягод рябины и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); помощь дворнику по уборке участка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«Опиши предмет осени»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Звуки «а», «у»        48 (с.18)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«Одежда людей осенью», «Перелетные птицы», «Как насекомые готовятся к зиме»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о перелетных птицах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 по теме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42 (с.52)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34 (с.127)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«Осень в нашем огороде»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независимость числа пространственного расположения предметов, геометрические фигуры, ориентировка во времени (№3)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птиц (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«Варим компот», «Помоги маме убрать огород», «Девочка наступила на хлеб»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сделали салат»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о птицах и животных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сделать томатный сок»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Серия картинок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49 (с.84)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«Лес, точно терем расписной» 14 (с. 141)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«Птицы из ткани»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«Осенний ковер»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(с.146)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«Букеты осени»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«Птицы» (из ткани вырезание по шаблону)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лес» (симметричное вырезание из бумаги, сложенной вдвое, гармошкой)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«Собираем урожай овощей»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(с.211)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«Осенний концерт»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Пальчиковый театр «В гости в осенний лес»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Настольный театр «Как звери с сорокой прощались» (спячка зверей)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46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E3346D">
        <w:rPr>
          <w:rFonts w:ascii="Times New Roman" w:hAnsi="Times New Roman" w:cs="Times New Roman"/>
          <w:b/>
          <w:i/>
          <w:sz w:val="24"/>
          <w:szCs w:val="24"/>
        </w:rPr>
        <w:t xml:space="preserve">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ОКТЯБРЬ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Приобщение детей к музыкальному и изобразительному искусству, формирование положительного отношения к ним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«Угадай мелодию»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«Концерт», «Школа художников», «Семья», «Театр»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 «Угадай настроение художника по картине», «Я добрый волшебник», «Назови музыкальный инструмент по звуку», «Краски осени», «Найди красоту вокруг себя», «Наши эмоции»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Картины разных художников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Твардовского «Лес осенью»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Т.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Хирацуна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Л.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Квитно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«Скрипка»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радуги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 (зеленая)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стр. 438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 (зеленая)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стр. 369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Подвижная игра: «Мельница», «Краски»,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Чиполино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», «Ручеек»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– эстафета «Цветик –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профессией музыкального работника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пальчикового театра; подклеивание шапок – масок; пополнение музыкальными инструментами уголок в группе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Светская беседа с преподавателем художественной школы на тему «Мир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Буква и звук «а» 48 (с.12)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народную и классическую музыку»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«Что я люблю рисовать дома»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нельзя жить без песен»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Диалогический 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 Как я ходил в театр»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«Кто работает в театре»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(с.18)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«Любите землю – матушку»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Числа и цифры от 1 -10, знаки &lt;,  &gt;, работа со счетными палочками, квадрат, прямоугольник (№1)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«Музыкальные инструменты»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Встреча с баянистом Вороновым В.М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«Играем с красками»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музыкальный зал или кабинет музыкального руководителя»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42 (с.50)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 (папка зеленая)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«Маска я тебя знаю»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Композиция из фруктов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«Игольница из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паралона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 (божья коровка)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«Радужный хоровод» 24 (с.180)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«Рисуем музыку», «Девочка и мальчик пляшут на музыкальном занятии»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(с.162)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«Чудо дерево»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«Изготовление театральных билетов"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46 (с.20)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16 (с.113,161)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 «Угадай песню»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произведений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4  </w:t>
      </w:r>
      <w:r w:rsidRPr="00E3346D">
        <w:rPr>
          <w:rFonts w:ascii="Times New Roman" w:hAnsi="Times New Roman" w:cs="Times New Roman"/>
          <w:b/>
          <w:i/>
          <w:sz w:val="24"/>
          <w:szCs w:val="24"/>
        </w:rPr>
        <w:t xml:space="preserve">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ОКТЯБРЬ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Расту культурным»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личности: навыки общения, правила этикета и осознанное освоение нравственных представлений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День культурных детей «Принцы и принцессы»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39 (с.134)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«Едем в гости», «Библиотека», «Театр», «Кафе»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гостей», «Кто кому уступит место» 52 (с.35)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«Угадай», «Мальчики и девочки», «Мы едем, едем, едем», «Мы добрые фантазеры»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(с.46)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развивающих игр для формирования этической культуры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Гриневой «Участливый»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(полная хрестоматия для дошкольников с.623)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с подробностями»,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Л.Толстой «Старый дед и внучок», В. Осеева «Волшебное слово»,  И.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«Рубль», В. Осеева «До первого дождя» (39.с 127)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О. Григорьева «Гостеприимство», А.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52 (с.31), Э.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«Брат и сестра»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рассказа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Б.В.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Бушелевой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пословиц об общении людей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51 (с.22)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(с.53)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(с.29)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(с.32-35)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(с.56)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/и: «Наперегонки парами», «Вдвоем одну веревку», «Простые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», «Салки на одной ноге»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Эстафета «Пробеги с мячом»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«Цепочка добрых поступков»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ытовой труд: «Мытье игрушек с использованием алгоритма», «Дежурство по столовой», «Организация помощи помощнику воспитателя»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Этическая беседа «Волшебные слова»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звук «о», буква «о». 48 (с.19)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 изречениями о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гостеприимстве, загадывание загадок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39 (с.135)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Беседа: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«Гости в дом – радость в нем», «Вежливость в разговоре», «Культура внешнего мира».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мы вели себя в музее".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ситуация: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«Легко ли быть справедливым»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25 (с.23).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«Слово на ладошке», «Вежливый посетитель».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общения: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«Я иду в гости» 39 (с.117)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(с.56)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(с.50)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52 (с.89)</w:t>
            </w:r>
          </w:p>
        </w:tc>
      </w:tr>
      <w:tr w:rsidR="00E3346D" w:rsidRPr="00E3346D" w:rsidTr="00FC12E2">
        <w:trPr>
          <w:trHeight w:val="2152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бщения: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«Пишу письмо дедушке и бабушке» 25 (с.11)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Знаки &lt;, &gt;, =, соотнесение количества предметов с цифрой, состав числа шесть из двух меньших, логическая задача, геометрические фигуры (№4)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«А если я не культурный, «Культура девочки и культура мальчика», «Докажи, что ты культурный»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«Послушный ветерок», «Ворчливый шарик»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в «Школу искусств» или «Музыкальную школу»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№1 (папка)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салфетки» 24 (с.146)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«Декоративная пластика» 24 (с.178)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на день рождения другу»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«Медаль за добрые поступки»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«Подарок пожилым людям»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Осеевой «Просто старушка»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«Не хвастайся»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песни Е.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Крылатовой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5 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ОКТЯБРЬ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«Мы живем в России» (Россия – Родина моя)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России как многонациональной, но единой стране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рассказов, фотографий, заметок о городах России 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Россия, наш язык – русский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 (с.139); 12 (с.868)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(с.94, 125); 39 (с.5)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 «Транспорт», «Театр», «Экскурсоводы», «Детское телевидение», «Строительство», «Цирк», «Путешествие по Москве»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«Узнай место России», «Достопримечательности Москвы», «Символы России», «Я, ты, он, она», «Рекламное агентство», «Государственные праздники России»</w:t>
            </w:r>
            <w:proofErr w:type="gramEnd"/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«Славься страна, мы гордимся тобой»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(с.867)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России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Гимна России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И. Векшегонова «Столица России», Ф. Глинка «Город чудный, город древний», Э.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Москве», Б. Жуков « Красная площадь»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России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детей,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ноге», «Веревочка», подвижные игры народов России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«Успей первым», «Кто быстрее», «Пробеги с мячом», «Охотники и зайцы»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вьюном я хожу»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поручения: подбор материала и оформление альбома «Природа России»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«Наше отечество»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(с.865)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 «М», Буква «М»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(с.22)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России»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России» , «12 декабря – День Конституции РФ», «3 декабря – международный день инвалидов»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ситуация: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«Если друг не знает моего языка»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 (с.143)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9 (с.68, 70)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(с.12)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15 (с.24)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(с.65)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«Русский лес – чудесный лес»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        15 (с.42)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цифрой, математическая загадка, ориентировка во времени (№5)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метро»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открыток, фотографий о Москве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Экскурсия в музей «Галерея страны»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ситуаций: «Как сохранить природу Росси», «Что показать зарубежному другу в России»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Моделирование: «Город будущего»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(библиотекарь о России)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в свое окно» 12 (с.860)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«Голубь мира»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родной страны»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(обрывание)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«Мы мечтаем о победе на Олимпиаде в Сочи», «Бьют часы на Спасской башне»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«Российский флаг»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«Царь – колокол»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проекта)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лушание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 исполнение музыкальных произведений по теме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 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spell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«Народные инструменты»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Гимна России, песни о России,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музыка Российских композиторов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1 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НОЯБРЬ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«Предметы вокруг нас»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представления о свойствах окружающих нас предметов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«Техника»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«Путешествие по воде», «Туристическое бюро», «Авиаторы»,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«Бюро по трудоустройству», «Транспортная стоянка», «Автовокзал»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модель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машины», «История машины», «На чем летаем, ездим, плаваем», «Профессии», «Социологический опрос», «Вагончики и пассажиры», «Что нужно для поездки»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игра, сюжетные картинки,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56 (с.69)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(с.67)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56 (с.68)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отгадалкино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32 (с.383)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И.В Винокуров «Самолет летит», Г. Цыферов «Паровозик из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«Кукушка» (запись)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М.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Карем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«Мой змей»,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В. Орлов  «Моя машина», С.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Башковская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«Мчится поезд»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Полная хрестоматия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(с.540, 502, 309)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56 (с.68)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«Догони свою пару», «Летает – плывет», «Такси», «Трамвай»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Хороводные: «Шагают ребята», «Как по реченьке»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Эстафета: «Угощение», «Коврик для мамы»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56 (с.67, 66)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(с.206)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по изготовлению атрибутов к сюжетным играм; дежурство по уголку природы; подготовка материала для совместной деятельности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«Хочу путешествовать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, О, У, М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48 (с.24)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рассказа: «Я хочу быть похожим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…», «Расскажи о технике» (по схемам)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технике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повествовательного рассказа: «Какая профессия важнее»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«Правила поведения на железной дороге»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39 (с.111)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17 (с.139)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Краеведение: «От дирижабля, до самолета» (о технике нашей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Установление соотнесения между количеством предметов  и цифрой, дни недели, логическая задача, ориентировка в пространстве (№6)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интересными людьми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 водителем)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«Сломался винт вертолета», «Машина без колес»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«Почему лампочка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светит»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«Модели машин, самолетов»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44 (с.95)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в моем городе» или «Корабли» 21(с.52)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«Вышли в море корабли» 21 (с.82)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книжки – малышки «Техника нашего города»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«Едем на отдых»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«Летающая тарелка»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«Корабли на рейде»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«Воздушный змей»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24(с.147)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24 (с.169)</w:t>
            </w:r>
          </w:p>
        </w:tc>
      </w:tr>
      <w:tr w:rsidR="00E3346D" w:rsidRPr="00E3346D" w:rsidTr="00FC12E2">
        <w:trPr>
          <w:trHeight w:val="2205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Русская народная песня  «Кузнец»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кузнеце»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«Чей кружок быстрее соберется»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вагон»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2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НОЯБРЬ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«Я и дорога»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работе с сотрудников ГАИ, необходимости соблюдения ПДД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«Каждый маленький ребенок это должен знать с пеленок»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«На улице – не в комнате, о том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помните!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(с.70)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«Регулировщик»,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«Семья», «Я и транспорт», «Дорога от дома, до детского сада», «Путешествие за город»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жезл», «Дорожные знаки», «Пешеходы и транспорт».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игры: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зеленый», «Мы пешеходы», «Стоп!», «Угадай какой знак», «Сигналы регулировщика»</w:t>
            </w:r>
            <w:proofErr w:type="gram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49 (с.65)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49 (с.93)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57 (с.21)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20 (с.117-128)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улицу переходили» 3 (с.107)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по ПДД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Стихи: А.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Дмоховский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островок», Я.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правилах», О.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26 (с.57)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26 (с.60)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53 (с.43)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«Лучший пешеход», «Горелки», «Стой», «Ловкий пешеход»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«Доберись до места происшествия», «Найди свой цвет», «Спасение пострадавших», «Светофор», «Пешеходная дорожка»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«Пешеходы», «Светофор»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53 (с.27)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54 (с.47)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57 (с.31)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17 (с.77)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17 (с.57, 72)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«Знаки на улице заводской»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Навести порядок в уголке ПДД, подклеивание атрибутов в уголке ПДД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«Безопасный путь от дома до детского сада» (по схемам)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 «С», буква «С»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«Дорожные знаки», «Знай правила дорожного движения, как таблицу умножения»;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Пословицы о ПДД;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игра: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«Подумай и отгадай», «Угадай транспорт»;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ПДД;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 «Как я с мамой перехожу дорогу»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17 (с.69)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26 (с.38)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53 (с.37)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57 (с.19)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«Поведение на улицах города»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(с.18)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счет, счет по названному числу, состав числа из двух меньших, геометрические фигуры (№7)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Заводской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«Говорящие рисунки», «Что ты будешь делать если…»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светофора, движением машин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знаков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«Где лучше ехать лед или песок»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25 (с.101)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57 (с.19)</w:t>
            </w: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«Безопасный путь от дома  до детского сада»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«Запрещенный знак»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«Дорожные знаки»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«Опасные места моего двора»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макета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улицы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«Запрещающие знаки»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«Регулировщик»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57 (с.21)</w:t>
            </w:r>
          </w:p>
        </w:tc>
      </w:tr>
      <w:tr w:rsidR="00E3346D" w:rsidRPr="00E3346D" w:rsidTr="00FC12E2">
        <w:trPr>
          <w:trHeight w:val="2205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песни  В.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вагон», «Веселый светофор», «Добрая дорога детства 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«Как колобок милиционером стал»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3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НОЯБРЬ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«Маму, мамочку свою, очень сильно я люблю»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любви и уважения к матери, желание помогать ей, заботиться о ней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праздник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 (с.33)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«Семья», «Ателье мод», «Салон красоты», «Туристическое бюро»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букет для мамы», «Мамины помощники», «Готовим обед»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мам»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Е. Благининой «Посидим в тишине», Г.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«Рядом с мамой», В. Руссу «Моя мама»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З.Воскресенской «Мама», сказки «Кукушка» 3 (с.170-171)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о маме 59 (с.79)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с подробностями»,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Ю. Яковлева «Мама» 3 (с.167)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(с.221-222)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 (с.168)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31 (с.22)</w:t>
            </w: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Эстафета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«Семейная зарядка», «Бег с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барьерами, «Попади в корзину»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«Третий лишний», «Простые </w:t>
            </w:r>
            <w:proofErr w:type="spell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», «Пробеги с мячом»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повара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Поручить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книги о маме в книжном уголке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сказки «Как мы маму выручали» 3 (с.167)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Звук «Х», буква «Х»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«Порадовать маму, как это просто»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«Мамино сердце»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Словесное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.: «Назови ласково», «Отгадай голосок»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маме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говорить мамочке комплименты»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31 (с45)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13 (с.245)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(с.625)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Этическая беседа о маме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величина, ориентировка в пространстве, решение примеров. (№8)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«Как не огорчить маму», «Мама заболела»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«Портрет моей мамы» (фото)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Бабушка тоже мама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Крем для рук (увлажнение кожи)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«Мы с мамой»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12 (с.627)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«Чудо цветок» 12(с.623)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«Открытка для мамочки» 12 (с.630)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«Как я поздравляю свою маму»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«Бусы для мамы»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«Украшаем мамино платье»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«Тюльпан для мамы»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205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песен: Е Асеевой  «Лучше  мамы не найти», С. Алексеевой «Самая лучшая мама»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маму»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55 (с.208)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D" w:rsidRPr="00E3346D" w:rsidRDefault="00E3346D" w:rsidP="00E3346D">
      <w:pPr>
        <w:rPr>
          <w:rFonts w:ascii="Times New Roman" w:hAnsi="Times New Roman" w:cs="Times New Roman"/>
          <w:b/>
          <w:sz w:val="24"/>
          <w:szCs w:val="24"/>
        </w:rPr>
      </w:pPr>
      <w:r w:rsidRPr="00E3346D">
        <w:rPr>
          <w:rFonts w:ascii="Times New Roman" w:hAnsi="Times New Roman" w:cs="Times New Roman"/>
          <w:b/>
          <w:i/>
          <w:sz w:val="24"/>
          <w:szCs w:val="24"/>
        </w:rPr>
        <w:t>4  неделя</w:t>
      </w:r>
      <w:r w:rsidRPr="00E33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НОЯБРЬ                                              </w:t>
      </w:r>
    </w:p>
    <w:tbl>
      <w:tblPr>
        <w:tblStyle w:val="a3"/>
        <w:tblW w:w="15417" w:type="dxa"/>
        <w:tblInd w:w="-567" w:type="dxa"/>
        <w:tblLayout w:type="fixed"/>
        <w:tblLook w:val="04A0"/>
      </w:tblPr>
      <w:tblGrid>
        <w:gridCol w:w="2759"/>
        <w:gridCol w:w="43"/>
        <w:gridCol w:w="3685"/>
        <w:gridCol w:w="4820"/>
        <w:gridCol w:w="2126"/>
        <w:gridCol w:w="1984"/>
      </w:tblGrid>
      <w:tr w:rsidR="00E3346D" w:rsidRPr="00E3346D" w:rsidTr="00FC12E2">
        <w:tc>
          <w:tcPr>
            <w:tcW w:w="2759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итоговое мероприятие, сроки проведения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Виды  деятельности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 с учетом интеграции образовательных   областей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E3346D" w:rsidRPr="00E3346D" w:rsidTr="00FC12E2">
        <w:tc>
          <w:tcPr>
            <w:tcW w:w="2759" w:type="dxa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народной культуры» (Золотая хохлома)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Знакомство с обычаями, с декоративно – прикладными промыслами русского народа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«Хохлома золотая»</w:t>
            </w: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Игровая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 «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Быт и традиции»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23 (с.50-55), 25 (с.40)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ролевые игры: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«Школа искусств», «В музей на выставку», «Магазин подарков», «Семья», «Рекламное агентство»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«Найди нужный узор», «Найди по образцу», «Каждому изделию свой город»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«Народные промыслы»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игре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игра, сюжетные картинки, карточки, предметные картинки</w:t>
            </w: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«Золотая моя хохлома»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58 (с.86, 165)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по хохломе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«Маленькое дело – лучше большого безделья»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56 (с.186)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физкультурного работника </w:t>
            </w:r>
            <w:proofErr w:type="spellStart"/>
            <w:proofErr w:type="gramStart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spellEnd"/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«Наши алые цветки распускают лепестки»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«Ты – мое зеркало», «Кружатся листья, ведут хоровод», «Краски», «Сделай фигуру»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759" w:type="dxa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со способом вязания крючком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Рассматривание инструментов художника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по занятию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обращения с красками и кистями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c>
          <w:tcPr>
            <w:tcW w:w="2802" w:type="dxa"/>
            <w:gridSpan w:val="2"/>
            <w:vMerge w:val="restart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«Наш уголок народной утвари»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грамоте: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у, о, </w:t>
            </w: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с, </w:t>
            </w:r>
            <w:proofErr w:type="spell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45 (с.32)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«Русские народные промыслы»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хохломе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«Опиши орнамент»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рассказов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по набору посуды хохломской росписи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15 (с.31)</w:t>
            </w:r>
          </w:p>
        </w:tc>
      </w:tr>
      <w:tr w:rsidR="00E3346D" w:rsidRPr="00E3346D" w:rsidTr="00FC12E2"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 – исследовательская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природой: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Изготовление деревянной посуды в старину и сейчас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Цифры от 1 – 10, число 11, ориентировка во времени (№9)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  <w:proofErr w:type="gramEnd"/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«Если исчезнут краски хохломы»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Смешивание красок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 Хохломская утварь»</w:t>
            </w: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100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«Русский костюм»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6 (с.34)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« Глиняные изделия под хохлому»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Выкладывание орнамента «хохлома» из косичек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Знакомство с элементами хохломской росписи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Изготовление плетеных косичек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: Завитки и ягодки на тарелке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(из тонких колбасок)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пластилином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 xml:space="preserve">: «Хохломские чудеса» 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58 (с.87)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6D" w:rsidRPr="00E3346D" w:rsidTr="00FC12E2">
        <w:trPr>
          <w:trHeight w:val="2205"/>
        </w:trPr>
        <w:tc>
          <w:tcPr>
            <w:tcW w:w="2802" w:type="dxa"/>
            <w:gridSpan w:val="2"/>
            <w:vMerge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46D" w:rsidRPr="00E3346D" w:rsidRDefault="00E3346D" w:rsidP="00FC12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 художественная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4820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Оркестр «ЛОЖКАРИ»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хохломе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D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6D" w:rsidRPr="00E3346D" w:rsidRDefault="00E3346D" w:rsidP="00FC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3346D"/>
    <w:sectPr w:rsidR="00000000" w:rsidSect="00E3346D">
      <w:pgSz w:w="16838" w:h="11906" w:orient="landscape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3346D"/>
    <w:rsid w:val="00E3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334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346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346D"/>
    <w:rPr>
      <w:rFonts w:eastAsiaTheme="minorHAns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34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34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346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6D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E3346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5242</Words>
  <Characters>29883</Characters>
  <Application>Microsoft Office Word</Application>
  <DocSecurity>0</DocSecurity>
  <Lines>249</Lines>
  <Paragraphs>70</Paragraphs>
  <ScaleCrop>false</ScaleCrop>
  <Company>Microsoft</Company>
  <LinksUpToDate>false</LinksUpToDate>
  <CharactersWithSpaces>35055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2014-01-22T02:42:00Z</dcterms:created>
  <dcterms:modified xsi:type="dcterms:W3CDTF">2014-01-22T02:49:00Z</dcterms:modified>
</cp:coreProperties>
</file>