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Лямбирский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№3 комбинированного вида»</w:t>
      </w: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Pr="00D47069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  <w:r w:rsidRPr="00D47069">
        <w:rPr>
          <w:rFonts w:ascii="Times New Roman" w:hAnsi="Times New Roman" w:cs="Times New Roman"/>
          <w:sz w:val="28"/>
          <w:szCs w:val="28"/>
        </w:rPr>
        <w:t>МКУ «</w:t>
      </w:r>
      <w:r>
        <w:rPr>
          <w:rFonts w:ascii="Times New Roman" w:hAnsi="Times New Roman" w:cs="Times New Roman"/>
          <w:sz w:val="28"/>
          <w:szCs w:val="28"/>
        </w:rPr>
        <w:t xml:space="preserve">Центр  информационно-методического обеспечения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образовательныхучреждений</w:t>
      </w:r>
      <w:proofErr w:type="spellEnd"/>
      <w:r w:rsidRPr="00D470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Лямбирского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677A9E" w:rsidRPr="00D47069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Районный конкурс «Новое в образовании»</w:t>
      </w:r>
    </w:p>
    <w:p w:rsidR="00677A9E" w:rsidRDefault="00677A9E" w:rsidP="00677A9E">
      <w:pPr>
        <w:jc w:val="center"/>
        <w:rPr>
          <w:rFonts w:ascii="Monotype Corsiva" w:hAnsi="Monotype Corsiva" w:cs="Monotype Corsiva"/>
          <w:sz w:val="52"/>
          <w:szCs w:val="52"/>
        </w:rPr>
      </w:pPr>
    </w:p>
    <w:p w:rsidR="00677A9E" w:rsidRPr="00D612DA" w:rsidRDefault="00677A9E" w:rsidP="00677A9E">
      <w:pPr>
        <w:jc w:val="center"/>
        <w:rPr>
          <w:rFonts w:ascii="Monotype Corsiva" w:hAnsi="Monotype Corsiva" w:cs="Monotype Corsiva"/>
          <w:sz w:val="52"/>
          <w:szCs w:val="52"/>
        </w:rPr>
      </w:pPr>
      <w:r w:rsidRPr="00D612DA">
        <w:rPr>
          <w:rFonts w:ascii="Monotype Corsiva" w:hAnsi="Monotype Corsiva" w:cs="Monotype Corsiva"/>
          <w:sz w:val="52"/>
          <w:szCs w:val="52"/>
        </w:rPr>
        <w:t>ПРОЕКТ</w:t>
      </w:r>
    </w:p>
    <w:p w:rsidR="00677A9E" w:rsidRPr="00D612DA" w:rsidRDefault="00677A9E" w:rsidP="00677A9E">
      <w:pPr>
        <w:jc w:val="center"/>
        <w:rPr>
          <w:rFonts w:ascii="Times New Roman" w:hAnsi="Times New Roman" w:cs="Times New Roman"/>
          <w:color w:val="008E40"/>
          <w:sz w:val="72"/>
          <w:szCs w:val="72"/>
        </w:rPr>
      </w:pPr>
      <w:r w:rsidRPr="00D612DA">
        <w:rPr>
          <w:rFonts w:ascii="Monotype Corsiva" w:hAnsi="Monotype Corsiva" w:cs="Monotype Corsiva"/>
          <w:color w:val="008E40"/>
          <w:sz w:val="72"/>
          <w:szCs w:val="72"/>
        </w:rPr>
        <w:t>«Деревья – наши друзья»</w:t>
      </w: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Синдянкина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Н.</w:t>
      </w:r>
    </w:p>
    <w:p w:rsidR="00677A9E" w:rsidRDefault="00677A9E" w:rsidP="00677A9E">
      <w:pPr>
        <w:ind w:firstLine="3969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Лямбирь 2013 год</w:t>
      </w:r>
    </w:p>
    <w:p w:rsidR="00677A9E" w:rsidRDefault="00677A9E" w:rsidP="00677A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</w:pPr>
      <w:r w:rsidRPr="000C7F8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Актуальность: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3390C">
        <w:rPr>
          <w:rFonts w:ascii="Times New Roman" w:hAnsi="Times New Roman" w:cs="Times New Roman"/>
          <w:sz w:val="28"/>
          <w:szCs w:val="28"/>
        </w:rPr>
        <w:t xml:space="preserve">Взаимоотношения человека с природой актуальный вопрос современности. Дети мало общаются с природой. </w:t>
      </w:r>
      <w:r>
        <w:rPr>
          <w:rFonts w:ascii="Times New Roman" w:hAnsi="Times New Roman" w:cs="Times New Roman"/>
          <w:sz w:val="28"/>
          <w:szCs w:val="28"/>
        </w:rPr>
        <w:t>Можно наблюдать н</w:t>
      </w:r>
      <w:r w:rsidRPr="0013390C">
        <w:rPr>
          <w:rFonts w:ascii="Times New Roman" w:hAnsi="Times New Roman" w:cs="Times New Roman"/>
          <w:sz w:val="28"/>
          <w:szCs w:val="28"/>
        </w:rPr>
        <w:t>ебрежное, порой жестоко</w:t>
      </w:r>
      <w:r>
        <w:rPr>
          <w:rFonts w:ascii="Times New Roman" w:hAnsi="Times New Roman" w:cs="Times New Roman"/>
          <w:sz w:val="28"/>
          <w:szCs w:val="28"/>
        </w:rPr>
        <w:t xml:space="preserve">е отношение детей к природе, в </w:t>
      </w:r>
      <w:r w:rsidRPr="0013390C">
        <w:rPr>
          <w:rFonts w:ascii="Times New Roman" w:hAnsi="Times New Roman" w:cs="Times New Roman"/>
          <w:sz w:val="28"/>
          <w:szCs w:val="28"/>
        </w:rPr>
        <w:t>частности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390C">
        <w:rPr>
          <w:rFonts w:ascii="Times New Roman" w:hAnsi="Times New Roman" w:cs="Times New Roman"/>
          <w:sz w:val="28"/>
          <w:szCs w:val="28"/>
        </w:rPr>
        <w:t xml:space="preserve"> к деревьям.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90C">
        <w:rPr>
          <w:rFonts w:ascii="Times New Roman" w:hAnsi="Times New Roman" w:cs="Times New Roman"/>
          <w:sz w:val="28"/>
          <w:szCs w:val="28"/>
        </w:rPr>
        <w:t>Деревья окружают нас постоянно, но дети, как правило, почти не обращают на них внимания. Гораздо больший интерес они проявляют к цветущим растениям. Кроме того, деревья и растения воспри</w:t>
      </w:r>
      <w:r>
        <w:rPr>
          <w:rFonts w:ascii="Times New Roman" w:hAnsi="Times New Roman" w:cs="Times New Roman"/>
          <w:sz w:val="28"/>
          <w:szCs w:val="28"/>
        </w:rPr>
        <w:t>нимают как неживые объекты</w:t>
      </w:r>
      <w:r w:rsidRPr="0013390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90C">
        <w:rPr>
          <w:rFonts w:ascii="Times New Roman" w:hAnsi="Times New Roman" w:cs="Times New Roman"/>
          <w:sz w:val="28"/>
          <w:szCs w:val="28"/>
        </w:rPr>
        <w:t>Деревья прекрасные объекты для наблюдений, так как имеют ярко выраженные сезонные изменения.</w:t>
      </w:r>
      <w:r w:rsidRPr="0013390C">
        <w:t xml:space="preserve"> </w:t>
      </w:r>
      <w:r w:rsidRPr="00131A94">
        <w:rPr>
          <w:rFonts w:ascii="Times New Roman" w:hAnsi="Times New Roman" w:cs="Times New Roman"/>
          <w:sz w:val="28"/>
          <w:szCs w:val="28"/>
        </w:rPr>
        <w:t>Таким образом, с одной стороны важно</w:t>
      </w:r>
      <w:r>
        <w:rPr>
          <w:rFonts w:ascii="Times New Roman" w:hAnsi="Times New Roman" w:cs="Times New Roman"/>
          <w:sz w:val="28"/>
          <w:szCs w:val="28"/>
        </w:rPr>
        <w:t>сть и необходимость ознакомления</w:t>
      </w:r>
      <w:r w:rsidRPr="00131A94">
        <w:rPr>
          <w:rFonts w:ascii="Times New Roman" w:hAnsi="Times New Roman" w:cs="Times New Roman"/>
          <w:sz w:val="28"/>
          <w:szCs w:val="28"/>
        </w:rPr>
        <w:t xml:space="preserve"> детей с </w:t>
      </w:r>
      <w:r>
        <w:rPr>
          <w:rFonts w:ascii="Times New Roman" w:hAnsi="Times New Roman" w:cs="Times New Roman"/>
          <w:sz w:val="28"/>
          <w:szCs w:val="28"/>
        </w:rPr>
        <w:t>растительным миром, с деревьями</w:t>
      </w:r>
      <w:r w:rsidRPr="00131A94">
        <w:rPr>
          <w:rFonts w:ascii="Times New Roman" w:hAnsi="Times New Roman" w:cs="Times New Roman"/>
          <w:sz w:val="28"/>
          <w:szCs w:val="28"/>
        </w:rPr>
        <w:t>, формирование у детей</w:t>
      </w:r>
      <w:r w:rsidRPr="00131A94">
        <w:t xml:space="preserve"> </w:t>
      </w:r>
      <w:r w:rsidRPr="00131A94">
        <w:rPr>
          <w:rFonts w:ascii="Times New Roman" w:hAnsi="Times New Roman" w:cs="Times New Roman"/>
          <w:sz w:val="28"/>
          <w:szCs w:val="28"/>
        </w:rPr>
        <w:t>убеждения о необходимости бережного и сознательного отношения к природе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1A94">
        <w:rPr>
          <w:rFonts w:ascii="Times New Roman" w:hAnsi="Times New Roman" w:cs="Times New Roman"/>
          <w:sz w:val="28"/>
          <w:szCs w:val="28"/>
        </w:rPr>
        <w:t xml:space="preserve"> и с другой – отсутствие целенаправленной, систематической работы привели к выбору темы проекта.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77A9E" w:rsidRPr="000B1EE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Цель проекта: </w:t>
      </w:r>
      <w:r>
        <w:rPr>
          <w:rFonts w:ascii="Times New Roman" w:hAnsi="Times New Roman" w:cs="Times New Roman"/>
          <w:bCs/>
          <w:iCs/>
          <w:sz w:val="28"/>
          <w:szCs w:val="28"/>
        </w:rPr>
        <w:t>формировать у детей представление о деревьях, как о живых организмах; р</w:t>
      </w:r>
      <w:r w:rsidRPr="000B1EED">
        <w:rPr>
          <w:rFonts w:ascii="Times New Roman" w:hAnsi="Times New Roman" w:cs="Times New Roman"/>
          <w:bCs/>
          <w:iCs/>
          <w:sz w:val="28"/>
          <w:szCs w:val="28"/>
        </w:rPr>
        <w:t>азвивать познавательные и творческие способности дете</w:t>
      </w:r>
      <w:r>
        <w:rPr>
          <w:rFonts w:ascii="Times New Roman" w:hAnsi="Times New Roman" w:cs="Times New Roman"/>
          <w:bCs/>
          <w:iCs/>
          <w:sz w:val="28"/>
          <w:szCs w:val="28"/>
        </w:rPr>
        <w:t>й младшего дошкольного возраста; в</w:t>
      </w:r>
      <w:r w:rsidRPr="007E32C4">
        <w:rPr>
          <w:rFonts w:ascii="Times New Roman" w:hAnsi="Times New Roman" w:cs="Times New Roman"/>
          <w:bCs/>
          <w:iCs/>
          <w:sz w:val="28"/>
          <w:szCs w:val="28"/>
        </w:rPr>
        <w:t>оспитыва</w:t>
      </w:r>
      <w:r>
        <w:rPr>
          <w:rFonts w:ascii="Times New Roman" w:hAnsi="Times New Roman" w:cs="Times New Roman"/>
          <w:bCs/>
          <w:iCs/>
          <w:sz w:val="28"/>
          <w:szCs w:val="28"/>
        </w:rPr>
        <w:t>ть бережное отношение к природе.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677A9E" w:rsidRPr="000C7F8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C7F8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Задачи проекта: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Pr="00F77AE5">
        <w:rPr>
          <w:rFonts w:ascii="Times New Roman" w:hAnsi="Times New Roman" w:cs="Times New Roman"/>
          <w:sz w:val="28"/>
          <w:szCs w:val="28"/>
        </w:rPr>
        <w:t xml:space="preserve">асширить знания о </w:t>
      </w:r>
      <w:r w:rsidRPr="0013390C">
        <w:rPr>
          <w:rFonts w:ascii="Times New Roman" w:hAnsi="Times New Roman" w:cs="Times New Roman"/>
          <w:sz w:val="28"/>
          <w:szCs w:val="28"/>
        </w:rPr>
        <w:t>деревьях: особенности строения, произрастания и возможности 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человеком.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3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2.Формировать</w:t>
      </w:r>
      <w:r w:rsidRPr="00133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познавательные умения</w:t>
      </w:r>
      <w:r w:rsidRPr="001339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Pr="0013390C">
        <w:rPr>
          <w:rFonts w:ascii="Times New Roman" w:hAnsi="Times New Roman" w:cs="Times New Roman"/>
          <w:sz w:val="28"/>
          <w:szCs w:val="28"/>
        </w:rPr>
        <w:t>отражать результаты наблюдений в разных видах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A9E" w:rsidRPr="0013390C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13390C">
        <w:rPr>
          <w:rFonts w:ascii="Times New Roman" w:hAnsi="Times New Roman" w:cs="Times New Roman"/>
          <w:sz w:val="28"/>
          <w:szCs w:val="28"/>
        </w:rPr>
        <w:t>оспитывать эстетическое восприятие, способност</w:t>
      </w:r>
      <w:r>
        <w:rPr>
          <w:rFonts w:ascii="Times New Roman" w:hAnsi="Times New Roman" w:cs="Times New Roman"/>
          <w:sz w:val="28"/>
          <w:szCs w:val="28"/>
        </w:rPr>
        <w:t>ь видеть красоту родной природы,</w:t>
      </w:r>
      <w:r w:rsidRPr="00F56268">
        <w:rPr>
          <w:rFonts w:ascii="Times New Roman" w:hAnsi="Times New Roman" w:cs="Times New Roman"/>
          <w:sz w:val="28"/>
          <w:szCs w:val="28"/>
        </w:rPr>
        <w:t xml:space="preserve"> </w:t>
      </w:r>
      <w:r w:rsidRPr="0013390C">
        <w:rPr>
          <w:rFonts w:ascii="Times New Roman" w:hAnsi="Times New Roman" w:cs="Times New Roman"/>
          <w:sz w:val="28"/>
          <w:szCs w:val="28"/>
        </w:rPr>
        <w:t>наслаждаться красот</w:t>
      </w:r>
      <w:r>
        <w:rPr>
          <w:rFonts w:ascii="Times New Roman" w:hAnsi="Times New Roman" w:cs="Times New Roman"/>
          <w:sz w:val="28"/>
          <w:szCs w:val="28"/>
        </w:rPr>
        <w:t>ой деревьев в разное время года.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13390C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Pr="00F77AE5">
        <w:rPr>
          <w:rFonts w:ascii="Times New Roman" w:hAnsi="Times New Roman" w:cs="Times New Roman"/>
          <w:sz w:val="28"/>
          <w:szCs w:val="28"/>
        </w:rPr>
        <w:t>убеждения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90C">
        <w:rPr>
          <w:rFonts w:ascii="Times New Roman" w:hAnsi="Times New Roman" w:cs="Times New Roman"/>
          <w:sz w:val="28"/>
          <w:szCs w:val="28"/>
        </w:rPr>
        <w:t>о необходимости бережного и сознательного отношения к природ</w:t>
      </w:r>
      <w:r>
        <w:rPr>
          <w:rFonts w:ascii="Times New Roman" w:hAnsi="Times New Roman" w:cs="Times New Roman"/>
          <w:sz w:val="28"/>
          <w:szCs w:val="28"/>
        </w:rPr>
        <w:t>е, желании её беречь и охранять.</w:t>
      </w:r>
    </w:p>
    <w:p w:rsidR="00677A9E" w:rsidRPr="0013390C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Повысить</w:t>
      </w:r>
      <w:r w:rsidRPr="0013390C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3390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3390C">
        <w:rPr>
          <w:rFonts w:ascii="Times New Roman" w:hAnsi="Times New Roman" w:cs="Times New Roman"/>
          <w:sz w:val="28"/>
          <w:szCs w:val="28"/>
        </w:rPr>
        <w:t xml:space="preserve"> экологических знаний родителей через совместное участие в педагогическом процессе с детьми.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F8D">
        <w:rPr>
          <w:rFonts w:ascii="Times New Roman" w:hAnsi="Times New Roman" w:cs="Times New Roman"/>
          <w:b/>
          <w:bCs/>
          <w:i/>
          <w:iCs/>
          <w:sz w:val="32"/>
          <w:szCs w:val="32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познавательно-творческий,</w:t>
      </w:r>
      <w:r w:rsidRPr="00B62899">
        <w:rPr>
          <w:rFonts w:ascii="Times New Roman" w:hAnsi="Times New Roman" w:cs="Times New Roman"/>
          <w:sz w:val="28"/>
          <w:szCs w:val="28"/>
        </w:rPr>
        <w:t xml:space="preserve"> групповой</w:t>
      </w:r>
      <w:r>
        <w:rPr>
          <w:rFonts w:ascii="Times New Roman" w:hAnsi="Times New Roman" w:cs="Times New Roman"/>
          <w:sz w:val="28"/>
          <w:szCs w:val="28"/>
        </w:rPr>
        <w:t>, краткосрочны</w:t>
      </w:r>
      <w:r w:rsidRPr="00B6289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(2 недели)</w:t>
      </w:r>
      <w:r w:rsidRPr="00B62899">
        <w:rPr>
          <w:rFonts w:ascii="Times New Roman" w:hAnsi="Times New Roman" w:cs="Times New Roman"/>
          <w:sz w:val="28"/>
          <w:szCs w:val="28"/>
        </w:rPr>
        <w:t>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77A9E" w:rsidRPr="000C7F8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0C7F8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Предполагаемый результат: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ф</w:t>
      </w:r>
      <w:r w:rsidRPr="0038104F">
        <w:rPr>
          <w:rFonts w:ascii="Times New Roman" w:hAnsi="Times New Roman" w:cs="Times New Roman"/>
          <w:sz w:val="28"/>
          <w:szCs w:val="28"/>
        </w:rPr>
        <w:t>ормирование осознанно-правильного отношения к природе, систематизация знаний о деревьях, повышение познавательных интересов через различные виды деятельности.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Родители:</w:t>
      </w:r>
      <w:r w:rsidRPr="0062325F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2325F">
        <w:rPr>
          <w:rFonts w:ascii="Times New Roman" w:hAnsi="Times New Roman" w:cs="Times New Roman"/>
          <w:sz w:val="28"/>
          <w:szCs w:val="28"/>
        </w:rPr>
        <w:t>овысится интерес у родителей к данному вопросу</w:t>
      </w:r>
      <w:r>
        <w:rPr>
          <w:rFonts w:ascii="Times New Roman" w:hAnsi="Times New Roman" w:cs="Times New Roman"/>
          <w:sz w:val="28"/>
          <w:szCs w:val="28"/>
        </w:rPr>
        <w:t xml:space="preserve">, расширится </w:t>
      </w:r>
      <w:r w:rsidRPr="0062325F">
        <w:rPr>
          <w:rFonts w:ascii="Times New Roman" w:hAnsi="Times New Roman" w:cs="Times New Roman"/>
          <w:sz w:val="28"/>
          <w:szCs w:val="28"/>
        </w:rPr>
        <w:t xml:space="preserve">кругозор </w:t>
      </w:r>
      <w:r>
        <w:rPr>
          <w:rFonts w:ascii="Times New Roman" w:hAnsi="Times New Roman" w:cs="Times New Roman"/>
          <w:sz w:val="28"/>
          <w:szCs w:val="28"/>
        </w:rPr>
        <w:t>экологических знаний родителей.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C7F8D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дети, родители, воспитатели, музыкальный руководитель.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677A9E" w:rsidRPr="002647B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М</w:t>
      </w:r>
      <w:r w:rsidRPr="001D2E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етоды и приёмы</w:t>
      </w:r>
      <w:r w:rsidRPr="001D2E52">
        <w:rPr>
          <w:rFonts w:ascii="Times New Roman" w:hAnsi="Times New Roman" w:cs="Times New Roman"/>
          <w:sz w:val="32"/>
          <w:szCs w:val="32"/>
        </w:rPr>
        <w:t>:</w:t>
      </w:r>
      <w:r w:rsidRPr="002647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наглядные, </w:t>
      </w:r>
      <w:r w:rsidRPr="002647BD">
        <w:rPr>
          <w:rFonts w:ascii="Times New Roman" w:hAnsi="Times New Roman" w:cs="Times New Roman"/>
          <w:sz w:val="28"/>
          <w:szCs w:val="28"/>
        </w:rPr>
        <w:t>словесные, и</w:t>
      </w:r>
      <w:r>
        <w:rPr>
          <w:rFonts w:ascii="Times New Roman" w:hAnsi="Times New Roman" w:cs="Times New Roman"/>
          <w:sz w:val="28"/>
          <w:szCs w:val="28"/>
        </w:rPr>
        <w:t>гровые, практические: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7BD">
        <w:rPr>
          <w:rFonts w:ascii="Times New Roman" w:hAnsi="Times New Roman" w:cs="Times New Roman"/>
          <w:sz w:val="28"/>
          <w:szCs w:val="28"/>
        </w:rPr>
        <w:t xml:space="preserve">- наблюдения, </w:t>
      </w:r>
    </w:p>
    <w:p w:rsidR="00677A9E" w:rsidRPr="002647B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картин, прослушивание песен и музыкальных произведений,</w:t>
      </w:r>
    </w:p>
    <w:p w:rsidR="00677A9E" w:rsidRPr="002647B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7BD">
        <w:rPr>
          <w:rFonts w:ascii="Times New Roman" w:hAnsi="Times New Roman" w:cs="Times New Roman"/>
          <w:sz w:val="28"/>
          <w:szCs w:val="28"/>
        </w:rPr>
        <w:t>- беседы,</w:t>
      </w:r>
    </w:p>
    <w:p w:rsidR="00677A9E" w:rsidRPr="002647B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7BD">
        <w:rPr>
          <w:rFonts w:ascii="Times New Roman" w:hAnsi="Times New Roman" w:cs="Times New Roman"/>
          <w:sz w:val="28"/>
          <w:szCs w:val="28"/>
        </w:rPr>
        <w:t>- чтение художественной литературы,</w:t>
      </w:r>
    </w:p>
    <w:p w:rsidR="00677A9E" w:rsidRPr="002647B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47B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заучивание стихов, пословиц,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47BD">
        <w:rPr>
          <w:rFonts w:ascii="Times New Roman" w:hAnsi="Times New Roman" w:cs="Times New Roman"/>
          <w:sz w:val="28"/>
          <w:szCs w:val="28"/>
        </w:rPr>
        <w:t>игры,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экскурсии,</w:t>
      </w:r>
    </w:p>
    <w:p w:rsidR="00677A9E" w:rsidRPr="0013390C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опыты.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61490C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90C">
        <w:rPr>
          <w:rFonts w:ascii="Times New Roman" w:hAnsi="Times New Roman" w:cs="Times New Roman"/>
          <w:b/>
          <w:i/>
          <w:sz w:val="32"/>
          <w:szCs w:val="32"/>
        </w:rPr>
        <w:t>Продукты проекта:</w:t>
      </w:r>
      <w:r>
        <w:rPr>
          <w:rFonts w:ascii="Times New Roman" w:hAnsi="Times New Roman" w:cs="Times New Roman"/>
          <w:sz w:val="28"/>
          <w:szCs w:val="28"/>
        </w:rPr>
        <w:t xml:space="preserve"> макеты </w:t>
      </w:r>
      <w:r w:rsidRPr="0061490C">
        <w:rPr>
          <w:rFonts w:ascii="Times New Roman" w:hAnsi="Times New Roman" w:cs="Times New Roman"/>
          <w:sz w:val="28"/>
          <w:szCs w:val="28"/>
        </w:rPr>
        <w:t xml:space="preserve"> «Дерево запахов и ощущений», «Дерево настроений», «Чудо-яблоня»</w:t>
      </w:r>
      <w:r>
        <w:rPr>
          <w:rFonts w:ascii="Times New Roman" w:hAnsi="Times New Roman" w:cs="Times New Roman"/>
          <w:sz w:val="28"/>
          <w:szCs w:val="28"/>
        </w:rPr>
        <w:t xml:space="preserve"> (выполненные </w:t>
      </w:r>
      <w:r w:rsidRPr="0061490C">
        <w:rPr>
          <w:rFonts w:ascii="Times New Roman" w:hAnsi="Times New Roman" w:cs="Times New Roman"/>
          <w:sz w:val="28"/>
          <w:szCs w:val="28"/>
        </w:rPr>
        <w:t xml:space="preserve">совместными усилиями </w:t>
      </w:r>
      <w:r w:rsidRPr="0061490C">
        <w:rPr>
          <w:rFonts w:ascii="Times New Roman" w:hAnsi="Times New Roman" w:cs="Times New Roman"/>
          <w:sz w:val="28"/>
          <w:szCs w:val="28"/>
        </w:rPr>
        <w:lastRenderedPageBreak/>
        <w:t xml:space="preserve">детей и их родителей); разработанные рекомендации </w:t>
      </w:r>
      <w:r>
        <w:rPr>
          <w:rFonts w:ascii="Times New Roman" w:hAnsi="Times New Roman" w:cs="Times New Roman"/>
          <w:sz w:val="28"/>
          <w:szCs w:val="28"/>
        </w:rPr>
        <w:t xml:space="preserve">и консультации </w:t>
      </w:r>
      <w:r w:rsidRPr="0061490C">
        <w:rPr>
          <w:rFonts w:ascii="Times New Roman" w:hAnsi="Times New Roman" w:cs="Times New Roman"/>
          <w:sz w:val="28"/>
          <w:szCs w:val="28"/>
        </w:rPr>
        <w:t>для родителей</w:t>
      </w:r>
      <w:r>
        <w:rPr>
          <w:rFonts w:ascii="Times New Roman" w:hAnsi="Times New Roman" w:cs="Times New Roman"/>
          <w:sz w:val="28"/>
          <w:szCs w:val="28"/>
        </w:rPr>
        <w:t>; выставка творческих работ детей;</w:t>
      </w:r>
      <w:r w:rsidRPr="0061490C">
        <w:rPr>
          <w:rFonts w:ascii="Times New Roman" w:hAnsi="Times New Roman" w:cs="Times New Roman"/>
          <w:sz w:val="28"/>
          <w:szCs w:val="28"/>
        </w:rPr>
        <w:t xml:space="preserve"> систематизированный литературный и иллю</w:t>
      </w:r>
      <w:r>
        <w:rPr>
          <w:rFonts w:ascii="Times New Roman" w:hAnsi="Times New Roman" w:cs="Times New Roman"/>
          <w:sz w:val="28"/>
          <w:szCs w:val="28"/>
        </w:rPr>
        <w:t>стрированный материал по теме «Деревья»,</w:t>
      </w:r>
      <w:r w:rsidRPr="0061490C">
        <w:rPr>
          <w:rFonts w:ascii="Times New Roman" w:hAnsi="Times New Roman" w:cs="Times New Roman"/>
          <w:sz w:val="28"/>
          <w:szCs w:val="28"/>
        </w:rPr>
        <w:t xml:space="preserve"> мероприятие </w:t>
      </w:r>
      <w:r>
        <w:rPr>
          <w:rFonts w:ascii="Times New Roman" w:hAnsi="Times New Roman" w:cs="Times New Roman"/>
          <w:sz w:val="28"/>
          <w:szCs w:val="28"/>
        </w:rPr>
        <w:t>«Чудо-дерево».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5B4B08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5B4B08">
        <w:rPr>
          <w:rFonts w:ascii="Times New Roman" w:hAnsi="Times New Roman" w:cs="Times New Roman"/>
          <w:b/>
          <w:bCs/>
          <w:i/>
          <w:iCs/>
          <w:sz w:val="36"/>
          <w:szCs w:val="36"/>
        </w:rPr>
        <w:t>Этапы реализации проекта</w:t>
      </w:r>
    </w:p>
    <w:p w:rsidR="00677A9E" w:rsidRDefault="00677A9E" w:rsidP="00677A9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77A9E" w:rsidRPr="000C7F8D" w:rsidRDefault="00677A9E" w:rsidP="00677A9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5F4">
        <w:rPr>
          <w:rFonts w:ascii="Times New Roman" w:hAnsi="Times New Roman" w:cs="Times New Roman"/>
          <w:sz w:val="28"/>
          <w:szCs w:val="28"/>
        </w:rPr>
        <w:t>– постановка целей, определение актуальности и значимости проекта;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5F4">
        <w:rPr>
          <w:rFonts w:ascii="Times New Roman" w:hAnsi="Times New Roman" w:cs="Times New Roman"/>
          <w:sz w:val="28"/>
          <w:szCs w:val="28"/>
        </w:rPr>
        <w:t>– подбор методической литературы для реализации проекта;</w:t>
      </w: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865F4">
        <w:rPr>
          <w:rFonts w:ascii="Times New Roman" w:hAnsi="Times New Roman" w:cs="Times New Roman"/>
          <w:sz w:val="28"/>
          <w:szCs w:val="28"/>
        </w:rPr>
        <w:t>–подбор нагл</w:t>
      </w:r>
      <w:r>
        <w:rPr>
          <w:rFonts w:ascii="Times New Roman" w:hAnsi="Times New Roman" w:cs="Times New Roman"/>
          <w:sz w:val="28"/>
          <w:szCs w:val="28"/>
        </w:rPr>
        <w:t>ядно-дидактического материала,</w:t>
      </w:r>
      <w:r w:rsidRPr="001865F4">
        <w:rPr>
          <w:rFonts w:ascii="Times New Roman" w:hAnsi="Times New Roman" w:cs="Times New Roman"/>
          <w:sz w:val="28"/>
          <w:szCs w:val="28"/>
        </w:rPr>
        <w:t xml:space="preserve">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литературы, репродукций картин,</w:t>
      </w:r>
      <w:r w:rsidRPr="001865F4">
        <w:rPr>
          <w:rFonts w:ascii="Times New Roman" w:hAnsi="Times New Roman" w:cs="Times New Roman"/>
          <w:sz w:val="28"/>
          <w:szCs w:val="28"/>
        </w:rPr>
        <w:t xml:space="preserve"> организация развивающей среды в группе.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0C7F8D" w:rsidRDefault="00677A9E" w:rsidP="00677A9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7F8D">
        <w:rPr>
          <w:rFonts w:ascii="Times New Roman" w:hAnsi="Times New Roman" w:cs="Times New Roman"/>
          <w:b/>
          <w:bCs/>
          <w:sz w:val="28"/>
          <w:szCs w:val="28"/>
        </w:rPr>
        <w:t>Основной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77A9E" w:rsidRPr="00B24406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4406">
        <w:rPr>
          <w:rFonts w:ascii="Times New Roman" w:hAnsi="Times New Roman" w:cs="Times New Roman"/>
          <w:i/>
          <w:iCs/>
          <w:sz w:val="28"/>
          <w:szCs w:val="28"/>
        </w:rPr>
        <w:t>1. Беседы с детьми: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«Здравствуй, дерево!</w:t>
      </w:r>
      <w:r w:rsidRPr="009A5669">
        <w:rPr>
          <w:rFonts w:ascii="Times New Roman" w:hAnsi="Times New Roman" w:cs="Times New Roman"/>
          <w:sz w:val="28"/>
          <w:szCs w:val="28"/>
        </w:rPr>
        <w:t>»;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5669">
        <w:rPr>
          <w:rFonts w:ascii="Times New Roman" w:hAnsi="Times New Roman" w:cs="Times New Roman"/>
          <w:sz w:val="28"/>
          <w:szCs w:val="28"/>
        </w:rPr>
        <w:t>«Какие деревья растут на участке»;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«Как деревья помогают человеку</w:t>
      </w:r>
      <w:r w:rsidRPr="009A56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5669">
        <w:rPr>
          <w:rFonts w:ascii="Times New Roman" w:hAnsi="Times New Roman" w:cs="Times New Roman"/>
          <w:sz w:val="28"/>
          <w:szCs w:val="28"/>
        </w:rPr>
        <w:t>«Как появляются деревья»;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5669">
        <w:rPr>
          <w:rFonts w:ascii="Times New Roman" w:hAnsi="Times New Roman" w:cs="Times New Roman"/>
          <w:sz w:val="28"/>
          <w:szCs w:val="28"/>
        </w:rPr>
        <w:t>«Почему нужно беречь и охранять деревья»;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5669">
        <w:rPr>
          <w:rFonts w:ascii="Times New Roman" w:hAnsi="Times New Roman" w:cs="Times New Roman"/>
          <w:sz w:val="28"/>
          <w:szCs w:val="28"/>
        </w:rPr>
        <w:t xml:space="preserve">«Как сберечь деревья?» 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B24406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4406">
        <w:rPr>
          <w:rFonts w:ascii="Times New Roman" w:hAnsi="Times New Roman" w:cs="Times New Roman"/>
          <w:i/>
          <w:iCs/>
          <w:sz w:val="28"/>
          <w:szCs w:val="28"/>
        </w:rPr>
        <w:t>2. Ознакомление детей с художественной литературой: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9A5669">
        <w:rPr>
          <w:rFonts w:ascii="Times New Roman" w:hAnsi="Times New Roman" w:cs="Times New Roman"/>
          <w:sz w:val="28"/>
          <w:szCs w:val="28"/>
        </w:rPr>
        <w:t>тение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И. Семенова «Березка», </w:t>
      </w:r>
      <w:r w:rsidRPr="009A5669">
        <w:rPr>
          <w:rFonts w:ascii="Times New Roman" w:hAnsi="Times New Roman" w:cs="Times New Roman"/>
          <w:sz w:val="28"/>
          <w:szCs w:val="28"/>
        </w:rPr>
        <w:t xml:space="preserve">О. Высоцкая «Наш </w:t>
      </w:r>
      <w:r>
        <w:rPr>
          <w:rFonts w:ascii="Times New Roman" w:hAnsi="Times New Roman" w:cs="Times New Roman"/>
          <w:sz w:val="28"/>
          <w:szCs w:val="28"/>
        </w:rPr>
        <w:t xml:space="preserve">сад», «Две сосны и ель», А. Прокофьев «Наш лесок»,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«Ёлочка»,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«Ива», П</w:t>
      </w:r>
      <w:r w:rsidRPr="009A5669">
        <w:rPr>
          <w:rFonts w:ascii="Times New Roman" w:hAnsi="Times New Roman" w:cs="Times New Roman"/>
          <w:sz w:val="28"/>
          <w:szCs w:val="28"/>
        </w:rPr>
        <w:t>. Воронько «Липка»</w:t>
      </w:r>
      <w:r>
        <w:rPr>
          <w:rFonts w:ascii="Times New Roman" w:hAnsi="Times New Roman" w:cs="Times New Roman"/>
          <w:sz w:val="28"/>
          <w:szCs w:val="28"/>
        </w:rPr>
        <w:t>; заучивание: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4B08">
        <w:rPr>
          <w:rFonts w:ascii="Times New Roman" w:hAnsi="Times New Roman" w:cs="Times New Roman"/>
          <w:sz w:val="28"/>
          <w:szCs w:val="28"/>
        </w:rPr>
        <w:t>П. Воронько «Берёзка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D470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3. Рассматрива</w:t>
      </w:r>
      <w:r w:rsidRPr="005870E5">
        <w:rPr>
          <w:rFonts w:ascii="Times New Roman" w:hAnsi="Times New Roman" w:cs="Times New Roman"/>
          <w:i/>
          <w:iCs/>
          <w:sz w:val="28"/>
          <w:szCs w:val="28"/>
        </w:rPr>
        <w:t>ние картин</w:t>
      </w:r>
      <w:r>
        <w:rPr>
          <w:rFonts w:ascii="Times New Roman" w:hAnsi="Times New Roman" w:cs="Times New Roman"/>
          <w:sz w:val="28"/>
          <w:szCs w:val="28"/>
        </w:rPr>
        <w:t xml:space="preserve"> с изображением деревьев в разное время года: И. Э. Грабарь «Рябинка», И. И. Шишкин «Зима», И. Левитан «Весна. Цветущие яблони», И. И. Шишкин «Дубовая роща»  и беседы по их содержанию; 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0C7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70C72">
        <w:rPr>
          <w:rFonts w:ascii="Times New Roman" w:hAnsi="Times New Roman" w:cs="Times New Roman"/>
          <w:i/>
          <w:sz w:val="28"/>
          <w:szCs w:val="28"/>
        </w:rPr>
        <w:t>П</w:t>
      </w:r>
      <w:r w:rsidRPr="003219A3">
        <w:rPr>
          <w:rFonts w:ascii="Times New Roman" w:hAnsi="Times New Roman" w:cs="Times New Roman"/>
          <w:i/>
          <w:iCs/>
          <w:sz w:val="28"/>
          <w:szCs w:val="28"/>
        </w:rPr>
        <w:t>рослушивание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3219A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запись</w:t>
      </w:r>
      <w:r>
        <w:rPr>
          <w:rFonts w:ascii="Times New Roman" w:hAnsi="Times New Roman" w:cs="Times New Roman"/>
          <w:sz w:val="28"/>
          <w:szCs w:val="28"/>
        </w:rPr>
        <w:t xml:space="preserve"> «Голоса леса»,</w:t>
      </w:r>
      <w:r w:rsidRPr="0022604F">
        <w:rPr>
          <w:rFonts w:ascii="Times New Roman" w:hAnsi="Times New Roman" w:cs="Times New Roman"/>
          <w:sz w:val="28"/>
          <w:szCs w:val="28"/>
        </w:rPr>
        <w:t xml:space="preserve"> в музыкально-поэтическом сопровождении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3BE3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Е. Кочеткова «Дерево», «Дуб» и «Береза»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iCs/>
          <w:sz w:val="28"/>
          <w:szCs w:val="28"/>
        </w:rPr>
        <w:t>Экскурсии: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Посещение парка.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Рассматривание деревьев на участке.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B24406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B24406">
        <w:rPr>
          <w:rFonts w:ascii="Times New Roman" w:hAnsi="Times New Roman" w:cs="Times New Roman"/>
          <w:i/>
          <w:iCs/>
          <w:sz w:val="28"/>
          <w:szCs w:val="28"/>
        </w:rPr>
        <w:t>. Совместная и самостоятельная художественно-продуктивная деятельность: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5669">
        <w:rPr>
          <w:rFonts w:ascii="Times New Roman" w:hAnsi="Times New Roman" w:cs="Times New Roman"/>
          <w:sz w:val="28"/>
          <w:szCs w:val="28"/>
        </w:rPr>
        <w:t>рисование на тему «</w:t>
      </w:r>
      <w:r>
        <w:rPr>
          <w:rFonts w:ascii="Times New Roman" w:hAnsi="Times New Roman" w:cs="Times New Roman"/>
          <w:sz w:val="28"/>
          <w:szCs w:val="28"/>
        </w:rPr>
        <w:t>Дерево</w:t>
      </w:r>
      <w:r w:rsidRPr="009A5669">
        <w:rPr>
          <w:rFonts w:ascii="Times New Roman" w:hAnsi="Times New Roman" w:cs="Times New Roman"/>
          <w:sz w:val="28"/>
          <w:szCs w:val="28"/>
        </w:rPr>
        <w:t>»;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5669">
        <w:rPr>
          <w:rFonts w:ascii="Times New Roman" w:hAnsi="Times New Roman" w:cs="Times New Roman"/>
          <w:sz w:val="28"/>
          <w:szCs w:val="28"/>
        </w:rPr>
        <w:t>аппликация «</w:t>
      </w:r>
      <w:r>
        <w:rPr>
          <w:rFonts w:ascii="Times New Roman" w:hAnsi="Times New Roman" w:cs="Times New Roman"/>
          <w:sz w:val="28"/>
          <w:szCs w:val="28"/>
        </w:rPr>
        <w:t>Сирень в корзине</w:t>
      </w:r>
      <w:r w:rsidRPr="009A5669">
        <w:rPr>
          <w:rFonts w:ascii="Times New Roman" w:hAnsi="Times New Roman" w:cs="Times New Roman"/>
          <w:sz w:val="28"/>
          <w:szCs w:val="28"/>
        </w:rPr>
        <w:t>»;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66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69">
        <w:rPr>
          <w:rFonts w:ascii="Times New Roman" w:hAnsi="Times New Roman" w:cs="Times New Roman"/>
          <w:sz w:val="28"/>
          <w:szCs w:val="28"/>
        </w:rPr>
        <w:t>лепка «</w:t>
      </w:r>
      <w:r>
        <w:rPr>
          <w:rFonts w:ascii="Times New Roman" w:hAnsi="Times New Roman" w:cs="Times New Roman"/>
          <w:sz w:val="28"/>
          <w:szCs w:val="28"/>
        </w:rPr>
        <w:t>Почки и листочки</w:t>
      </w:r>
      <w:r w:rsidRPr="009A5669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</w:t>
      </w:r>
      <w:r w:rsidRPr="009A5669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Чудо-дерево</w:t>
      </w:r>
      <w:r w:rsidRPr="009A5669">
        <w:rPr>
          <w:rFonts w:ascii="Times New Roman" w:hAnsi="Times New Roman" w:cs="Times New Roman"/>
          <w:sz w:val="28"/>
          <w:szCs w:val="28"/>
        </w:rPr>
        <w:t>».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B24406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B24406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Непосредственно образовательная деятельность</w:t>
      </w:r>
      <w:r w:rsidRPr="00B2440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677A9E" w:rsidRPr="000C7F8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Деревья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какие они?</w:t>
      </w:r>
      <w:r w:rsidRPr="000C7F8D">
        <w:rPr>
          <w:rFonts w:ascii="Times New Roman" w:hAnsi="Times New Roman" w:cs="Times New Roman"/>
          <w:sz w:val="28"/>
          <w:szCs w:val="28"/>
        </w:rPr>
        <w:t>»</w:t>
      </w:r>
    </w:p>
    <w:p w:rsidR="00677A9E" w:rsidRPr="000C7F8D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</w:t>
      </w:r>
      <w:r w:rsidRPr="000C7F8D">
        <w:rPr>
          <w:rFonts w:ascii="Times New Roman" w:hAnsi="Times New Roman" w:cs="Times New Roman"/>
          <w:sz w:val="28"/>
          <w:szCs w:val="28"/>
        </w:rPr>
        <w:t>точнить 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деревьях; формировать </w:t>
      </w:r>
      <w:r w:rsidRPr="000C7F8D">
        <w:rPr>
          <w:rFonts w:ascii="Times New Roman" w:hAnsi="Times New Roman" w:cs="Times New Roman"/>
          <w:sz w:val="28"/>
          <w:szCs w:val="28"/>
        </w:rPr>
        <w:t>положительное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8D">
        <w:rPr>
          <w:rFonts w:ascii="Times New Roman" w:hAnsi="Times New Roman" w:cs="Times New Roman"/>
          <w:sz w:val="28"/>
          <w:szCs w:val="28"/>
        </w:rPr>
        <w:t>отношение к растительному миру</w:t>
      </w:r>
      <w:r>
        <w:rPr>
          <w:rFonts w:ascii="Times New Roman" w:hAnsi="Times New Roman" w:cs="Times New Roman"/>
          <w:sz w:val="28"/>
          <w:szCs w:val="28"/>
        </w:rPr>
        <w:t xml:space="preserve"> природы;</w:t>
      </w:r>
      <w:r w:rsidRPr="00D06058">
        <w:rPr>
          <w:rFonts w:ascii="Times New Roman" w:hAnsi="Times New Roman" w:cs="Times New Roman"/>
          <w:sz w:val="28"/>
          <w:szCs w:val="28"/>
        </w:rPr>
        <w:t xml:space="preserve"> </w:t>
      </w:r>
      <w:r w:rsidRPr="000C7F8D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8D">
        <w:rPr>
          <w:rFonts w:ascii="Times New Roman" w:hAnsi="Times New Roman" w:cs="Times New Roman"/>
          <w:sz w:val="28"/>
          <w:szCs w:val="28"/>
        </w:rPr>
        <w:t>эстетическое восприятие; учить видеть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7F8D">
        <w:rPr>
          <w:rFonts w:ascii="Times New Roman" w:hAnsi="Times New Roman" w:cs="Times New Roman"/>
          <w:sz w:val="28"/>
          <w:szCs w:val="28"/>
        </w:rPr>
        <w:t>прекрасное и любоваться красотой</w:t>
      </w:r>
      <w:r>
        <w:rPr>
          <w:rFonts w:ascii="Times New Roman" w:hAnsi="Times New Roman" w:cs="Times New Roman"/>
          <w:sz w:val="28"/>
          <w:szCs w:val="28"/>
        </w:rPr>
        <w:t xml:space="preserve"> разных деревьев.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77A9E" w:rsidRPr="00B24406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B24406">
        <w:rPr>
          <w:rFonts w:ascii="Times New Roman" w:hAnsi="Times New Roman" w:cs="Times New Roman"/>
          <w:i/>
          <w:iCs/>
          <w:sz w:val="28"/>
          <w:szCs w:val="28"/>
        </w:rPr>
        <w:t>. Дидактические игры:</w:t>
      </w:r>
    </w:p>
    <w:p w:rsidR="00677A9E" w:rsidRPr="008441E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7F8D">
        <w:rPr>
          <w:rFonts w:ascii="Times New Roman" w:hAnsi="Times New Roman" w:cs="Times New Roman"/>
          <w:sz w:val="28"/>
          <w:szCs w:val="28"/>
        </w:rPr>
        <w:t xml:space="preserve">1. </w:t>
      </w:r>
      <w:r w:rsidRPr="008441E4">
        <w:rPr>
          <w:rFonts w:ascii="Times New Roman" w:hAnsi="Times New Roman" w:cs="Times New Roman"/>
          <w:sz w:val="28"/>
          <w:szCs w:val="28"/>
        </w:rPr>
        <w:t xml:space="preserve">«Что сначала, что потом». </w:t>
      </w:r>
      <w:r w:rsidRPr="000C7F8D">
        <w:rPr>
          <w:rFonts w:ascii="Times New Roman" w:hAnsi="Times New Roman" w:cs="Times New Roman"/>
          <w:sz w:val="28"/>
          <w:szCs w:val="28"/>
        </w:rPr>
        <w:t>Цель: формировать представление о деревьях в разное время года; воспитывать эстетическое восприятие; бережное отношение к деревьям.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41E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C7F8D">
        <w:rPr>
          <w:rFonts w:ascii="Times New Roman" w:hAnsi="Times New Roman" w:cs="Times New Roman"/>
          <w:sz w:val="28"/>
          <w:szCs w:val="28"/>
        </w:rPr>
        <w:t>2.</w:t>
      </w:r>
      <w:r w:rsidRPr="00323B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«С какого дерева листок». </w:t>
      </w:r>
      <w:r w:rsidRPr="000C7F8D">
        <w:rPr>
          <w:rFonts w:ascii="Times New Roman" w:hAnsi="Times New Roman" w:cs="Times New Roman"/>
          <w:sz w:val="28"/>
          <w:szCs w:val="28"/>
        </w:rPr>
        <w:t xml:space="preserve">Цель: совершенствовать умение </w:t>
      </w:r>
      <w:r>
        <w:rPr>
          <w:rFonts w:ascii="Times New Roman" w:hAnsi="Times New Roman" w:cs="Times New Roman"/>
          <w:sz w:val="28"/>
          <w:szCs w:val="28"/>
        </w:rPr>
        <w:t>сопоставлять листья с деревьями</w:t>
      </w:r>
      <w:r w:rsidRPr="000C7F8D">
        <w:rPr>
          <w:rFonts w:ascii="Times New Roman" w:hAnsi="Times New Roman" w:cs="Times New Roman"/>
          <w:sz w:val="28"/>
          <w:szCs w:val="28"/>
        </w:rPr>
        <w:t>, обогащать словарный запас.</w:t>
      </w:r>
    </w:p>
    <w:p w:rsidR="00677A9E" w:rsidRPr="00B24406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406">
        <w:rPr>
          <w:rFonts w:ascii="Times New Roman" w:hAnsi="Times New Roman" w:cs="Times New Roman"/>
          <w:sz w:val="28"/>
          <w:szCs w:val="28"/>
        </w:rPr>
        <w:t>3. «Подби</w:t>
      </w:r>
      <w:r>
        <w:rPr>
          <w:rFonts w:ascii="Times New Roman" w:hAnsi="Times New Roman" w:cs="Times New Roman"/>
          <w:sz w:val="28"/>
          <w:szCs w:val="28"/>
        </w:rPr>
        <w:t>рай, запоминай, называй» Цель: у</w:t>
      </w:r>
      <w:r w:rsidRPr="00B24406">
        <w:rPr>
          <w:rFonts w:ascii="Times New Roman" w:hAnsi="Times New Roman" w:cs="Times New Roman"/>
          <w:sz w:val="28"/>
          <w:szCs w:val="28"/>
        </w:rPr>
        <w:t>чить находить картинку, называть изображение на них в соответствии со временем года.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«Что лишнее». Цель: развивать внимание, логику, умение сравнивать и сопоставлять.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«Опиши, я отгадаю». Цель: формировать правильное представление о деревьях, развивать речь детей.</w:t>
      </w:r>
    </w:p>
    <w:p w:rsidR="00677A9E" w:rsidRDefault="00677A9E" w:rsidP="00677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8C717F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717F">
        <w:rPr>
          <w:rFonts w:ascii="Times New Roman" w:hAnsi="Times New Roman" w:cs="Times New Roman"/>
          <w:i/>
          <w:sz w:val="28"/>
          <w:szCs w:val="28"/>
        </w:rPr>
        <w:t>9. Экспериментирование: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Опыт «Ветка березы в воде». Цель: показать детям, что деревья живые организмы.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Опыт «Деревянный брусочек». Цель: ознакомление с некоторыми свойствами дерева.</w:t>
      </w:r>
    </w:p>
    <w:p w:rsidR="00677A9E" w:rsidRPr="00454DD9" w:rsidRDefault="00677A9E" w:rsidP="00677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485BB7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10</w:t>
      </w:r>
      <w:r w:rsidRPr="00485BB7">
        <w:rPr>
          <w:rFonts w:ascii="Times New Roman" w:hAnsi="Times New Roman" w:cs="Times New Roman"/>
          <w:i/>
          <w:iCs/>
          <w:sz w:val="28"/>
          <w:szCs w:val="28"/>
        </w:rPr>
        <w:t>. Работа с родителями: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A5669">
        <w:rPr>
          <w:rFonts w:ascii="Times New Roman" w:hAnsi="Times New Roman" w:cs="Times New Roman"/>
          <w:sz w:val="28"/>
          <w:szCs w:val="28"/>
        </w:rPr>
        <w:t>Рекомендации:</w:t>
      </w:r>
      <w:r>
        <w:rPr>
          <w:rFonts w:ascii="Times New Roman" w:hAnsi="Times New Roman" w:cs="Times New Roman"/>
          <w:sz w:val="28"/>
          <w:szCs w:val="28"/>
        </w:rPr>
        <w:t xml:space="preserve"> «Прогулки с детьми на природу</w:t>
      </w:r>
      <w:r w:rsidRPr="009A566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Консультация</w:t>
      </w:r>
      <w:r w:rsidRPr="009A566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669">
        <w:rPr>
          <w:rFonts w:ascii="Times New Roman" w:hAnsi="Times New Roman" w:cs="Times New Roman"/>
          <w:sz w:val="28"/>
          <w:szCs w:val="28"/>
        </w:rPr>
        <w:t>«Будем заботиться, и беречь природу»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A5669">
        <w:rPr>
          <w:rFonts w:ascii="Times New Roman" w:hAnsi="Times New Roman" w:cs="Times New Roman"/>
          <w:sz w:val="28"/>
          <w:szCs w:val="28"/>
        </w:rPr>
        <w:t>Совместная творческая деятельность: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A5669">
        <w:rPr>
          <w:rFonts w:ascii="Times New Roman" w:hAnsi="Times New Roman" w:cs="Times New Roman"/>
          <w:sz w:val="28"/>
          <w:szCs w:val="28"/>
        </w:rPr>
        <w:t xml:space="preserve">формление </w:t>
      </w:r>
      <w:r>
        <w:rPr>
          <w:rFonts w:ascii="Times New Roman" w:hAnsi="Times New Roman" w:cs="Times New Roman"/>
          <w:sz w:val="28"/>
          <w:szCs w:val="28"/>
        </w:rPr>
        <w:t>макетов «Дерево запахов и ощущений», «Дерево настроений», «Чудо-яблоня».</w:t>
      </w:r>
    </w:p>
    <w:p w:rsidR="00677A9E" w:rsidRPr="009A5669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D06058" w:rsidRDefault="00677A9E" w:rsidP="00677A9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6058">
        <w:rPr>
          <w:rFonts w:ascii="Times New Roman" w:hAnsi="Times New Roman" w:cs="Times New Roman"/>
          <w:b/>
          <w:bCs/>
          <w:sz w:val="28"/>
          <w:szCs w:val="28"/>
        </w:rPr>
        <w:t>Заключительный этап</w:t>
      </w: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Заключительное мероприятие</w:t>
      </w:r>
      <w:r w:rsidRPr="009A5669">
        <w:rPr>
          <w:rFonts w:ascii="Times New Roman" w:hAnsi="Times New Roman" w:cs="Times New Roman"/>
          <w:sz w:val="28"/>
          <w:szCs w:val="28"/>
        </w:rPr>
        <w:t xml:space="preserve"> «Чудо-дерево»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77A9E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План работы над проектом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394"/>
        <w:gridCol w:w="2465"/>
      </w:tblGrid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Этапы, сроки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Содержание работы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Участники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>I</w:t>
            </w:r>
            <w:r w:rsidRPr="006F08F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этап. 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1 день 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1.Постановка целей, определение актуальности и значимости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проекта. 2. Подбор методической литературы для реализации проекта. 3. Подбор наглядно-дидактического материала; художественной литературы, песен и музыкальных произведений; дидактических игр, разработка бесед.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Воспитатель,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музыкальный руководитель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2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 Разработка рекомендаций для родителей.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2. Подбор репродукций художественных картин на данную тематику. 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3. Организация развивающей среды в группе.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4. Создание макета «Чудо - яблоня».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Воспитатель, родители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t>II</w:t>
            </w:r>
            <w:r w:rsidRPr="006F08F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этап.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ind w:left="34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 Беседа с детьми «Здравствуй, дерево!».</w:t>
            </w:r>
          </w:p>
          <w:p w:rsidR="00677A9E" w:rsidRDefault="00677A9E" w:rsidP="00B00AF1">
            <w:pPr>
              <w:spacing w:after="0" w:line="360" w:lineRule="auto"/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</w:t>
            </w:r>
            <w:r>
              <w:t xml:space="preserve">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Чтение и обсуждение литературных произведений:</w:t>
            </w:r>
            <w:r>
              <w:t xml:space="preserve"> 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О. Высоцкая «Наш сад».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3. Рассматривание репродукций картин</w:t>
            </w:r>
            <w:r>
              <w:t xml:space="preserve">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И. Левитан «Весна. Цветущие яблони», И. И. Шишкин «Дубовая роща»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4. Опыт «Ветка березы в воде».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5. Рекомендации для родителей: «Прогулки с детьми на природу».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Дети, родители, воспитатель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</w:t>
            </w:r>
            <w:r>
              <w:t xml:space="preserve">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Беседа с детьми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«Как появляются деревья».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2. Чтение и обсуждение литературных произведений: 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А. Прокофьев «Наш лесок».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3. НОД «</w:t>
            </w:r>
            <w:proofErr w:type="gramStart"/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Деревья</w:t>
            </w:r>
            <w:proofErr w:type="gramEnd"/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– какие они?»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Рассматривание репродукций картин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И. Э. Грабарь «Рябинка», И. И. Шишкин «Зима».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5. Опыт «Деревянный брусочек».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6. Совместная творческая деятельность с родителями: создание макета «Дерево настроений».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Дети, родители, воспитатель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5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 Экскурсия «Посещение парка»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 Рисование на тему «Дерево».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3. Д/и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«Что сначала, что потом».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Беседа с детьми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«Как деревья помогают человеку».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5. Совместная творческая деятельность с родителями: создание макета «Дерево запахов и ощущений».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6. Чтение и обсуждение литературных произведений: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П. Воронько «Липка».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Дети, родители, воспитатель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1. Экскурсия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«Рассматривание деревьев на участке».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2. Беседа с </w:t>
            </w:r>
            <w:proofErr w:type="gramStart"/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детьми</w:t>
            </w:r>
            <w:proofErr w:type="gramEnd"/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«Какие деревья растут на участке».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3. Аппликация «Сирень в корзине»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Д/и «Опиши, я отгадаю».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Чтение и обсуждение литературных произведений: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 Семенова «Березка».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Дети, воспитатель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7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1.Беседа с детьми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«Почему нужно беречь и охранять деревья».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2. Лепка «Гроздь рябинки»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3.Д/и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«С какого дерева листок».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4. Заучивание П. Воронько «Берёзка».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6F08F8">
              <w:rPr>
                <w:rFonts w:ascii="Times New Roman" w:hAnsi="Times New Roman" w:cs="Times New Roman"/>
                <w:iCs/>
                <w:sz w:val="28"/>
                <w:szCs w:val="28"/>
              </w:rPr>
              <w:t>Прослушивание записи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«Голоса леса».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Дети, воспитатель, музыкальный руководитель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1. Д/и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«Подбирай, запоминай, называй».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2. Чтение и обсуждение литературных произведений: И. </w:t>
            </w:r>
            <w:proofErr w:type="spellStart"/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Токмакова</w:t>
            </w:r>
            <w:proofErr w:type="spellEnd"/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«Ива».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6F08F8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Прослушивание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в музыкально-поэтическом сопровождении:</w:t>
            </w:r>
            <w:r w:rsidRPr="00503BE3">
              <w:t xml:space="preserve">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Е. Кочеткова «Дерево», И. </w:t>
            </w:r>
            <w:proofErr w:type="spellStart"/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«Дуб» и «Береза».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5.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родителей: «Будем заботиться, и беречь природу». 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Дети, родители, воспитатель, музыкальный руководитель</w:t>
            </w: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1. Беседа с детьми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«Как сберечь деревья?»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2. Д/и 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«Что лишнее»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Чтение и обсуждение литературных произведений:</w:t>
            </w:r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М. </w:t>
            </w:r>
            <w:proofErr w:type="spellStart"/>
            <w:r w:rsidRPr="006F08F8">
              <w:rPr>
                <w:rFonts w:ascii="Times New Roman" w:hAnsi="Times New Roman" w:cs="Times New Roman"/>
                <w:sz w:val="28"/>
                <w:szCs w:val="28"/>
              </w:rPr>
              <w:t>Ивенсен</w:t>
            </w:r>
            <w:proofErr w:type="spellEnd"/>
            <w:r w:rsidRPr="006F08F8">
              <w:rPr>
                <w:rFonts w:ascii="Times New Roman" w:hAnsi="Times New Roman" w:cs="Times New Roman"/>
                <w:sz w:val="28"/>
                <w:szCs w:val="28"/>
              </w:rPr>
              <w:t xml:space="preserve"> «Ёлочка». </w:t>
            </w:r>
          </w:p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Художественно-творческая деятельность: коллективная работа «Чудо-дерево».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677A9E" w:rsidTr="00B00AF1">
        <w:tc>
          <w:tcPr>
            <w:tcW w:w="1951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  <w:lastRenderedPageBreak/>
              <w:t>III</w:t>
            </w:r>
            <w:r w:rsidRPr="006F08F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этап.</w:t>
            </w:r>
          </w:p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 день</w:t>
            </w:r>
          </w:p>
        </w:tc>
        <w:tc>
          <w:tcPr>
            <w:tcW w:w="4394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F08F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Заключительное мероприятие «Чудо-дерево»</w:t>
            </w:r>
          </w:p>
        </w:tc>
        <w:tc>
          <w:tcPr>
            <w:tcW w:w="2465" w:type="dxa"/>
            <w:shd w:val="clear" w:color="auto" w:fill="auto"/>
          </w:tcPr>
          <w:p w:rsidR="00677A9E" w:rsidRPr="006F08F8" w:rsidRDefault="00677A9E" w:rsidP="00B00AF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DF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Теоретическая значимость проекта</w:t>
      </w:r>
      <w:r w:rsidRPr="004972DF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4972DF">
        <w:rPr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систематизация и расширение имеющихся теоретических представлений</w:t>
      </w:r>
      <w:r w:rsidRPr="00BF5E30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детей о деревьях </w:t>
      </w:r>
      <w:r w:rsidRPr="00D06058">
        <w:rPr>
          <w:rFonts w:ascii="Times New Roman" w:hAnsi="Times New Roman" w:cs="Times New Roman"/>
          <w:sz w:val="28"/>
          <w:szCs w:val="28"/>
        </w:rPr>
        <w:t>(осо</w:t>
      </w:r>
      <w:r>
        <w:rPr>
          <w:rFonts w:ascii="Times New Roman" w:hAnsi="Times New Roman" w:cs="Times New Roman"/>
          <w:sz w:val="28"/>
          <w:szCs w:val="28"/>
        </w:rPr>
        <w:t xml:space="preserve">бенности строения, </w:t>
      </w:r>
      <w:r w:rsidRPr="00D06058">
        <w:rPr>
          <w:rFonts w:ascii="Times New Roman" w:hAnsi="Times New Roman" w:cs="Times New Roman"/>
          <w:sz w:val="28"/>
          <w:szCs w:val="28"/>
        </w:rPr>
        <w:t>произрастания)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A9E" w:rsidRPr="00D06058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DF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Практическая значимость проекта</w:t>
      </w:r>
      <w:r w:rsidRPr="007759B0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формирование</w:t>
      </w:r>
      <w:r w:rsidRPr="00EA36FB">
        <w:rPr>
          <w:rFonts w:ascii="Times New Roman" w:hAnsi="Times New Roman" w:cs="Times New Roman"/>
          <w:bCs/>
          <w:iCs/>
          <w:sz w:val="28"/>
          <w:szCs w:val="28"/>
        </w:rPr>
        <w:t xml:space="preserve"> экологически грамотного и безопасного для природы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EA36FB">
        <w:rPr>
          <w:rFonts w:ascii="Times New Roman" w:hAnsi="Times New Roman" w:cs="Times New Roman"/>
          <w:bCs/>
          <w:iCs/>
          <w:sz w:val="28"/>
          <w:szCs w:val="28"/>
        </w:rPr>
        <w:t>оведения</w:t>
      </w:r>
      <w:r>
        <w:rPr>
          <w:rFonts w:ascii="Times New Roman" w:hAnsi="Times New Roman" w:cs="Times New Roman"/>
          <w:bCs/>
          <w:iCs/>
          <w:sz w:val="28"/>
          <w:szCs w:val="28"/>
        </w:rPr>
        <w:t>, развитие творческих способностей</w:t>
      </w:r>
      <w:r w:rsidRPr="000B1EED">
        <w:rPr>
          <w:rFonts w:ascii="Times New Roman" w:hAnsi="Times New Roman" w:cs="Times New Roman"/>
          <w:bCs/>
          <w:iCs/>
          <w:sz w:val="28"/>
          <w:szCs w:val="28"/>
        </w:rPr>
        <w:t xml:space="preserve"> дете</w:t>
      </w:r>
      <w:r>
        <w:rPr>
          <w:rFonts w:ascii="Times New Roman" w:hAnsi="Times New Roman" w:cs="Times New Roman"/>
          <w:bCs/>
          <w:iCs/>
          <w:sz w:val="28"/>
          <w:szCs w:val="28"/>
        </w:rPr>
        <w:t>й.</w:t>
      </w:r>
    </w:p>
    <w:p w:rsidR="00677A9E" w:rsidRPr="00D06058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2DF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Познавательная значимость проекта:</w:t>
      </w:r>
      <w:r w:rsidRPr="004972DF">
        <w:rPr>
          <w:rFonts w:ascii="Times New Roman" w:hAnsi="Times New Roman" w:cs="Times New Roman"/>
          <w:sz w:val="32"/>
          <w:szCs w:val="32"/>
        </w:rPr>
        <w:t xml:space="preserve"> </w:t>
      </w:r>
      <w:r w:rsidRPr="00D06058">
        <w:rPr>
          <w:rFonts w:ascii="Times New Roman" w:hAnsi="Times New Roman" w:cs="Times New Roman"/>
          <w:sz w:val="28"/>
          <w:szCs w:val="28"/>
        </w:rPr>
        <w:t>формирование познавательных интересов: наблюдать, экспериментиро</w:t>
      </w:r>
      <w:r>
        <w:rPr>
          <w:rFonts w:ascii="Times New Roman" w:hAnsi="Times New Roman" w:cs="Times New Roman"/>
          <w:sz w:val="28"/>
          <w:szCs w:val="28"/>
        </w:rPr>
        <w:t>вать, анализировать, сравнивать; ф</w:t>
      </w:r>
      <w:r w:rsidRPr="00D06058">
        <w:rPr>
          <w:rFonts w:ascii="Times New Roman" w:hAnsi="Times New Roman" w:cs="Times New Roman"/>
          <w:sz w:val="28"/>
          <w:szCs w:val="28"/>
        </w:rPr>
        <w:t>ормирование осознанно-правильного отношения к природе: желания ухаживать беречь и любоваться красотой деревьев.</w:t>
      </w:r>
    </w:p>
    <w:p w:rsidR="00677A9E" w:rsidRPr="00D06058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4972DF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4972DF">
        <w:rPr>
          <w:rFonts w:ascii="Times New Roman" w:hAnsi="Times New Roman" w:cs="Times New Roman"/>
          <w:b/>
          <w:bCs/>
          <w:i/>
          <w:sz w:val="32"/>
          <w:szCs w:val="32"/>
        </w:rPr>
        <w:t>Перспектива:</w:t>
      </w: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058">
        <w:rPr>
          <w:rFonts w:ascii="Times New Roman" w:hAnsi="Times New Roman" w:cs="Times New Roman"/>
          <w:sz w:val="28"/>
          <w:szCs w:val="28"/>
        </w:rPr>
        <w:t>В целях закрепления воспитательной ценности проекта планируется весной посадка молодых саже</w:t>
      </w:r>
      <w:r>
        <w:rPr>
          <w:rFonts w:ascii="Times New Roman" w:hAnsi="Times New Roman" w:cs="Times New Roman"/>
          <w:sz w:val="28"/>
          <w:szCs w:val="28"/>
        </w:rPr>
        <w:t>нцев деревьев на территории детского сада совместно с родителями</w:t>
      </w:r>
      <w:r w:rsidRPr="00D06058">
        <w:rPr>
          <w:rFonts w:ascii="Times New Roman" w:hAnsi="Times New Roman" w:cs="Times New Roman"/>
          <w:sz w:val="28"/>
          <w:szCs w:val="28"/>
        </w:rPr>
        <w:t xml:space="preserve"> и уход за ними.</w:t>
      </w: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D23867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23867">
        <w:rPr>
          <w:rFonts w:ascii="Times New Roman" w:hAnsi="Times New Roman" w:cs="Times New Roman"/>
          <w:b/>
          <w:i/>
          <w:sz w:val="36"/>
          <w:szCs w:val="36"/>
        </w:rPr>
        <w:lastRenderedPageBreak/>
        <w:t>Список использованных источников</w:t>
      </w:r>
    </w:p>
    <w:p w:rsidR="00677A9E" w:rsidRDefault="00677A9E" w:rsidP="00677A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15739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739">
        <w:rPr>
          <w:rFonts w:ascii="Times New Roman" w:hAnsi="Times New Roman" w:cs="Times New Roman"/>
          <w:sz w:val="28"/>
          <w:szCs w:val="28"/>
        </w:rPr>
        <w:t>В.</w:t>
      </w:r>
      <w:r w:rsidRPr="00415739">
        <w:t xml:space="preserve"> </w:t>
      </w:r>
      <w:r w:rsidRPr="00415739">
        <w:rPr>
          <w:rFonts w:ascii="Times New Roman" w:hAnsi="Times New Roman" w:cs="Times New Roman"/>
          <w:sz w:val="28"/>
          <w:szCs w:val="28"/>
        </w:rPr>
        <w:t>Алешина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5739">
        <w:rPr>
          <w:rFonts w:ascii="Times New Roman" w:hAnsi="Times New Roman" w:cs="Times New Roman"/>
          <w:sz w:val="28"/>
          <w:szCs w:val="28"/>
        </w:rPr>
        <w:t xml:space="preserve"> Ознакомление дошкольников с окружающим и социальной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739">
        <w:rPr>
          <w:rFonts w:ascii="Times New Roman" w:hAnsi="Times New Roman" w:cs="Times New Roman"/>
          <w:sz w:val="28"/>
          <w:szCs w:val="28"/>
        </w:rPr>
        <w:t>дейс</w:t>
      </w:r>
      <w:r>
        <w:rPr>
          <w:rFonts w:ascii="Times New Roman" w:hAnsi="Times New Roman" w:cs="Times New Roman"/>
          <w:sz w:val="28"/>
          <w:szCs w:val="28"/>
        </w:rPr>
        <w:t>твительностью. Младшая группа. – М.:ЦГЛ, 2004.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В. Н.</w:t>
      </w:r>
      <w:r w:rsidRPr="00D22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470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22470">
        <w:rPr>
          <w:rFonts w:ascii="Times New Roman" w:hAnsi="Times New Roman" w:cs="Times New Roman"/>
          <w:sz w:val="28"/>
          <w:szCs w:val="28"/>
        </w:rPr>
        <w:t xml:space="preserve"> Н. В. Степанова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22470">
        <w:rPr>
          <w:rFonts w:ascii="Times New Roman" w:hAnsi="Times New Roman" w:cs="Times New Roman"/>
          <w:sz w:val="28"/>
          <w:szCs w:val="28"/>
        </w:rPr>
        <w:t xml:space="preserve"> Конспекты занятий во второй младшей группе детского сада. Практическое пособие для воспитателей и методистов ДОУ, - Воронеж: ИП </w:t>
      </w:r>
      <w:proofErr w:type="spellStart"/>
      <w:r w:rsidRPr="00D22470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Pr="00D22470">
        <w:rPr>
          <w:rFonts w:ascii="Times New Roman" w:hAnsi="Times New Roman" w:cs="Times New Roman"/>
          <w:sz w:val="28"/>
          <w:szCs w:val="28"/>
        </w:rPr>
        <w:t xml:space="preserve"> С. С., 2009. </w:t>
      </w: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E09C4"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9C4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3E09C4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E0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 пожаловать в экологию. – М., 2005. – 1</w:t>
      </w:r>
      <w:r w:rsidRPr="003E09C4">
        <w:rPr>
          <w:rFonts w:ascii="Times New Roman" w:hAnsi="Times New Roman" w:cs="Times New Roman"/>
          <w:sz w:val="28"/>
          <w:szCs w:val="28"/>
        </w:rPr>
        <w:t>70с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3A">
        <w:rPr>
          <w:rFonts w:ascii="Times New Roman" w:hAnsi="Times New Roman" w:cs="Times New Roman"/>
          <w:sz w:val="28"/>
          <w:szCs w:val="28"/>
        </w:rPr>
        <w:t>Детство: Примерная основная общеобразовательная программа дошкольного образования/ Т. И. Бабаева, А. Г. Гогобер</w:t>
      </w:r>
      <w:r>
        <w:rPr>
          <w:rFonts w:ascii="Times New Roman" w:hAnsi="Times New Roman" w:cs="Times New Roman"/>
          <w:sz w:val="28"/>
          <w:szCs w:val="28"/>
        </w:rPr>
        <w:t>идзе, З. А. Михайлова и др.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.:</w:t>
      </w:r>
      <w:r w:rsidRPr="001D20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D203A">
        <w:rPr>
          <w:rFonts w:ascii="Times New Roman" w:hAnsi="Times New Roman" w:cs="Times New Roman"/>
          <w:sz w:val="28"/>
          <w:szCs w:val="28"/>
        </w:rPr>
        <w:t xml:space="preserve">ООО «Издательство «Детство - Пресс», 2011. 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538D7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8D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E538D7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538D7">
        <w:rPr>
          <w:rFonts w:ascii="Times New Roman" w:hAnsi="Times New Roman" w:cs="Times New Roman"/>
          <w:sz w:val="28"/>
          <w:szCs w:val="28"/>
        </w:rPr>
        <w:t xml:space="preserve"> Природа, искусство и изобра</w:t>
      </w:r>
      <w:r>
        <w:rPr>
          <w:rFonts w:ascii="Times New Roman" w:hAnsi="Times New Roman" w:cs="Times New Roman"/>
          <w:sz w:val="28"/>
          <w:szCs w:val="28"/>
        </w:rPr>
        <w:t>зительная деятельность детей. – М.</w:t>
      </w:r>
      <w:r w:rsidRPr="00E538D7">
        <w:rPr>
          <w:rFonts w:ascii="Times New Roman" w:hAnsi="Times New Roman" w:cs="Times New Roman"/>
          <w:sz w:val="28"/>
          <w:szCs w:val="28"/>
        </w:rPr>
        <w:t>, 2001.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В.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Дрязгунова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Дидактические игры для ознакомления дошкольников с растениями. – М.: Просвещение, 1981.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Учим детей наблюдать и рассказывать. – Ярославль: Академия развития, 1997.</w:t>
      </w:r>
    </w:p>
    <w:p w:rsidR="00677A9E" w:rsidRPr="001865F4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15739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739">
        <w:rPr>
          <w:rFonts w:ascii="Times New Roman" w:hAnsi="Times New Roman" w:cs="Times New Roman"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739">
        <w:rPr>
          <w:rFonts w:ascii="Times New Roman" w:hAnsi="Times New Roman" w:cs="Times New Roman"/>
          <w:sz w:val="28"/>
          <w:szCs w:val="28"/>
        </w:rPr>
        <w:t>Иванова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5739">
        <w:rPr>
          <w:rFonts w:ascii="Times New Roman" w:hAnsi="Times New Roman" w:cs="Times New Roman"/>
          <w:sz w:val="28"/>
          <w:szCs w:val="28"/>
        </w:rPr>
        <w:t xml:space="preserve"> Методика организации экологических наблюдений и экспериментов в детском саду: Пособие для работников дошкольных учреждений. </w:t>
      </w:r>
      <w:r>
        <w:rPr>
          <w:rFonts w:ascii="Times New Roman" w:hAnsi="Times New Roman" w:cs="Times New Roman"/>
          <w:sz w:val="28"/>
          <w:szCs w:val="28"/>
        </w:rPr>
        <w:t>– М.: ТЦ Сфера, 2003. – 53 с.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Р. Г. Казакова. Рисование с детьми дошкольного возраста: нетрадиционные техники, сценарии занятий, планирование. – М.: ТЦ «Сфера». 2005.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Листок на ладони: метод. Пособие по проведению экскурсий с целью экологического и эстетического воспитания дошкольников/ сост. В. А. Степанова, И. А. Королева.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Детство-Пресс, 2004.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05365D">
        <w:rPr>
          <w:rFonts w:ascii="Times New Roman" w:hAnsi="Times New Roman" w:cs="Times New Roman"/>
          <w:sz w:val="28"/>
          <w:szCs w:val="28"/>
        </w:rPr>
        <w:t>И. А. Лыкова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365D">
        <w:rPr>
          <w:rFonts w:ascii="Times New Roman" w:hAnsi="Times New Roman" w:cs="Times New Roman"/>
          <w:sz w:val="28"/>
          <w:szCs w:val="28"/>
        </w:rPr>
        <w:t xml:space="preserve"> Изобразительная деятельность в детском саду: планирование, конспекты занятий, методические рекомендации. Младшая группа. – М.: «Карапуз – Дидактика», 2009.- 144с.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А. И. Сорокина. Дидактические игры в детском саду. – М.: Просвещение. 1982.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D22470">
        <w:rPr>
          <w:rFonts w:ascii="Times New Roman" w:hAnsi="Times New Roman" w:cs="Times New Roman"/>
          <w:sz w:val="28"/>
          <w:szCs w:val="28"/>
        </w:rPr>
        <w:t>О. С. Ушакова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2470">
        <w:rPr>
          <w:rFonts w:ascii="Times New Roman" w:hAnsi="Times New Roman" w:cs="Times New Roman"/>
          <w:sz w:val="28"/>
          <w:szCs w:val="28"/>
        </w:rPr>
        <w:t xml:space="preserve"> Н. В. </w:t>
      </w:r>
      <w:proofErr w:type="spellStart"/>
      <w:r w:rsidRPr="00D22470"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 w:rsidRPr="00D22470">
        <w:rPr>
          <w:rFonts w:ascii="Times New Roman" w:hAnsi="Times New Roman" w:cs="Times New Roman"/>
          <w:sz w:val="28"/>
          <w:szCs w:val="28"/>
        </w:rPr>
        <w:t>. Знакомим с литературой детей 3 – 5 лет. Конспекты занятий. – М.: ТЦ Сфера; 2010. – 144с.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Т. А. Шорыгина. Деревья. Какие они? – М.: ГНОМ и Д, 2003.</w:t>
      </w: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Default="00677A9E" w:rsidP="00677A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A9E" w:rsidRPr="008D4480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D4480">
        <w:rPr>
          <w:rFonts w:ascii="Times New Roman" w:hAnsi="Times New Roman" w:cs="Times New Roman"/>
          <w:b/>
          <w:i/>
          <w:sz w:val="36"/>
          <w:szCs w:val="36"/>
        </w:rPr>
        <w:lastRenderedPageBreak/>
        <w:t>Приложение</w:t>
      </w:r>
    </w:p>
    <w:p w:rsidR="00677A9E" w:rsidRPr="001D2DE5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2DE5">
        <w:rPr>
          <w:rFonts w:ascii="Times New Roman" w:hAnsi="Times New Roman" w:cs="Times New Roman"/>
          <w:b/>
          <w:i/>
          <w:sz w:val="28"/>
          <w:szCs w:val="28"/>
        </w:rPr>
        <w:t>«Дерево запахов и ощущений»</w:t>
      </w:r>
    </w:p>
    <w:p w:rsidR="00677A9E" w:rsidRDefault="00677A9E" w:rsidP="00677A9E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228590" cy="3928110"/>
            <wp:effectExtent l="0" t="0" r="0" b="0"/>
            <wp:docPr id="6" name="Рисунок 6" descr="DSC0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8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9E" w:rsidRDefault="00677A9E" w:rsidP="00677A9E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7250" cy="4455795"/>
            <wp:effectExtent l="0" t="0" r="6350" b="1905"/>
            <wp:docPr id="5" name="Рисунок 5" descr="DSC0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8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9E" w:rsidRPr="00C447C1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447C1">
        <w:rPr>
          <w:rFonts w:ascii="Times New Roman" w:hAnsi="Times New Roman" w:cs="Times New Roman"/>
          <w:b/>
          <w:i/>
          <w:sz w:val="28"/>
          <w:szCs w:val="28"/>
        </w:rPr>
        <w:lastRenderedPageBreak/>
        <w:t>«Дерево настроений»</w:t>
      </w:r>
    </w:p>
    <w:p w:rsidR="00677A9E" w:rsidRDefault="00677A9E" w:rsidP="00677A9E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151755" cy="3863975"/>
            <wp:effectExtent l="0" t="0" r="0" b="3175"/>
            <wp:docPr id="4" name="Рисунок 4" descr="DSC0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8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9E" w:rsidRDefault="00677A9E" w:rsidP="00677A9E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7250" cy="4778375"/>
            <wp:effectExtent l="0" t="0" r="6350" b="3175"/>
            <wp:docPr id="3" name="Рисунок 3" descr="DSC0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8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9E" w:rsidRDefault="00677A9E" w:rsidP="00677A9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47C1">
        <w:rPr>
          <w:rFonts w:ascii="Times New Roman" w:hAnsi="Times New Roman" w:cs="Times New Roman"/>
          <w:b/>
          <w:i/>
          <w:sz w:val="28"/>
          <w:szCs w:val="28"/>
        </w:rPr>
        <w:lastRenderedPageBreak/>
        <w:t>«Чудо-яблоня»</w:t>
      </w:r>
    </w:p>
    <w:p w:rsidR="00677A9E" w:rsidRDefault="00677A9E" w:rsidP="00677A9E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25135" cy="4147185"/>
            <wp:effectExtent l="0" t="0" r="0" b="5715"/>
            <wp:docPr id="2" name="Рисунок 2" descr="DSC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8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8A" w:rsidRDefault="00677A9E" w:rsidP="00245CA9">
      <w:pPr>
        <w:spacing w:after="0" w:line="360" w:lineRule="auto"/>
        <w:ind w:left="-284"/>
        <w:jc w:val="center"/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0C5CF9A" wp14:editId="5FB9FFAA">
            <wp:extent cx="5937250" cy="4455795"/>
            <wp:effectExtent l="0" t="0" r="6350" b="1905"/>
            <wp:docPr id="1" name="Рисунок 1" descr="DSC0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8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A7739"/>
    <w:multiLevelType w:val="hybridMultilevel"/>
    <w:tmpl w:val="AA169EA2"/>
    <w:lvl w:ilvl="0" w:tplc="D9DEDB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80"/>
    <w:rsid w:val="00245CA9"/>
    <w:rsid w:val="0038588A"/>
    <w:rsid w:val="00677A9E"/>
    <w:rsid w:val="00FB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A9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A9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A9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A9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1697</Words>
  <Characters>9676</Characters>
  <Application>Microsoft Office Word</Application>
  <DocSecurity>0</DocSecurity>
  <Lines>80</Lines>
  <Paragraphs>22</Paragraphs>
  <ScaleCrop>false</ScaleCrop>
  <Company>SPecialiST RePack</Company>
  <LinksUpToDate>false</LinksUpToDate>
  <CharactersWithSpaces>11351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2013-04-17T16:07:00Z</dcterms:created>
  <dcterms:modified xsi:type="dcterms:W3CDTF">2013-04-17T20:17:00Z</dcterms:modified>
</cp:coreProperties>
</file>