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6C" w:rsidRDefault="007B096C" w:rsidP="007B096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Конспект з</w:t>
      </w:r>
      <w:r w:rsidRPr="00DA4CB2">
        <w:rPr>
          <w:rFonts w:ascii="Times New Roman" w:hAnsi="Times New Roman" w:cs="Times New Roman"/>
          <w:b/>
          <w:sz w:val="28"/>
          <w:szCs w:val="28"/>
          <w:lang w:val="ru-RU"/>
        </w:rPr>
        <w:t>аняти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DA4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рисованию </w:t>
      </w:r>
    </w:p>
    <w:p w:rsidR="007B096C" w:rsidRDefault="007B096C" w:rsidP="007B096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«Снежные комочки»</w:t>
      </w:r>
    </w:p>
    <w:p w:rsidR="007B096C" w:rsidRDefault="007B096C" w:rsidP="007B096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для детей 1 младшей группы</w:t>
      </w:r>
    </w:p>
    <w:p w:rsidR="007B096C" w:rsidRDefault="007B096C" w:rsidP="007B096C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096C" w:rsidRPr="00A96546" w:rsidRDefault="007B096C" w:rsidP="007B096C">
      <w:pPr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Разработала: А.Л. Некрасова, </w:t>
      </w:r>
    </w:p>
    <w:p w:rsidR="007B096C" w:rsidRPr="00A96546" w:rsidRDefault="007B096C" w:rsidP="007B096C">
      <w:pPr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</w:t>
      </w:r>
    </w:p>
    <w:p w:rsidR="007B096C" w:rsidRPr="00A96546" w:rsidRDefault="007B096C" w:rsidP="007B096C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Цели: </w:t>
      </w:r>
    </w:p>
    <w:p w:rsidR="007B096C" w:rsidRPr="00A96546" w:rsidRDefault="007B096C" w:rsidP="007B096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детей с новым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(нетрадиционным) 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>материалом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рисования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– ватой. </w:t>
      </w:r>
    </w:p>
    <w:p w:rsidR="007B096C" w:rsidRPr="00A96546" w:rsidRDefault="007B096C" w:rsidP="007B096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>Обучать рисовать снеж</w:t>
      </w:r>
      <w:r>
        <w:rPr>
          <w:rFonts w:ascii="Times New Roman" w:hAnsi="Times New Roman" w:cs="Times New Roman"/>
          <w:sz w:val="28"/>
          <w:szCs w:val="28"/>
          <w:lang w:val="ru-RU"/>
        </w:rPr>
        <w:t>ные комочки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способом  </w:t>
      </w:r>
      <w:proofErr w:type="spellStart"/>
      <w:r w:rsidRPr="00A96546">
        <w:rPr>
          <w:rFonts w:ascii="Times New Roman" w:hAnsi="Times New Roman" w:cs="Times New Roman"/>
          <w:sz w:val="28"/>
          <w:szCs w:val="28"/>
          <w:lang w:val="ru-RU"/>
        </w:rPr>
        <w:t>примакивания</w:t>
      </w:r>
      <w:proofErr w:type="spellEnd"/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B096C" w:rsidRPr="00A96546" w:rsidRDefault="007B096C" w:rsidP="007B096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восприятие, чувство цвета, формы, ритма. </w:t>
      </w:r>
    </w:p>
    <w:p w:rsidR="007B096C" w:rsidRPr="00A96546" w:rsidRDefault="007B096C" w:rsidP="007B096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рисованию.</w:t>
      </w:r>
    </w:p>
    <w:p w:rsidR="007B096C" w:rsidRPr="00A96546" w:rsidRDefault="007B096C" w:rsidP="007B096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и материалы</w:t>
      </w: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:   кусочки ваты на каждого ребенка, тонированные альбомные листы с нарисованными деревьями,  белая краска, кисточки, тряпочки, баночки с водой. </w:t>
      </w:r>
    </w:p>
    <w:p w:rsidR="007B096C" w:rsidRDefault="007B096C" w:rsidP="007B096C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096C" w:rsidRPr="00A96546" w:rsidRDefault="007B096C" w:rsidP="007B096C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b/>
          <w:sz w:val="28"/>
          <w:szCs w:val="28"/>
          <w:lang w:val="ru-RU"/>
        </w:rPr>
        <w:t>ХОД  ЗАНЯТИЯ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Дети сидят полукругом на ковре. Педагог загадывает загадку.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96546">
        <w:rPr>
          <w:rFonts w:ascii="Times New Roman" w:hAnsi="Times New Roman" w:cs="Times New Roman"/>
          <w:sz w:val="28"/>
          <w:szCs w:val="28"/>
          <w:lang w:val="ru-RU"/>
        </w:rPr>
        <w:t>Он—пушистый</w:t>
      </w:r>
      <w:proofErr w:type="gramEnd"/>
      <w:r w:rsidRPr="00A96546">
        <w:rPr>
          <w:rFonts w:ascii="Times New Roman" w:hAnsi="Times New Roman" w:cs="Times New Roman"/>
          <w:sz w:val="28"/>
          <w:szCs w:val="28"/>
          <w:lang w:val="ru-RU"/>
        </w:rPr>
        <w:t>, серебристый,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Но рукой его не тронь: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Станет капелькою чистой,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Как поймаешь на ладонь</w:t>
      </w:r>
      <w:proofErr w:type="gramStart"/>
      <w:r w:rsidRPr="00A96546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A96546">
        <w:rPr>
          <w:rFonts w:ascii="Times New Roman" w:hAnsi="Times New Roman" w:cs="Times New Roman"/>
          <w:sz w:val="28"/>
          <w:szCs w:val="28"/>
          <w:lang w:val="ru-RU"/>
        </w:rPr>
        <w:t>снег)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Воспитатель приносит в комнату ведерко со снегом.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– Ребята, скажите, что я принесла? (Снег)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– Какого цвета снег? (Белый)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– Потрогайте снег. Какой он?  (Холодный)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Педагог  показывает картинку с изображением зимнего леса и обращает внимание на то, что деревья одеты в красивый снежный наряд.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– Снежок укутал веточки деревьев для того, чтобы деревья не замерзали зимой. А кто знает, как кружится в воздухе снежок? Покажите.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Дети под музыку кружатся, показывая руками «фонарики».</w:t>
      </w:r>
    </w:p>
    <w:p w:rsidR="007B096C" w:rsidRPr="007B096C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–  Мне одна снежинка упала на рукав, я на нее подула и снежинка полетела на землю. Она легкая и пушистая, похожа на вату.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– Я вам сейчас раздам кусочки </w:t>
      </w:r>
      <w:proofErr w:type="gramStart"/>
      <w:r w:rsidRPr="00A96546">
        <w:rPr>
          <w:rFonts w:ascii="Times New Roman" w:hAnsi="Times New Roman" w:cs="Times New Roman"/>
          <w:sz w:val="28"/>
          <w:szCs w:val="28"/>
          <w:lang w:val="ru-RU"/>
        </w:rPr>
        <w:t>ваты</w:t>
      </w:r>
      <w:proofErr w:type="gramEnd"/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и мы с вами поиграем со «снежинкой». Давайте на нее подуем.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Белый снег пушистый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В воздухе кружится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И на землю тихо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Падает, ложится.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 А сейчас мы с вами можем нарисовать. Как тихо падает белый, чистый снежок, похожий на пушок. А поможет нам  кисточка и краска. Как вы </w:t>
      </w:r>
      <w:proofErr w:type="gramStart"/>
      <w:r w:rsidRPr="00A96546">
        <w:rPr>
          <w:rFonts w:ascii="Times New Roman" w:hAnsi="Times New Roman" w:cs="Times New Roman"/>
          <w:sz w:val="28"/>
          <w:szCs w:val="28"/>
          <w:lang w:val="ru-RU"/>
        </w:rPr>
        <w:t>думаете</w:t>
      </w:r>
      <w:proofErr w:type="gramEnd"/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какую мы краску возьмем, чтобы нарисовать снежинки? (Белую).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Воспитатель обращает внимание детей на то, что листы тонированной бумаги с изображением деревьев и предлагает нарисовать снежную шубку этим деревьям.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–  Какого цвета краску мы возьмем? (Белого, как снег).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Дети садятся за столы, сначала берут сухую кисточку и показывают, как можно нарисовать снежинки</w:t>
      </w:r>
      <w:proofErr w:type="gramStart"/>
      <w:r w:rsidRPr="00A9654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A9654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96546">
        <w:rPr>
          <w:rFonts w:ascii="Times New Roman" w:hAnsi="Times New Roman" w:cs="Times New Roman"/>
          <w:sz w:val="28"/>
          <w:szCs w:val="28"/>
          <w:lang w:val="ru-RU"/>
        </w:rPr>
        <w:t>риложить – убрать). После этого набирают на кончик краску и приступают к работе. Пока дети выполняют рисунок, воспитатель при необходимости подсказывает, помогает, как правильно работать  кисточкой.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–  А еще нашу работу можно украсить снежными сугробами из кусочков ваты.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Необходимо помочь детям намазать нижнюю часть работы клеем и приклеить кусочки ваты.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По окончании работы воспитатель хвалит детей, уточняет, какого цвета краску использовали, как пользовались кисточкой.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–  А из чего мы еще делали снежок? (Из ваты)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 xml:space="preserve"> –  Она белая и пушистая, как снег. Хотите еще поиграть со снегом?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Педагог показывает ведерко, а в нем уже нет  снега, он растаял в тепле.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–  А наш снежок не растает, потому что мы его нарисовали красками и сделали из ваты.</w:t>
      </w:r>
    </w:p>
    <w:p w:rsidR="007B096C" w:rsidRPr="00A96546" w:rsidRDefault="007B096C" w:rsidP="007B096C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46">
        <w:rPr>
          <w:rFonts w:ascii="Times New Roman" w:hAnsi="Times New Roman" w:cs="Times New Roman"/>
          <w:sz w:val="28"/>
          <w:szCs w:val="28"/>
          <w:lang w:val="ru-RU"/>
        </w:rPr>
        <w:t>По окончании занятия проводится игра «Кружатся снежинки»: под музыку дети бегут по кругу, на смену музыки выполняют кружение. Движения повторяются несколько раз, по окончании музыки дети присаживаются на корточки и опускают руки.</w:t>
      </w:r>
    </w:p>
    <w:p w:rsidR="007B096C" w:rsidRPr="00A96546" w:rsidRDefault="007B096C" w:rsidP="007B096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AE5" w:rsidRPr="007B096C" w:rsidRDefault="00707AE5" w:rsidP="007B096C">
      <w:pPr>
        <w:spacing w:after="0"/>
        <w:rPr>
          <w:lang w:val="ru-RU"/>
        </w:rPr>
      </w:pPr>
    </w:p>
    <w:sectPr w:rsidR="00707AE5" w:rsidRPr="007B096C" w:rsidSect="00F368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95" w:rsidRDefault="007D2495" w:rsidP="007B096C">
      <w:pPr>
        <w:spacing w:before="0" w:after="0" w:line="240" w:lineRule="auto"/>
      </w:pPr>
      <w:r>
        <w:separator/>
      </w:r>
    </w:p>
  </w:endnote>
  <w:endnote w:type="continuationSeparator" w:id="0">
    <w:p w:rsidR="007D2495" w:rsidRDefault="007D2495" w:rsidP="007B09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4386"/>
      <w:docPartObj>
        <w:docPartGallery w:val="Page Numbers (Bottom of Page)"/>
        <w:docPartUnique/>
      </w:docPartObj>
    </w:sdtPr>
    <w:sdtContent>
      <w:p w:rsidR="007B096C" w:rsidRDefault="007B096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B096C" w:rsidRDefault="007B09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95" w:rsidRDefault="007D2495" w:rsidP="007B096C">
      <w:pPr>
        <w:spacing w:before="0" w:after="0" w:line="240" w:lineRule="auto"/>
      </w:pPr>
      <w:r>
        <w:separator/>
      </w:r>
    </w:p>
  </w:footnote>
  <w:footnote w:type="continuationSeparator" w:id="0">
    <w:p w:rsidR="007D2495" w:rsidRDefault="007D2495" w:rsidP="007B096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96C"/>
    <w:rsid w:val="00707AE5"/>
    <w:rsid w:val="007B096C"/>
    <w:rsid w:val="007D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6C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96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96C"/>
    <w:rPr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unhideWhenUsed/>
    <w:rsid w:val="007B096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96C"/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2014-01-20T16:05:00Z</dcterms:created>
  <dcterms:modified xsi:type="dcterms:W3CDTF">2014-01-20T16:06:00Z</dcterms:modified>
</cp:coreProperties>
</file>