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93" w:rsidRPr="00DC2CCB" w:rsidRDefault="00A05F93" w:rsidP="00DC2CCB">
      <w:pPr>
        <w:shd w:val="clear" w:color="auto" w:fill="FFFFFF"/>
        <w:spacing w:line="360" w:lineRule="auto"/>
        <w:ind w:firstLine="619"/>
        <w:jc w:val="center"/>
        <w:rPr>
          <w:sz w:val="28"/>
          <w:szCs w:val="28"/>
        </w:rPr>
      </w:pPr>
      <w:r w:rsidRPr="00DC2CCB">
        <w:rPr>
          <w:rFonts w:eastAsia="Times New Roman"/>
          <w:color w:val="000000"/>
          <w:spacing w:val="-2"/>
          <w:sz w:val="28"/>
          <w:szCs w:val="28"/>
        </w:rPr>
        <w:t xml:space="preserve">СОВМЕСТНАЯ ИГРОВАЯ ДЕЯТЕЛЬНОСТЬ ДОШКОЛЬНИКОВ КАК </w:t>
      </w:r>
      <w:r w:rsidR="00DC2CCB" w:rsidRPr="00DC2CCB">
        <w:rPr>
          <w:rFonts w:eastAsia="Times New Roman"/>
          <w:color w:val="000000"/>
          <w:spacing w:val="-2"/>
          <w:sz w:val="28"/>
          <w:szCs w:val="28"/>
        </w:rPr>
        <w:t>СРЕДСТ</w:t>
      </w:r>
      <w:r w:rsidRPr="00DC2CCB">
        <w:rPr>
          <w:rFonts w:eastAsia="Times New Roman"/>
          <w:color w:val="000000"/>
          <w:spacing w:val="-2"/>
          <w:sz w:val="28"/>
          <w:szCs w:val="28"/>
        </w:rPr>
        <w:t xml:space="preserve">ВО </w:t>
      </w:r>
      <w:r w:rsidR="00DC2CCB" w:rsidRPr="00DC2CCB">
        <w:rPr>
          <w:rFonts w:eastAsia="Times New Roman"/>
          <w:color w:val="000000"/>
          <w:spacing w:val="-16"/>
          <w:sz w:val="28"/>
          <w:szCs w:val="28"/>
        </w:rPr>
        <w:t>РАЗВИТ</w:t>
      </w:r>
      <w:r w:rsidRPr="00DC2CCB">
        <w:rPr>
          <w:rFonts w:eastAsia="Times New Roman"/>
          <w:color w:val="000000"/>
          <w:spacing w:val="-16"/>
          <w:sz w:val="28"/>
          <w:szCs w:val="28"/>
        </w:rPr>
        <w:t>ИЯ ВЗ</w:t>
      </w:r>
      <w:r w:rsidR="00DC2CCB" w:rsidRPr="00DC2CCB">
        <w:rPr>
          <w:rFonts w:eastAsia="Times New Roman"/>
          <w:color w:val="000000"/>
          <w:spacing w:val="-16"/>
          <w:sz w:val="28"/>
          <w:szCs w:val="28"/>
        </w:rPr>
        <w:t>А</w:t>
      </w:r>
      <w:r w:rsidRPr="00DC2CCB">
        <w:rPr>
          <w:rFonts w:eastAsia="Times New Roman"/>
          <w:color w:val="000000"/>
          <w:spacing w:val="-16"/>
          <w:sz w:val="28"/>
          <w:szCs w:val="28"/>
        </w:rPr>
        <w:t>ИМООТНОШЕНИ</w:t>
      </w:r>
      <w:r w:rsidR="00DC2CCB" w:rsidRPr="00DC2CCB">
        <w:rPr>
          <w:rFonts w:eastAsia="Times New Roman"/>
          <w:color w:val="000000"/>
          <w:spacing w:val="-16"/>
          <w:sz w:val="28"/>
          <w:szCs w:val="28"/>
        </w:rPr>
        <w:t>Й</w:t>
      </w:r>
    </w:p>
    <w:p w:rsidR="00A05F93" w:rsidRPr="00DC2CCB" w:rsidRDefault="00A05F93" w:rsidP="00DC2CCB">
      <w:pPr>
        <w:shd w:val="clear" w:color="auto" w:fill="FFFFFF"/>
        <w:spacing w:before="274" w:line="360" w:lineRule="auto"/>
        <w:ind w:left="10" w:right="14" w:firstLine="581"/>
        <w:jc w:val="both"/>
        <w:rPr>
          <w:sz w:val="28"/>
          <w:szCs w:val="28"/>
        </w:rPr>
      </w:pPr>
      <w:r w:rsidRPr="00DC2CCB">
        <w:rPr>
          <w:rFonts w:eastAsia="Times New Roman"/>
          <w:i/>
          <w:iCs/>
          <w:color w:val="000000"/>
          <w:spacing w:val="1"/>
          <w:sz w:val="28"/>
          <w:szCs w:val="28"/>
        </w:rPr>
        <w:t>Михалева Ирина Ива</w:t>
      </w:r>
      <w:r w:rsidR="00DC2CCB" w:rsidRPr="00DC2CCB">
        <w:rPr>
          <w:rFonts w:eastAsia="Times New Roman"/>
          <w:i/>
          <w:iCs/>
          <w:color w:val="000000"/>
          <w:spacing w:val="1"/>
          <w:sz w:val="28"/>
          <w:szCs w:val="28"/>
        </w:rPr>
        <w:t>новна, воспитатель МДОУ детский сад</w:t>
      </w:r>
      <w:r w:rsidRPr="00DC2CCB"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 </w:t>
      </w:r>
      <w:r w:rsidR="00DC2CCB" w:rsidRPr="00DC2CCB">
        <w:rPr>
          <w:rFonts w:eastAsia="Times New Roman"/>
          <w:i/>
          <w:iCs/>
          <w:color w:val="000000"/>
          <w:spacing w:val="1"/>
          <w:sz w:val="28"/>
          <w:szCs w:val="28"/>
        </w:rPr>
        <w:t>комбинированного вида №</w:t>
      </w:r>
      <w:r w:rsidRPr="00DC2CCB">
        <w:rPr>
          <w:rFonts w:eastAsia="Times New Roman"/>
          <w:i/>
          <w:iCs/>
          <w:color w:val="000000"/>
          <w:spacing w:val="-8"/>
          <w:sz w:val="28"/>
          <w:szCs w:val="28"/>
        </w:rPr>
        <w:t xml:space="preserve"> 3 «Ромашка»</w:t>
      </w:r>
    </w:p>
    <w:p w:rsidR="00A05F93" w:rsidRPr="00DC2CCB" w:rsidRDefault="00A05F93" w:rsidP="00DC2CCB">
      <w:pPr>
        <w:shd w:val="clear" w:color="auto" w:fill="FFFFFF"/>
        <w:spacing w:before="278" w:line="360" w:lineRule="auto"/>
        <w:ind w:left="24" w:firstLine="571"/>
        <w:jc w:val="both"/>
        <w:rPr>
          <w:sz w:val="28"/>
          <w:szCs w:val="28"/>
        </w:rPr>
      </w:pPr>
      <w:bookmarkStart w:id="0" w:name="_GoBack"/>
      <w:r w:rsidRPr="00DC2CCB">
        <w:rPr>
          <w:rFonts w:eastAsia="Times New Roman"/>
          <w:color w:val="000000"/>
          <w:spacing w:val="-1"/>
          <w:sz w:val="28"/>
          <w:szCs w:val="28"/>
        </w:rPr>
        <w:t xml:space="preserve">В период дошкольного детства взаимодействие и общение </w:t>
      </w:r>
      <w:proofErr w:type="gramStart"/>
      <w:r w:rsidRPr="00DC2CCB">
        <w:rPr>
          <w:rFonts w:eastAsia="Times New Roman"/>
          <w:color w:val="000000"/>
          <w:spacing w:val="-1"/>
          <w:sz w:val="28"/>
          <w:szCs w:val="28"/>
        </w:rPr>
        <w:t>со</w:t>
      </w:r>
      <w:proofErr w:type="gramEnd"/>
      <w:r w:rsidRPr="00DC2CCB">
        <w:rPr>
          <w:rFonts w:eastAsia="Times New Roman"/>
          <w:color w:val="000000"/>
          <w:spacing w:val="-1"/>
          <w:sz w:val="28"/>
          <w:szCs w:val="28"/>
        </w:rPr>
        <w:t xml:space="preserve"> взрослыми сохраняю</w:t>
      </w:r>
      <w:r w:rsidR="00DC2CCB" w:rsidRPr="00DC2CCB">
        <w:rPr>
          <w:rFonts w:eastAsia="Times New Roman"/>
          <w:color w:val="000000"/>
          <w:spacing w:val="-1"/>
          <w:sz w:val="28"/>
          <w:szCs w:val="28"/>
        </w:rPr>
        <w:t>т</w:t>
      </w:r>
      <w:r w:rsidRPr="00DC2CCB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DC2CCB">
        <w:rPr>
          <w:rFonts w:eastAsia="Times New Roman"/>
          <w:color w:val="000000"/>
          <w:spacing w:val="9"/>
          <w:sz w:val="28"/>
          <w:szCs w:val="28"/>
        </w:rPr>
        <w:t xml:space="preserve">ведущую роль в развитии ребенка. Однако для полноценного социального и </w:t>
      </w:r>
      <w:r w:rsidRPr="00DC2CCB">
        <w:rPr>
          <w:rFonts w:eastAsia="Times New Roman"/>
          <w:color w:val="000000"/>
          <w:spacing w:val="7"/>
          <w:sz w:val="28"/>
          <w:szCs w:val="28"/>
        </w:rPr>
        <w:t>познавательного развития детям старшего дошкольного возраста уже не достаточно</w:t>
      </w:r>
      <w:r w:rsidR="00DC2CCB" w:rsidRPr="00DC2CCB">
        <w:rPr>
          <w:sz w:val="28"/>
          <w:szCs w:val="28"/>
        </w:rPr>
        <w:t xml:space="preserve">общаться только </w:t>
      </w:r>
      <w:proofErr w:type="gramStart"/>
      <w:r w:rsidR="00DC2CCB" w:rsidRPr="00DC2CCB">
        <w:rPr>
          <w:sz w:val="28"/>
          <w:szCs w:val="28"/>
        </w:rPr>
        <w:t>со</w:t>
      </w:r>
      <w:proofErr w:type="gramEnd"/>
      <w:r w:rsidR="00DC2CCB" w:rsidRPr="00DC2CCB">
        <w:rPr>
          <w:sz w:val="28"/>
          <w:szCs w:val="28"/>
        </w:rPr>
        <w:t xml:space="preserve"> взрослыми. В ситуации общения со сверстниками ребёнок более самостоятелен и независим. </w:t>
      </w:r>
      <w:r w:rsidRPr="00DC2CCB">
        <w:rPr>
          <w:rFonts w:eastAsia="Times New Roman"/>
          <w:color w:val="000000"/>
          <w:spacing w:val="-1"/>
          <w:sz w:val="28"/>
          <w:szCs w:val="28"/>
        </w:rPr>
        <w:t xml:space="preserve">Именно в процессе взаимодействия с равными партнерами </w:t>
      </w:r>
      <w:r w:rsidRPr="00DC2CCB">
        <w:rPr>
          <w:rFonts w:eastAsia="Times New Roman"/>
          <w:color w:val="000000"/>
          <w:spacing w:val="1"/>
          <w:sz w:val="28"/>
          <w:szCs w:val="28"/>
        </w:rPr>
        <w:t xml:space="preserve">ребенок приобретает такие качества, как взаимное доверие, доброта, готовность к </w:t>
      </w:r>
      <w:r w:rsidRPr="00DC2CCB">
        <w:rPr>
          <w:rFonts w:eastAsia="Times New Roman"/>
          <w:color w:val="000000"/>
          <w:spacing w:val="3"/>
          <w:sz w:val="28"/>
          <w:szCs w:val="28"/>
        </w:rPr>
        <w:t>сотрудничеству, умение ладить с другими, отстаивать свои права, рационально решать</w:t>
      </w:r>
      <w:r w:rsidR="00DC2CCB" w:rsidRPr="00DC2CCB">
        <w:rPr>
          <w:sz w:val="28"/>
          <w:szCs w:val="28"/>
        </w:rPr>
        <w:t xml:space="preserve"> возникающие конфликты. Ребёнок, имеющий разнообразный положительный опыт </w:t>
      </w:r>
      <w:r w:rsidRPr="00DC2CCB">
        <w:rPr>
          <w:rFonts w:eastAsia="Times New Roman"/>
          <w:color w:val="000000"/>
          <w:spacing w:val="4"/>
          <w:sz w:val="28"/>
          <w:szCs w:val="28"/>
        </w:rPr>
        <w:t xml:space="preserve">взаимодействия со сверстниками, начинает точнее оценивать себя и других, свои </w:t>
      </w:r>
      <w:r w:rsidRPr="00DC2CCB">
        <w:rPr>
          <w:rFonts w:eastAsia="Times New Roman"/>
          <w:color w:val="000000"/>
          <w:spacing w:val="9"/>
          <w:sz w:val="28"/>
          <w:szCs w:val="28"/>
        </w:rPr>
        <w:t xml:space="preserve">возможности и возможности других, следовательно, растет его творческая </w:t>
      </w:r>
      <w:r w:rsidRPr="00DC2CCB">
        <w:rPr>
          <w:rFonts w:eastAsia="Times New Roman"/>
          <w:color w:val="000000"/>
          <w:spacing w:val="-1"/>
          <w:sz w:val="28"/>
          <w:szCs w:val="28"/>
        </w:rPr>
        <w:t>самостоятельность, социальная компетентность.</w:t>
      </w:r>
    </w:p>
    <w:bookmarkEnd w:id="0"/>
    <w:p w:rsidR="00A05F93" w:rsidRPr="00DC2CCB" w:rsidRDefault="00DC2CCB" w:rsidP="00DC2CCB">
      <w:pPr>
        <w:shd w:val="clear" w:color="auto" w:fill="FFFFFF"/>
        <w:spacing w:before="278" w:line="360" w:lineRule="auto"/>
        <w:ind w:left="24" w:firstLine="571"/>
        <w:jc w:val="both"/>
        <w:rPr>
          <w:sz w:val="28"/>
          <w:szCs w:val="28"/>
        </w:rPr>
      </w:pPr>
      <w:r w:rsidRPr="00DC2CCB">
        <w:rPr>
          <w:sz w:val="28"/>
          <w:szCs w:val="28"/>
        </w:rPr>
        <w:t xml:space="preserve">А создаёт </w:t>
      </w:r>
      <w:r>
        <w:rPr>
          <w:sz w:val="28"/>
          <w:szCs w:val="28"/>
        </w:rPr>
        <w:t xml:space="preserve">наиболее благоприятные условия правильного воспитания и развития, </w:t>
      </w:r>
      <w:r w:rsidR="00A05F93" w:rsidRPr="00DC2CCB">
        <w:rPr>
          <w:rFonts w:eastAsia="Times New Roman"/>
          <w:color w:val="000000"/>
          <w:spacing w:val="-1"/>
          <w:sz w:val="28"/>
          <w:szCs w:val="28"/>
        </w:rPr>
        <w:t>именно коллектив сверстников, в который ребенок попадает в детском саду.</w:t>
      </w:r>
    </w:p>
    <w:p w:rsidR="00A05F93" w:rsidRPr="00DC2CCB" w:rsidRDefault="00A05F93" w:rsidP="00DC2CCB">
      <w:pPr>
        <w:shd w:val="clear" w:color="auto" w:fill="FFFFFF"/>
        <w:spacing w:line="360" w:lineRule="auto"/>
        <w:ind w:left="14" w:right="10" w:firstLine="566"/>
        <w:jc w:val="both"/>
        <w:rPr>
          <w:sz w:val="28"/>
          <w:szCs w:val="28"/>
        </w:rPr>
      </w:pPr>
      <w:r w:rsidRPr="00DC2CCB">
        <w:rPr>
          <w:rFonts w:eastAsia="Times New Roman"/>
          <w:color w:val="000000"/>
          <w:spacing w:val="-2"/>
          <w:sz w:val="28"/>
          <w:szCs w:val="28"/>
        </w:rPr>
        <w:t xml:space="preserve">По определению известного педагога А.П.Усовой, дошкольная группа это первое своеобразное детское общество, возникающее в совместных играх детей, где они имеют </w:t>
      </w:r>
      <w:proofErr w:type="gramStart"/>
      <w:r w:rsidRPr="00DC2CCB">
        <w:rPr>
          <w:rFonts w:eastAsia="Times New Roman"/>
          <w:color w:val="000000"/>
          <w:spacing w:val="-2"/>
          <w:sz w:val="28"/>
          <w:szCs w:val="28"/>
        </w:rPr>
        <w:t>возможность</w:t>
      </w:r>
      <w:proofErr w:type="gramEnd"/>
      <w:r w:rsidRPr="00DC2CCB">
        <w:rPr>
          <w:rFonts w:eastAsia="Times New Roman"/>
          <w:color w:val="000000"/>
          <w:spacing w:val="-2"/>
          <w:sz w:val="28"/>
          <w:szCs w:val="28"/>
        </w:rPr>
        <w:t xml:space="preserve"> сам</w:t>
      </w:r>
      <w:r w:rsidR="00DC2CCB">
        <w:rPr>
          <w:rFonts w:eastAsia="Times New Roman"/>
          <w:color w:val="000000"/>
          <w:spacing w:val="-2"/>
          <w:sz w:val="28"/>
          <w:szCs w:val="28"/>
        </w:rPr>
        <w:t>остоятельно объединится друг с другом</w:t>
      </w:r>
      <w:r w:rsidRPr="00DC2CCB">
        <w:rPr>
          <w:rFonts w:eastAsia="Times New Roman"/>
          <w:color w:val="000000"/>
          <w:spacing w:val="-2"/>
          <w:sz w:val="28"/>
          <w:szCs w:val="28"/>
        </w:rPr>
        <w:t xml:space="preserve"> и дейс</w:t>
      </w:r>
      <w:r w:rsidR="00DC2CCB">
        <w:rPr>
          <w:rFonts w:eastAsia="Times New Roman"/>
          <w:color w:val="000000"/>
          <w:spacing w:val="-2"/>
          <w:sz w:val="28"/>
          <w:szCs w:val="28"/>
        </w:rPr>
        <w:t>т</w:t>
      </w:r>
      <w:r w:rsidRPr="00DC2CCB">
        <w:rPr>
          <w:rFonts w:eastAsia="Times New Roman"/>
          <w:color w:val="000000"/>
          <w:spacing w:val="-2"/>
          <w:sz w:val="28"/>
          <w:szCs w:val="28"/>
        </w:rPr>
        <w:t xml:space="preserve">вовать как маленькими, </w:t>
      </w:r>
      <w:r w:rsidRPr="00DC2CCB">
        <w:rPr>
          <w:rFonts w:eastAsia="Times New Roman"/>
          <w:color w:val="000000"/>
          <w:spacing w:val="3"/>
          <w:sz w:val="28"/>
          <w:szCs w:val="28"/>
        </w:rPr>
        <w:t xml:space="preserve">так и большими группами. Именно в этих совместных играх ребенок приобретаем </w:t>
      </w:r>
      <w:r w:rsidRPr="00DC2CCB">
        <w:rPr>
          <w:rFonts w:eastAsia="Times New Roman"/>
          <w:color w:val="000000"/>
          <w:spacing w:val="-1"/>
          <w:sz w:val="28"/>
          <w:szCs w:val="28"/>
        </w:rPr>
        <w:t>социальный опыт, необходимый для развития у него качества общественности.</w:t>
      </w:r>
    </w:p>
    <w:p w:rsidR="00A05F93" w:rsidRPr="00DC2CCB" w:rsidRDefault="00A05F93" w:rsidP="00DC2CCB">
      <w:pPr>
        <w:shd w:val="clear" w:color="auto" w:fill="FFFFFF"/>
        <w:spacing w:line="360" w:lineRule="auto"/>
        <w:ind w:left="10" w:right="10" w:firstLine="581"/>
        <w:jc w:val="both"/>
        <w:rPr>
          <w:sz w:val="28"/>
          <w:szCs w:val="28"/>
        </w:rPr>
      </w:pPr>
      <w:r w:rsidRPr="00DC2CCB">
        <w:rPr>
          <w:rFonts w:eastAsia="Times New Roman"/>
          <w:color w:val="000000"/>
          <w:spacing w:val="3"/>
          <w:sz w:val="28"/>
          <w:szCs w:val="28"/>
        </w:rPr>
        <w:t xml:space="preserve">Группа детского сада для ребенка - источник различных переживаний, как </w:t>
      </w:r>
      <w:r w:rsidRPr="00DC2CCB">
        <w:rPr>
          <w:rFonts w:eastAsia="Times New Roman"/>
          <w:color w:val="000000"/>
          <w:spacing w:val="5"/>
          <w:sz w:val="28"/>
          <w:szCs w:val="28"/>
        </w:rPr>
        <w:t xml:space="preserve">положительных, так и отрицательных. В группе усваиваются навыки </w:t>
      </w:r>
      <w:r w:rsidRPr="00DC2CCB">
        <w:rPr>
          <w:rFonts w:eastAsia="Times New Roman"/>
          <w:color w:val="000000"/>
          <w:spacing w:val="5"/>
          <w:sz w:val="28"/>
          <w:szCs w:val="28"/>
        </w:rPr>
        <w:lastRenderedPageBreak/>
        <w:t xml:space="preserve">социального </w:t>
      </w:r>
      <w:r w:rsidRPr="00DC2CCB">
        <w:rPr>
          <w:rFonts w:eastAsia="Times New Roman"/>
          <w:color w:val="000000"/>
          <w:spacing w:val="1"/>
          <w:sz w:val="28"/>
          <w:szCs w:val="28"/>
        </w:rPr>
        <w:t xml:space="preserve">поведения и нравственные нормы во взаимодействии детей друг с другом в различных </w:t>
      </w:r>
      <w:r w:rsidRPr="00DC2CCB">
        <w:rPr>
          <w:rFonts w:eastAsia="Times New Roman"/>
          <w:color w:val="000000"/>
          <w:sz w:val="28"/>
          <w:szCs w:val="28"/>
        </w:rPr>
        <w:t>видах совместной деятельности - игровой, трудовой, изобразительной и др.</w:t>
      </w:r>
    </w:p>
    <w:p w:rsidR="00A05F93" w:rsidRPr="00DC2CCB" w:rsidRDefault="00A05F93" w:rsidP="00DC2CCB">
      <w:pPr>
        <w:shd w:val="clear" w:color="auto" w:fill="FFFFFF"/>
        <w:spacing w:line="360" w:lineRule="auto"/>
        <w:ind w:left="10" w:right="10" w:firstLine="581"/>
        <w:jc w:val="both"/>
        <w:rPr>
          <w:sz w:val="28"/>
          <w:szCs w:val="28"/>
        </w:rPr>
      </w:pPr>
      <w:r w:rsidRPr="00DC2CCB">
        <w:rPr>
          <w:rFonts w:eastAsia="Times New Roman"/>
          <w:color w:val="000000"/>
          <w:spacing w:val="-2"/>
          <w:sz w:val="28"/>
          <w:szCs w:val="28"/>
        </w:rPr>
        <w:t xml:space="preserve">Возрастная группа это не просто объединение детей со стихийно складывающимися </w:t>
      </w:r>
      <w:r w:rsidRPr="00DC2CCB">
        <w:rPr>
          <w:rFonts w:eastAsia="Times New Roman"/>
          <w:color w:val="000000"/>
          <w:spacing w:val="-1"/>
          <w:sz w:val="28"/>
          <w:szCs w:val="28"/>
        </w:rPr>
        <w:t xml:space="preserve">случайными отношениями и связями, а устойчивая система, в которой каждый ребенок в </w:t>
      </w:r>
      <w:r w:rsidRPr="00DC2CCB">
        <w:rPr>
          <w:rFonts w:eastAsia="Times New Roman"/>
          <w:color w:val="000000"/>
          <w:spacing w:val="-3"/>
          <w:sz w:val="28"/>
          <w:szCs w:val="28"/>
        </w:rPr>
        <w:t xml:space="preserve">силу тех или иных причин занимает определенное место. Среди них немаловажную роль </w:t>
      </w:r>
      <w:r w:rsidRPr="00DC2CCB">
        <w:rPr>
          <w:rFonts w:eastAsia="Times New Roman"/>
          <w:color w:val="000000"/>
          <w:spacing w:val="-2"/>
          <w:sz w:val="28"/>
          <w:szCs w:val="28"/>
        </w:rPr>
        <w:t xml:space="preserve">играют как личностные качества ребенка, различные его навыки и умения, так и уровень </w:t>
      </w:r>
      <w:r w:rsidRPr="00DC2CCB">
        <w:rPr>
          <w:rFonts w:eastAsia="Times New Roman"/>
          <w:color w:val="000000"/>
          <w:spacing w:val="-1"/>
          <w:sz w:val="28"/>
          <w:szCs w:val="28"/>
        </w:rPr>
        <w:t>общения и взаимоотношений в группе, что во многом определяется характером.</w:t>
      </w:r>
    </w:p>
    <w:p w:rsidR="00A05F93" w:rsidRPr="00DC2CCB" w:rsidRDefault="00A05F93" w:rsidP="00DC2CCB">
      <w:pPr>
        <w:shd w:val="clear" w:color="auto" w:fill="FFFFFF"/>
        <w:spacing w:line="360" w:lineRule="auto"/>
        <w:ind w:left="10" w:right="10" w:firstLine="576"/>
        <w:jc w:val="both"/>
        <w:rPr>
          <w:sz w:val="28"/>
          <w:szCs w:val="28"/>
        </w:rPr>
      </w:pPr>
      <w:r w:rsidRPr="00DC2CCB">
        <w:rPr>
          <w:rFonts w:eastAsia="Times New Roman"/>
          <w:color w:val="000000"/>
          <w:spacing w:val="-3"/>
          <w:sz w:val="28"/>
          <w:szCs w:val="28"/>
        </w:rPr>
        <w:t xml:space="preserve">Положение ребенка в группе сверстников не является постоянным, а может меняться под влиянием многих факторов. Изменение положения «непопулярного» ребенка может </w:t>
      </w:r>
      <w:r w:rsidRPr="00DC2CCB">
        <w:rPr>
          <w:rFonts w:eastAsia="Times New Roman"/>
          <w:color w:val="000000"/>
          <w:spacing w:val="5"/>
          <w:sz w:val="28"/>
          <w:szCs w:val="28"/>
        </w:rPr>
        <w:t xml:space="preserve">способствовать не только улучшению «микроклимата» вокруг него с помощью </w:t>
      </w:r>
      <w:r w:rsidRPr="00DC2CCB">
        <w:rPr>
          <w:rFonts w:eastAsia="Times New Roman"/>
          <w:color w:val="000000"/>
          <w:sz w:val="28"/>
          <w:szCs w:val="28"/>
        </w:rPr>
        <w:t>положительных оценок его качеств воспитателем, но и включение его в деятельность, где</w:t>
      </w:r>
      <w:r w:rsidR="00DC2CCB">
        <w:rPr>
          <w:rFonts w:eastAsia="Times New Roman"/>
          <w:color w:val="000000"/>
          <w:sz w:val="28"/>
          <w:szCs w:val="28"/>
        </w:rPr>
        <w:t xml:space="preserve"> </w:t>
      </w:r>
      <w:r w:rsidRPr="00DC2CCB">
        <w:rPr>
          <w:rFonts w:eastAsia="Times New Roman"/>
          <w:color w:val="000000"/>
          <w:spacing w:val="-6"/>
          <w:sz w:val="28"/>
          <w:szCs w:val="28"/>
        </w:rPr>
        <w:t>он см</w:t>
      </w:r>
      <w:r w:rsidR="00DC2CCB">
        <w:rPr>
          <w:rFonts w:eastAsia="Times New Roman"/>
          <w:color w:val="000000"/>
          <w:spacing w:val="-6"/>
          <w:sz w:val="28"/>
          <w:szCs w:val="28"/>
        </w:rPr>
        <w:t>ожет</w:t>
      </w:r>
      <w:r w:rsidRPr="00DC2CCB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="00DC2CCB">
        <w:rPr>
          <w:rFonts w:eastAsia="Times New Roman"/>
          <w:color w:val="000000"/>
          <w:spacing w:val="-6"/>
          <w:sz w:val="28"/>
          <w:szCs w:val="28"/>
        </w:rPr>
        <w:t>себя</w:t>
      </w:r>
      <w:r w:rsidRPr="00DC2CCB">
        <w:rPr>
          <w:rFonts w:eastAsia="Times New Roman"/>
          <w:color w:val="000000"/>
          <w:spacing w:val="-6"/>
          <w:sz w:val="28"/>
          <w:szCs w:val="28"/>
        </w:rPr>
        <w:t xml:space="preserve"> показать с</w:t>
      </w:r>
      <w:r w:rsidR="00A92EBC">
        <w:rPr>
          <w:rFonts w:eastAsia="Times New Roman"/>
          <w:color w:val="000000"/>
          <w:spacing w:val="-6"/>
          <w:sz w:val="28"/>
          <w:szCs w:val="28"/>
        </w:rPr>
        <w:t xml:space="preserve"> луч</w:t>
      </w:r>
      <w:r w:rsidRPr="00DC2CCB">
        <w:rPr>
          <w:rFonts w:eastAsia="Times New Roman"/>
          <w:smallCaps/>
          <w:color w:val="000000"/>
          <w:spacing w:val="-6"/>
          <w:sz w:val="28"/>
          <w:szCs w:val="28"/>
        </w:rPr>
        <w:t xml:space="preserve"> </w:t>
      </w:r>
      <w:r w:rsidRPr="00DC2CCB">
        <w:rPr>
          <w:rFonts w:eastAsia="Times New Roman"/>
          <w:color w:val="000000"/>
          <w:spacing w:val="-6"/>
          <w:sz w:val="28"/>
          <w:szCs w:val="28"/>
        </w:rPr>
        <w:t>шей стороны.</w:t>
      </w:r>
    </w:p>
    <w:p w:rsidR="00A05F93" w:rsidRPr="00DC2CCB" w:rsidRDefault="00A05F93" w:rsidP="00DC2CCB">
      <w:pPr>
        <w:shd w:val="clear" w:color="auto" w:fill="FFFFFF"/>
        <w:spacing w:line="360" w:lineRule="auto"/>
        <w:ind w:left="5" w:right="14" w:firstLine="581"/>
        <w:jc w:val="both"/>
        <w:rPr>
          <w:sz w:val="28"/>
          <w:szCs w:val="28"/>
        </w:rPr>
      </w:pPr>
      <w:r w:rsidRPr="00DC2CCB">
        <w:rPr>
          <w:rFonts w:eastAsia="Times New Roman"/>
          <w:color w:val="000000"/>
          <w:spacing w:val="-2"/>
          <w:sz w:val="28"/>
          <w:szCs w:val="28"/>
        </w:rPr>
        <w:t>В своей работе мы большое внимание уделяем изучению особенностей общения в условиях игровой деятельности, сфере, где наиболее ярко выявляются межличностные отношения детей-дошкольников.</w:t>
      </w:r>
    </w:p>
    <w:p w:rsidR="00A05F93" w:rsidRPr="00DC2CCB" w:rsidRDefault="00A05F93" w:rsidP="00DC2CCB">
      <w:pPr>
        <w:shd w:val="clear" w:color="auto" w:fill="FFFFFF"/>
        <w:spacing w:line="360" w:lineRule="auto"/>
        <w:ind w:right="14" w:firstLine="571"/>
        <w:jc w:val="both"/>
        <w:rPr>
          <w:sz w:val="28"/>
          <w:szCs w:val="28"/>
        </w:rPr>
      </w:pPr>
      <w:r w:rsidRPr="00DC2CCB">
        <w:rPr>
          <w:rFonts w:eastAsia="Times New Roman"/>
          <w:color w:val="000000"/>
          <w:spacing w:val="-1"/>
          <w:sz w:val="28"/>
          <w:szCs w:val="28"/>
        </w:rPr>
        <w:t>Потребность всегда участвовать в совместной деятельности со сверстниками расчсч</w:t>
      </w:r>
      <w:r w:rsidRPr="00DC2CCB">
        <w:rPr>
          <w:rFonts w:eastAsia="Times New Roman"/>
          <w:color w:val="000000"/>
          <w:spacing w:val="2"/>
          <w:sz w:val="28"/>
          <w:szCs w:val="28"/>
        </w:rPr>
        <w:t xml:space="preserve">от младшего дошкольного возраста к </w:t>
      </w:r>
      <w:proofErr w:type="gramStart"/>
      <w:r w:rsidRPr="00DC2CCB">
        <w:rPr>
          <w:rFonts w:eastAsia="Times New Roman"/>
          <w:color w:val="000000"/>
          <w:spacing w:val="2"/>
          <w:sz w:val="28"/>
          <w:szCs w:val="28"/>
        </w:rPr>
        <w:t>старшему</w:t>
      </w:r>
      <w:proofErr w:type="gramEnd"/>
      <w:r w:rsidRPr="00DC2CCB">
        <w:rPr>
          <w:rFonts w:eastAsia="Times New Roman"/>
          <w:color w:val="000000"/>
          <w:spacing w:val="2"/>
          <w:sz w:val="28"/>
          <w:szCs w:val="28"/>
        </w:rPr>
        <w:t>. И если ребята не принимают сво</w:t>
      </w:r>
      <w:r w:rsidR="00A92EBC">
        <w:rPr>
          <w:rFonts w:eastAsia="Times New Roman"/>
          <w:color w:val="000000"/>
          <w:spacing w:val="2"/>
          <w:sz w:val="28"/>
          <w:szCs w:val="28"/>
        </w:rPr>
        <w:t>его</w:t>
      </w:r>
      <w:r w:rsidRPr="00DC2CCB">
        <w:rPr>
          <w:rFonts w:eastAsia="Times New Roman"/>
          <w:color w:val="000000"/>
          <w:spacing w:val="2"/>
          <w:sz w:val="28"/>
          <w:szCs w:val="28"/>
        </w:rPr>
        <w:t xml:space="preserve"> товарища в игру, исключают из игры в случае нарушения правил это действенная </w:t>
      </w:r>
      <w:r w:rsidRPr="00DC2CCB">
        <w:rPr>
          <w:rFonts w:eastAsia="Times New Roman"/>
          <w:color w:val="000000"/>
          <w:spacing w:val="-1"/>
          <w:sz w:val="28"/>
          <w:szCs w:val="28"/>
        </w:rPr>
        <w:t>воспитательная мера детского общества по отношению к своему сверстнику,</w:t>
      </w:r>
    </w:p>
    <w:p w:rsidR="00A05F93" w:rsidRPr="00DC2CCB" w:rsidRDefault="00A05F93" w:rsidP="00DC2CCB">
      <w:pPr>
        <w:shd w:val="clear" w:color="auto" w:fill="FFFFFF"/>
        <w:spacing w:line="360" w:lineRule="auto"/>
        <w:ind w:right="24" w:firstLine="581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DC2CCB">
        <w:rPr>
          <w:rFonts w:eastAsia="Times New Roman"/>
          <w:color w:val="000000"/>
          <w:spacing w:val="-3"/>
          <w:sz w:val="28"/>
          <w:szCs w:val="28"/>
        </w:rPr>
        <w:t xml:space="preserve">Как известно, что в дошкольном возрасте игра является одной из основных форм </w:t>
      </w:r>
      <w:r w:rsidRPr="00DC2CCB">
        <w:rPr>
          <w:rFonts w:eastAsia="Times New Roman"/>
          <w:color w:val="000000"/>
          <w:spacing w:val="2"/>
          <w:sz w:val="28"/>
          <w:szCs w:val="28"/>
        </w:rPr>
        <w:t>организации детской жизни, в процессе которой д</w:t>
      </w:r>
      <w:r w:rsidR="00A92EBC">
        <w:rPr>
          <w:rFonts w:eastAsia="Times New Roman"/>
          <w:color w:val="000000"/>
          <w:spacing w:val="2"/>
          <w:sz w:val="28"/>
          <w:szCs w:val="28"/>
        </w:rPr>
        <w:t xml:space="preserve">ети как-то влияют друг на друга, </w:t>
      </w:r>
      <w:r w:rsidRPr="00DC2CCB">
        <w:rPr>
          <w:rFonts w:eastAsia="Times New Roman"/>
          <w:color w:val="000000"/>
          <w:spacing w:val="10"/>
          <w:sz w:val="28"/>
          <w:szCs w:val="28"/>
        </w:rPr>
        <w:t xml:space="preserve">приобретают для себя жизненные привычки. Создание самостоятельных, </w:t>
      </w:r>
      <w:r w:rsidRPr="00DC2CCB">
        <w:rPr>
          <w:rFonts w:eastAsia="Times New Roman"/>
          <w:color w:val="000000"/>
          <w:spacing w:val="-1"/>
          <w:sz w:val="28"/>
          <w:szCs w:val="28"/>
        </w:rPr>
        <w:t xml:space="preserve">самоорганизующихся детских коллективов - интересный объект для педагогического наблюдения, для изучения детских взаимоотношений, а собственно игровых навыков и </w:t>
      </w:r>
      <w:r w:rsidRPr="00DC2CCB">
        <w:rPr>
          <w:rFonts w:eastAsia="Times New Roman"/>
          <w:color w:val="000000"/>
          <w:spacing w:val="-3"/>
          <w:sz w:val="28"/>
          <w:szCs w:val="28"/>
        </w:rPr>
        <w:t>умений детей.</w:t>
      </w:r>
    </w:p>
    <w:p w:rsidR="00A05F93" w:rsidRPr="00DC2CCB" w:rsidRDefault="00A05F93" w:rsidP="00DC2CCB">
      <w:pPr>
        <w:shd w:val="clear" w:color="auto" w:fill="FFFFFF"/>
        <w:spacing w:line="360" w:lineRule="auto"/>
        <w:ind w:left="19" w:firstLine="576"/>
        <w:jc w:val="both"/>
        <w:rPr>
          <w:sz w:val="28"/>
          <w:szCs w:val="28"/>
        </w:rPr>
      </w:pPr>
      <w:r w:rsidRPr="00DC2CCB">
        <w:rPr>
          <w:rFonts w:eastAsia="Times New Roman"/>
          <w:color w:val="000000"/>
          <w:spacing w:val="-1"/>
          <w:sz w:val="28"/>
          <w:szCs w:val="28"/>
        </w:rPr>
        <w:t xml:space="preserve">По степени развития детских знаний и игровых умений, влияющих на </w:t>
      </w:r>
      <w:r w:rsidRPr="00DC2CCB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формирование </w:t>
      </w:r>
      <w:r w:rsidRPr="00DC2CCB">
        <w:rPr>
          <w:rFonts w:eastAsia="Times New Roman"/>
          <w:color w:val="000000"/>
          <w:spacing w:val="-3"/>
          <w:sz w:val="28"/>
          <w:szCs w:val="28"/>
        </w:rPr>
        <w:t>и поддержание положительных взаимоотношений в играх, мы условно разделили детей на четыре подгруппы:</w:t>
      </w:r>
    </w:p>
    <w:p w:rsidR="00A05F93" w:rsidRPr="00DC2CCB" w:rsidRDefault="00A05F93" w:rsidP="00DC2CCB">
      <w:pPr>
        <w:shd w:val="clear" w:color="auto" w:fill="FFFFFF"/>
        <w:spacing w:line="360" w:lineRule="auto"/>
        <w:ind w:left="10" w:firstLine="581"/>
        <w:jc w:val="both"/>
        <w:rPr>
          <w:sz w:val="28"/>
          <w:szCs w:val="28"/>
        </w:rPr>
      </w:pPr>
      <w:r w:rsidRPr="00DC2CCB">
        <w:rPr>
          <w:rFonts w:eastAsia="Times New Roman"/>
          <w:b/>
          <w:bCs/>
          <w:color w:val="000000"/>
          <w:spacing w:val="5"/>
          <w:sz w:val="28"/>
          <w:szCs w:val="28"/>
          <w:u w:val="single"/>
        </w:rPr>
        <w:t>Первая подгруппа:</w:t>
      </w:r>
      <w:r w:rsidR="00A92EBC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DC2CCB">
        <w:rPr>
          <w:rFonts w:eastAsia="Times New Roman"/>
          <w:color w:val="000000"/>
          <w:spacing w:val="5"/>
          <w:sz w:val="28"/>
          <w:szCs w:val="28"/>
        </w:rPr>
        <w:t xml:space="preserve">дети активные, общительные, дисциплинированные, с </w:t>
      </w:r>
      <w:r w:rsidRPr="00DC2CCB">
        <w:rPr>
          <w:rFonts w:eastAsia="Times New Roman"/>
          <w:color w:val="000000"/>
          <w:spacing w:val="-3"/>
          <w:sz w:val="28"/>
          <w:szCs w:val="28"/>
        </w:rPr>
        <w:t>достаточным запасом знаний и умений, инициаторы игр. (Однако</w:t>
      </w:r>
      <w:proofErr w:type="gramStart"/>
      <w:r w:rsidR="00A92EBC">
        <w:rPr>
          <w:rFonts w:eastAsia="Times New Roman"/>
          <w:color w:val="000000"/>
          <w:spacing w:val="-3"/>
          <w:sz w:val="28"/>
          <w:szCs w:val="28"/>
        </w:rPr>
        <w:t>,</w:t>
      </w:r>
      <w:proofErr w:type="gramEnd"/>
      <w:r w:rsidRPr="00DC2CCB">
        <w:rPr>
          <w:rFonts w:eastAsia="Times New Roman"/>
          <w:color w:val="000000"/>
          <w:spacing w:val="-3"/>
          <w:sz w:val="28"/>
          <w:szCs w:val="28"/>
        </w:rPr>
        <w:t xml:space="preserve"> и среди таких детей встречаются такие, которые не хотят выполнять второстепенные роли, не всегда бывают </w:t>
      </w:r>
      <w:r w:rsidRPr="00DC2CCB">
        <w:rPr>
          <w:rFonts w:eastAsia="Times New Roman"/>
          <w:color w:val="000000"/>
          <w:spacing w:val="2"/>
          <w:sz w:val="28"/>
          <w:szCs w:val="28"/>
        </w:rPr>
        <w:t xml:space="preserve">справедливыми по отношению к своим товарищам. Они охотно прислушиваются к </w:t>
      </w:r>
      <w:r w:rsidRPr="00DC2CCB">
        <w:rPr>
          <w:rFonts w:eastAsia="Times New Roman"/>
          <w:color w:val="000000"/>
          <w:spacing w:val="3"/>
          <w:sz w:val="28"/>
          <w:szCs w:val="28"/>
        </w:rPr>
        <w:t xml:space="preserve">замечаниям взрослого, а с мнением сверстников не считаются, неохотно выполняют </w:t>
      </w:r>
      <w:r w:rsidRPr="00DC2CCB">
        <w:rPr>
          <w:rFonts w:eastAsia="Times New Roman"/>
          <w:color w:val="000000"/>
          <w:spacing w:val="5"/>
          <w:sz w:val="28"/>
          <w:szCs w:val="28"/>
        </w:rPr>
        <w:t xml:space="preserve">просьбы товарищей по группе. </w:t>
      </w:r>
      <w:proofErr w:type="gramStart"/>
      <w:r w:rsidRPr="00DC2CCB">
        <w:rPr>
          <w:rFonts w:eastAsia="Times New Roman"/>
          <w:color w:val="000000"/>
          <w:spacing w:val="5"/>
          <w:sz w:val="28"/>
          <w:szCs w:val="28"/>
        </w:rPr>
        <w:t xml:space="preserve">Активные на занятиях и в игре, некоторые из них в </w:t>
      </w:r>
      <w:r w:rsidRPr="00DC2CCB">
        <w:rPr>
          <w:rFonts w:eastAsia="Times New Roman"/>
          <w:color w:val="000000"/>
          <w:spacing w:val="-1"/>
          <w:sz w:val="28"/>
          <w:szCs w:val="28"/>
        </w:rPr>
        <w:t>обычное время мало влияют на других детей.)</w:t>
      </w:r>
      <w:proofErr w:type="gramEnd"/>
    </w:p>
    <w:p w:rsidR="00A05F93" w:rsidRPr="00DC2CCB" w:rsidRDefault="00A05F93" w:rsidP="00DC2CCB">
      <w:pPr>
        <w:shd w:val="clear" w:color="auto" w:fill="FFFFFF"/>
        <w:spacing w:line="360" w:lineRule="auto"/>
        <w:ind w:left="5" w:right="24" w:firstLine="581"/>
        <w:jc w:val="both"/>
        <w:rPr>
          <w:sz w:val="28"/>
          <w:szCs w:val="28"/>
        </w:rPr>
      </w:pPr>
      <w:r w:rsidRPr="00DC2CCB">
        <w:rPr>
          <w:rFonts w:eastAsia="Times New Roman"/>
          <w:b/>
          <w:bCs/>
          <w:color w:val="000000"/>
          <w:spacing w:val="2"/>
          <w:sz w:val="28"/>
          <w:szCs w:val="28"/>
          <w:u w:val="single"/>
        </w:rPr>
        <w:t>Вторая подгруппа:</w:t>
      </w:r>
      <w:r w:rsidR="00A92EBC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DC2CCB">
        <w:rPr>
          <w:rFonts w:eastAsia="Times New Roman"/>
          <w:color w:val="000000"/>
          <w:spacing w:val="2"/>
          <w:sz w:val="28"/>
          <w:szCs w:val="28"/>
        </w:rPr>
        <w:t>дети молчаливые, замкнутые, почти не играющие с другими</w:t>
      </w:r>
      <w:r w:rsidR="00A92EBC"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r w:rsidRPr="00DC2CCB">
        <w:rPr>
          <w:rFonts w:eastAsia="Times New Roman"/>
          <w:color w:val="000000"/>
          <w:spacing w:val="-1"/>
          <w:sz w:val="28"/>
          <w:szCs w:val="28"/>
        </w:rPr>
        <w:t>дети с малым запасом знаний, изобразительных умений.</w:t>
      </w:r>
    </w:p>
    <w:p w:rsidR="00A05F93" w:rsidRPr="00DC2CCB" w:rsidRDefault="00A05F93" w:rsidP="00DC2CCB">
      <w:pPr>
        <w:shd w:val="clear" w:color="auto" w:fill="FFFFFF"/>
        <w:spacing w:line="360" w:lineRule="auto"/>
        <w:ind w:left="14" w:right="10" w:firstLine="566"/>
        <w:jc w:val="both"/>
        <w:rPr>
          <w:sz w:val="28"/>
          <w:szCs w:val="28"/>
        </w:rPr>
      </w:pPr>
      <w:r w:rsidRPr="00DC2CCB">
        <w:rPr>
          <w:rFonts w:eastAsia="Times New Roman"/>
          <w:b/>
          <w:bCs/>
          <w:color w:val="000000"/>
          <w:spacing w:val="-1"/>
          <w:sz w:val="28"/>
          <w:szCs w:val="28"/>
          <w:u w:val="single"/>
        </w:rPr>
        <w:t>Третья подгруппа:</w:t>
      </w:r>
      <w:r w:rsidR="00A92EBC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DC2CCB">
        <w:rPr>
          <w:rFonts w:eastAsia="Times New Roman"/>
          <w:color w:val="000000"/>
          <w:spacing w:val="-1"/>
          <w:sz w:val="28"/>
          <w:szCs w:val="28"/>
        </w:rPr>
        <w:t xml:space="preserve">дети неуравновешенные, </w:t>
      </w:r>
      <w:proofErr w:type="gramStart"/>
      <w:r w:rsidRPr="00DC2CCB">
        <w:rPr>
          <w:rFonts w:eastAsia="Times New Roman"/>
          <w:color w:val="000000"/>
          <w:spacing w:val="-1"/>
          <w:sz w:val="28"/>
          <w:szCs w:val="28"/>
        </w:rPr>
        <w:t>легко возбудимые</w:t>
      </w:r>
      <w:proofErr w:type="gramEnd"/>
      <w:r w:rsidRPr="00DC2CCB">
        <w:rPr>
          <w:rFonts w:eastAsia="Times New Roman"/>
          <w:color w:val="000000"/>
          <w:spacing w:val="-1"/>
          <w:sz w:val="28"/>
          <w:szCs w:val="28"/>
        </w:rPr>
        <w:t xml:space="preserve"> Они постоянно </w:t>
      </w:r>
      <w:r w:rsidRPr="00DC2CCB">
        <w:rPr>
          <w:rFonts w:eastAsia="Times New Roman"/>
          <w:color w:val="000000"/>
          <w:spacing w:val="4"/>
          <w:sz w:val="28"/>
          <w:szCs w:val="28"/>
        </w:rPr>
        <w:t xml:space="preserve">конфликтуют с товарищами, не считаются с их мнением, не обладают умениями и </w:t>
      </w:r>
      <w:r w:rsidRPr="00DC2CCB">
        <w:rPr>
          <w:rFonts w:eastAsia="Times New Roman"/>
          <w:color w:val="000000"/>
          <w:spacing w:val="-1"/>
          <w:sz w:val="28"/>
          <w:szCs w:val="28"/>
        </w:rPr>
        <w:t>навыками, необходимыми для совместной игры.</w:t>
      </w:r>
    </w:p>
    <w:p w:rsidR="00A05F93" w:rsidRPr="00DC2CCB" w:rsidRDefault="00A05F93" w:rsidP="00DC2CCB">
      <w:pPr>
        <w:shd w:val="clear" w:color="auto" w:fill="FFFFFF"/>
        <w:spacing w:line="360" w:lineRule="auto"/>
        <w:ind w:left="14" w:right="14" w:firstLine="571"/>
        <w:jc w:val="both"/>
        <w:rPr>
          <w:sz w:val="28"/>
          <w:szCs w:val="28"/>
        </w:rPr>
      </w:pPr>
      <w:r w:rsidRPr="00DC2CCB">
        <w:rPr>
          <w:rFonts w:eastAsia="Times New Roman"/>
          <w:b/>
          <w:bCs/>
          <w:color w:val="000000"/>
          <w:spacing w:val="1"/>
          <w:sz w:val="28"/>
          <w:szCs w:val="28"/>
          <w:u w:val="single"/>
        </w:rPr>
        <w:t>Четвертая подгруппа:</w:t>
      </w:r>
      <w:r w:rsidR="00A92EBC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д</w:t>
      </w:r>
      <w:r w:rsidRPr="00DC2CCB">
        <w:rPr>
          <w:rFonts w:eastAsia="Times New Roman"/>
          <w:color w:val="000000"/>
          <w:spacing w:val="1"/>
          <w:sz w:val="28"/>
          <w:szCs w:val="28"/>
        </w:rPr>
        <w:t xml:space="preserve">ети несколько пассивные, у них не развиты навыки </w:t>
      </w:r>
      <w:r w:rsidRPr="00DC2CCB">
        <w:rPr>
          <w:rFonts w:eastAsia="Times New Roman"/>
          <w:color w:val="000000"/>
          <w:spacing w:val="-3"/>
          <w:sz w:val="28"/>
          <w:szCs w:val="28"/>
        </w:rPr>
        <w:t xml:space="preserve">самоорганизации, нет необходимых для игры конструктивных и строительных умений и навыков, и они не умеют использовать в игре имеющийся у них запас знаний: эти дети не </w:t>
      </w:r>
      <w:r w:rsidRPr="00DC2CCB">
        <w:rPr>
          <w:rFonts w:eastAsia="Times New Roman"/>
          <w:color w:val="000000"/>
          <w:spacing w:val="-1"/>
          <w:sz w:val="28"/>
          <w:szCs w:val="28"/>
        </w:rPr>
        <w:t>нарушают дисциплину и, следовательно, не мешают педагогу проводить работу.</w:t>
      </w:r>
    </w:p>
    <w:p w:rsidR="00A05F93" w:rsidRPr="00DC2CCB" w:rsidRDefault="00A05F93" w:rsidP="00DC2CCB">
      <w:pPr>
        <w:shd w:val="clear" w:color="auto" w:fill="FFFFFF"/>
        <w:spacing w:line="360" w:lineRule="auto"/>
        <w:ind w:left="14" w:right="19" w:firstLine="557"/>
        <w:jc w:val="both"/>
        <w:rPr>
          <w:sz w:val="28"/>
          <w:szCs w:val="28"/>
        </w:rPr>
      </w:pPr>
      <w:r w:rsidRPr="00DC2CCB">
        <w:rPr>
          <w:rFonts w:eastAsia="Times New Roman"/>
          <w:color w:val="000000"/>
          <w:spacing w:val="-2"/>
          <w:sz w:val="28"/>
          <w:szCs w:val="28"/>
        </w:rPr>
        <w:t xml:space="preserve">Однако какими бы ни были личностные особенности ребенка, основные тенденции </w:t>
      </w:r>
      <w:r w:rsidRPr="00DC2CCB">
        <w:rPr>
          <w:rFonts w:eastAsia="Times New Roman"/>
          <w:color w:val="000000"/>
          <w:spacing w:val="-1"/>
          <w:sz w:val="28"/>
          <w:szCs w:val="28"/>
        </w:rPr>
        <w:t>развития взаимодействия и общения остаются общими для всех.</w:t>
      </w:r>
    </w:p>
    <w:p w:rsidR="00A05F93" w:rsidRPr="00DC2CCB" w:rsidRDefault="00A05F93" w:rsidP="00DC2CCB">
      <w:pPr>
        <w:shd w:val="clear" w:color="auto" w:fill="FFFFFF"/>
        <w:spacing w:line="360" w:lineRule="auto"/>
        <w:ind w:left="5" w:right="5" w:firstLine="571"/>
        <w:jc w:val="both"/>
        <w:rPr>
          <w:sz w:val="28"/>
          <w:szCs w:val="28"/>
        </w:rPr>
      </w:pPr>
      <w:r w:rsidRPr="00DC2CCB">
        <w:rPr>
          <w:rFonts w:eastAsia="Times New Roman"/>
          <w:color w:val="000000"/>
          <w:spacing w:val="-1"/>
          <w:sz w:val="28"/>
          <w:szCs w:val="28"/>
        </w:rPr>
        <w:t xml:space="preserve">Так, во взаимодействии друг с другом дети могут не только успешно согласовывать </w:t>
      </w:r>
      <w:r w:rsidRPr="00DC2CCB">
        <w:rPr>
          <w:rFonts w:eastAsia="Times New Roman"/>
          <w:color w:val="000000"/>
          <w:spacing w:val="-3"/>
          <w:sz w:val="28"/>
          <w:szCs w:val="28"/>
        </w:rPr>
        <w:t xml:space="preserve">свои желания, но и оказывать взаимную поддержку и помощь, более чугко относиться к </w:t>
      </w:r>
      <w:r w:rsidRPr="00DC2CCB">
        <w:rPr>
          <w:rFonts w:eastAsia="Times New Roman"/>
          <w:color w:val="000000"/>
          <w:sz w:val="28"/>
          <w:szCs w:val="28"/>
        </w:rPr>
        <w:t xml:space="preserve">эмоциональному состоянию другого ребенка, проявлять по отношению к нему сочувствие </w:t>
      </w:r>
      <w:r w:rsidRPr="00DC2CCB">
        <w:rPr>
          <w:rFonts w:eastAsia="Times New Roman"/>
          <w:color w:val="000000"/>
          <w:spacing w:val="-2"/>
          <w:sz w:val="28"/>
          <w:szCs w:val="28"/>
        </w:rPr>
        <w:t xml:space="preserve">и сопереживание. Перед игрой совместно планируют ее ход и содержания, распределяют </w:t>
      </w:r>
      <w:r w:rsidRPr="00DC2CCB">
        <w:rPr>
          <w:rFonts w:eastAsia="Times New Roman"/>
          <w:color w:val="000000"/>
          <w:sz w:val="28"/>
          <w:szCs w:val="28"/>
        </w:rPr>
        <w:t xml:space="preserve">роли. В игровом взаимодействии происходит дальнейшее свертывание ролевых действий. </w:t>
      </w:r>
      <w:r w:rsidRPr="00DC2CCB">
        <w:rPr>
          <w:rFonts w:eastAsia="Times New Roman"/>
          <w:color w:val="000000"/>
          <w:spacing w:val="-2"/>
          <w:sz w:val="28"/>
          <w:szCs w:val="28"/>
        </w:rPr>
        <w:t>К этому возрасту способы разрешения конфликтов все больше приобретают социально одобряемые формы.</w:t>
      </w:r>
    </w:p>
    <w:p w:rsidR="00A05F93" w:rsidRPr="00DC2CCB" w:rsidRDefault="00A92EBC" w:rsidP="00DC2CCB">
      <w:pPr>
        <w:shd w:val="clear" w:color="auto" w:fill="FFFFFF"/>
        <w:spacing w:line="360" w:lineRule="auto"/>
        <w:ind w:left="5" w:right="10" w:firstLine="581"/>
        <w:jc w:val="both"/>
        <w:rPr>
          <w:sz w:val="28"/>
          <w:szCs w:val="28"/>
        </w:rPr>
      </w:pPr>
      <w:proofErr w:type="gramStart"/>
      <w:r>
        <w:rPr>
          <w:rFonts w:eastAsia="Times New Roman"/>
          <w:color w:val="000000"/>
          <w:spacing w:val="2"/>
          <w:sz w:val="28"/>
          <w:szCs w:val="28"/>
        </w:rPr>
        <w:lastRenderedPageBreak/>
        <w:t>В</w:t>
      </w:r>
      <w:proofErr w:type="gramEnd"/>
      <w:r w:rsidR="00A05F93" w:rsidRPr="00DC2CCB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proofErr w:type="gramStart"/>
      <w:r w:rsidR="00A05F93" w:rsidRPr="00DC2CCB">
        <w:rPr>
          <w:rFonts w:eastAsia="Times New Roman"/>
          <w:color w:val="000000"/>
          <w:spacing w:val="2"/>
          <w:sz w:val="28"/>
          <w:szCs w:val="28"/>
        </w:rPr>
        <w:t>таких</w:t>
      </w:r>
      <w:proofErr w:type="gramEnd"/>
      <w:r w:rsidR="00A05F93" w:rsidRPr="00DC2CCB">
        <w:rPr>
          <w:rFonts w:eastAsia="Times New Roman"/>
          <w:color w:val="000000"/>
          <w:spacing w:val="2"/>
          <w:sz w:val="28"/>
          <w:szCs w:val="28"/>
        </w:rPr>
        <w:t xml:space="preserve"> навыков построения и поддержания общения с окружающим миром, как </w:t>
      </w:r>
      <w:r w:rsidR="00A05F93" w:rsidRPr="00DC2CCB">
        <w:rPr>
          <w:rFonts w:eastAsia="Times New Roman"/>
          <w:color w:val="000000"/>
          <w:spacing w:val="-1"/>
          <w:sz w:val="28"/>
          <w:szCs w:val="28"/>
        </w:rPr>
        <w:t>того требуют социальные нормы и правила жизни в обществе.</w:t>
      </w:r>
    </w:p>
    <w:p w:rsidR="00A05F93" w:rsidRPr="00DC2CCB" w:rsidRDefault="00A05F93" w:rsidP="00DC2CCB">
      <w:pPr>
        <w:shd w:val="clear" w:color="auto" w:fill="FFFFFF"/>
        <w:spacing w:line="360" w:lineRule="auto"/>
        <w:ind w:left="5" w:right="14" w:firstLine="576"/>
        <w:jc w:val="both"/>
        <w:rPr>
          <w:sz w:val="28"/>
          <w:szCs w:val="28"/>
        </w:rPr>
      </w:pPr>
      <w:r w:rsidRPr="00DC2CCB">
        <w:rPr>
          <w:rFonts w:eastAsia="Times New Roman"/>
          <w:color w:val="000000"/>
          <w:spacing w:val="-2"/>
          <w:sz w:val="28"/>
          <w:szCs w:val="28"/>
        </w:rPr>
        <w:t>В своей работе мы постоянно помним, что игра для ребенка - желанное, интересное, увлекательное занятие. Наша задача сделать эту игру полезной, обучающей способа</w:t>
      </w:r>
      <w:r w:rsidR="00A92EBC">
        <w:rPr>
          <w:rFonts w:eastAsia="Times New Roman"/>
          <w:color w:val="000000"/>
          <w:spacing w:val="-2"/>
          <w:sz w:val="28"/>
          <w:szCs w:val="28"/>
        </w:rPr>
        <w:t>м</w:t>
      </w:r>
      <w:r w:rsidRPr="00DC2CCB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DC2CCB">
        <w:rPr>
          <w:rFonts w:eastAsia="Times New Roman"/>
          <w:color w:val="000000"/>
          <w:spacing w:val="2"/>
          <w:sz w:val="28"/>
          <w:szCs w:val="28"/>
        </w:rPr>
        <w:t xml:space="preserve">взаимодействия и сотрудничества, дающей возможность формировать определенные </w:t>
      </w:r>
      <w:r w:rsidRPr="00DC2CCB">
        <w:rPr>
          <w:rFonts w:eastAsia="Times New Roman"/>
          <w:color w:val="000000"/>
          <w:spacing w:val="-1"/>
          <w:sz w:val="28"/>
          <w:szCs w:val="28"/>
        </w:rPr>
        <w:t>навыки общения детей друг с другом.</w:t>
      </w:r>
    </w:p>
    <w:p w:rsidR="00A05F93" w:rsidRPr="00DC2CCB" w:rsidRDefault="00A05F93" w:rsidP="00A92EBC">
      <w:pPr>
        <w:shd w:val="clear" w:color="auto" w:fill="FFFFFF"/>
        <w:spacing w:line="360" w:lineRule="auto"/>
        <w:ind w:right="10" w:firstLine="571"/>
        <w:jc w:val="both"/>
        <w:rPr>
          <w:sz w:val="28"/>
          <w:szCs w:val="28"/>
        </w:rPr>
      </w:pPr>
      <w:r w:rsidRPr="00DC2CCB">
        <w:rPr>
          <w:rFonts w:eastAsia="Times New Roman"/>
          <w:color w:val="000000"/>
          <w:spacing w:val="-2"/>
          <w:sz w:val="28"/>
          <w:szCs w:val="28"/>
        </w:rPr>
        <w:t xml:space="preserve">Игра - средство «проработки» знаний и должна носить коллективный характер, т.е. </w:t>
      </w:r>
      <w:r w:rsidRPr="00DC2CCB">
        <w:rPr>
          <w:rFonts w:eastAsia="Times New Roman"/>
          <w:color w:val="000000"/>
          <w:spacing w:val="2"/>
          <w:sz w:val="28"/>
          <w:szCs w:val="28"/>
        </w:rPr>
        <w:t xml:space="preserve">необходимо каждого ребенка включить в общую игру. </w:t>
      </w:r>
      <w:proofErr w:type="gramStart"/>
      <w:r w:rsidRPr="00DC2CCB">
        <w:rPr>
          <w:rFonts w:eastAsia="Times New Roman"/>
          <w:color w:val="000000"/>
          <w:spacing w:val="2"/>
          <w:sz w:val="28"/>
          <w:szCs w:val="28"/>
        </w:rPr>
        <w:t xml:space="preserve">Но здесь надо помнить, что </w:t>
      </w:r>
      <w:r w:rsidRPr="00DC2CCB">
        <w:rPr>
          <w:rFonts w:eastAsia="Times New Roman"/>
          <w:color w:val="000000"/>
          <w:spacing w:val="1"/>
          <w:sz w:val="28"/>
          <w:szCs w:val="28"/>
        </w:rPr>
        <w:t xml:space="preserve">коллективная игра - это не когда каждый из детей должен подчиняться коллективу, а </w:t>
      </w:r>
      <w:r w:rsidRPr="00DC2CCB">
        <w:rPr>
          <w:rFonts w:eastAsia="Times New Roman"/>
          <w:color w:val="000000"/>
          <w:spacing w:val="-3"/>
          <w:sz w:val="28"/>
          <w:szCs w:val="28"/>
        </w:rPr>
        <w:t xml:space="preserve">коллектив - плану воспитателя, - это творческий процесс, в котором каждый играющий </w:t>
      </w:r>
      <w:r w:rsidRPr="00DC2CCB">
        <w:rPr>
          <w:rFonts w:eastAsia="Times New Roman"/>
          <w:color w:val="000000"/>
          <w:spacing w:val="-1"/>
          <w:sz w:val="28"/>
          <w:szCs w:val="28"/>
        </w:rPr>
        <w:t xml:space="preserve">воссоздает интересующие его сферы жизни с помощью условных действий: принимая на </w:t>
      </w:r>
      <w:r w:rsidRPr="00DC2CCB">
        <w:rPr>
          <w:rFonts w:eastAsia="Times New Roman"/>
          <w:color w:val="000000"/>
          <w:spacing w:val="4"/>
          <w:sz w:val="28"/>
          <w:szCs w:val="28"/>
        </w:rPr>
        <w:t xml:space="preserve">себя в игре различные роли, воссоздавая поступки людей, ребенок проникается их </w:t>
      </w:r>
      <w:r w:rsidRPr="00DC2CCB">
        <w:rPr>
          <w:rFonts w:eastAsia="Times New Roman"/>
          <w:color w:val="000000"/>
          <w:spacing w:val="3"/>
          <w:sz w:val="28"/>
          <w:szCs w:val="28"/>
        </w:rPr>
        <w:t>чувствами и целями, сопереживает им, начинает ориентироваться в отношениях между</w:t>
      </w:r>
      <w:r w:rsidR="00A92EBC">
        <w:rPr>
          <w:rFonts w:eastAsia="Times New Roman"/>
          <w:color w:val="000000"/>
          <w:spacing w:val="3"/>
          <w:sz w:val="28"/>
          <w:szCs w:val="28"/>
        </w:rPr>
        <w:t xml:space="preserve"> людьми</w:t>
      </w:r>
      <w:r w:rsidRPr="00DC2CCB">
        <w:rPr>
          <w:rFonts w:eastAsia="Times New Roman"/>
          <w:color w:val="000000"/>
          <w:spacing w:val="-4"/>
          <w:sz w:val="28"/>
          <w:szCs w:val="28"/>
        </w:rPr>
        <w:t>.</w:t>
      </w:r>
      <w:proofErr w:type="gramEnd"/>
    </w:p>
    <w:p w:rsidR="00A05F93" w:rsidRPr="00DC2CCB" w:rsidRDefault="00A05F93" w:rsidP="00DC2CCB">
      <w:pPr>
        <w:shd w:val="clear" w:color="auto" w:fill="FFFFFF"/>
        <w:spacing w:before="14" w:line="360" w:lineRule="auto"/>
        <w:ind w:right="29" w:firstLine="566"/>
        <w:jc w:val="both"/>
        <w:rPr>
          <w:sz w:val="28"/>
          <w:szCs w:val="28"/>
        </w:rPr>
      </w:pPr>
      <w:r w:rsidRPr="00DC2CCB">
        <w:rPr>
          <w:rFonts w:eastAsia="Times New Roman"/>
          <w:color w:val="000000"/>
          <w:spacing w:val="1"/>
          <w:sz w:val="28"/>
          <w:szCs w:val="28"/>
        </w:rPr>
        <w:t xml:space="preserve">«Хорошая» игра развивает у ребенка способности взаимодействовать с другими </w:t>
      </w:r>
      <w:r w:rsidRPr="00DC2CCB">
        <w:rPr>
          <w:rFonts w:eastAsia="Times New Roman"/>
          <w:color w:val="000000"/>
          <w:spacing w:val="-5"/>
          <w:sz w:val="28"/>
          <w:szCs w:val="28"/>
        </w:rPr>
        <w:t>людьми:</w:t>
      </w:r>
    </w:p>
    <w:p w:rsidR="00A05F93" w:rsidRPr="00DC2CCB" w:rsidRDefault="00A05F93" w:rsidP="00DC2CCB">
      <w:pPr>
        <w:shd w:val="clear" w:color="auto" w:fill="FFFFFF"/>
        <w:spacing w:before="274" w:line="360" w:lineRule="auto"/>
        <w:ind w:left="571"/>
        <w:rPr>
          <w:sz w:val="28"/>
          <w:szCs w:val="28"/>
        </w:rPr>
      </w:pPr>
      <w:r w:rsidRPr="00DC2CCB">
        <w:rPr>
          <w:color w:val="000000"/>
          <w:spacing w:val="-1"/>
          <w:sz w:val="28"/>
          <w:szCs w:val="28"/>
        </w:rPr>
        <w:t xml:space="preserve">-   </w:t>
      </w:r>
      <w:r w:rsidRPr="00DC2CCB">
        <w:rPr>
          <w:rFonts w:eastAsia="Times New Roman"/>
          <w:color w:val="000000"/>
          <w:spacing w:val="-1"/>
          <w:sz w:val="28"/>
          <w:szCs w:val="28"/>
        </w:rPr>
        <w:t>во-первых,   воссоздавая  в   игре   взаимодействие   взрослых,   ребенок  осваивает правила этого взаимодействия</w:t>
      </w:r>
    </w:p>
    <w:p w:rsidR="00A05F93" w:rsidRPr="00DC2CCB" w:rsidRDefault="00A05F93" w:rsidP="00DC2CCB">
      <w:pPr>
        <w:shd w:val="clear" w:color="auto" w:fill="FFFFFF"/>
        <w:spacing w:before="269" w:line="360" w:lineRule="auto"/>
        <w:ind w:left="566" w:right="29" w:firstLine="317"/>
        <w:jc w:val="both"/>
        <w:rPr>
          <w:sz w:val="28"/>
          <w:szCs w:val="28"/>
        </w:rPr>
      </w:pPr>
      <w:r w:rsidRPr="00DC2CCB">
        <w:rPr>
          <w:rFonts w:eastAsia="Times New Roman"/>
          <w:color w:val="000000"/>
          <w:spacing w:val="7"/>
          <w:sz w:val="28"/>
          <w:szCs w:val="28"/>
        </w:rPr>
        <w:t xml:space="preserve">во-вторых, в совместной игре со сверстниками он приобретает опыт </w:t>
      </w:r>
      <w:r w:rsidRPr="00DC2CCB">
        <w:rPr>
          <w:rFonts w:eastAsia="Times New Roman"/>
          <w:color w:val="000000"/>
          <w:spacing w:val="-2"/>
          <w:sz w:val="28"/>
          <w:szCs w:val="28"/>
        </w:rPr>
        <w:t>взаимопонимания, учится пояснять свои действия и намерения, согласовывать их с другими детьми.</w:t>
      </w:r>
    </w:p>
    <w:p w:rsidR="00A05F93" w:rsidRPr="00DC2CCB" w:rsidRDefault="00A05F93" w:rsidP="00DC2CCB">
      <w:pPr>
        <w:shd w:val="clear" w:color="auto" w:fill="FFFFFF"/>
        <w:spacing w:line="360" w:lineRule="auto"/>
        <w:ind w:firstLine="576"/>
        <w:jc w:val="both"/>
        <w:rPr>
          <w:sz w:val="28"/>
          <w:szCs w:val="28"/>
        </w:rPr>
      </w:pPr>
      <w:proofErr w:type="gramStart"/>
      <w:r w:rsidRPr="00DC2CCB">
        <w:rPr>
          <w:rFonts w:eastAsia="Times New Roman"/>
          <w:color w:val="000000"/>
          <w:spacing w:val="-2"/>
          <w:sz w:val="28"/>
          <w:szCs w:val="28"/>
        </w:rPr>
        <w:t xml:space="preserve">Правильно организованная работа с детьми, во многом помогает нам формировать </w:t>
      </w:r>
      <w:r w:rsidRPr="00DC2CCB">
        <w:rPr>
          <w:rFonts w:eastAsia="Times New Roman"/>
          <w:color w:val="000000"/>
          <w:spacing w:val="7"/>
          <w:sz w:val="28"/>
          <w:szCs w:val="28"/>
        </w:rPr>
        <w:t xml:space="preserve">умения общаться и взаимодействовать детей друг с другом в процессе игровом </w:t>
      </w:r>
      <w:r w:rsidRPr="00DC2CCB">
        <w:rPr>
          <w:rFonts w:eastAsia="Times New Roman"/>
          <w:color w:val="000000"/>
          <w:spacing w:val="1"/>
          <w:sz w:val="28"/>
          <w:szCs w:val="28"/>
        </w:rPr>
        <w:t xml:space="preserve">деятельности - это умение находить подход к партнеру по общению, поддерживать и </w:t>
      </w:r>
      <w:r w:rsidRPr="00DC2CCB">
        <w:rPr>
          <w:rFonts w:eastAsia="Times New Roman"/>
          <w:color w:val="000000"/>
          <w:spacing w:val="-2"/>
          <w:sz w:val="28"/>
          <w:szCs w:val="28"/>
        </w:rPr>
        <w:t xml:space="preserve">развивать установленный контакт, согласовывать свои действия в процессе деятельности.. </w:t>
      </w:r>
      <w:r w:rsidRPr="00DC2CCB">
        <w:rPr>
          <w:rFonts w:eastAsia="Times New Roman"/>
          <w:color w:val="000000"/>
          <w:spacing w:val="-3"/>
          <w:sz w:val="28"/>
          <w:szCs w:val="28"/>
        </w:rPr>
        <w:t xml:space="preserve">адекватно реагировать и выражать свою симпатию к конкретному ребенку, чуткости к </w:t>
      </w:r>
      <w:r w:rsidRPr="00DC2CCB">
        <w:rPr>
          <w:rFonts w:eastAsia="Times New Roman"/>
          <w:color w:val="000000"/>
          <w:spacing w:val="1"/>
          <w:sz w:val="28"/>
          <w:szCs w:val="28"/>
        </w:rPr>
        <w:t xml:space="preserve">эмоциональному </w:t>
      </w:r>
      <w:r w:rsidRPr="00DC2CCB">
        <w:rPr>
          <w:rFonts w:eastAsia="Times New Roman"/>
          <w:color w:val="000000"/>
          <w:spacing w:val="1"/>
          <w:sz w:val="28"/>
          <w:szCs w:val="28"/>
        </w:rPr>
        <w:lastRenderedPageBreak/>
        <w:t>состоянию партнера по общению (умение сопереживать в</w:t>
      </w:r>
      <w:proofErr w:type="gramEnd"/>
      <w:r w:rsidRPr="00DC2CCB">
        <w:rPr>
          <w:rFonts w:eastAsia="Times New Roman"/>
          <w:color w:val="000000"/>
          <w:spacing w:val="1"/>
          <w:sz w:val="28"/>
          <w:szCs w:val="28"/>
        </w:rPr>
        <w:t xml:space="preserve"> неудачи, </w:t>
      </w:r>
      <w:r w:rsidRPr="00DC2CCB">
        <w:rPr>
          <w:rFonts w:eastAsia="Times New Roman"/>
          <w:color w:val="000000"/>
          <w:sz w:val="28"/>
          <w:szCs w:val="28"/>
        </w:rPr>
        <w:t xml:space="preserve">радоваться за успех другого), умение согласовывать свои желания с мнением других участников взаимодействия, умение аргументировано и спокойно доказать свою точку </w:t>
      </w:r>
      <w:r w:rsidRPr="00DC2CCB">
        <w:rPr>
          <w:rFonts w:eastAsia="Times New Roman"/>
          <w:color w:val="000000"/>
          <w:spacing w:val="6"/>
          <w:sz w:val="28"/>
          <w:szCs w:val="28"/>
        </w:rPr>
        <w:t xml:space="preserve">зрения, умение справедливо и адекватно оценивать себя и других партнеров но </w:t>
      </w:r>
      <w:r w:rsidRPr="00DC2CCB">
        <w:rPr>
          <w:rFonts w:eastAsia="Times New Roman"/>
          <w:color w:val="000000"/>
          <w:spacing w:val="-1"/>
          <w:sz w:val="28"/>
          <w:szCs w:val="28"/>
        </w:rPr>
        <w:t>деятельности, умение регулировать свое поведение в соответствии с нормами морали</w:t>
      </w:r>
    </w:p>
    <w:p w:rsidR="00A05F93" w:rsidRPr="00DC2CCB" w:rsidRDefault="00A05F93" w:rsidP="00DC2CCB">
      <w:pPr>
        <w:shd w:val="clear" w:color="auto" w:fill="FFFFFF"/>
        <w:spacing w:before="552" w:line="360" w:lineRule="auto"/>
        <w:ind w:left="566"/>
        <w:rPr>
          <w:sz w:val="28"/>
          <w:szCs w:val="28"/>
        </w:rPr>
      </w:pPr>
      <w:r w:rsidRPr="00DC2CCB">
        <w:rPr>
          <w:rFonts w:eastAsia="Times New Roman"/>
          <w:color w:val="000000"/>
          <w:spacing w:val="-4"/>
          <w:sz w:val="28"/>
          <w:szCs w:val="28"/>
        </w:rPr>
        <w:t>Список литературы</w:t>
      </w:r>
    </w:p>
    <w:p w:rsidR="00A05F93" w:rsidRPr="00DC2CCB" w:rsidRDefault="00A05F93" w:rsidP="00DC2CCB">
      <w:pPr>
        <w:numPr>
          <w:ilvl w:val="0"/>
          <w:numId w:val="1"/>
        </w:numPr>
        <w:shd w:val="clear" w:color="auto" w:fill="FFFFFF"/>
        <w:tabs>
          <w:tab w:val="left" w:pos="845"/>
        </w:tabs>
        <w:spacing w:before="552" w:line="360" w:lineRule="auto"/>
        <w:ind w:left="845" w:hanging="283"/>
        <w:rPr>
          <w:color w:val="000000"/>
          <w:spacing w:val="-37"/>
          <w:sz w:val="28"/>
          <w:szCs w:val="28"/>
          <w:lang w:val="en-US"/>
        </w:rPr>
      </w:pPr>
      <w:r w:rsidRPr="00DC2CCB">
        <w:rPr>
          <w:rFonts w:eastAsia="Times New Roman"/>
          <w:color w:val="000000"/>
          <w:spacing w:val="1"/>
          <w:sz w:val="28"/>
          <w:szCs w:val="28"/>
        </w:rPr>
        <w:t>Жуковская,  Р.И.   Игра  и  ее  педагогическое  значение      Р.И.  Жуковска</w:t>
      </w:r>
      <w:proofErr w:type="gramStart"/>
      <w:r w:rsidRPr="00DC2CCB">
        <w:rPr>
          <w:rFonts w:eastAsia="Times New Roman"/>
          <w:color w:val="000000"/>
          <w:spacing w:val="1"/>
          <w:sz w:val="28"/>
          <w:szCs w:val="28"/>
        </w:rPr>
        <w:t>я-</w:t>
      </w:r>
      <w:proofErr w:type="gramEnd"/>
      <w:r w:rsidRPr="00DC2CCB">
        <w:rPr>
          <w:rFonts w:eastAsia="Times New Roman"/>
          <w:color w:val="000000"/>
          <w:spacing w:val="1"/>
          <w:sz w:val="28"/>
          <w:szCs w:val="28"/>
        </w:rPr>
        <w:t xml:space="preserve">  М:</w:t>
      </w:r>
      <w:r w:rsidRPr="00DC2CCB">
        <w:rPr>
          <w:rFonts w:eastAsia="Times New Roman"/>
          <w:color w:val="000000"/>
          <w:spacing w:val="1"/>
          <w:sz w:val="28"/>
          <w:szCs w:val="28"/>
        </w:rPr>
        <w:br/>
      </w:r>
      <w:r w:rsidRPr="00DC2CCB">
        <w:rPr>
          <w:rFonts w:eastAsia="Times New Roman"/>
          <w:color w:val="000000"/>
          <w:spacing w:val="-6"/>
          <w:sz w:val="28"/>
          <w:szCs w:val="28"/>
        </w:rPr>
        <w:t>Педагогика. "1975.-140с.</w:t>
      </w:r>
    </w:p>
    <w:p w:rsidR="00A05F93" w:rsidRPr="00DC2CCB" w:rsidRDefault="00A05F93" w:rsidP="00DC2CCB">
      <w:pPr>
        <w:numPr>
          <w:ilvl w:val="0"/>
          <w:numId w:val="1"/>
        </w:numPr>
        <w:shd w:val="clear" w:color="auto" w:fill="FFFFFF"/>
        <w:tabs>
          <w:tab w:val="left" w:pos="845"/>
        </w:tabs>
        <w:spacing w:line="360" w:lineRule="auto"/>
        <w:ind w:left="845" w:hanging="283"/>
        <w:rPr>
          <w:color w:val="000000"/>
          <w:spacing w:val="-17"/>
          <w:sz w:val="28"/>
          <w:szCs w:val="28"/>
        </w:rPr>
      </w:pPr>
      <w:r w:rsidRPr="00DC2CCB">
        <w:rPr>
          <w:rFonts w:eastAsia="Times New Roman"/>
          <w:color w:val="000000"/>
          <w:spacing w:val="4"/>
          <w:sz w:val="28"/>
          <w:szCs w:val="28"/>
        </w:rPr>
        <w:t>Игра дошкольника</w:t>
      </w:r>
      <w:proofErr w:type="gramStart"/>
      <w:r w:rsidRPr="00DC2CCB">
        <w:rPr>
          <w:rFonts w:eastAsia="Times New Roman"/>
          <w:color w:val="000000"/>
          <w:spacing w:val="4"/>
          <w:sz w:val="28"/>
          <w:szCs w:val="28"/>
        </w:rPr>
        <w:t>/ П</w:t>
      </w:r>
      <w:proofErr w:type="gramEnd"/>
      <w:r w:rsidRPr="00DC2CCB">
        <w:rPr>
          <w:rFonts w:eastAsia="Times New Roman"/>
          <w:color w:val="000000"/>
          <w:spacing w:val="4"/>
          <w:sz w:val="28"/>
          <w:szCs w:val="28"/>
        </w:rPr>
        <w:t>од редакцией С. Л. Новоселовой.- Москва: Просвещение.</w:t>
      </w:r>
      <w:r w:rsidRPr="00DC2CCB">
        <w:rPr>
          <w:rFonts w:eastAsia="Times New Roman"/>
          <w:color w:val="000000"/>
          <w:spacing w:val="4"/>
          <w:sz w:val="28"/>
          <w:szCs w:val="28"/>
        </w:rPr>
        <w:br/>
      </w:r>
      <w:r w:rsidRPr="00DC2CCB">
        <w:rPr>
          <w:rFonts w:eastAsia="Times New Roman"/>
          <w:color w:val="000000"/>
          <w:spacing w:val="-7"/>
          <w:sz w:val="28"/>
          <w:szCs w:val="28"/>
        </w:rPr>
        <w:t>1989.-82с.</w:t>
      </w:r>
    </w:p>
    <w:p w:rsidR="00A05F93" w:rsidRPr="00DC2CCB" w:rsidRDefault="00A05F93" w:rsidP="00DC2CCB">
      <w:pPr>
        <w:numPr>
          <w:ilvl w:val="0"/>
          <w:numId w:val="1"/>
        </w:numPr>
        <w:shd w:val="clear" w:color="auto" w:fill="FFFFFF"/>
        <w:tabs>
          <w:tab w:val="left" w:pos="845"/>
        </w:tabs>
        <w:spacing w:line="360" w:lineRule="auto"/>
        <w:ind w:left="845" w:hanging="283"/>
        <w:rPr>
          <w:color w:val="000000"/>
          <w:spacing w:val="-17"/>
          <w:sz w:val="28"/>
          <w:szCs w:val="28"/>
        </w:rPr>
      </w:pPr>
      <w:r w:rsidRPr="00DC2CCB">
        <w:rPr>
          <w:rFonts w:eastAsia="Times New Roman"/>
          <w:color w:val="000000"/>
          <w:spacing w:val="3"/>
          <w:sz w:val="28"/>
          <w:szCs w:val="28"/>
        </w:rPr>
        <w:t>Менджерицкая, Д.В.   Воспитателю о детской  игре:  Пособие для  воспитателя</w:t>
      </w:r>
      <w:r w:rsidRPr="00DC2CCB">
        <w:rPr>
          <w:rFonts w:eastAsia="Times New Roman"/>
          <w:color w:val="000000"/>
          <w:spacing w:val="3"/>
          <w:sz w:val="28"/>
          <w:szCs w:val="28"/>
        </w:rPr>
        <w:br/>
      </w:r>
      <w:r w:rsidRPr="00DC2CCB">
        <w:rPr>
          <w:rFonts w:eastAsia="Times New Roman"/>
          <w:color w:val="000000"/>
          <w:spacing w:val="1"/>
          <w:sz w:val="28"/>
          <w:szCs w:val="28"/>
        </w:rPr>
        <w:t>детского сада</w:t>
      </w:r>
      <w:proofErr w:type="gramStart"/>
      <w:r w:rsidRPr="00DC2CCB">
        <w:rPr>
          <w:rFonts w:eastAsia="Times New Roman"/>
          <w:color w:val="000000"/>
          <w:spacing w:val="1"/>
          <w:sz w:val="28"/>
          <w:szCs w:val="28"/>
        </w:rPr>
        <w:t xml:space="preserve"> / П</w:t>
      </w:r>
      <w:proofErr w:type="gramEnd"/>
      <w:r w:rsidRPr="00DC2CCB">
        <w:rPr>
          <w:rFonts w:eastAsia="Times New Roman"/>
          <w:color w:val="000000"/>
          <w:spacing w:val="1"/>
          <w:sz w:val="28"/>
          <w:szCs w:val="28"/>
        </w:rPr>
        <w:t>од ред. Т.А. Марковой. - М.: Просвещение, 1982.    230с</w:t>
      </w:r>
    </w:p>
    <w:p w:rsidR="002465BE" w:rsidRPr="00DC2CCB" w:rsidRDefault="002465BE" w:rsidP="00DC2CCB">
      <w:pPr>
        <w:spacing w:line="360" w:lineRule="auto"/>
        <w:rPr>
          <w:sz w:val="28"/>
          <w:szCs w:val="28"/>
        </w:rPr>
      </w:pPr>
    </w:p>
    <w:sectPr w:rsidR="002465BE" w:rsidRPr="00DC2CCB" w:rsidSect="00A05F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07D"/>
    <w:multiLevelType w:val="singleLevel"/>
    <w:tmpl w:val="7BA6209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93"/>
    <w:rsid w:val="000A4F60"/>
    <w:rsid w:val="00160D3F"/>
    <w:rsid w:val="002465BE"/>
    <w:rsid w:val="00A05F93"/>
    <w:rsid w:val="00A92EBC"/>
    <w:rsid w:val="00DC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F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F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F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F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2013-04-16T16:13:00Z</dcterms:created>
  <dcterms:modified xsi:type="dcterms:W3CDTF">2013-04-16T16:13:00Z</dcterms:modified>
</cp:coreProperties>
</file>