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7C" w:rsidRPr="00607E24" w:rsidRDefault="00607E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66497C" w:rsidRPr="00607E24">
        <w:rPr>
          <w:b/>
          <w:sz w:val="32"/>
          <w:szCs w:val="32"/>
        </w:rPr>
        <w:t xml:space="preserve"> ПЕРЕЧЕНЬ   МАТЕРИАЛОВ   ДЛЯ   МУЗЫКАЛЬНОГО   УГОЛКА </w:t>
      </w:r>
    </w:p>
    <w:p w:rsidR="00373348" w:rsidRPr="00607E24" w:rsidRDefault="0066497C">
      <w:pPr>
        <w:rPr>
          <w:b/>
          <w:sz w:val="32"/>
          <w:szCs w:val="32"/>
        </w:rPr>
      </w:pPr>
      <w:r w:rsidRPr="00607E24">
        <w:rPr>
          <w:b/>
          <w:sz w:val="32"/>
          <w:szCs w:val="32"/>
        </w:rPr>
        <w:t xml:space="preserve">         </w:t>
      </w:r>
      <w:r w:rsidR="00607E24">
        <w:rPr>
          <w:b/>
          <w:sz w:val="32"/>
          <w:szCs w:val="32"/>
        </w:rPr>
        <w:t xml:space="preserve">                               </w:t>
      </w:r>
      <w:r w:rsidRPr="00607E24">
        <w:rPr>
          <w:b/>
          <w:sz w:val="32"/>
          <w:szCs w:val="32"/>
        </w:rPr>
        <w:t>В   СРЕДНЕЙ   ГРУППЕ.</w:t>
      </w:r>
    </w:p>
    <w:p w:rsidR="0066497C" w:rsidRPr="00607E24" w:rsidRDefault="0066497C">
      <w:pPr>
        <w:rPr>
          <w:b/>
          <w:sz w:val="32"/>
          <w:szCs w:val="32"/>
        </w:rPr>
      </w:pP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Образные музыкальные «поющие», «танцующие» игрушки;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Органчики, шарманки;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Колокольчики, погремушки, барабан, бубен;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 озвученные инструменты: гармошка, балалайка, дудочка и т.д.;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Флажки, султанчики, платочки, погремушки, осенние листочки, снежинки, искусственные цветы;</w:t>
      </w:r>
    </w:p>
    <w:p w:rsidR="0066497C" w:rsidRDefault="00607E24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Настольная ширма, набор игрушек;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Перчаточная игрушка (для воспитателя);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Магнитофон, аудиокассеты;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Музыкальные картинки к песням: в виде куба или отдельные иллюстрации или альбом с картинками или книжки-малютки «Мы – поём»;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Металлофон, шумовые инструменты;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Фланелеграф</w:t>
      </w:r>
      <w:proofErr w:type="spellEnd"/>
      <w:r>
        <w:rPr>
          <w:sz w:val="32"/>
          <w:szCs w:val="32"/>
        </w:rPr>
        <w:t xml:space="preserve"> или магнитная доска;</w:t>
      </w:r>
    </w:p>
    <w:p w:rsidR="0066497C" w:rsidRDefault="0066497C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Музыкально-дидактические игры: «Три медведя», «Узнай и назови», «В лесу», «Наш оркестр», «Угадай колокольчик», «</w:t>
      </w:r>
      <w:proofErr w:type="spellStart"/>
      <w:r>
        <w:rPr>
          <w:sz w:val="32"/>
          <w:szCs w:val="32"/>
        </w:rPr>
        <w:t>Цветик-семицветик</w:t>
      </w:r>
      <w:proofErr w:type="spellEnd"/>
      <w:r>
        <w:rPr>
          <w:sz w:val="32"/>
          <w:szCs w:val="32"/>
        </w:rPr>
        <w:t>» и т.д.;</w:t>
      </w:r>
    </w:p>
    <w:p w:rsidR="0066497C" w:rsidRDefault="00607E24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Атрибуты к играм: «Гуси вы, гуси», «Кошка и котята», «Курочка и петушок», «Зайцы и медведь», «Лётчики» и другие;</w:t>
      </w:r>
    </w:p>
    <w:p w:rsidR="00607E24" w:rsidRDefault="00607E24" w:rsidP="006649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Музыкальные лесенки (3-ёх ступенчатая, 5-ти ступенчатая), на которых находятся большая и маленькая птички или большая и маленькая матрёшки;</w:t>
      </w:r>
    </w:p>
    <w:p w:rsidR="00607E24" w:rsidRDefault="00607E24" w:rsidP="00607E24">
      <w:pPr>
        <w:pStyle w:val="a3"/>
        <w:rPr>
          <w:sz w:val="32"/>
          <w:szCs w:val="32"/>
        </w:rPr>
      </w:pPr>
    </w:p>
    <w:p w:rsidR="00607E24" w:rsidRPr="0066497C" w:rsidRDefault="00607E24" w:rsidP="00607E24">
      <w:pPr>
        <w:pStyle w:val="a3"/>
        <w:rPr>
          <w:sz w:val="32"/>
          <w:szCs w:val="32"/>
        </w:rPr>
      </w:pPr>
    </w:p>
    <w:sectPr w:rsidR="00607E24" w:rsidRPr="0066497C" w:rsidSect="0037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6DC"/>
    <w:multiLevelType w:val="hybridMultilevel"/>
    <w:tmpl w:val="06BE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97C"/>
    <w:rsid w:val="00373348"/>
    <w:rsid w:val="00607E24"/>
    <w:rsid w:val="0066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2011-04-25T13:19:00Z</dcterms:created>
  <dcterms:modified xsi:type="dcterms:W3CDTF">2011-04-25T13:34:00Z</dcterms:modified>
</cp:coreProperties>
</file>