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C" w:rsidRDefault="00374588">
      <w:r>
        <w:rPr>
          <w:b/>
        </w:rPr>
        <w:t>Программное содержание:</w:t>
      </w:r>
      <w:r w:rsidR="004A40D9">
        <w:t xml:space="preserve"> закреплять умение детей </w:t>
      </w:r>
      <w:proofErr w:type="gramStart"/>
      <w:r w:rsidR="004A40D9">
        <w:t>помогать взрослым поддерживать</w:t>
      </w:r>
      <w:proofErr w:type="gramEnd"/>
      <w:r w:rsidR="004A40D9">
        <w:t xml:space="preserve"> порядок в своей группе и группе малышей: мыть игрушки, протирать комнатные растения, ремонтировать книги; </w:t>
      </w:r>
      <w:r>
        <w:t xml:space="preserve"> </w:t>
      </w:r>
      <w:r w:rsidR="004A40D9">
        <w:t>формировать</w:t>
      </w:r>
      <w:r>
        <w:t xml:space="preserve"> представление о доброте, честности, справедливости, дружбе</w:t>
      </w:r>
      <w:r w:rsidR="004A40D9">
        <w:t xml:space="preserve"> на конкретных примерах (поступках товарищей, героев художественной литературы)</w:t>
      </w:r>
      <w:r>
        <w:t>. Раз</w:t>
      </w:r>
      <w:r w:rsidR="004A40D9">
        <w:t xml:space="preserve">вивать желание вместе </w:t>
      </w:r>
      <w:proofErr w:type="gramStart"/>
      <w:r w:rsidR="004A40D9">
        <w:t>со</w:t>
      </w:r>
      <w:proofErr w:type="gramEnd"/>
      <w:r w:rsidR="004A40D9">
        <w:t xml:space="preserve"> взрослыми и с их помощью выполнять посильные трудовые поручения, </w:t>
      </w:r>
      <w:r>
        <w:t>откликаться на их предложения,</w:t>
      </w:r>
      <w:r w:rsidR="004A40D9">
        <w:t xml:space="preserve"> приходить на помощь малышам. Продолжать у</w:t>
      </w:r>
      <w:r>
        <w:t>чить де</w:t>
      </w:r>
      <w:r w:rsidR="004A40D9">
        <w:t>тей участвовать в коллективном</w:t>
      </w:r>
      <w:r>
        <w:t xml:space="preserve"> труде коллектива сверстников; соотносить свою деятельность с трудом других и понимать, что работа подгруппы, в которой трудишься, является частью общего дела коллектива. Учить давать оценку деятельности своей бригады и коллектива в целом.</w:t>
      </w:r>
    </w:p>
    <w:p w:rsidR="00374588" w:rsidRDefault="00374588">
      <w:r>
        <w:rPr>
          <w:b/>
        </w:rPr>
        <w:t xml:space="preserve">Методические приемы: </w:t>
      </w:r>
      <w:r>
        <w:t>беседа, чтение стихотворений, обсуждение пословиц, выполнение детьми трудовых действий, драматизация ситуаций, рассматривание иллюстраций.</w:t>
      </w:r>
    </w:p>
    <w:p w:rsidR="00374588" w:rsidRDefault="00374588">
      <w:r>
        <w:rPr>
          <w:b/>
        </w:rPr>
        <w:t>Материал:</w:t>
      </w:r>
      <w:r>
        <w:t xml:space="preserve"> фонограмма песен «Улыбка» и «Дорога добра». Картинки с изображением добрых поступков, оборудование для хозяйственно-бытового труда. </w:t>
      </w:r>
    </w:p>
    <w:p w:rsidR="00D040A3" w:rsidRDefault="00374588">
      <w:r>
        <w:rPr>
          <w:b/>
        </w:rPr>
        <w:t xml:space="preserve">Подготовка к занятию: </w:t>
      </w:r>
      <w:r>
        <w:t>Чтение А.</w:t>
      </w:r>
      <w:r w:rsidR="00D040A3">
        <w:t xml:space="preserve"> </w:t>
      </w:r>
      <w:proofErr w:type="spellStart"/>
      <w:r>
        <w:t>Барто</w:t>
      </w:r>
      <w:proofErr w:type="spellEnd"/>
      <w:r>
        <w:t xml:space="preserve"> «Вовка</w:t>
      </w:r>
      <w:r w:rsidR="00D040A3">
        <w:t xml:space="preserve"> </w:t>
      </w:r>
      <w:r>
        <w:t>- добрая душа», В.</w:t>
      </w:r>
      <w:r w:rsidR="00D040A3">
        <w:t xml:space="preserve"> </w:t>
      </w:r>
      <w:proofErr w:type="spellStart"/>
      <w:r>
        <w:t>Сутеева</w:t>
      </w:r>
      <w:proofErr w:type="spellEnd"/>
      <w:r>
        <w:t xml:space="preserve"> «Под грибом», </w:t>
      </w:r>
    </w:p>
    <w:p w:rsidR="00374588" w:rsidRDefault="00374588">
      <w:proofErr w:type="gramStart"/>
      <w:r>
        <w:t>В.</w:t>
      </w:r>
      <w:r w:rsidR="00D040A3">
        <w:t xml:space="preserve"> </w:t>
      </w:r>
      <w:r>
        <w:t>Сухомлинского «Для чего говорят спасибо», сказок «Дружба зверей», С.</w:t>
      </w:r>
      <w:r w:rsidR="00D040A3">
        <w:t xml:space="preserve"> </w:t>
      </w:r>
      <w:r>
        <w:t>Маршака «Двенадцать месяцев», а также сказок Андерсена, братьев Гримм, Ш.</w:t>
      </w:r>
      <w:r w:rsidR="00D040A3">
        <w:t xml:space="preserve"> </w:t>
      </w:r>
      <w:r>
        <w:t>Перро, разучивание пословиц.</w:t>
      </w:r>
      <w:proofErr w:type="gramEnd"/>
    </w:p>
    <w:p w:rsidR="00374588" w:rsidRDefault="00374588" w:rsidP="00374588"/>
    <w:p w:rsidR="00374588" w:rsidRDefault="00374588" w:rsidP="00374588">
      <w:pPr>
        <w:tabs>
          <w:tab w:val="left" w:pos="2459"/>
        </w:tabs>
      </w:pPr>
      <w:r>
        <w:tab/>
      </w:r>
      <w:r>
        <w:rPr>
          <w:b/>
        </w:rPr>
        <w:t>Ход занятия.</w:t>
      </w:r>
    </w:p>
    <w:p w:rsidR="00374588" w:rsidRDefault="00D040A3" w:rsidP="00374588">
      <w:pPr>
        <w:tabs>
          <w:tab w:val="left" w:pos="2459"/>
        </w:tabs>
      </w:pPr>
      <w:r w:rsidRPr="00144D9D">
        <w:rPr>
          <w:i/>
        </w:rPr>
        <w:t>Воспитатель:</w:t>
      </w:r>
      <w:r>
        <w:t xml:space="preserve">  </w:t>
      </w:r>
      <w:r w:rsidR="00374588">
        <w:t>Дети у нас сегодня необычное занятие</w:t>
      </w:r>
      <w:r w:rsidR="00C404C9">
        <w:t xml:space="preserve">, к нам пришли гости, и я очень рада, что вы все поздоровались. </w:t>
      </w:r>
    </w:p>
    <w:p w:rsidR="00C404C9" w:rsidRDefault="00C404C9" w:rsidP="00374588">
      <w:pPr>
        <w:tabs>
          <w:tab w:val="left" w:pos="2459"/>
        </w:tabs>
      </w:pPr>
      <w:r>
        <w:t>«Что такое здравствуй» М.</w:t>
      </w:r>
      <w:r w:rsidR="00D040A3">
        <w:t xml:space="preserve"> </w:t>
      </w:r>
      <w:r>
        <w:t>Дружинина: Что такое здравствуй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Лучшее из слов,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Потому что «здравствуй»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Значит: «Будь здоров».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Правило запомни,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Знаешь - повтори: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Старшим это слово.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Первым говори.</w:t>
      </w:r>
    </w:p>
    <w:p w:rsidR="00C404C9" w:rsidRDefault="00C404C9" w:rsidP="00C404C9">
      <w:r w:rsidRPr="00144D9D">
        <w:rPr>
          <w:i/>
        </w:rPr>
        <w:t>Воспитатель:</w:t>
      </w:r>
      <w:r>
        <w:t xml:space="preserve"> Наступила весна. В нашу группу заглянуло теплое, лучистое солнышко. Повернитесь друг к другу, улыбнитесь и</w:t>
      </w:r>
      <w:r w:rsidR="00D040A3">
        <w:t>,</w:t>
      </w:r>
      <w:r>
        <w:t xml:space="preserve"> передавая солнышко, скажите друг другу добрые слова. </w:t>
      </w:r>
    </w:p>
    <w:p w:rsidR="00C404C9" w:rsidRDefault="00D040A3" w:rsidP="00C404C9">
      <w:r>
        <w:t>(высказывания</w:t>
      </w:r>
      <w:r w:rsidR="00C404C9">
        <w:t xml:space="preserve"> детей)</w:t>
      </w:r>
    </w:p>
    <w:p w:rsidR="00C404C9" w:rsidRDefault="00C404C9" w:rsidP="00C404C9">
      <w:r>
        <w:rPr>
          <w:i/>
        </w:rPr>
        <w:t>Воспитатель:</w:t>
      </w:r>
      <w:r>
        <w:t xml:space="preserve"> А теперь давайте вспомним пословицы о добре и о труде.</w:t>
      </w:r>
    </w:p>
    <w:p w:rsidR="00C404C9" w:rsidRPr="00BE1CED" w:rsidRDefault="00C404C9" w:rsidP="00C404C9">
      <w:r>
        <w:rPr>
          <w:i/>
        </w:rPr>
        <w:t xml:space="preserve">Дети: </w:t>
      </w:r>
      <w:r>
        <w:t>«От доброго слова и лед тает»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«Не одежда красит человека, а его добрые дела»</w:t>
      </w:r>
      <w:r>
        <w:tab/>
      </w:r>
      <w:r>
        <w:tab/>
      </w:r>
      <w:r>
        <w:tab/>
      </w:r>
      <w:r>
        <w:tab/>
      </w:r>
      <w:r>
        <w:tab/>
        <w:t xml:space="preserve">                     «Добрый сын - отцу радость, а злой - печаль»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«Злое слово ранит, а доброе лечит»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«Терпение и труд-все перетрут»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«Пошло дело на лад – и сам ему рад!»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lastRenderedPageBreak/>
        <w:t xml:space="preserve">«Поспешишь – людей насмешишь»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«Землю красит солнце, а человека труд»                  </w:t>
      </w:r>
    </w:p>
    <w:p w:rsidR="00C404C9" w:rsidRDefault="00C404C9" w:rsidP="00C404C9">
      <w:r w:rsidRPr="00D43787">
        <w:rPr>
          <w:i/>
        </w:rPr>
        <w:t xml:space="preserve">Воспитатель: </w:t>
      </w:r>
      <w:r w:rsidR="00D040A3">
        <w:rPr>
          <w:i/>
        </w:rPr>
        <w:t xml:space="preserve"> </w:t>
      </w:r>
      <w:r>
        <w:t>Пословицы о труде и добре вы хорошо помните.                                                                          А сейчас  проверим</w:t>
      </w:r>
      <w:r w:rsidR="00D040A3">
        <w:t>,</w:t>
      </w:r>
      <w:r>
        <w:t xml:space="preserve"> какие вы внимательные, как готовы помочь друг другу.</w:t>
      </w:r>
    </w:p>
    <w:p w:rsidR="00C404C9" w:rsidRDefault="00C404C9" w:rsidP="00C404C9">
      <w:r>
        <w:t xml:space="preserve"> (стук в дверь)</w:t>
      </w:r>
    </w:p>
    <w:p w:rsidR="00C404C9" w:rsidRDefault="00D040A3" w:rsidP="00C404C9">
      <w:r w:rsidRPr="00144D9D">
        <w:rPr>
          <w:i/>
        </w:rPr>
        <w:t>Воспитатель:</w:t>
      </w:r>
      <w:r>
        <w:t xml:space="preserve">  </w:t>
      </w:r>
      <w:r w:rsidR="00C404C9">
        <w:t>Ребята</w:t>
      </w:r>
      <w:r>
        <w:t>,</w:t>
      </w:r>
      <w:r w:rsidR="00C404C9">
        <w:t xml:space="preserve"> нам принесли пи</w:t>
      </w:r>
      <w:r>
        <w:t>сьмо от наших друзей из нашей подшефной</w:t>
      </w:r>
      <w:r w:rsidR="00C404C9">
        <w:t xml:space="preserve"> группы. В письме друзья</w:t>
      </w:r>
      <w:r>
        <w:t xml:space="preserve"> просят помочь им отремонтировать</w:t>
      </w:r>
      <w:r w:rsidR="00C404C9">
        <w:t xml:space="preserve"> книг</w:t>
      </w:r>
      <w:r>
        <w:t>и</w:t>
      </w:r>
      <w:r w:rsidR="00C404C9">
        <w:t xml:space="preserve">. </w:t>
      </w:r>
      <w:r>
        <w:t xml:space="preserve"> Есть дела и  в нашей группе: нужно помыть игрушки, помыть</w:t>
      </w:r>
      <w:r w:rsidR="00C404C9">
        <w:t xml:space="preserve"> комнатные растения.</w:t>
      </w:r>
    </w:p>
    <w:p w:rsidR="00C404C9" w:rsidRDefault="00C404C9" w:rsidP="00C404C9">
      <w:r>
        <w:rPr>
          <w:i/>
        </w:rPr>
        <w:t>Воспитатель выбирает четырех ребят</w:t>
      </w:r>
      <w:r w:rsidR="00D040A3">
        <w:rPr>
          <w:i/>
        </w:rPr>
        <w:t xml:space="preserve"> (2 мальчика, 2 девочки), зовет их в штаб.</w:t>
      </w:r>
      <w:r>
        <w:rPr>
          <w:i/>
        </w:rPr>
        <w:t xml:space="preserve"> </w:t>
      </w:r>
    </w:p>
    <w:p w:rsidR="00C404C9" w:rsidRDefault="00D040A3" w:rsidP="00C404C9">
      <w:r w:rsidRPr="00144D9D">
        <w:rPr>
          <w:i/>
        </w:rPr>
        <w:t>Воспитатель:</w:t>
      </w:r>
      <w:r>
        <w:t xml:space="preserve">  </w:t>
      </w:r>
      <w:r w:rsidR="00C404C9">
        <w:t xml:space="preserve">Вы сегодня бригадиры, а это трудовое задание для вашей бригады. Выбирайте себе в бригаду по три-четыре человека, обсудите вместе, </w:t>
      </w:r>
      <w:r>
        <w:t xml:space="preserve">что вы  будете делать, </w:t>
      </w:r>
      <w:r w:rsidR="00C404C9">
        <w:t>какое оборудование и сколько (тазы, тряпочки, клеенки, губки) вам нужно взять для выполнения данной работы.</w:t>
      </w:r>
    </w:p>
    <w:p w:rsidR="00D040A3" w:rsidRPr="00D040A3" w:rsidRDefault="00D040A3" w:rsidP="00C404C9">
      <w:pPr>
        <w:rPr>
          <w:i/>
          <w:iCs/>
        </w:rPr>
      </w:pPr>
      <w:r>
        <w:rPr>
          <w:i/>
          <w:iCs/>
        </w:rPr>
        <w:t>Бригадиры собирают свои бригады и обсуждают задания. Затем идут в штаб и сообщают итоги обсуждения. Воспитатель выслушивает, если надо, поправляет, выдает оборудование, уточняет, кто в каждой бригаде, что будет делать.</w:t>
      </w:r>
    </w:p>
    <w:p w:rsidR="00C404C9" w:rsidRDefault="00C404C9" w:rsidP="00C404C9">
      <w:pPr>
        <w:rPr>
          <w:i/>
        </w:rPr>
      </w:pPr>
      <w:r>
        <w:rPr>
          <w:i/>
        </w:rPr>
        <w:t>Звучит музыка «Дорогою добра». Дети приступают к работе.</w:t>
      </w:r>
    </w:p>
    <w:p w:rsidR="00C404C9" w:rsidRDefault="00C404C9" w:rsidP="00C404C9">
      <w:pPr>
        <w:rPr>
          <w:i/>
        </w:rPr>
      </w:pPr>
      <w:r>
        <w:rPr>
          <w:i/>
        </w:rPr>
        <w:t>По окончании работы воспитатель просит навести порядок на рабочих местах.</w:t>
      </w:r>
    </w:p>
    <w:p w:rsidR="00C404C9" w:rsidRPr="00D040A3" w:rsidRDefault="00C404C9" w:rsidP="00C404C9">
      <w:r>
        <w:rPr>
          <w:i/>
        </w:rPr>
        <w:t xml:space="preserve">Воспитатель: </w:t>
      </w:r>
      <w:r>
        <w:t>Чья бригада подклеивала книги для наших друзей?</w:t>
      </w:r>
      <w:r w:rsidR="00A62E17">
        <w:t xml:space="preserve"> И т.д. </w:t>
      </w:r>
      <w:r w:rsidR="00A62E17">
        <w:rPr>
          <w:i/>
          <w:iCs/>
        </w:rPr>
        <w:t>Воспитатель вместе с детьми из других бригад проверяет качество выполнения задания.</w:t>
      </w:r>
      <w:r>
        <w:t xml:space="preserve"> Все ли вы успели сделать? А, вам, ребята нравится работа ваших товарищей? </w:t>
      </w:r>
      <w:r w:rsidRPr="00D040A3">
        <w:t>Каждый выполнял свое маленькое задание, но все вместе сделали большое, общее дело. Теперь игрушки чи</w:t>
      </w:r>
      <w:r w:rsidR="00D040A3">
        <w:t>стые, цветы красивые и ухоженные, а</w:t>
      </w:r>
      <w:r w:rsidRPr="00D040A3">
        <w:t xml:space="preserve"> подклеенные книги еще дол</w:t>
      </w:r>
      <w:r w:rsidR="00D040A3">
        <w:t>го будут служить малышам</w:t>
      </w:r>
      <w:r w:rsidRPr="00D040A3">
        <w:t>, чему будут рады друзья.</w:t>
      </w:r>
    </w:p>
    <w:p w:rsidR="00C404C9" w:rsidRPr="007B7350" w:rsidRDefault="00C404C9" w:rsidP="00C404C9">
      <w:r>
        <w:t>Вы молодцы, и мне очень хочется</w:t>
      </w:r>
      <w:r w:rsidR="00D040A3">
        <w:t>,</w:t>
      </w:r>
      <w:r>
        <w:t xml:space="preserve"> чтоб</w:t>
      </w:r>
      <w:r w:rsidR="00D040A3">
        <w:t>ы</w:t>
      </w:r>
      <w:r>
        <w:t xml:space="preserve"> вы не забывали о том, что добрые дела и поступки можно и нужно совершать каждый день.</w:t>
      </w:r>
    </w:p>
    <w:p w:rsidR="00C404C9" w:rsidRDefault="00C404C9" w:rsidP="00374588">
      <w:pPr>
        <w:tabs>
          <w:tab w:val="left" w:pos="2459"/>
        </w:tabs>
      </w:pPr>
    </w:p>
    <w:p w:rsidR="00C404C9" w:rsidRDefault="00C404C9" w:rsidP="00374588">
      <w:pPr>
        <w:tabs>
          <w:tab w:val="left" w:pos="2459"/>
        </w:tabs>
      </w:pPr>
    </w:p>
    <w:p w:rsidR="00C404C9" w:rsidRPr="00374588" w:rsidRDefault="00C404C9" w:rsidP="00374588">
      <w:pPr>
        <w:tabs>
          <w:tab w:val="left" w:pos="2459"/>
        </w:tabs>
      </w:pPr>
      <w:r>
        <w:t xml:space="preserve"> </w:t>
      </w:r>
      <w:r>
        <w:tab/>
      </w:r>
      <w:r>
        <w:tab/>
      </w:r>
      <w:r>
        <w:tab/>
        <w:t xml:space="preserve">   </w:t>
      </w:r>
    </w:p>
    <w:sectPr w:rsidR="00C404C9" w:rsidRPr="00374588" w:rsidSect="0030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golian B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7828"/>
    <w:multiLevelType w:val="hybridMultilevel"/>
    <w:tmpl w:val="D2B063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588"/>
    <w:rsid w:val="00075374"/>
    <w:rsid w:val="0030566C"/>
    <w:rsid w:val="00320BF7"/>
    <w:rsid w:val="00374588"/>
    <w:rsid w:val="004A40D9"/>
    <w:rsid w:val="00A62E17"/>
    <w:rsid w:val="00C404C9"/>
    <w:rsid w:val="00C564F7"/>
    <w:rsid w:val="00D040A3"/>
    <w:rsid w:val="00FB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2011-03-14T16:04:00Z</dcterms:created>
  <dcterms:modified xsi:type="dcterms:W3CDTF">2013-04-14T14:15:00Z</dcterms:modified>
</cp:coreProperties>
</file>