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7A" w:rsidRDefault="00EB637A" w:rsidP="00EB637A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Консультация для воспитателей </w:t>
      </w:r>
      <w:r w:rsidR="000E1DCD" w:rsidRPr="00EB637A"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</w:p>
    <w:p w:rsidR="004F5061" w:rsidRDefault="00EB637A" w:rsidP="00EB637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E1DCD" w:rsidRPr="00EB637A">
        <w:rPr>
          <w:rFonts w:ascii="Times New Roman" w:hAnsi="Times New Roman" w:cs="Times New Roman"/>
          <w:b/>
          <w:sz w:val="32"/>
          <w:szCs w:val="32"/>
        </w:rPr>
        <w:t>«Что есть праздник для дошкольника»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B637A" w:rsidRPr="00EB637A" w:rsidRDefault="00EB637A" w:rsidP="00EB637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637A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1DCD">
        <w:rPr>
          <w:rFonts w:ascii="Times New Roman" w:hAnsi="Times New Roman" w:cs="Times New Roman"/>
          <w:sz w:val="28"/>
          <w:szCs w:val="28"/>
        </w:rPr>
        <w:t>Дошкольные работники чаще всего ассоциируют праздник с деятельностью музыкального руководителя. Он составляет сценарий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1DCD">
        <w:rPr>
          <w:rFonts w:ascii="Times New Roman" w:hAnsi="Times New Roman" w:cs="Times New Roman"/>
          <w:sz w:val="28"/>
          <w:szCs w:val="28"/>
        </w:rPr>
        <w:t xml:space="preserve"> связанный с определённой датой календаря, подбирает музыкальный репертуар, отвечает за всю подготовку. Хотелось бы рассказать о том, какие возможности для развития творческих спо</w:t>
      </w:r>
      <w:r>
        <w:rPr>
          <w:rFonts w:ascii="Times New Roman" w:hAnsi="Times New Roman" w:cs="Times New Roman"/>
          <w:sz w:val="28"/>
          <w:szCs w:val="28"/>
        </w:rPr>
        <w:t>собностей детей и взрослых представляют праздники, р</w:t>
      </w:r>
      <w:r w:rsidR="000E1DCD">
        <w:rPr>
          <w:rFonts w:ascii="Times New Roman" w:hAnsi="Times New Roman" w:cs="Times New Roman"/>
          <w:sz w:val="28"/>
          <w:szCs w:val="28"/>
        </w:rPr>
        <w:t>азвлечения, вечера отдыха, про</w:t>
      </w:r>
      <w:r>
        <w:rPr>
          <w:rFonts w:ascii="Times New Roman" w:hAnsi="Times New Roman" w:cs="Times New Roman"/>
          <w:sz w:val="28"/>
          <w:szCs w:val="28"/>
        </w:rPr>
        <w:t>водимы в дошкольном учреждении.</w:t>
      </w:r>
    </w:p>
    <w:p w:rsidR="000E1DCD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1DCD">
        <w:rPr>
          <w:rFonts w:ascii="Times New Roman" w:hAnsi="Times New Roman" w:cs="Times New Roman"/>
          <w:sz w:val="28"/>
          <w:szCs w:val="28"/>
        </w:rPr>
        <w:t xml:space="preserve">Что есть праздник для дошкольника? Надо ли к нему готовиться или просто  радостно, согласно интересам детей, жить? Может ли праздник быть итогом  совместной творческой деятельности всех участников </w:t>
      </w:r>
      <w:proofErr w:type="spellStart"/>
      <w:r w:rsidR="000E1D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E1DCD">
        <w:rPr>
          <w:rFonts w:ascii="Times New Roman" w:hAnsi="Times New Roman" w:cs="Times New Roman"/>
          <w:sz w:val="28"/>
          <w:szCs w:val="28"/>
        </w:rPr>
        <w:t>-образовательного процесса или это подведение итогов музыкальных занятий, репе</w:t>
      </w:r>
      <w:r w:rsidR="00675EC8">
        <w:rPr>
          <w:rFonts w:ascii="Times New Roman" w:hAnsi="Times New Roman" w:cs="Times New Roman"/>
          <w:sz w:val="28"/>
          <w:szCs w:val="28"/>
        </w:rPr>
        <w:t>тиций к приближающемуся событию.</w:t>
      </w:r>
    </w:p>
    <w:p w:rsidR="00675EC8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EC8">
        <w:rPr>
          <w:rFonts w:ascii="Times New Roman" w:hAnsi="Times New Roman" w:cs="Times New Roman"/>
          <w:sz w:val="28"/>
          <w:szCs w:val="28"/>
        </w:rPr>
        <w:t>Идея праздника – это направление предстоящей совместной деятельности взрослых и детей, в ходе которой решаются задачи развития личности доступными для ребёнка способами и средствами. Праздники не должны быть «привязаны» к общественному календарю. Правильнее идти от интересов и потребностей детей, ориентируясь на этапы детского развития.</w:t>
      </w:r>
    </w:p>
    <w:p w:rsidR="00675EC8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EC8">
        <w:rPr>
          <w:rFonts w:ascii="Times New Roman" w:hAnsi="Times New Roman" w:cs="Times New Roman"/>
          <w:sz w:val="28"/>
          <w:szCs w:val="28"/>
        </w:rPr>
        <w:t>В детском саду всё начинается с определения цепочки действий: с идеи праздника, в которой связаны все события, последовательно развивающиеся до праздника, в ходе него и после него. Все – дети,</w:t>
      </w:r>
      <w:r w:rsidR="00ED6BF3">
        <w:rPr>
          <w:rFonts w:ascii="Times New Roman" w:hAnsi="Times New Roman" w:cs="Times New Roman"/>
          <w:sz w:val="28"/>
          <w:szCs w:val="28"/>
        </w:rPr>
        <w:t xml:space="preserve"> </w:t>
      </w:r>
      <w:r w:rsidR="00675EC8">
        <w:rPr>
          <w:rFonts w:ascii="Times New Roman" w:hAnsi="Times New Roman" w:cs="Times New Roman"/>
          <w:sz w:val="28"/>
          <w:szCs w:val="28"/>
        </w:rPr>
        <w:t>родители, сотрудники детского сада – участники этих событий.</w:t>
      </w:r>
    </w:p>
    <w:p w:rsidR="00675EC8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EC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675E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75EC8">
        <w:rPr>
          <w:rFonts w:ascii="Times New Roman" w:hAnsi="Times New Roman" w:cs="Times New Roman"/>
          <w:sz w:val="28"/>
          <w:szCs w:val="28"/>
        </w:rPr>
        <w:t>-образовательного процесса по реализации идеи праздника:</w:t>
      </w:r>
    </w:p>
    <w:p w:rsidR="00EB637A" w:rsidRDefault="00EB637A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EC8" w:rsidRDefault="00675EC8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содержания познавательной деятельности детей.</w:t>
      </w:r>
    </w:p>
    <w:p w:rsidR="00675EC8" w:rsidRDefault="00675EC8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поэтического и музыкального материала, речевое творчество.</w:t>
      </w:r>
    </w:p>
    <w:p w:rsidR="00675EC8" w:rsidRDefault="00675EC8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костюмов, оборудования, оформление интерьера группы.</w:t>
      </w:r>
    </w:p>
    <w:p w:rsidR="00675EC8" w:rsidRDefault="00675EC8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 театральная деятельность.</w:t>
      </w:r>
    </w:p>
    <w:p w:rsidR="00675EC8" w:rsidRDefault="00675EC8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праздника</w:t>
      </w:r>
      <w:r w:rsidR="00BE0C1F">
        <w:rPr>
          <w:rFonts w:ascii="Times New Roman" w:hAnsi="Times New Roman" w:cs="Times New Roman"/>
          <w:sz w:val="28"/>
          <w:szCs w:val="28"/>
        </w:rPr>
        <w:t>.</w:t>
      </w:r>
    </w:p>
    <w:p w:rsidR="00BE0C1F" w:rsidRDefault="00BE0C1F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итог совместной деятельности, объединённой главной идеей.</w:t>
      </w:r>
    </w:p>
    <w:p w:rsidR="00BE0C1F" w:rsidRDefault="00BE0C1F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праздника детьми и взрослыми.</w:t>
      </w:r>
    </w:p>
    <w:p w:rsidR="00BE0C1F" w:rsidRDefault="00BE0C1F" w:rsidP="00EB63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обсуждение результатов праздника.</w:t>
      </w:r>
    </w:p>
    <w:p w:rsidR="00AC5A23" w:rsidRDefault="00BE0C1F" w:rsidP="00AC5A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новых идей.</w:t>
      </w:r>
    </w:p>
    <w:p w:rsidR="00ED6BF3" w:rsidRPr="00AC5A23" w:rsidRDefault="00AC5A23" w:rsidP="00AC5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C1F" w:rsidRPr="00AC5A23">
        <w:rPr>
          <w:rFonts w:ascii="Times New Roman" w:hAnsi="Times New Roman" w:cs="Times New Roman"/>
          <w:sz w:val="28"/>
          <w:szCs w:val="28"/>
        </w:rPr>
        <w:t>Активная жизнедеятельность в детском саду зависит от ряда условий:</w:t>
      </w:r>
    </w:p>
    <w:p w:rsidR="00ED6BF3" w:rsidRPr="00AC5A23" w:rsidRDefault="00ED6BF3" w:rsidP="00AC5A2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23">
        <w:rPr>
          <w:rFonts w:ascii="Times New Roman" w:hAnsi="Times New Roman" w:cs="Times New Roman"/>
          <w:sz w:val="28"/>
          <w:szCs w:val="28"/>
        </w:rPr>
        <w:t>Сотрудничество, сотворчество взрослых и детей, т.е. обязательное участие взрослых, в том числе и родителей, в создании общего праздника, а не простое присутствие в качестве зрителей.</w:t>
      </w:r>
    </w:p>
    <w:p w:rsidR="00D96C21" w:rsidRPr="00AC5A23" w:rsidRDefault="00ED6BF3" w:rsidP="00AC5A2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23">
        <w:rPr>
          <w:rFonts w:ascii="Times New Roman" w:hAnsi="Times New Roman" w:cs="Times New Roman"/>
          <w:sz w:val="28"/>
          <w:szCs w:val="28"/>
        </w:rPr>
        <w:t xml:space="preserve">Профессиональный и личностный рост педагогов. В процессе организации жизнедеятельности детей часто возникают определённые проблемы. Неудачи во взаимодействии с детьми, как </w:t>
      </w:r>
      <w:proofErr w:type="gramStart"/>
      <w:r w:rsidRPr="00AC5A23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C5A23">
        <w:rPr>
          <w:rFonts w:ascii="Times New Roman" w:hAnsi="Times New Roman" w:cs="Times New Roman"/>
          <w:sz w:val="28"/>
          <w:szCs w:val="28"/>
        </w:rPr>
        <w:t xml:space="preserve"> возникают не из-за «</w:t>
      </w:r>
      <w:proofErr w:type="spellStart"/>
      <w:r w:rsidRPr="00AC5A23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AC5A23">
        <w:rPr>
          <w:rFonts w:ascii="Times New Roman" w:hAnsi="Times New Roman" w:cs="Times New Roman"/>
          <w:sz w:val="28"/>
          <w:szCs w:val="28"/>
        </w:rPr>
        <w:t>» детей, а из-за «</w:t>
      </w:r>
      <w:proofErr w:type="spellStart"/>
      <w:r w:rsidRPr="00AC5A23">
        <w:rPr>
          <w:rFonts w:ascii="Times New Roman" w:hAnsi="Times New Roman" w:cs="Times New Roman"/>
          <w:sz w:val="28"/>
          <w:szCs w:val="28"/>
        </w:rPr>
        <w:t>закрепощённости</w:t>
      </w:r>
      <w:proofErr w:type="spellEnd"/>
      <w:r w:rsidRPr="00AC5A23">
        <w:rPr>
          <w:rFonts w:ascii="Times New Roman" w:hAnsi="Times New Roman" w:cs="Times New Roman"/>
          <w:sz w:val="28"/>
          <w:szCs w:val="28"/>
        </w:rPr>
        <w:t>» взрослых. Эта «</w:t>
      </w:r>
      <w:proofErr w:type="spellStart"/>
      <w:r w:rsidRPr="00AC5A23">
        <w:rPr>
          <w:rFonts w:ascii="Times New Roman" w:hAnsi="Times New Roman" w:cs="Times New Roman"/>
          <w:sz w:val="28"/>
          <w:szCs w:val="28"/>
        </w:rPr>
        <w:t>закрепощённость</w:t>
      </w:r>
      <w:proofErr w:type="spellEnd"/>
      <w:r w:rsidRPr="00AC5A23">
        <w:rPr>
          <w:rFonts w:ascii="Times New Roman" w:hAnsi="Times New Roman" w:cs="Times New Roman"/>
          <w:sz w:val="28"/>
          <w:szCs w:val="28"/>
        </w:rPr>
        <w:t>» воспитателей снимается</w:t>
      </w:r>
      <w:r w:rsidR="00D96C21" w:rsidRPr="00AC5A23">
        <w:rPr>
          <w:rFonts w:ascii="Times New Roman" w:hAnsi="Times New Roman" w:cs="Times New Roman"/>
          <w:sz w:val="28"/>
          <w:szCs w:val="28"/>
        </w:rPr>
        <w:t xml:space="preserve"> </w:t>
      </w:r>
      <w:r w:rsidRPr="00AC5A23">
        <w:rPr>
          <w:rFonts w:ascii="Times New Roman" w:hAnsi="Times New Roman" w:cs="Times New Roman"/>
          <w:sz w:val="28"/>
          <w:szCs w:val="28"/>
        </w:rPr>
        <w:t>в ходе постоянного анализа конкретных ситуаций. Избавлению от стереотипов помогает желание воспитателей изучать интересы и психологические особенности детей не только</w:t>
      </w:r>
      <w:r w:rsidR="00D96C21" w:rsidRPr="00AC5A23">
        <w:rPr>
          <w:rFonts w:ascii="Times New Roman" w:hAnsi="Times New Roman" w:cs="Times New Roman"/>
          <w:sz w:val="28"/>
          <w:szCs w:val="28"/>
        </w:rPr>
        <w:t xml:space="preserve"> по тестам, но и в процес</w:t>
      </w:r>
      <w:r w:rsidR="00AC5A23">
        <w:rPr>
          <w:rFonts w:ascii="Times New Roman" w:hAnsi="Times New Roman" w:cs="Times New Roman"/>
          <w:sz w:val="28"/>
          <w:szCs w:val="28"/>
        </w:rPr>
        <w:t>с</w:t>
      </w:r>
      <w:r w:rsidR="00D96C21" w:rsidRPr="00AC5A23">
        <w:rPr>
          <w:rFonts w:ascii="Times New Roman" w:hAnsi="Times New Roman" w:cs="Times New Roman"/>
          <w:sz w:val="28"/>
          <w:szCs w:val="28"/>
        </w:rPr>
        <w:t>е всех видов деятельности.</w:t>
      </w:r>
    </w:p>
    <w:p w:rsidR="00D96C21" w:rsidRPr="00AC5A23" w:rsidRDefault="00D96C21" w:rsidP="00AC5A2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A23">
        <w:rPr>
          <w:rFonts w:ascii="Times New Roman" w:hAnsi="Times New Roman" w:cs="Times New Roman"/>
          <w:sz w:val="28"/>
          <w:szCs w:val="28"/>
        </w:rPr>
        <w:t xml:space="preserve">Предоставление педагогам и детям свободы творчества, импровизации, поиска собственных ответов на вопросы и решений возникающих проблем. Взрослые учатся делать </w:t>
      </w:r>
      <w:proofErr w:type="spellStart"/>
      <w:r w:rsidRPr="00AC5A2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C5A23">
        <w:rPr>
          <w:rFonts w:ascii="Times New Roman" w:hAnsi="Times New Roman" w:cs="Times New Roman"/>
          <w:sz w:val="28"/>
          <w:szCs w:val="28"/>
        </w:rPr>
        <w:t>-образовательный процесс приятным, искать новые эффективные педагогические приёмы, помогать детям, замечая их интерес к чему-либо, придумывать интересные пути познания.</w:t>
      </w:r>
    </w:p>
    <w:p w:rsidR="00D96C21" w:rsidRPr="00AC5A23" w:rsidRDefault="00AC5A23" w:rsidP="00AC5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96C21" w:rsidRPr="00AC5A23">
        <w:rPr>
          <w:rFonts w:ascii="Times New Roman" w:hAnsi="Times New Roman" w:cs="Times New Roman"/>
          <w:sz w:val="28"/>
          <w:szCs w:val="28"/>
        </w:rPr>
        <w:t>Каковы преимущества такого взаимодействия?</w:t>
      </w:r>
    </w:p>
    <w:p w:rsidR="00ED6BF3" w:rsidRDefault="00D96C21" w:rsidP="00EB637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видят во взрослом партнёра</w:t>
      </w:r>
      <w:r w:rsidR="00AC5A2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ни убеждены, что у взрослого можно обо всём спросить, взрослые всегда помогут, они такие выдумщики, с ними всегда интересно.</w:t>
      </w:r>
    </w:p>
    <w:p w:rsidR="00D96C21" w:rsidRDefault="00D96C21" w:rsidP="00EB637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есть время, чтобы наблюдать за детьми в течение рабочего дня. Дети приглашают его в свой театр зрителем, чтобы насладиться музыкой, импровизацией действующих героев в придуманной самими артистами сценке. Воспитатель уверен, что все роли распределятся</w:t>
      </w:r>
      <w:r w:rsidR="00AC5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режиссёр будет, и декорации подобраны, и магнитофон сработает своевременно.</w:t>
      </w:r>
      <w:r w:rsidR="00F65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21" w:rsidRDefault="00D96C21" w:rsidP="00EB637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боятся репетиции, так как это не муштра, не повторение одного и того же действия.</w:t>
      </w:r>
    </w:p>
    <w:p w:rsidR="00D96C21" w:rsidRDefault="00AC5A23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C21">
        <w:rPr>
          <w:rFonts w:ascii="Times New Roman" w:hAnsi="Times New Roman" w:cs="Times New Roman"/>
          <w:sz w:val="28"/>
          <w:szCs w:val="28"/>
        </w:rPr>
        <w:t>Воспитатели детского сада осознают задачи детских праздников:</w:t>
      </w:r>
    </w:p>
    <w:p w:rsidR="00D96C21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радовать детей, обогащая их жизнь запоминающимися впечатлениями;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благоприятную психологическую атмосферу в коллективах детей, родителей, сотрудников детского сада;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проявления творческой инициативы и сотворчества;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у родителей представления о «мире радостей» детей;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эмоционально-чувственную сферу ребёнка, способность об</w:t>
      </w:r>
      <w:r w:rsidR="00AC5A23">
        <w:rPr>
          <w:rFonts w:ascii="Times New Roman" w:hAnsi="Times New Roman" w:cs="Times New Roman"/>
          <w:sz w:val="28"/>
          <w:szCs w:val="28"/>
        </w:rPr>
        <w:t>разного восприятия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усваивать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общечеловеческие ценности, воспитывать нравственные качества;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познавательное развитие</w:t>
      </w:r>
      <w:r w:rsidR="00AC5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детей, так и взрослых;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эмоциональные состояния и личностные качества детей с проблемами в развитии;</w:t>
      </w:r>
    </w:p>
    <w:p w:rsidR="00F6546A" w:rsidRDefault="00F6546A" w:rsidP="00EB637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помогать ребёнку любого возраста проявить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способность к творчеству, стремление к успешности, активизирующей развитие самостоятельной личности.</w:t>
      </w:r>
    </w:p>
    <w:p w:rsidR="00F6546A" w:rsidRPr="00F6546A" w:rsidRDefault="00AC5A23" w:rsidP="00EB6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6A">
        <w:rPr>
          <w:rFonts w:ascii="Times New Roman" w:hAnsi="Times New Roman" w:cs="Times New Roman"/>
          <w:sz w:val="28"/>
          <w:szCs w:val="28"/>
        </w:rPr>
        <w:t>При подготовке и проведении праздников объединяются разнообразные виды творческой деятельности</w:t>
      </w:r>
      <w:r w:rsidR="00EB637A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EB637A">
        <w:rPr>
          <w:rFonts w:ascii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="00EB637A">
        <w:rPr>
          <w:rFonts w:ascii="Times New Roman" w:hAnsi="Times New Roman" w:cs="Times New Roman"/>
          <w:sz w:val="28"/>
          <w:szCs w:val="28"/>
        </w:rPr>
        <w:t xml:space="preserve"> для развития общих и специальных способностей, интеллектуального обогащения детей и формирования их эстетического вкуса. В совместной деятельности с детьми педагоги совершенствуют своё профессиональное мастерство, а родители повышают свой воспитательный потенциал.</w:t>
      </w:r>
    </w:p>
    <w:p w:rsidR="00F6546A" w:rsidRDefault="00F6546A" w:rsidP="00EB63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6A" w:rsidRPr="00F6546A" w:rsidRDefault="00F6546A" w:rsidP="00EB63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546A" w:rsidRPr="00F6546A" w:rsidSect="00D731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069B"/>
    <w:multiLevelType w:val="hybridMultilevel"/>
    <w:tmpl w:val="4702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910"/>
    <w:multiLevelType w:val="hybridMultilevel"/>
    <w:tmpl w:val="D136A9A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47385FEB"/>
    <w:multiLevelType w:val="hybridMultilevel"/>
    <w:tmpl w:val="C742B444"/>
    <w:lvl w:ilvl="0" w:tplc="BFF6F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956A3"/>
    <w:multiLevelType w:val="hybridMultilevel"/>
    <w:tmpl w:val="E110B50E"/>
    <w:lvl w:ilvl="0" w:tplc="68FAD9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21EDF"/>
    <w:multiLevelType w:val="hybridMultilevel"/>
    <w:tmpl w:val="1778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86572"/>
    <w:multiLevelType w:val="hybridMultilevel"/>
    <w:tmpl w:val="C62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410E1"/>
    <w:multiLevelType w:val="hybridMultilevel"/>
    <w:tmpl w:val="067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AD"/>
    <w:rsid w:val="000E1DCD"/>
    <w:rsid w:val="004F5061"/>
    <w:rsid w:val="00644CAD"/>
    <w:rsid w:val="00675EC8"/>
    <w:rsid w:val="00AC5A23"/>
    <w:rsid w:val="00BE0C1F"/>
    <w:rsid w:val="00D7318A"/>
    <w:rsid w:val="00D96C21"/>
    <w:rsid w:val="00EB637A"/>
    <w:rsid w:val="00ED6BF3"/>
    <w:rsid w:val="00F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2012-09-20T05:47:00Z</dcterms:created>
  <dcterms:modified xsi:type="dcterms:W3CDTF">2012-09-20T06:53:00Z</dcterms:modified>
</cp:coreProperties>
</file>