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9D" w:rsidRPr="00942837" w:rsidRDefault="00F9119D" w:rsidP="00F9119D">
      <w:pPr>
        <w:spacing w:line="240" w:lineRule="auto"/>
        <w:jc w:val="center"/>
        <w:rPr>
          <w:b/>
        </w:rPr>
      </w:pPr>
      <w:r w:rsidRPr="00942837">
        <w:rPr>
          <w:b/>
        </w:rPr>
        <w:t xml:space="preserve">Занятие 2. </w:t>
      </w:r>
      <w:bookmarkStart w:id="0" w:name="_GoBack"/>
      <w:r w:rsidRPr="00942837">
        <w:rPr>
          <w:b/>
        </w:rPr>
        <w:t>Планета Земля – наш общий дом</w:t>
      </w:r>
      <w:bookmarkEnd w:id="0"/>
    </w:p>
    <w:p w:rsidR="00F9119D" w:rsidRDefault="00F9119D" w:rsidP="00F9119D">
      <w:pPr>
        <w:spacing w:line="240" w:lineRule="auto"/>
      </w:pPr>
      <w:r>
        <w:rPr>
          <w:b/>
        </w:rPr>
        <w:t xml:space="preserve">          </w:t>
      </w:r>
      <w:r w:rsidRPr="00942837">
        <w:rPr>
          <w:b/>
        </w:rPr>
        <w:t>Цели:</w:t>
      </w:r>
      <w:r>
        <w:t xml:space="preserve"> уточнить представления о Солнечной системе, рассказать об уникальности Земли (на Земле есть жизнь, так как на ней есть воздух, вода, тепло); Земля – это дом для всех людей, кот</w:t>
      </w:r>
      <w:r>
        <w:t>о</w:t>
      </w:r>
      <w:r>
        <w:t>рой нужно любить, не разрушать, содержать в чистоте; дать представление о жизни в разных р</w:t>
      </w:r>
      <w:r>
        <w:t>е</w:t>
      </w:r>
      <w:r>
        <w:t>гионах Земли; рассказать о Мировом океане; дать представление о том, что люди живут в разных местах на суше, но только там, где есть пресная (питьевая) вода, и что это все необходимо беречь для последующих поколений.</w:t>
      </w:r>
    </w:p>
    <w:p w:rsidR="00F9119D" w:rsidRPr="00942837" w:rsidRDefault="00F9119D" w:rsidP="00F9119D">
      <w:pPr>
        <w:spacing w:line="240" w:lineRule="auto"/>
        <w:jc w:val="center"/>
        <w:rPr>
          <w:b/>
        </w:rPr>
      </w:pPr>
      <w:r w:rsidRPr="00942837">
        <w:rPr>
          <w:b/>
        </w:rPr>
        <w:t>Ход занятия</w:t>
      </w:r>
    </w:p>
    <w:p w:rsidR="00F9119D" w:rsidRPr="00942837" w:rsidRDefault="00F9119D" w:rsidP="00F9119D">
      <w:pPr>
        <w:spacing w:line="240" w:lineRule="auto"/>
        <w:rPr>
          <w:b/>
        </w:rPr>
      </w:pPr>
      <w:r>
        <w:rPr>
          <w:b/>
        </w:rPr>
        <w:t xml:space="preserve">          </w:t>
      </w:r>
      <w:r w:rsidRPr="00942837">
        <w:rPr>
          <w:b/>
        </w:rPr>
        <w:t>Вводная беседа</w:t>
      </w:r>
    </w:p>
    <w:p w:rsidR="00F9119D" w:rsidRDefault="00F9119D" w:rsidP="00F9119D">
      <w:pPr>
        <w:spacing w:line="240" w:lineRule="auto"/>
      </w:pPr>
      <w:r>
        <w:t xml:space="preserve">          Воспитатель демонстрирует на занятии карту Солнечной системы.</w:t>
      </w:r>
    </w:p>
    <w:p w:rsidR="00F9119D" w:rsidRDefault="00F9119D" w:rsidP="00F9119D">
      <w:pPr>
        <w:pStyle w:val="a3"/>
        <w:numPr>
          <w:ilvl w:val="0"/>
          <w:numId w:val="3"/>
        </w:numPr>
        <w:spacing w:line="240" w:lineRule="auto"/>
      </w:pPr>
      <w:r>
        <w:t>Что изображено на карте Солнечной системы?</w:t>
      </w:r>
    </w:p>
    <w:p w:rsidR="00F9119D" w:rsidRDefault="00F9119D" w:rsidP="00F9119D">
      <w:pPr>
        <w:pStyle w:val="a3"/>
        <w:numPr>
          <w:ilvl w:val="0"/>
          <w:numId w:val="3"/>
        </w:numPr>
        <w:spacing w:line="240" w:lineRule="auto"/>
      </w:pPr>
      <w:r>
        <w:t>Что такое Солнце?</w:t>
      </w:r>
    </w:p>
    <w:p w:rsidR="00F9119D" w:rsidRDefault="00F9119D" w:rsidP="00F9119D">
      <w:pPr>
        <w:pStyle w:val="a3"/>
        <w:numPr>
          <w:ilvl w:val="0"/>
          <w:numId w:val="3"/>
        </w:numPr>
        <w:spacing w:line="240" w:lineRule="auto"/>
      </w:pPr>
      <w:r>
        <w:t>Сколько планет вращается вокруг Солнца? Назовите их.</w:t>
      </w:r>
    </w:p>
    <w:p w:rsidR="00F9119D" w:rsidRDefault="00F9119D" w:rsidP="00F9119D">
      <w:pPr>
        <w:pStyle w:val="a3"/>
        <w:numPr>
          <w:ilvl w:val="0"/>
          <w:numId w:val="3"/>
        </w:numPr>
        <w:spacing w:line="240" w:lineRule="auto"/>
      </w:pPr>
      <w:r>
        <w:t>Что такое Луна? Где вращается она?</w:t>
      </w:r>
    </w:p>
    <w:p w:rsidR="00F9119D" w:rsidRDefault="00F9119D" w:rsidP="00F9119D">
      <w:pPr>
        <w:pStyle w:val="a3"/>
        <w:numPr>
          <w:ilvl w:val="0"/>
          <w:numId w:val="3"/>
        </w:numPr>
        <w:spacing w:line="240" w:lineRule="auto"/>
      </w:pPr>
      <w:r>
        <w:t>Какая планета получает меньше тепла? Почему?</w:t>
      </w:r>
    </w:p>
    <w:p w:rsidR="00F9119D" w:rsidRDefault="00F9119D" w:rsidP="00F9119D">
      <w:pPr>
        <w:spacing w:line="240" w:lineRule="auto"/>
      </w:pPr>
      <w:r>
        <w:t xml:space="preserve">          Воспитатель поясняет: чем ближе орбита планеты к Солнцу, тем больше солнечного тепла на нее попадает, тем на  ней теплее.</w:t>
      </w:r>
    </w:p>
    <w:p w:rsidR="00F9119D" w:rsidRDefault="00F9119D" w:rsidP="00F9119D">
      <w:pPr>
        <w:spacing w:line="240" w:lineRule="auto"/>
      </w:pPr>
      <w:r>
        <w:t xml:space="preserve">          Земля находится на таком расстоянии от Солнца, что на ней достаточно тепла, но не так жа</w:t>
      </w:r>
      <w:r>
        <w:t>р</w:t>
      </w:r>
      <w:r>
        <w:t>ко, как на Венере. На Земле может быть холодно, но не так, как на более удаленных от Солнца планетах.</w:t>
      </w:r>
    </w:p>
    <w:p w:rsidR="00F9119D" w:rsidRPr="00942837" w:rsidRDefault="00F9119D" w:rsidP="00F9119D">
      <w:pPr>
        <w:spacing w:line="240" w:lineRule="auto"/>
        <w:rPr>
          <w:b/>
        </w:rPr>
      </w:pPr>
      <w:r>
        <w:rPr>
          <w:b/>
        </w:rPr>
        <w:t xml:space="preserve">          </w:t>
      </w:r>
      <w:r w:rsidRPr="00942837">
        <w:rPr>
          <w:b/>
        </w:rPr>
        <w:t>Игра – моделирование «Солнечная система»</w:t>
      </w:r>
    </w:p>
    <w:p w:rsidR="00F9119D" w:rsidRDefault="00F9119D" w:rsidP="00F9119D">
      <w:pPr>
        <w:spacing w:line="240" w:lineRule="auto"/>
      </w:pPr>
      <w:r>
        <w:rPr>
          <w:i/>
        </w:rPr>
        <w:t xml:space="preserve">          </w:t>
      </w:r>
      <w:r w:rsidRPr="00942837">
        <w:rPr>
          <w:i/>
        </w:rPr>
        <w:t>Цель игры:</w:t>
      </w:r>
      <w:r>
        <w:t xml:space="preserve"> в игровой форме моделировать процессы, происходящие в природе.</w:t>
      </w:r>
    </w:p>
    <w:p w:rsidR="00F9119D" w:rsidRDefault="00F9119D" w:rsidP="00F9119D">
      <w:pPr>
        <w:pStyle w:val="a3"/>
        <w:numPr>
          <w:ilvl w:val="0"/>
          <w:numId w:val="4"/>
        </w:numPr>
        <w:spacing w:line="240" w:lineRule="auto"/>
      </w:pPr>
      <w:r>
        <w:t>Как называется модель Земли?</w:t>
      </w:r>
    </w:p>
    <w:p w:rsidR="00F9119D" w:rsidRDefault="00F9119D" w:rsidP="00F9119D">
      <w:pPr>
        <w:pStyle w:val="a3"/>
        <w:numPr>
          <w:ilvl w:val="0"/>
          <w:numId w:val="4"/>
        </w:numPr>
        <w:spacing w:line="240" w:lineRule="auto"/>
      </w:pPr>
      <w:r>
        <w:t>Какова форма Земли?</w:t>
      </w:r>
    </w:p>
    <w:p w:rsidR="00F9119D" w:rsidRDefault="00F9119D" w:rsidP="00F9119D">
      <w:pPr>
        <w:spacing w:line="240" w:lineRule="auto"/>
      </w:pPr>
      <w:r>
        <w:t xml:space="preserve">          Земля – это сверкающий голубой шар. (Воспитатель показывает глобус.) Голубой – потому что большая часть планеты занята морями и океанами. Белый цвет – это снежные полюса. Зел</w:t>
      </w:r>
      <w:r>
        <w:t>е</w:t>
      </w:r>
      <w:r>
        <w:t>ный – цвет это растительность на нашей планете, леса. Из космоса также видны горы и пустыни. Наша Земля очень красива. Земля потому такая красивая, что она живая: на ней обитают люди, животные, растут растения. Все они могут жить на Земле, так как есть для этого условия: пресная вода, достаточное количество пищи, есть воздух для дыхания, тепло и свет.</w:t>
      </w:r>
    </w:p>
    <w:p w:rsidR="00F9119D" w:rsidRPr="00942837" w:rsidRDefault="00F9119D" w:rsidP="00F9119D">
      <w:pPr>
        <w:spacing w:line="240" w:lineRule="auto"/>
        <w:rPr>
          <w:b/>
        </w:rPr>
      </w:pPr>
      <w:r>
        <w:rPr>
          <w:b/>
        </w:rPr>
        <w:t xml:space="preserve">          </w:t>
      </w:r>
      <w:r w:rsidRPr="00942837">
        <w:rPr>
          <w:b/>
        </w:rPr>
        <w:t>Игра «Покажи на глобусе»</w:t>
      </w:r>
    </w:p>
    <w:p w:rsidR="00F9119D" w:rsidRDefault="00F9119D" w:rsidP="00F9119D">
      <w:pPr>
        <w:spacing w:line="240" w:lineRule="auto"/>
      </w:pPr>
      <w:r>
        <w:rPr>
          <w:i/>
        </w:rPr>
        <w:t xml:space="preserve">          </w:t>
      </w:r>
      <w:r w:rsidRPr="00942837">
        <w:rPr>
          <w:i/>
        </w:rPr>
        <w:t>Цель игры:</w:t>
      </w:r>
      <w:r>
        <w:t xml:space="preserve"> закреплять знание цветовой гаммы на глобусе – что каким цветом обозначается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ыяснить знания детей о том, кто живет в водах океана, в лесах, кто населяет жаркие африканские пустыни.</w:t>
      </w:r>
    </w:p>
    <w:p w:rsidR="00F9119D" w:rsidRPr="00942837" w:rsidRDefault="00F9119D" w:rsidP="00F9119D">
      <w:pPr>
        <w:spacing w:line="240" w:lineRule="auto"/>
        <w:rPr>
          <w:b/>
        </w:rPr>
      </w:pPr>
      <w:r>
        <w:rPr>
          <w:b/>
        </w:rPr>
        <w:t xml:space="preserve">          </w:t>
      </w:r>
      <w:r w:rsidRPr="00942837">
        <w:rPr>
          <w:b/>
        </w:rPr>
        <w:t>Телеграмма от инопланетян</w:t>
      </w:r>
    </w:p>
    <w:p w:rsidR="00F9119D" w:rsidRDefault="00F9119D" w:rsidP="00F9119D">
      <w:pPr>
        <w:spacing w:line="240" w:lineRule="auto"/>
      </w:pPr>
      <w:r>
        <w:t xml:space="preserve">          Раздается стук в дверь. Воспитатель зачитывает детям телеграмму инопланетян, которые х</w:t>
      </w:r>
      <w:r>
        <w:t>о</w:t>
      </w:r>
      <w:r>
        <w:t>тят познакомиться с обитателями Земли.</w:t>
      </w:r>
    </w:p>
    <w:p w:rsidR="00F9119D" w:rsidRDefault="00F9119D" w:rsidP="00F9119D">
      <w:pPr>
        <w:spacing w:line="240" w:lineRule="auto"/>
      </w:pPr>
      <w:r>
        <w:t xml:space="preserve">          Детям предлагается изобразить различных животных, живущих в разных местах планеты. Дети изображают зверей, живущих в Арктике и Антарктике, зверей леса и пустыни, обитателей водоемов. Дети располагаются затем по кругу – это планета. Вверху и внизу (на полюсах Земли) – белые медведи и пингвины. В середине (океан) – морские обитатели. Слева и справа – жители </w:t>
      </w:r>
      <w:r>
        <w:lastRenderedPageBreak/>
        <w:t>тайги, тропических лесов, пустынь. Все эти точки</w:t>
      </w:r>
      <w:proofErr w:type="gramStart"/>
      <w:r>
        <w:t xml:space="preserve"> )</w:t>
      </w:r>
      <w:proofErr w:type="gramEnd"/>
      <w:r>
        <w:t xml:space="preserve"> экологические ниши Земли) обозначаются на ковролине картинами, цветной бумагой, тканью.</w:t>
      </w:r>
    </w:p>
    <w:p w:rsidR="00F9119D" w:rsidRPr="00942837" w:rsidRDefault="00F9119D" w:rsidP="00F9119D">
      <w:pPr>
        <w:spacing w:line="240" w:lineRule="auto"/>
        <w:rPr>
          <w:b/>
        </w:rPr>
      </w:pPr>
      <w:r>
        <w:rPr>
          <w:b/>
        </w:rPr>
        <w:t xml:space="preserve">          </w:t>
      </w:r>
      <w:r w:rsidRPr="00942837">
        <w:rPr>
          <w:b/>
        </w:rPr>
        <w:t xml:space="preserve">Кругосветное путешествие </w:t>
      </w:r>
    </w:p>
    <w:p w:rsidR="00F9119D" w:rsidRDefault="00F9119D" w:rsidP="00F9119D">
      <w:pPr>
        <w:spacing w:line="240" w:lineRule="auto"/>
      </w:pPr>
      <w:r>
        <w:t xml:space="preserve">          Воспитатель предлагает детям о том, что они будут рассказывать инопланетянам о животных Земли. Вводит в игру новое действующее лицо: куклу – инопланетянина. Вместе с ним дети садя</w:t>
      </w:r>
      <w:r>
        <w:t>т</w:t>
      </w:r>
      <w:r>
        <w:t>ся на «ковер – самолет» и начинают облет Земли. «Инопланетянин» общается с различными ж</w:t>
      </w:r>
      <w:r>
        <w:t>и</w:t>
      </w:r>
      <w:r>
        <w:t>телями Земли (животными, которых изображают дети), которые рассказывают о том месте, где они обитают.</w:t>
      </w:r>
    </w:p>
    <w:p w:rsidR="00F9119D" w:rsidRDefault="00F9119D" w:rsidP="00F9119D">
      <w:pPr>
        <w:spacing w:line="240" w:lineRule="auto"/>
      </w:pPr>
      <w:r>
        <w:t xml:space="preserve">          Воспитатель помогает детям рассказывать, называть самые характерные особенности усл</w:t>
      </w:r>
      <w:r>
        <w:t>о</w:t>
      </w:r>
      <w:r>
        <w:t>вий жизни.</w:t>
      </w:r>
    </w:p>
    <w:p w:rsidR="00F9119D" w:rsidRDefault="00F9119D" w:rsidP="00F9119D">
      <w:pPr>
        <w:spacing w:line="240" w:lineRule="auto"/>
      </w:pPr>
    </w:p>
    <w:p w:rsidR="00F9119D" w:rsidRDefault="00F9119D" w:rsidP="00F9119D">
      <w:pPr>
        <w:spacing w:line="240" w:lineRule="auto"/>
      </w:pPr>
    </w:p>
    <w:p w:rsidR="00021FB7" w:rsidRDefault="00021FB7" w:rsidP="00021FB7">
      <w:pPr>
        <w:spacing w:line="240" w:lineRule="auto"/>
      </w:pPr>
    </w:p>
    <w:p w:rsidR="00803A09" w:rsidRDefault="00803A09"/>
    <w:sectPr w:rsidR="0080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EA5"/>
    <w:multiLevelType w:val="hybridMultilevel"/>
    <w:tmpl w:val="5E52D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372ED"/>
    <w:multiLevelType w:val="hybridMultilevel"/>
    <w:tmpl w:val="50541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4662E"/>
    <w:multiLevelType w:val="hybridMultilevel"/>
    <w:tmpl w:val="6884EA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1181D"/>
    <w:multiLevelType w:val="hybridMultilevel"/>
    <w:tmpl w:val="082A9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B7"/>
    <w:rsid w:val="00021FB7"/>
    <w:rsid w:val="000D2BD1"/>
    <w:rsid w:val="003F4F29"/>
    <w:rsid w:val="00803A09"/>
    <w:rsid w:val="00CE1676"/>
    <w:rsid w:val="00F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2014-01-17T11:29:00Z</dcterms:created>
  <dcterms:modified xsi:type="dcterms:W3CDTF">2014-01-17T11:29:00Z</dcterms:modified>
</cp:coreProperties>
</file>