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15" w:rsidRDefault="00373C15" w:rsidP="00BF0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ajorHAnsi" w:eastAsiaTheme="majorEastAsia" w:hAnsiTheme="majorHAnsi" w:cstheme="majorBidi"/>
        </w:rPr>
        <w:id w:val="-13286798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614"/>
          </w:tblGrid>
          <w:tr w:rsidR="00373C15" w:rsidTr="00E0467B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A1058DD2887F4A78A4FC7559586F8B4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i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73C15" w:rsidRDefault="00373C15" w:rsidP="00373C15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i/>
                        <w:sz w:val="24"/>
                        <w:szCs w:val="24"/>
                      </w:rPr>
                      <w:t>Планирование</w:t>
                    </w:r>
                  </w:p>
                </w:tc>
              </w:sdtContent>
            </w:sdt>
          </w:tr>
          <w:tr w:rsidR="00373C15" w:rsidTr="00E0467B">
            <w:tc>
              <w:tcPr>
                <w:tcW w:w="7672" w:type="dxa"/>
              </w:tcPr>
              <w:sdt>
                <w:sdtPr>
                  <w:rPr>
                    <w:rFonts w:ascii="Times New Roman" w:eastAsia="Calibri" w:hAnsi="Times New Roman" w:cs="Times New Roman"/>
                    <w:b/>
                    <w:sz w:val="36"/>
                    <w:szCs w:val="36"/>
                  </w:rPr>
                  <w:alias w:val="Название"/>
                  <w:id w:val="13406919"/>
                  <w:placeholder>
                    <w:docPart w:val="7E169BEF8125469085A4B17F203C62E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73C15" w:rsidRPr="00373C15" w:rsidRDefault="00373C15" w:rsidP="00E0467B">
                    <w:pPr>
                      <w:pStyle w:val="a5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36"/>
                        <w:szCs w:val="36"/>
                      </w:rPr>
                    </w:pPr>
                    <w:r w:rsidRPr="00373C15">
                      <w:rPr>
                        <w:rFonts w:ascii="Times New Roman" w:eastAsia="Calibri" w:hAnsi="Times New Roman" w:cs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373C15">
                      <w:rPr>
                        <w:rFonts w:ascii="Times New Roman" w:eastAsia="Calibri" w:hAnsi="Times New Roman" w:cs="Times New Roman"/>
                        <w:b/>
                        <w:sz w:val="36"/>
                        <w:szCs w:val="36"/>
                      </w:rPr>
                      <w:t>Перспективное планирование дидактических игр, направленное на социально-эмоциональное развитие детей раннего возраста</w:t>
                    </w:r>
                  </w:p>
                </w:sdtContent>
              </w:sdt>
            </w:tc>
          </w:tr>
          <w:tr w:rsidR="00373C15" w:rsidTr="00E0467B">
            <w:sdt>
              <w:sdtPr>
                <w:rPr>
                  <w:rFonts w:ascii="Times New Roman" w:eastAsiaTheme="majorEastAsia" w:hAnsi="Times New Roman" w:cs="Times New Roman"/>
                  <w:i/>
                  <w:sz w:val="28"/>
                  <w:szCs w:val="28"/>
                </w:rPr>
                <w:alias w:val="Подзаголовок"/>
                <w:id w:val="13406923"/>
                <w:placeholder>
                  <w:docPart w:val="666EBCE475B042A1A4B5B299843619E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73C15" w:rsidRDefault="00373C15" w:rsidP="00373C15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i/>
                        <w:sz w:val="28"/>
                        <w:szCs w:val="28"/>
                      </w:rPr>
                      <w:t>Подготовила: Старший воспитатель Дурнайкина Е.</w:t>
                    </w:r>
                    <w:proofErr w:type="gramStart"/>
                    <w:r>
                      <w:rPr>
                        <w:rFonts w:ascii="Times New Roman" w:eastAsiaTheme="majorEastAsia" w:hAnsi="Times New Roman" w:cs="Times New Roman"/>
                        <w:i/>
                        <w:sz w:val="28"/>
                        <w:szCs w:val="28"/>
                      </w:rPr>
                      <w:t>В</w:t>
                    </w:r>
                    <w:proofErr w:type="gramEnd"/>
                  </w:p>
                </w:tc>
              </w:sdtContent>
            </w:sdt>
          </w:tr>
        </w:tbl>
        <w:p w:rsidR="00373C15" w:rsidRDefault="00373C15" w:rsidP="00373C15"/>
        <w:p w:rsidR="00373C15" w:rsidRDefault="00373C15" w:rsidP="00373C15">
          <w:pPr>
            <w:framePr w:hSpace="187" w:wrap="around" w:hAnchor="margin" w:xAlign="center" w:yAlign="bottom"/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614"/>
          </w:tblGrid>
          <w:tr w:rsidR="00373C15" w:rsidTr="00E0467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alias w:val="Автор"/>
                  <w:id w:val="13406928"/>
                  <w:placeholder>
                    <w:docPart w:val="B103638509FD4875A4997FD0AA6BD40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73C15" w:rsidRPr="00C91C16" w:rsidRDefault="00373C15" w:rsidP="00E0467B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Г.Н.Новгород</w:t>
                    </w:r>
                    <w:proofErr w:type="spellEnd"/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alias w:val="Дата"/>
                  <w:id w:val="13406932"/>
                  <w:placeholder>
                    <w:docPart w:val="E2A98C63E3454FCA840C64692155F5F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73C15" w:rsidRPr="00C91C16" w:rsidRDefault="00373C15" w:rsidP="00E0467B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2013г.</w:t>
                    </w:r>
                  </w:p>
                </w:sdtContent>
              </w:sdt>
              <w:p w:rsidR="00373C15" w:rsidRPr="00C91C16" w:rsidRDefault="00373C15" w:rsidP="00E0467B">
                <w:pPr>
                  <w:pStyle w:val="a5"/>
                  <w:rPr>
                    <w:b/>
                    <w:color w:val="4F81BD" w:themeColor="accent1"/>
                  </w:rPr>
                </w:pPr>
              </w:p>
            </w:tc>
          </w:tr>
        </w:tbl>
        <w:p w:rsidR="00373C15" w:rsidRDefault="00373C15" w:rsidP="00373C15"/>
        <w:p w:rsidR="00373C15" w:rsidRDefault="00373C15" w:rsidP="00373C1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bookmarkEnd w:id="0"/>
        </w:p>
        <w:p w:rsidR="00373C15" w:rsidRDefault="00373C15" w:rsidP="00373C1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73C15" w:rsidRDefault="00373C15" w:rsidP="00373C1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73C15" w:rsidRDefault="00373C15" w:rsidP="00373C1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73C15" w:rsidRDefault="00373C15" w:rsidP="00373C1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73C15" w:rsidRDefault="00373C15" w:rsidP="00373C1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73C15" w:rsidRDefault="00373C15" w:rsidP="00373C1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73C15" w:rsidRDefault="00373C15" w:rsidP="00373C1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73C15" w:rsidRDefault="00373C15" w:rsidP="00373C1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73C15" w:rsidRDefault="00373C15" w:rsidP="00373C1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373C15" w:rsidRDefault="00373C15" w:rsidP="00BF0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5" w:rsidRDefault="00373C15" w:rsidP="00BF0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5E" w:rsidRDefault="00D21900" w:rsidP="00BF0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Перспективное планирование </w:t>
      </w:r>
      <w:r w:rsidR="004650AA" w:rsidRPr="004650AA">
        <w:rPr>
          <w:rFonts w:ascii="Times New Roman" w:hAnsi="Times New Roman" w:cs="Times New Roman"/>
          <w:b/>
          <w:sz w:val="28"/>
          <w:szCs w:val="28"/>
        </w:rPr>
        <w:t>дидактических игр, направленное на социально-эмоциональное развитие детей раннего возраста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35"/>
        <w:gridCol w:w="2551"/>
        <w:gridCol w:w="4253"/>
        <w:gridCol w:w="709"/>
        <w:gridCol w:w="2976"/>
        <w:gridCol w:w="3055"/>
      </w:tblGrid>
      <w:tr w:rsidR="00936C67" w:rsidTr="000A21B5">
        <w:tc>
          <w:tcPr>
            <w:tcW w:w="924" w:type="dxa"/>
          </w:tcPr>
          <w:p w:rsidR="002153BB" w:rsidRDefault="002153BB" w:rsidP="00BF0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86" w:type="dxa"/>
            <w:gridSpan w:val="2"/>
          </w:tcPr>
          <w:p w:rsidR="002153BB" w:rsidRDefault="002153BB" w:rsidP="00BF0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дидактической игры</w:t>
            </w:r>
          </w:p>
        </w:tc>
        <w:tc>
          <w:tcPr>
            <w:tcW w:w="4253" w:type="dxa"/>
          </w:tcPr>
          <w:p w:rsidR="002153BB" w:rsidRDefault="002153BB" w:rsidP="00BF0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09" w:type="dxa"/>
          </w:tcPr>
          <w:p w:rsidR="002153BB" w:rsidRDefault="002153BB" w:rsidP="00BF0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2153BB" w:rsidRDefault="002153BB" w:rsidP="00BF0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  <w:tc>
          <w:tcPr>
            <w:tcW w:w="3055" w:type="dxa"/>
          </w:tcPr>
          <w:p w:rsidR="002153BB" w:rsidRPr="00BD3317" w:rsidRDefault="002153BB" w:rsidP="00BF0E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31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0E29A2" w:rsidTr="009D6C54">
        <w:tc>
          <w:tcPr>
            <w:tcW w:w="14503" w:type="dxa"/>
            <w:gridSpan w:val="7"/>
          </w:tcPr>
          <w:p w:rsidR="000E29A2" w:rsidRPr="00BF2798" w:rsidRDefault="00BF2798" w:rsidP="00BF0E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закладывать основы доверительного отношения к взрослым и сверстникам, способность к сотрудничеству и совместной деятельности</w:t>
            </w:r>
          </w:p>
        </w:tc>
      </w:tr>
      <w:tr w:rsidR="004A48D9" w:rsidTr="003411A4">
        <w:tc>
          <w:tcPr>
            <w:tcW w:w="924" w:type="dxa"/>
            <w:vMerge w:val="restart"/>
            <w:textDirection w:val="btLr"/>
          </w:tcPr>
          <w:p w:rsidR="00A45B83" w:rsidRPr="00FE685D" w:rsidRDefault="003411A4" w:rsidP="00341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  <w:r w:rsidRPr="00FE685D">
              <w:rPr>
                <w:rFonts w:ascii="Times New Roman" w:hAnsi="Times New Roman" w:cs="Times New Roman"/>
                <w:b/>
                <w:sz w:val="40"/>
                <w:szCs w:val="40"/>
              </w:rPr>
              <w:t>Осень</w:t>
            </w:r>
          </w:p>
        </w:tc>
        <w:tc>
          <w:tcPr>
            <w:tcW w:w="2586" w:type="dxa"/>
            <w:gridSpan w:val="2"/>
          </w:tcPr>
          <w:p w:rsidR="004A48D9" w:rsidRDefault="004A48D9" w:rsidP="00F51E34">
            <w:pPr>
              <w:pStyle w:val="a4"/>
              <w:numPr>
                <w:ilvl w:val="0"/>
                <w:numId w:val="1"/>
              </w:numPr>
              <w:ind w:left="35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B7">
              <w:rPr>
                <w:rFonts w:ascii="Times New Roman" w:hAnsi="Times New Roman" w:cs="Times New Roman"/>
                <w:b/>
                <w:sz w:val="28"/>
                <w:szCs w:val="28"/>
              </w:rPr>
              <w:t>Игра с предметами</w:t>
            </w:r>
          </w:p>
          <w:p w:rsidR="004A48D9" w:rsidRPr="003E41B7" w:rsidRDefault="004A48D9" w:rsidP="00F51E34">
            <w:pPr>
              <w:pStyle w:val="a4"/>
              <w:numPr>
                <w:ilvl w:val="0"/>
                <w:numId w:val="2"/>
              </w:numPr>
              <w:ind w:left="21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Игрушками</w:t>
            </w:r>
          </w:p>
        </w:tc>
        <w:tc>
          <w:tcPr>
            <w:tcW w:w="4253" w:type="dxa"/>
          </w:tcPr>
          <w:p w:rsidR="004A48D9" w:rsidRPr="00F51E34" w:rsidRDefault="00D223E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E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48D9" w:rsidRPr="00F51E3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игрушках, побуждать к активным действиям с ними.</w:t>
            </w:r>
          </w:p>
          <w:p w:rsidR="00DD640D" w:rsidRDefault="00DD640D" w:rsidP="00F51E34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D223EA" w:rsidP="00F51E3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A48D9">
              <w:rPr>
                <w:rFonts w:ascii="Times New Roman" w:hAnsi="Times New Roman" w:cs="Times New Roman"/>
                <w:sz w:val="28"/>
                <w:szCs w:val="28"/>
              </w:rPr>
              <w:t>Развивать целенаправленность действий с игрушками.</w:t>
            </w:r>
          </w:p>
          <w:p w:rsidR="00DD640D" w:rsidRPr="00DD640D" w:rsidRDefault="00DD640D" w:rsidP="00F51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0D" w:rsidRDefault="00DD640D" w:rsidP="00F51E34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Pr="003E41B7" w:rsidRDefault="00D223EA" w:rsidP="00F51E3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A48D9">
              <w:rPr>
                <w:rFonts w:ascii="Times New Roman" w:hAnsi="Times New Roman" w:cs="Times New Roman"/>
                <w:sz w:val="28"/>
                <w:szCs w:val="28"/>
              </w:rPr>
              <w:t>Вызвать активную реакцию на игрушку: эмоционально-двигательную, речевую; желание действовать с ними, помочь им.</w:t>
            </w:r>
          </w:p>
        </w:tc>
        <w:tc>
          <w:tcPr>
            <w:tcW w:w="709" w:type="dxa"/>
          </w:tcPr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Pr="00404D62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4A48D9" w:rsidRDefault="004A48D9" w:rsidP="00F5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«Мячик-колобок»</w:t>
            </w: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проснулась»</w:t>
            </w: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обедает»</w:t>
            </w: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«Новая кукла»</w:t>
            </w: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«Лови- лови»</w:t>
            </w: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«Куклы пляшут»</w:t>
            </w: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«Подарки»</w:t>
            </w: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нам пришёл </w:t>
            </w:r>
          </w:p>
          <w:p w:rsidR="004A48D9" w:rsidRPr="00404D62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Петрушка»</w:t>
            </w:r>
          </w:p>
        </w:tc>
        <w:tc>
          <w:tcPr>
            <w:tcW w:w="3055" w:type="dxa"/>
          </w:tcPr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4D62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Кукла, кукольная одежда</w:t>
            </w:r>
          </w:p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Кукла, кукольная мебель, посуда</w:t>
            </w: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кукла</w:t>
            </w: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Палка со шнуром</w:t>
            </w: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Игрушки: кукла, юла, самолёт, лошадь</w:t>
            </w:r>
          </w:p>
          <w:p w:rsidR="004A48D9" w:rsidRPr="00404D62" w:rsidRDefault="004A48D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Петрушка, дудочка</w:t>
            </w:r>
          </w:p>
        </w:tc>
      </w:tr>
      <w:tr w:rsidR="004A48D9" w:rsidTr="000A21B5">
        <w:tc>
          <w:tcPr>
            <w:tcW w:w="924" w:type="dxa"/>
            <w:vMerge/>
          </w:tcPr>
          <w:p w:rsidR="004A48D9" w:rsidRDefault="004A48D9" w:rsidP="00F51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1D140C" w:rsidRDefault="001D140C" w:rsidP="00F51E34">
            <w:pPr>
              <w:pStyle w:val="a4"/>
              <w:ind w:left="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40C" w:rsidRDefault="001D140C" w:rsidP="00F51E34">
            <w:pPr>
              <w:pStyle w:val="a4"/>
              <w:ind w:left="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8D9" w:rsidRDefault="00E71026" w:rsidP="00F51E34">
            <w:pPr>
              <w:pStyle w:val="a4"/>
              <w:ind w:left="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45B83">
              <w:rPr>
                <w:rFonts w:ascii="Times New Roman" w:hAnsi="Times New Roman" w:cs="Times New Roman"/>
                <w:b/>
                <w:sz w:val="28"/>
                <w:szCs w:val="28"/>
              </w:rPr>
              <w:t>Реальными предметами</w:t>
            </w:r>
          </w:p>
          <w:p w:rsidR="00E71026" w:rsidRDefault="00E7102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026" w:rsidRDefault="00E7102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026" w:rsidRDefault="00E7102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026" w:rsidRDefault="00E7102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026" w:rsidRDefault="00E7102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026" w:rsidRDefault="00E7102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026" w:rsidRDefault="00E7102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026" w:rsidRDefault="00E7102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026" w:rsidRDefault="00E7102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026" w:rsidRDefault="00E7102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026" w:rsidRDefault="00E7102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436" w:rsidRPr="00F51E34" w:rsidRDefault="00D0143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2D" w:rsidRDefault="0077322D" w:rsidP="00F51E34">
            <w:pPr>
              <w:pStyle w:val="a4"/>
              <w:ind w:left="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026" w:rsidRPr="00D87BD0" w:rsidRDefault="00D87BD0" w:rsidP="00D87BD0">
            <w:pPr>
              <w:ind w:left="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B703A5" w:rsidRPr="00D87BD0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Природным материалом</w:t>
            </w: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BD0" w:rsidRDefault="00D87BD0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BD0" w:rsidRDefault="00D87BD0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Настольно-печатные</w:t>
            </w:r>
          </w:p>
          <w:p w:rsidR="00345FB1" w:rsidRDefault="00345FB1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C8A" w:rsidRDefault="00345C8A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C8A" w:rsidRDefault="00345C8A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C8A" w:rsidRDefault="00345C8A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C8A" w:rsidRDefault="00345C8A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C8A" w:rsidRDefault="00345C8A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C8A" w:rsidRDefault="00345C8A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C8A" w:rsidRDefault="00345C8A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C8A" w:rsidRDefault="00345C8A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C8A" w:rsidRDefault="00345C8A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C8A" w:rsidRDefault="00345C8A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C8A" w:rsidRDefault="00345C8A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C8A" w:rsidRDefault="00345C8A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C8A" w:rsidRDefault="006F3580" w:rsidP="00F51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</w:t>
            </w:r>
          </w:p>
          <w:p w:rsidR="00990C54" w:rsidRPr="00345C8A" w:rsidRDefault="00990C54" w:rsidP="00F51E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6" w:rsidRPr="00C242A6" w:rsidRDefault="00C242A6" w:rsidP="00F5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D140C" w:rsidRDefault="001D140C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A45B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682F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предметах ближайшего окружения; их свойствах и качествах</w:t>
            </w:r>
            <w:r w:rsidR="009B1146">
              <w:rPr>
                <w:rFonts w:ascii="Times New Roman" w:hAnsi="Times New Roman" w:cs="Times New Roman"/>
                <w:sz w:val="28"/>
                <w:szCs w:val="28"/>
              </w:rPr>
              <w:t xml:space="preserve">, способах действия с </w:t>
            </w:r>
            <w:r w:rsidR="009B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ними.</w:t>
            </w:r>
          </w:p>
          <w:p w:rsidR="009B1146" w:rsidRDefault="009B1146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Побуждать и развивать инициативные действия детей с предметами, обращение к взрослым и сверстникам.</w:t>
            </w:r>
          </w:p>
          <w:p w:rsidR="004A5D0B" w:rsidRDefault="004A5D0B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46" w:rsidRDefault="009B1146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</w:t>
            </w:r>
            <w:r w:rsidR="00DC565A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симпатии к товарищам по игре, доброжелательное отношение к ним.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3A5" w:rsidRDefault="00B703A5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34" w:rsidRDefault="00F51E3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3A5" w:rsidRDefault="00B703A5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689D"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детей со свойствами и качествами природных материалов.</w:t>
            </w:r>
          </w:p>
          <w:p w:rsidR="00F460BD" w:rsidRDefault="00F460BD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9D" w:rsidRDefault="00B2689D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</w:t>
            </w:r>
            <w:r w:rsidR="004A5D0B">
              <w:rPr>
                <w:rFonts w:ascii="Times New Roman" w:hAnsi="Times New Roman" w:cs="Times New Roman"/>
                <w:sz w:val="28"/>
                <w:szCs w:val="28"/>
              </w:rPr>
              <w:t xml:space="preserve"> видение природного материала не только как объекта окружающей действительности, но и как игрового материала; интерес к нему.</w:t>
            </w:r>
          </w:p>
          <w:p w:rsidR="00F460BD" w:rsidRDefault="00F460BD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D0B" w:rsidRDefault="004A5D0B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1436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</w:t>
            </w:r>
            <w:r w:rsidR="0077322D">
              <w:rPr>
                <w:rFonts w:ascii="Times New Roman" w:hAnsi="Times New Roman" w:cs="Times New Roman"/>
                <w:sz w:val="28"/>
                <w:szCs w:val="28"/>
              </w:rPr>
              <w:t>, интерес и желание действовать совместно в небольшой группе.</w:t>
            </w:r>
          </w:p>
          <w:p w:rsidR="00F02679" w:rsidRDefault="00F0267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79" w:rsidRDefault="00F0267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D0" w:rsidRDefault="00D87BD0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D0" w:rsidRDefault="00D87BD0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79" w:rsidRDefault="00F0267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1.Учить детей составлять целый предмет из его частей; упражнять в умении соотносить часть изображения с целым.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18" w:rsidRDefault="00F02679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101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внимание, коммуникативные умения детей.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18" w:rsidRDefault="00911018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усидчивость, интерес, желание действовать совместно в неб</w:t>
            </w:r>
            <w:r w:rsidR="003346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льшой группе.</w:t>
            </w:r>
          </w:p>
          <w:p w:rsidR="006F3580" w:rsidRDefault="006F3580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80" w:rsidRDefault="006F3580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80" w:rsidRDefault="006F3580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D0" w:rsidRDefault="00D87BD0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80" w:rsidRPr="00136364" w:rsidRDefault="005A494B" w:rsidP="00136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3580" w:rsidRPr="00136364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действовать в соответствии со словами взрослого.</w:t>
            </w:r>
          </w:p>
          <w:p w:rsidR="00990C54" w:rsidRDefault="00990C54" w:rsidP="00F51E3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80" w:rsidRPr="005A494B" w:rsidRDefault="005A494B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3580" w:rsidRPr="005A494B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подражать действиям взрослого</w:t>
            </w:r>
            <w:r w:rsidR="00990C54" w:rsidRPr="005A494B">
              <w:rPr>
                <w:rFonts w:ascii="Times New Roman" w:hAnsi="Times New Roman" w:cs="Times New Roman"/>
                <w:sz w:val="28"/>
                <w:szCs w:val="28"/>
              </w:rPr>
              <w:t>, понимание речи, внимательность.</w:t>
            </w:r>
          </w:p>
          <w:p w:rsidR="005A494B" w:rsidRPr="005A494B" w:rsidRDefault="005A494B" w:rsidP="00F51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4B" w:rsidRPr="006F3580" w:rsidRDefault="005A494B" w:rsidP="00F51E3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Вызывать чувство радости от совместных движений,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</w:tc>
        <w:tc>
          <w:tcPr>
            <w:tcW w:w="709" w:type="dxa"/>
          </w:tcPr>
          <w:p w:rsidR="001D140C" w:rsidRDefault="001D140C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711FE4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11FE4" w:rsidRDefault="00711FE4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E4" w:rsidRDefault="00711FE4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82525" w:rsidRDefault="00B82525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E4" w:rsidRDefault="00711FE4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B82525" w:rsidRDefault="00B82525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E4" w:rsidRDefault="00711FE4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82525" w:rsidRDefault="00B82525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25" w:rsidRDefault="00B82525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D1E6B" w:rsidRDefault="005D1E6B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6B" w:rsidRDefault="005D1E6B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D1E6B" w:rsidRDefault="005D1E6B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22D" w:rsidRDefault="0077322D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6B" w:rsidRDefault="005D1E6B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82525" w:rsidRDefault="00B82525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36" w:rsidRDefault="00D01436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36" w:rsidRDefault="00D01436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7322D" w:rsidRDefault="0077322D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36" w:rsidRDefault="00D01436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7322D" w:rsidRDefault="0077322D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22D" w:rsidRDefault="0077322D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7322D" w:rsidRDefault="0077322D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22D" w:rsidRDefault="0077322D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7322D" w:rsidRDefault="0077322D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BD" w:rsidRDefault="00E07B8A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07B8A" w:rsidRDefault="00E07B8A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22D" w:rsidRDefault="0077322D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D0" w:rsidRDefault="00D87BD0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D0" w:rsidRDefault="00D87BD0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90C54" w:rsidRDefault="00990C5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D0" w:rsidRDefault="00D87BD0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54" w:rsidRDefault="00990C5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54" w:rsidRDefault="00990C5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51E34" w:rsidRDefault="00F51E3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83" w:rsidRPr="00711FE4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1D140C" w:rsidRDefault="001D140C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711FE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«Колобок-помпон»</w:t>
            </w:r>
          </w:p>
          <w:p w:rsidR="00711FE4" w:rsidRDefault="00711FE4" w:rsidP="00F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E4" w:rsidRDefault="00711FE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  <w:p w:rsidR="00B82525" w:rsidRDefault="00B82525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E4" w:rsidRDefault="00711FE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Едем, едем»</w:t>
            </w:r>
          </w:p>
          <w:p w:rsidR="00B82525" w:rsidRDefault="00B82525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E4" w:rsidRDefault="00711FE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  <w:p w:rsidR="00B82525" w:rsidRDefault="00B82525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25" w:rsidRDefault="00B82525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«Воздушные шары»</w:t>
            </w:r>
          </w:p>
          <w:p w:rsidR="005D1E6B" w:rsidRDefault="005D1E6B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6B" w:rsidRDefault="005D1E6B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«Отражение в зеркале»</w:t>
            </w:r>
          </w:p>
          <w:p w:rsidR="0077322D" w:rsidRDefault="0077322D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6B" w:rsidRDefault="005D1E6B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 клякс»</w:t>
            </w:r>
          </w:p>
          <w:p w:rsidR="00D01436" w:rsidRDefault="00D01436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36" w:rsidRDefault="00D01436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27705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«Солнечные зайчики»</w:t>
            </w:r>
          </w:p>
          <w:p w:rsidR="0027705A" w:rsidRDefault="0027705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5A" w:rsidRDefault="0027705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«Лодочки»</w:t>
            </w:r>
          </w:p>
          <w:p w:rsidR="0027705A" w:rsidRDefault="0027705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5A" w:rsidRDefault="0027705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«Камешки»</w:t>
            </w:r>
          </w:p>
          <w:p w:rsidR="0027705A" w:rsidRDefault="0027705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5A" w:rsidRDefault="0027705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«Подарки»</w:t>
            </w:r>
          </w:p>
          <w:p w:rsidR="0027705A" w:rsidRDefault="0027705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5A" w:rsidRDefault="0027705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следы»</w:t>
            </w:r>
          </w:p>
          <w:p w:rsidR="00D01436" w:rsidRDefault="00D01436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E07B8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дорожки»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D0" w:rsidRDefault="00D87BD0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D0" w:rsidRDefault="00D87BD0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«Самолёт»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«Сложи картинку»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и назови»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«Угощения»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столом»</w:t>
            </w:r>
          </w:p>
          <w:p w:rsidR="00990C54" w:rsidRDefault="00990C5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64" w:rsidRDefault="0013636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54" w:rsidRDefault="00990C5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нашей группе»</w:t>
            </w: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54" w:rsidRDefault="00990C5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«Пузырь»</w:t>
            </w: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54" w:rsidRDefault="006F179D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Осенний </w:t>
            </w:r>
            <w:r w:rsidR="00990C54" w:rsidRPr="006F179D">
              <w:rPr>
                <w:rFonts w:ascii="Times New Roman" w:hAnsi="Times New Roman" w:cs="Times New Roman"/>
                <w:sz w:val="28"/>
                <w:szCs w:val="28"/>
              </w:rPr>
              <w:t>хоровод»</w:t>
            </w: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54" w:rsidRDefault="00990C5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«Угадай, кто позвал»</w:t>
            </w: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54" w:rsidRDefault="00990C5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Дудочка»</w:t>
            </w: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54" w:rsidRDefault="00990C5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«Краковяк»</w:t>
            </w:r>
          </w:p>
          <w:p w:rsidR="00C70F83" w:rsidRDefault="00C70F83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5A494B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«Чижик»</w:t>
            </w:r>
          </w:p>
          <w:p w:rsidR="0033469A" w:rsidRPr="00711FE4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1D140C" w:rsidRDefault="001D140C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D9" w:rsidRDefault="00711FE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E4">
              <w:rPr>
                <w:rFonts w:ascii="Times New Roman" w:hAnsi="Times New Roman" w:cs="Times New Roman"/>
                <w:sz w:val="28"/>
                <w:szCs w:val="28"/>
              </w:rPr>
              <w:t xml:space="preserve">Помпоны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кол-ву детей</w:t>
            </w:r>
          </w:p>
          <w:p w:rsidR="00711FE4" w:rsidRDefault="00711FE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Верёвка</w:t>
            </w:r>
          </w:p>
          <w:p w:rsidR="00B82525" w:rsidRDefault="00B82525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E4" w:rsidRDefault="00711FE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Верёвка</w:t>
            </w:r>
          </w:p>
          <w:p w:rsidR="00B82435" w:rsidRDefault="00B82435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цветные коробки</w:t>
            </w:r>
            <w:r w:rsidR="00B82525">
              <w:rPr>
                <w:rFonts w:ascii="Times New Roman" w:hAnsi="Times New Roman" w:cs="Times New Roman"/>
                <w:sz w:val="28"/>
                <w:szCs w:val="28"/>
              </w:rPr>
              <w:t>, покрывало, мячи</w:t>
            </w:r>
          </w:p>
          <w:p w:rsidR="00B82525" w:rsidRDefault="00B82525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25" w:rsidRDefault="00B82525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шары по кол-ву детей, покрывало</w:t>
            </w:r>
          </w:p>
          <w:p w:rsidR="005D1E6B" w:rsidRDefault="005D1E6B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Зеркало, кукла</w:t>
            </w:r>
          </w:p>
          <w:p w:rsidR="00B82525" w:rsidRDefault="00B82525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26" w:rsidRDefault="00E71026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Кисти, краски, бумага</w:t>
            </w:r>
          </w:p>
          <w:p w:rsidR="002567EC" w:rsidRDefault="002567EC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EC" w:rsidRDefault="002567EC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10" w:rsidRDefault="00E07B8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  <w:p w:rsidR="00E07B8A" w:rsidRDefault="00E07B8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8A" w:rsidRDefault="00D87BD0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Ореховая скорлупа, бумага</w:t>
            </w:r>
          </w:p>
          <w:p w:rsidR="00E07B8A" w:rsidRDefault="00E07B8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Галька, речные камешки</w:t>
            </w:r>
          </w:p>
          <w:p w:rsidR="00E07B8A" w:rsidRDefault="00E07B8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Шишки, орехи и др.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411A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1A4">
              <w:rPr>
                <w:rFonts w:ascii="Times New Roman" w:hAnsi="Times New Roman" w:cs="Times New Roman"/>
                <w:sz w:val="28"/>
                <w:szCs w:val="28"/>
              </w:rPr>
              <w:t xml:space="preserve">Игры со следами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песке</w:t>
            </w:r>
          </w:p>
          <w:p w:rsidR="0033469A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же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D0" w:rsidRDefault="00D87BD0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с вкладышами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с вкладышами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  <w:p w:rsidR="00136364" w:rsidRDefault="00136364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детей группы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продуктов питания, готовых кулинарных изделий</w:t>
            </w:r>
          </w:p>
          <w:p w:rsidR="00345FB1" w:rsidRDefault="00345FB1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с вкладышами</w:t>
            </w:r>
          </w:p>
          <w:p w:rsidR="0033469A" w:rsidRDefault="0033469A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EE" w:rsidRPr="00711FE4" w:rsidRDefault="005A78EE" w:rsidP="00F5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</w:tr>
      <w:tr w:rsidR="002F4966" w:rsidTr="00303C6F">
        <w:tc>
          <w:tcPr>
            <w:tcW w:w="959" w:type="dxa"/>
            <w:gridSpan w:val="2"/>
          </w:tcPr>
          <w:p w:rsidR="002F4966" w:rsidRPr="00303C6F" w:rsidRDefault="00303C6F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551" w:type="dxa"/>
          </w:tcPr>
          <w:p w:rsidR="002F4966" w:rsidRPr="00303C6F" w:rsidRDefault="00303C6F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6F">
              <w:rPr>
                <w:rFonts w:ascii="Times New Roman" w:hAnsi="Times New Roman" w:cs="Times New Roman"/>
                <w:b/>
                <w:sz w:val="28"/>
                <w:szCs w:val="28"/>
              </w:rPr>
              <w:t>Вид дидактической игры</w:t>
            </w:r>
          </w:p>
        </w:tc>
        <w:tc>
          <w:tcPr>
            <w:tcW w:w="4253" w:type="dxa"/>
          </w:tcPr>
          <w:p w:rsidR="002F4966" w:rsidRPr="00303C6F" w:rsidRDefault="00303C6F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6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09" w:type="dxa"/>
          </w:tcPr>
          <w:p w:rsidR="002F4966" w:rsidRPr="00303C6F" w:rsidRDefault="00303C6F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2F4966" w:rsidRPr="00303C6F" w:rsidRDefault="00303C6F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6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  <w:tc>
          <w:tcPr>
            <w:tcW w:w="3055" w:type="dxa"/>
          </w:tcPr>
          <w:p w:rsidR="002F4966" w:rsidRPr="00303C6F" w:rsidRDefault="00303C6F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6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360948" w:rsidTr="007E36E0">
        <w:tc>
          <w:tcPr>
            <w:tcW w:w="14503" w:type="dxa"/>
            <w:gridSpan w:val="7"/>
          </w:tcPr>
          <w:p w:rsidR="00360948" w:rsidRDefault="0036094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94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развивать уверенность в себе и в своих возможностях, активность, инициативность, самостоятельность, активно-положительное отношение к окружающему миру</w:t>
            </w:r>
          </w:p>
          <w:p w:rsidR="00B56067" w:rsidRDefault="00B56067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3B" w:rsidTr="006F179D">
        <w:tc>
          <w:tcPr>
            <w:tcW w:w="959" w:type="dxa"/>
            <w:gridSpan w:val="2"/>
            <w:vMerge w:val="restart"/>
            <w:textDirection w:val="btLr"/>
          </w:tcPr>
          <w:p w:rsidR="0035473B" w:rsidRPr="00FE685D" w:rsidRDefault="006F179D" w:rsidP="006F1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685D">
              <w:rPr>
                <w:rFonts w:ascii="Times New Roman" w:hAnsi="Times New Roman" w:cs="Times New Roman"/>
                <w:b/>
                <w:sz w:val="40"/>
                <w:szCs w:val="40"/>
              </w:rPr>
              <w:t>Зима</w:t>
            </w:r>
          </w:p>
        </w:tc>
        <w:tc>
          <w:tcPr>
            <w:tcW w:w="2551" w:type="dxa"/>
          </w:tcPr>
          <w:p w:rsidR="0035473B" w:rsidRPr="0050460B" w:rsidRDefault="0035473B" w:rsidP="0050460B">
            <w:pPr>
              <w:pStyle w:val="a4"/>
              <w:numPr>
                <w:ilvl w:val="0"/>
                <w:numId w:val="6"/>
              </w:numPr>
              <w:ind w:left="45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0B">
              <w:rPr>
                <w:rFonts w:ascii="Times New Roman" w:hAnsi="Times New Roman" w:cs="Times New Roman"/>
                <w:b/>
                <w:sz w:val="28"/>
                <w:szCs w:val="28"/>
              </w:rPr>
              <w:t>Игры с предметами</w:t>
            </w:r>
          </w:p>
          <w:p w:rsidR="0035473B" w:rsidRPr="0049387D" w:rsidRDefault="0035473B" w:rsidP="0050460B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60B">
              <w:rPr>
                <w:rFonts w:ascii="Times New Roman" w:hAnsi="Times New Roman" w:cs="Times New Roman"/>
                <w:b/>
                <w:sz w:val="28"/>
                <w:szCs w:val="28"/>
              </w:rPr>
              <w:t>1.Игрушками</w:t>
            </w:r>
          </w:p>
        </w:tc>
        <w:tc>
          <w:tcPr>
            <w:tcW w:w="4253" w:type="dxa"/>
          </w:tcPr>
          <w:p w:rsidR="0035473B" w:rsidRDefault="0035473B" w:rsidP="00054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1.Расширять и обогащать представления детей об игрушках, способах действия с ними; способах выражения заботы, внимания.</w:t>
            </w:r>
          </w:p>
          <w:p w:rsidR="0035473B" w:rsidRDefault="0035473B" w:rsidP="00054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054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умения действовать с предметами и игрушками.</w:t>
            </w:r>
          </w:p>
          <w:p w:rsidR="0035473B" w:rsidRDefault="0035473B" w:rsidP="00054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054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умение выполнять элементарные правила культурного поведения.</w:t>
            </w:r>
          </w:p>
        </w:tc>
        <w:tc>
          <w:tcPr>
            <w:tcW w:w="709" w:type="dxa"/>
          </w:tcPr>
          <w:p w:rsidR="0035473B" w:rsidRDefault="0035473B" w:rsidP="00ED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473B" w:rsidRDefault="0035473B" w:rsidP="00ED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ED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5473B" w:rsidRDefault="0035473B" w:rsidP="00ED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ED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5473B" w:rsidRDefault="0035473B" w:rsidP="00ED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5473B" w:rsidRDefault="0035473B" w:rsidP="00ED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ED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ED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ED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5473B" w:rsidRDefault="0035473B" w:rsidP="00ED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ED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«Покатаем наших друзей»</w:t>
            </w: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«Пожалеем зайку»</w:t>
            </w: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кто там»</w:t>
            </w: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что любит»</w:t>
            </w: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что и для чего?»</w:t>
            </w: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«Звери болеют»</w:t>
            </w: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35473B" w:rsidRDefault="0035473B" w:rsidP="00B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Игрушки: машина, мишка, заяц.</w:t>
            </w:r>
          </w:p>
          <w:p w:rsidR="0035473B" w:rsidRDefault="0035473B" w:rsidP="00B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Заяц, шарф, муляжи овощей</w:t>
            </w:r>
          </w:p>
          <w:p w:rsidR="0035473B" w:rsidRDefault="0035473B" w:rsidP="00B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Игрушки-животные</w:t>
            </w:r>
          </w:p>
          <w:p w:rsidR="0035473B" w:rsidRDefault="0035473B" w:rsidP="00B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Игрушки-животные, муляжи овощей и фруктов</w:t>
            </w:r>
          </w:p>
          <w:p w:rsidR="0035473B" w:rsidRDefault="0035473B" w:rsidP="00B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Default="0035473B" w:rsidP="00B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Принадлежности для умывания кукол</w:t>
            </w:r>
          </w:p>
          <w:p w:rsidR="0035473B" w:rsidRDefault="0035473B" w:rsidP="00B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Игрушки-животные, атрибуты медицинской аптечки</w:t>
            </w:r>
          </w:p>
        </w:tc>
      </w:tr>
      <w:tr w:rsidR="0035473B" w:rsidTr="00303C6F">
        <w:tc>
          <w:tcPr>
            <w:tcW w:w="959" w:type="dxa"/>
            <w:gridSpan w:val="2"/>
            <w:vMerge/>
          </w:tcPr>
          <w:p w:rsid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b/>
                <w:sz w:val="28"/>
                <w:szCs w:val="28"/>
              </w:rPr>
              <w:t>2.Реальными предметами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73B" w:rsidRPr="0035473B" w:rsidRDefault="0035473B" w:rsidP="00923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5473B" w:rsidRPr="0035473B" w:rsidRDefault="0035473B" w:rsidP="009C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1.Побуждать детей к использованию в своих играх предметы и материалы ближайшего окружения; познакомить детей с новыми игрушками и действиями с ними.</w:t>
            </w:r>
          </w:p>
          <w:p w:rsidR="0035473B" w:rsidRPr="0035473B" w:rsidRDefault="0035473B" w:rsidP="009C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9C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2.Развивать активность, интерес и желание играть с окружающими предметами.</w:t>
            </w:r>
          </w:p>
          <w:p w:rsidR="0035473B" w:rsidRPr="0035473B" w:rsidRDefault="0035473B" w:rsidP="009C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3.Воспитывать желание участвовать в игровой деятельности, эмоционально откликаться на происходящие события в процессе игры.</w:t>
            </w:r>
          </w:p>
          <w:p w:rsidR="0035473B" w:rsidRPr="0035473B" w:rsidRDefault="0035473B" w:rsidP="009C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473B" w:rsidRP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 нам гости пришли»</w:t>
            </w:r>
          </w:p>
          <w:p w:rsidR="0035473B" w:rsidRP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«Обезьянка и апельсин»</w:t>
            </w:r>
          </w:p>
          <w:p w:rsidR="0035473B" w:rsidRP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«Конфета»</w:t>
            </w:r>
          </w:p>
          <w:p w:rsidR="0035473B" w:rsidRP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«Тоннель»</w:t>
            </w:r>
          </w:p>
          <w:p w:rsidR="0035473B" w:rsidRP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0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«Ворота»</w:t>
            </w:r>
          </w:p>
        </w:tc>
        <w:tc>
          <w:tcPr>
            <w:tcW w:w="3055" w:type="dxa"/>
          </w:tcPr>
          <w:p w:rsidR="0035473B" w:rsidRPr="0035473B" w:rsidRDefault="0035473B" w:rsidP="00B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Бубен, колокольчик, металлофон.</w:t>
            </w:r>
          </w:p>
          <w:p w:rsidR="0035473B" w:rsidRPr="0035473B" w:rsidRDefault="0035473B" w:rsidP="00B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Таз с водой, апельсин, сачок</w:t>
            </w:r>
          </w:p>
          <w:p w:rsidR="0035473B" w:rsidRPr="0035473B" w:rsidRDefault="0035473B" w:rsidP="00B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Конфета, верёвка</w:t>
            </w:r>
          </w:p>
          <w:p w:rsidR="0035473B" w:rsidRPr="0035473B" w:rsidRDefault="0035473B" w:rsidP="00B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Обручи, ткань, колокольчик</w:t>
            </w:r>
          </w:p>
          <w:p w:rsidR="0035473B" w:rsidRPr="0035473B" w:rsidRDefault="0035473B" w:rsidP="00B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Покрывало</w:t>
            </w:r>
          </w:p>
          <w:p w:rsidR="0035473B" w:rsidRPr="0035473B" w:rsidRDefault="0035473B" w:rsidP="00B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3B" w:rsidTr="00CB575C">
        <w:tc>
          <w:tcPr>
            <w:tcW w:w="959" w:type="dxa"/>
            <w:gridSpan w:val="2"/>
            <w:vMerge/>
          </w:tcPr>
          <w:p w:rsid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473B" w:rsidRPr="0035473B" w:rsidRDefault="0035473B" w:rsidP="0050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b/>
                <w:sz w:val="28"/>
                <w:szCs w:val="28"/>
              </w:rPr>
              <w:t>3.Природным материалом</w:t>
            </w:r>
          </w:p>
          <w:p w:rsidR="0035473B" w:rsidRPr="0035473B" w:rsidRDefault="0035473B" w:rsidP="0050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73B" w:rsidRPr="0035473B" w:rsidRDefault="0035473B" w:rsidP="0050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73B" w:rsidRPr="0035473B" w:rsidRDefault="0035473B" w:rsidP="0050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73B" w:rsidRPr="0035473B" w:rsidRDefault="0035473B" w:rsidP="0050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73B" w:rsidRPr="0035473B" w:rsidRDefault="0035473B" w:rsidP="0050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5473B" w:rsidRPr="0035473B" w:rsidRDefault="0035473B" w:rsidP="00A14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1.Обогащать и систематизировать представления детей о свойствах и качествах снега, льда, способах действия с ними.</w:t>
            </w:r>
          </w:p>
          <w:p w:rsidR="0035473B" w:rsidRPr="0035473B" w:rsidRDefault="0035473B" w:rsidP="00A14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A14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2.Развивать умение действовать с природным материалом, как с игровым; воображение детей.</w:t>
            </w:r>
            <w:proofErr w:type="gramEnd"/>
          </w:p>
          <w:p w:rsidR="0035473B" w:rsidRPr="0035473B" w:rsidRDefault="0035473B" w:rsidP="00A14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A14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3.Воспитывать отзывчивость, желание помогать; внимательное и бережное отношение к окружающим предметам.</w:t>
            </w:r>
          </w:p>
          <w:p w:rsidR="0035473B" w:rsidRPr="0035473B" w:rsidRDefault="0035473B" w:rsidP="00A14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473B" w:rsidRPr="0035473B" w:rsidRDefault="0035473B" w:rsidP="006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«Следы рисуют»</w:t>
            </w:r>
          </w:p>
          <w:p w:rsidR="0035473B" w:rsidRPr="0035473B" w:rsidRDefault="0035473B" w:rsidP="0065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6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  <w:p w:rsidR="0035473B" w:rsidRPr="0035473B" w:rsidRDefault="0035473B" w:rsidP="0065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6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«Поймай льдинку»</w:t>
            </w:r>
          </w:p>
          <w:p w:rsidR="0035473B" w:rsidRPr="0035473B" w:rsidRDefault="0035473B" w:rsidP="0065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6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«Бусы»</w:t>
            </w:r>
          </w:p>
          <w:p w:rsidR="0035473B" w:rsidRPr="0035473B" w:rsidRDefault="0035473B" w:rsidP="006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«Снег, снежок»</w:t>
            </w:r>
          </w:p>
          <w:p w:rsidR="0035473B" w:rsidRPr="0035473B" w:rsidRDefault="0035473B" w:rsidP="00A1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35473B" w:rsidRPr="0035473B" w:rsidRDefault="0035473B" w:rsidP="00A1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Игры на снегу со следами</w:t>
            </w:r>
          </w:p>
          <w:p w:rsidR="0035473B" w:rsidRPr="0035473B" w:rsidRDefault="0035473B" w:rsidP="00A1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  <w:p w:rsidR="0035473B" w:rsidRPr="0035473B" w:rsidRDefault="0035473B" w:rsidP="00A1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A1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Вода, цветной лёд, сачок</w:t>
            </w:r>
          </w:p>
          <w:p w:rsidR="0035473B" w:rsidRPr="0035473B" w:rsidRDefault="0035473B" w:rsidP="00A1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Цветной лёд</w:t>
            </w:r>
          </w:p>
          <w:p w:rsidR="0035473B" w:rsidRPr="0035473B" w:rsidRDefault="0035473B" w:rsidP="00A1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 xml:space="preserve">Снег, формовки, </w:t>
            </w:r>
            <w:proofErr w:type="spellStart"/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тромбовки</w:t>
            </w:r>
            <w:proofErr w:type="spellEnd"/>
          </w:p>
        </w:tc>
      </w:tr>
      <w:tr w:rsidR="0035473B" w:rsidTr="00CB575C">
        <w:tc>
          <w:tcPr>
            <w:tcW w:w="959" w:type="dxa"/>
            <w:gridSpan w:val="2"/>
            <w:vMerge/>
          </w:tcPr>
          <w:p w:rsid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473B" w:rsidRPr="0035473B" w:rsidRDefault="0035473B" w:rsidP="00507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Настольно-печатные</w:t>
            </w:r>
          </w:p>
        </w:tc>
        <w:tc>
          <w:tcPr>
            <w:tcW w:w="4253" w:type="dxa"/>
          </w:tcPr>
          <w:p w:rsidR="0035473B" w:rsidRPr="0035473B" w:rsidRDefault="0035473B" w:rsidP="0050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1.Учить понимать зависимость между совершённым действием и результатом.</w:t>
            </w:r>
          </w:p>
          <w:p w:rsidR="0035473B" w:rsidRPr="0035473B" w:rsidRDefault="0035473B" w:rsidP="0050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50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у детей </w:t>
            </w: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сообразительность, внимание, желание оказывать помощь.</w:t>
            </w:r>
          </w:p>
          <w:p w:rsidR="0035473B" w:rsidRPr="0035473B" w:rsidRDefault="0035473B" w:rsidP="0050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50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3.Воспитывать активно-положительное отношение к окружающему миру.</w:t>
            </w:r>
          </w:p>
          <w:p w:rsidR="0035473B" w:rsidRPr="0035473B" w:rsidRDefault="0035473B" w:rsidP="0050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5473B" w:rsidRPr="0035473B" w:rsidRDefault="0035473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</w:tcPr>
          <w:p w:rsidR="0035473B" w:rsidRPr="0035473B" w:rsidRDefault="0035473B" w:rsidP="001B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«Помоги игрушкам»</w:t>
            </w:r>
          </w:p>
          <w:p w:rsidR="0035473B" w:rsidRPr="0035473B" w:rsidRDefault="0035473B" w:rsidP="001B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1B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35473B" w:rsidRPr="0035473B" w:rsidRDefault="0035473B" w:rsidP="001B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1B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«Спрячь мышку»</w:t>
            </w:r>
          </w:p>
          <w:p w:rsidR="0035473B" w:rsidRPr="0035473B" w:rsidRDefault="0035473B" w:rsidP="001B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«Укрась и подари платочек»</w:t>
            </w:r>
          </w:p>
        </w:tc>
        <w:tc>
          <w:tcPr>
            <w:tcW w:w="3055" w:type="dxa"/>
          </w:tcPr>
          <w:p w:rsidR="0035473B" w:rsidRPr="0035473B" w:rsidRDefault="0035473B" w:rsidP="009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с картинками и вкладышами</w:t>
            </w:r>
          </w:p>
          <w:p w:rsidR="0035473B" w:rsidRPr="0035473B" w:rsidRDefault="0035473B" w:rsidP="009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  <w:p w:rsidR="0035473B" w:rsidRPr="0035473B" w:rsidRDefault="0035473B" w:rsidP="0098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3B" w:rsidRPr="0035473B" w:rsidRDefault="0035473B" w:rsidP="009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Основа с вкладышами</w:t>
            </w:r>
          </w:p>
          <w:p w:rsidR="0035473B" w:rsidRPr="0035473B" w:rsidRDefault="0035473B" w:rsidP="009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цветных геометрических  фигур</w:t>
            </w:r>
          </w:p>
        </w:tc>
      </w:tr>
      <w:tr w:rsidR="002F4966" w:rsidTr="008061D6">
        <w:tc>
          <w:tcPr>
            <w:tcW w:w="959" w:type="dxa"/>
            <w:gridSpan w:val="2"/>
            <w:tcBorders>
              <w:top w:val="nil"/>
            </w:tcBorders>
          </w:tcPr>
          <w:p w:rsidR="002F4966" w:rsidRPr="003D1739" w:rsidRDefault="002F4966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F4966" w:rsidRPr="0035473B" w:rsidRDefault="003D1739" w:rsidP="003D173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</w:t>
            </w:r>
          </w:p>
        </w:tc>
        <w:tc>
          <w:tcPr>
            <w:tcW w:w="4253" w:type="dxa"/>
          </w:tcPr>
          <w:p w:rsidR="002F4966" w:rsidRPr="0035473B" w:rsidRDefault="003D1739" w:rsidP="0069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1.Формировать умение включаться в общение, диалог; </w:t>
            </w:r>
            <w:r w:rsidR="009603C6" w:rsidRPr="0035473B">
              <w:rPr>
                <w:rFonts w:ascii="Times New Roman" w:hAnsi="Times New Roman" w:cs="Times New Roman"/>
                <w:sz w:val="28"/>
                <w:szCs w:val="28"/>
              </w:rPr>
              <w:t>пользоваться простыми фразами; побуждать и поддерживать инициативные проявления детей.</w:t>
            </w:r>
          </w:p>
          <w:p w:rsidR="006923A1" w:rsidRPr="0035473B" w:rsidRDefault="006923A1" w:rsidP="0069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C6" w:rsidRPr="0035473B" w:rsidRDefault="009603C6" w:rsidP="0069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2.Развивать чувства, же</w:t>
            </w:r>
            <w:r w:rsidR="00866913" w:rsidRPr="0035473B">
              <w:rPr>
                <w:rFonts w:ascii="Times New Roman" w:hAnsi="Times New Roman" w:cs="Times New Roman"/>
                <w:sz w:val="28"/>
                <w:szCs w:val="28"/>
              </w:rPr>
              <w:t>лания и интересы детей; умение играть совместно.</w:t>
            </w:r>
          </w:p>
          <w:p w:rsidR="006923A1" w:rsidRPr="0035473B" w:rsidRDefault="006923A1" w:rsidP="0069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13" w:rsidRPr="0035473B" w:rsidRDefault="00B56067" w:rsidP="0069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</w:t>
            </w:r>
            <w:r w:rsidR="00866913" w:rsidRPr="0035473B">
              <w:rPr>
                <w:rFonts w:ascii="Times New Roman" w:hAnsi="Times New Roman" w:cs="Times New Roman"/>
                <w:sz w:val="28"/>
                <w:szCs w:val="28"/>
              </w:rPr>
              <w:t>доброжелательность.</w:t>
            </w:r>
          </w:p>
        </w:tc>
        <w:tc>
          <w:tcPr>
            <w:tcW w:w="709" w:type="dxa"/>
          </w:tcPr>
          <w:p w:rsidR="002F4966" w:rsidRPr="0035473B" w:rsidRDefault="00866913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F15CB" w:rsidRPr="0035473B" w:rsidRDefault="00DF15C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F15CB" w:rsidRPr="0035473B" w:rsidRDefault="00DF15C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F15CB" w:rsidRPr="0035473B" w:rsidRDefault="00DF15C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CB" w:rsidRPr="0035473B" w:rsidRDefault="00DF15C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923A1" w:rsidRPr="0035473B" w:rsidRDefault="006923A1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56067" w:rsidRPr="0035473B" w:rsidRDefault="00B56067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56067" w:rsidRPr="0035473B" w:rsidRDefault="00B56067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56067" w:rsidRPr="0035473B" w:rsidRDefault="00B56067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2F4966" w:rsidRPr="0035473B" w:rsidRDefault="00866913" w:rsidP="00DF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  <w:p w:rsidR="00DF15CB" w:rsidRPr="0035473B" w:rsidRDefault="00DF15CB" w:rsidP="00DF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«Кто к нам пришёл?»</w:t>
            </w:r>
          </w:p>
          <w:p w:rsidR="00DF15CB" w:rsidRPr="0035473B" w:rsidRDefault="00DF15CB" w:rsidP="00DF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«По дорожке Валя шла»</w:t>
            </w:r>
          </w:p>
          <w:p w:rsidR="00DF15CB" w:rsidRPr="0035473B" w:rsidRDefault="00DF15CB" w:rsidP="00DF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«Мышки-трусишки»</w:t>
            </w:r>
          </w:p>
          <w:p w:rsidR="006923A1" w:rsidRPr="0035473B" w:rsidRDefault="006923A1" w:rsidP="00DF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«Медведь и добрые зайчата»</w:t>
            </w:r>
          </w:p>
          <w:p w:rsidR="006923A1" w:rsidRPr="0035473B" w:rsidRDefault="006923A1" w:rsidP="00DF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«Ай-гугу»</w:t>
            </w:r>
          </w:p>
          <w:p w:rsidR="006923A1" w:rsidRPr="0035473B" w:rsidRDefault="006923A1" w:rsidP="00DF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«Паровозик»</w:t>
            </w:r>
          </w:p>
        </w:tc>
        <w:tc>
          <w:tcPr>
            <w:tcW w:w="3055" w:type="dxa"/>
          </w:tcPr>
          <w:p w:rsidR="002F4966" w:rsidRPr="0035473B" w:rsidRDefault="00DF15CB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3B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</w:tr>
      <w:tr w:rsidR="00573338" w:rsidTr="006F179D">
        <w:tc>
          <w:tcPr>
            <w:tcW w:w="959" w:type="dxa"/>
            <w:gridSpan w:val="2"/>
            <w:vMerge w:val="restart"/>
            <w:textDirection w:val="btLr"/>
          </w:tcPr>
          <w:p w:rsidR="00573338" w:rsidRPr="00FE685D" w:rsidRDefault="00084DA5" w:rsidP="006F17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685D">
              <w:rPr>
                <w:rFonts w:ascii="Times New Roman" w:hAnsi="Times New Roman" w:cs="Times New Roman"/>
                <w:b/>
                <w:sz w:val="40"/>
                <w:szCs w:val="40"/>
              </w:rPr>
              <w:t>Весна</w:t>
            </w:r>
          </w:p>
        </w:tc>
        <w:tc>
          <w:tcPr>
            <w:tcW w:w="13544" w:type="dxa"/>
            <w:gridSpan w:val="5"/>
          </w:tcPr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1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определять своё отношение к воспринимаемым объектам, субъектам, событиям мимикой и жестами, словами и выражать его.</w:t>
            </w:r>
          </w:p>
        </w:tc>
      </w:tr>
      <w:tr w:rsidR="00573338" w:rsidTr="00FF308B">
        <w:tc>
          <w:tcPr>
            <w:tcW w:w="959" w:type="dxa"/>
            <w:gridSpan w:val="2"/>
            <w:vMerge/>
          </w:tcPr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3338" w:rsidRPr="00AF2156" w:rsidRDefault="00573338" w:rsidP="00AF21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56">
              <w:rPr>
                <w:rFonts w:ascii="Times New Roman" w:hAnsi="Times New Roman" w:cs="Times New Roman"/>
                <w:b/>
                <w:sz w:val="28"/>
                <w:szCs w:val="28"/>
              </w:rPr>
              <w:t>Игра с предметами.</w:t>
            </w:r>
          </w:p>
          <w:p w:rsidR="00573338" w:rsidRPr="00093450" w:rsidRDefault="00573338" w:rsidP="00AF2156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2156">
              <w:rPr>
                <w:rFonts w:ascii="Times New Roman" w:hAnsi="Times New Roman" w:cs="Times New Roman"/>
                <w:b/>
                <w:sz w:val="28"/>
                <w:szCs w:val="28"/>
              </w:rPr>
              <w:t>1.Игрушками</w:t>
            </w:r>
          </w:p>
        </w:tc>
        <w:tc>
          <w:tcPr>
            <w:tcW w:w="4253" w:type="dxa"/>
          </w:tcPr>
          <w:p w:rsidR="00573338" w:rsidRDefault="00573338" w:rsidP="0009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детей с игрушками и способами действиями с ними; понятиями «дружба», «ссора», «хорошо», «плохо».</w:t>
            </w:r>
          </w:p>
          <w:p w:rsidR="00573338" w:rsidRDefault="00573338" w:rsidP="0009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09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элементарные социальные навыки детей, речь,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выразительность движений.</w:t>
            </w:r>
          </w:p>
          <w:p w:rsidR="00573338" w:rsidRDefault="00573338" w:rsidP="0009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09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Побуждать детей эмоционально откликаться на просьбы игрушек о помощи, посильно оказывать её.</w:t>
            </w:r>
          </w:p>
        </w:tc>
        <w:tc>
          <w:tcPr>
            <w:tcW w:w="709" w:type="dxa"/>
          </w:tcPr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6" w:type="dxa"/>
          </w:tcPr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«Друзья»</w:t>
            </w:r>
          </w:p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«Ссора»</w:t>
            </w:r>
          </w:p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помириться»</w:t>
            </w:r>
          </w:p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заболел»</w:t>
            </w:r>
          </w:p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что любит»</w:t>
            </w:r>
          </w:p>
        </w:tc>
        <w:tc>
          <w:tcPr>
            <w:tcW w:w="3055" w:type="dxa"/>
          </w:tcPr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Игрушечный персонаж, игрушки-животные</w:t>
            </w:r>
          </w:p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Персонажи кукольного театра</w:t>
            </w:r>
          </w:p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Мишка, игрушечная аптечка</w:t>
            </w:r>
          </w:p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Игрушки-животные, предметы-заместители</w:t>
            </w:r>
          </w:p>
          <w:p w:rsidR="00573338" w:rsidRDefault="00573338" w:rsidP="00DE7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38" w:rsidTr="00FF308B">
        <w:tc>
          <w:tcPr>
            <w:tcW w:w="959" w:type="dxa"/>
            <w:gridSpan w:val="2"/>
            <w:vMerge/>
          </w:tcPr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3338" w:rsidRPr="00AF2156" w:rsidRDefault="00573338" w:rsidP="00D8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56">
              <w:rPr>
                <w:rFonts w:ascii="Times New Roman" w:hAnsi="Times New Roman" w:cs="Times New Roman"/>
                <w:b/>
                <w:sz w:val="28"/>
                <w:szCs w:val="28"/>
              </w:rPr>
              <w:t>2.Реальными предметами</w:t>
            </w:r>
          </w:p>
        </w:tc>
        <w:tc>
          <w:tcPr>
            <w:tcW w:w="4253" w:type="dxa"/>
          </w:tcPr>
          <w:p w:rsidR="00573338" w:rsidRDefault="00573338" w:rsidP="007C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1.Обогащать и закреплять представления детей о разнообразных свойствах окружающих предметов, способах внешнего выражения эмоций; навыки взаимодействия друг с другом.</w:t>
            </w:r>
          </w:p>
          <w:p w:rsidR="00573338" w:rsidRDefault="00573338" w:rsidP="007C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Pr="00EC2BCC" w:rsidRDefault="00573338" w:rsidP="00D422E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C2BCC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понимать игровую ситуацию.</w:t>
            </w:r>
          </w:p>
          <w:p w:rsidR="00573338" w:rsidRDefault="00573338" w:rsidP="007C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7C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доброту, заботливость.</w:t>
            </w:r>
          </w:p>
        </w:tc>
        <w:tc>
          <w:tcPr>
            <w:tcW w:w="709" w:type="dxa"/>
          </w:tcPr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573338" w:rsidRDefault="00573338" w:rsidP="007C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по мостику пойдём»</w:t>
            </w:r>
          </w:p>
          <w:p w:rsidR="00573338" w:rsidRDefault="00573338" w:rsidP="007C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7C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7C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пенёчки»</w:t>
            </w:r>
          </w:p>
          <w:p w:rsidR="00573338" w:rsidRDefault="00573338" w:rsidP="007C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«Идём за покупками»</w:t>
            </w:r>
          </w:p>
          <w:p w:rsidR="00573338" w:rsidRDefault="00573338" w:rsidP="007C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7C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7C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«Переодевание»</w:t>
            </w:r>
          </w:p>
        </w:tc>
        <w:tc>
          <w:tcPr>
            <w:tcW w:w="3055" w:type="dxa"/>
          </w:tcPr>
          <w:p w:rsidR="00573338" w:rsidRDefault="00573338" w:rsidP="00DC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скамейка, 2 цветных обруча</w:t>
            </w:r>
          </w:p>
          <w:p w:rsidR="00573338" w:rsidRDefault="00573338" w:rsidP="00DC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C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 разных цветов</w:t>
            </w:r>
          </w:p>
          <w:p w:rsidR="00573338" w:rsidRDefault="00573338" w:rsidP="00DC7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C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хозяйственная, кошелёк, коробочки, банки</w:t>
            </w:r>
          </w:p>
          <w:p w:rsidR="00573338" w:rsidRDefault="00573338" w:rsidP="00DC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костюмов</w:t>
            </w:r>
          </w:p>
        </w:tc>
      </w:tr>
      <w:tr w:rsidR="00573338" w:rsidTr="00FF308B">
        <w:tc>
          <w:tcPr>
            <w:tcW w:w="959" w:type="dxa"/>
            <w:gridSpan w:val="2"/>
            <w:vMerge/>
          </w:tcPr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3338" w:rsidRPr="00AF2156" w:rsidRDefault="00573338" w:rsidP="00D42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56">
              <w:rPr>
                <w:rFonts w:ascii="Times New Roman" w:hAnsi="Times New Roman" w:cs="Times New Roman"/>
                <w:b/>
                <w:sz w:val="28"/>
                <w:szCs w:val="28"/>
              </w:rPr>
              <w:t>3.Природным материалом</w:t>
            </w:r>
          </w:p>
        </w:tc>
        <w:tc>
          <w:tcPr>
            <w:tcW w:w="4253" w:type="dxa"/>
          </w:tcPr>
          <w:p w:rsidR="00573338" w:rsidRDefault="00573338" w:rsidP="00D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Побуждать детей к выделению прекрасного в окружающем мире; подвести к пониманию того, что «прекрасное» способно доставлять радость окружающим.</w:t>
            </w:r>
          </w:p>
          <w:p w:rsidR="00F015E8" w:rsidRDefault="00F015E8" w:rsidP="00D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интерес и желание действовать с природным материалом для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«прекрасного», оказания внимания окружающим.</w:t>
            </w:r>
          </w:p>
          <w:p w:rsidR="00F015E8" w:rsidRDefault="00F015E8" w:rsidP="00D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Воспитывать отзывчивость, эстетические чувства и переживания.</w:t>
            </w:r>
          </w:p>
        </w:tc>
        <w:tc>
          <w:tcPr>
            <w:tcW w:w="709" w:type="dxa"/>
          </w:tcPr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«Картина в подарок»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7C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7C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E8">
              <w:rPr>
                <w:rFonts w:ascii="Times New Roman" w:hAnsi="Times New Roman" w:cs="Times New Roman"/>
                <w:sz w:val="28"/>
                <w:szCs w:val="28"/>
              </w:rPr>
              <w:t>«Льдинка»</w:t>
            </w:r>
          </w:p>
          <w:p w:rsidR="00573338" w:rsidRDefault="00573338" w:rsidP="007C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7C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5E8">
              <w:rPr>
                <w:rFonts w:ascii="Times New Roman" w:hAnsi="Times New Roman" w:cs="Times New Roman"/>
                <w:sz w:val="28"/>
                <w:szCs w:val="28"/>
              </w:rPr>
              <w:t>Наши ножки рисуют»</w:t>
            </w:r>
          </w:p>
        </w:tc>
        <w:tc>
          <w:tcPr>
            <w:tcW w:w="3055" w:type="dxa"/>
          </w:tcPr>
          <w:p w:rsidR="00573338" w:rsidRDefault="00573338" w:rsidP="007C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Песок, шишки, семечки и др.</w:t>
            </w:r>
          </w:p>
          <w:p w:rsidR="00573338" w:rsidRDefault="00573338" w:rsidP="007C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7C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лёд</w:t>
            </w:r>
          </w:p>
          <w:p w:rsidR="00573338" w:rsidRDefault="00573338" w:rsidP="007C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F015E8" w:rsidP="007C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асфальте, земле</w:t>
            </w:r>
          </w:p>
          <w:p w:rsidR="00573338" w:rsidRDefault="00573338" w:rsidP="007C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38" w:rsidTr="00573338">
        <w:trPr>
          <w:trHeight w:val="5174"/>
        </w:trPr>
        <w:tc>
          <w:tcPr>
            <w:tcW w:w="959" w:type="dxa"/>
            <w:gridSpan w:val="2"/>
            <w:vMerge/>
          </w:tcPr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3338" w:rsidRDefault="00573338" w:rsidP="00DD16D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56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Настольно-печатные</w:t>
            </w: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P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73338" w:rsidRDefault="00573338" w:rsidP="00AF2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знакомить детей с невербальными средствами выражения эмоций; упражнять детей в их различении при работе с иллюстративным материалом.</w:t>
            </w:r>
          </w:p>
          <w:p w:rsidR="00573338" w:rsidRDefault="00573338" w:rsidP="00AF2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AF2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умение действовать с иллюстративным материалом, делать выбор, сравнивать.</w:t>
            </w:r>
          </w:p>
          <w:p w:rsidR="00573338" w:rsidRDefault="00573338" w:rsidP="00AF2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AF2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инициативу, и самостоятельность, желание эмоционально откликаться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воспринимаемое.</w:t>
            </w:r>
          </w:p>
          <w:p w:rsidR="00573338" w:rsidRDefault="00573338" w:rsidP="00AF2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«Кукла»</w:t>
            </w: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тебе нравиться»</w:t>
            </w: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«Грусть и радость»</w:t>
            </w: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«Модное шоу»</w:t>
            </w: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невкусный»</w:t>
            </w:r>
          </w:p>
        </w:tc>
        <w:tc>
          <w:tcPr>
            <w:tcW w:w="3055" w:type="dxa"/>
          </w:tcPr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с вкладышами, карточки</w:t>
            </w: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Круги-значки, карандаш</w:t>
            </w: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Плоскостная кукла с набором одежды</w:t>
            </w: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573338" w:rsidTr="00FF308B">
        <w:trPr>
          <w:trHeight w:val="2880"/>
        </w:trPr>
        <w:tc>
          <w:tcPr>
            <w:tcW w:w="959" w:type="dxa"/>
            <w:gridSpan w:val="2"/>
            <w:vMerge/>
          </w:tcPr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Pr="00573338" w:rsidRDefault="00573338" w:rsidP="005733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</w:t>
            </w: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38" w:rsidRPr="00AF2156" w:rsidRDefault="00573338" w:rsidP="0057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73338" w:rsidRDefault="00573338" w:rsidP="00AF2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38" w:rsidRDefault="00426ED7" w:rsidP="00426ED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знакомство детей с новыми игровыми действиями</w:t>
            </w:r>
            <w:r w:rsidR="005F355B">
              <w:rPr>
                <w:rFonts w:ascii="Times New Roman" w:hAnsi="Times New Roman" w:cs="Times New Roman"/>
                <w:sz w:val="28"/>
                <w:szCs w:val="28"/>
              </w:rPr>
              <w:t>; упражнять в умении включаться словесной дидактической игры.</w:t>
            </w:r>
          </w:p>
          <w:p w:rsidR="004F1F68" w:rsidRDefault="004F1F68" w:rsidP="00426ED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68" w:rsidRPr="004F1F68" w:rsidRDefault="005F355B" w:rsidP="004F1F6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выразительность движений </w:t>
            </w:r>
            <w:r w:rsidR="004F1F68">
              <w:rPr>
                <w:rFonts w:ascii="Times New Roman" w:hAnsi="Times New Roman" w:cs="Times New Roman"/>
                <w:sz w:val="28"/>
                <w:szCs w:val="28"/>
              </w:rPr>
              <w:t>детей, мимику, пантомимику, речь.</w:t>
            </w:r>
          </w:p>
          <w:p w:rsidR="004F1F68" w:rsidRDefault="004F1F68" w:rsidP="00426ED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внимательное отношение друг к другу, организованность, самостоятельность.</w:t>
            </w:r>
          </w:p>
          <w:p w:rsidR="004F1F68" w:rsidRPr="00426ED7" w:rsidRDefault="004F1F68" w:rsidP="00426ED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3338" w:rsidRDefault="00573338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99" w:rsidRDefault="00136499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36499" w:rsidRDefault="00136499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36499" w:rsidRDefault="00136499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36499" w:rsidRDefault="00136499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36499" w:rsidRDefault="00136499" w:rsidP="00D8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99" w:rsidRDefault="00136499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«Белочка»</w:t>
            </w:r>
          </w:p>
          <w:p w:rsidR="00136499" w:rsidRDefault="00136499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«Каравай»</w:t>
            </w:r>
          </w:p>
          <w:p w:rsidR="00136499" w:rsidRDefault="00136499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«Угадай-ка»</w:t>
            </w:r>
          </w:p>
          <w:p w:rsidR="00136499" w:rsidRDefault="00136499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нравиться тебе»</w:t>
            </w:r>
          </w:p>
          <w:p w:rsidR="00136499" w:rsidRDefault="00136499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 по- разному»</w:t>
            </w:r>
          </w:p>
        </w:tc>
        <w:tc>
          <w:tcPr>
            <w:tcW w:w="3055" w:type="dxa"/>
          </w:tcPr>
          <w:p w:rsidR="00573338" w:rsidRDefault="00573338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99" w:rsidRDefault="00136499" w:rsidP="00B1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</w:tr>
    </w:tbl>
    <w:p w:rsidR="002153BB" w:rsidRPr="00B2689D" w:rsidRDefault="002153BB" w:rsidP="00D87BD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53BB" w:rsidRPr="00B2689D" w:rsidSect="00775C59">
      <w:pgSz w:w="16838" w:h="11906" w:orient="landscape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31C"/>
    <w:multiLevelType w:val="hybridMultilevel"/>
    <w:tmpl w:val="1CDA2DEC"/>
    <w:lvl w:ilvl="0" w:tplc="0AC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7A7E"/>
    <w:multiLevelType w:val="hybridMultilevel"/>
    <w:tmpl w:val="3B9AEF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B20"/>
    <w:multiLevelType w:val="hybridMultilevel"/>
    <w:tmpl w:val="EBC206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7283"/>
    <w:multiLevelType w:val="hybridMultilevel"/>
    <w:tmpl w:val="8EF60744"/>
    <w:lvl w:ilvl="0" w:tplc="6658C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BF0E3E"/>
    <w:multiLevelType w:val="hybridMultilevel"/>
    <w:tmpl w:val="B9AA29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55635"/>
    <w:multiLevelType w:val="hybridMultilevel"/>
    <w:tmpl w:val="4868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E0DC2"/>
    <w:multiLevelType w:val="hybridMultilevel"/>
    <w:tmpl w:val="307A056E"/>
    <w:lvl w:ilvl="0" w:tplc="3DBA8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021E8"/>
    <w:multiLevelType w:val="hybridMultilevel"/>
    <w:tmpl w:val="4CA24D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054A71"/>
    <w:rsid w:val="00084DA5"/>
    <w:rsid w:val="00093450"/>
    <w:rsid w:val="000A21B5"/>
    <w:rsid w:val="000E29A2"/>
    <w:rsid w:val="000F5F41"/>
    <w:rsid w:val="00105F0C"/>
    <w:rsid w:val="00133324"/>
    <w:rsid w:val="00136364"/>
    <w:rsid w:val="00136499"/>
    <w:rsid w:val="001B711F"/>
    <w:rsid w:val="001D140C"/>
    <w:rsid w:val="002153BB"/>
    <w:rsid w:val="00237BD4"/>
    <w:rsid w:val="002567EC"/>
    <w:rsid w:val="0027705A"/>
    <w:rsid w:val="002954C5"/>
    <w:rsid w:val="002C3CE2"/>
    <w:rsid w:val="002F4966"/>
    <w:rsid w:val="00303C6F"/>
    <w:rsid w:val="00320BE8"/>
    <w:rsid w:val="0033469A"/>
    <w:rsid w:val="003411A4"/>
    <w:rsid w:val="00345C8A"/>
    <w:rsid w:val="00345FB1"/>
    <w:rsid w:val="0035473B"/>
    <w:rsid w:val="00360948"/>
    <w:rsid w:val="00373C15"/>
    <w:rsid w:val="003D1739"/>
    <w:rsid w:val="003D1DF8"/>
    <w:rsid w:val="003E41B7"/>
    <w:rsid w:val="003E76FE"/>
    <w:rsid w:val="00404D62"/>
    <w:rsid w:val="00426ED7"/>
    <w:rsid w:val="00426F72"/>
    <w:rsid w:val="00462165"/>
    <w:rsid w:val="004650AA"/>
    <w:rsid w:val="0047097F"/>
    <w:rsid w:val="004841E3"/>
    <w:rsid w:val="0049387D"/>
    <w:rsid w:val="004A48D9"/>
    <w:rsid w:val="004A5D0B"/>
    <w:rsid w:val="004A6B7A"/>
    <w:rsid w:val="004F1F68"/>
    <w:rsid w:val="004F655E"/>
    <w:rsid w:val="0050460B"/>
    <w:rsid w:val="0050737B"/>
    <w:rsid w:val="00573338"/>
    <w:rsid w:val="005A494B"/>
    <w:rsid w:val="005A78EE"/>
    <w:rsid w:val="005D1E6B"/>
    <w:rsid w:val="005F355B"/>
    <w:rsid w:val="0062471B"/>
    <w:rsid w:val="00632E10"/>
    <w:rsid w:val="00650D48"/>
    <w:rsid w:val="006923A1"/>
    <w:rsid w:val="006B6F14"/>
    <w:rsid w:val="006F179D"/>
    <w:rsid w:val="006F3580"/>
    <w:rsid w:val="00711FE4"/>
    <w:rsid w:val="00767866"/>
    <w:rsid w:val="0077322D"/>
    <w:rsid w:val="00775C59"/>
    <w:rsid w:val="0078120D"/>
    <w:rsid w:val="007C0D9F"/>
    <w:rsid w:val="007C57C9"/>
    <w:rsid w:val="008061D6"/>
    <w:rsid w:val="00866913"/>
    <w:rsid w:val="008C6B10"/>
    <w:rsid w:val="008E0DA2"/>
    <w:rsid w:val="00902493"/>
    <w:rsid w:val="00911018"/>
    <w:rsid w:val="00923558"/>
    <w:rsid w:val="00936C67"/>
    <w:rsid w:val="009379F8"/>
    <w:rsid w:val="009603C6"/>
    <w:rsid w:val="00985FC3"/>
    <w:rsid w:val="00990C54"/>
    <w:rsid w:val="009B1146"/>
    <w:rsid w:val="009B3C79"/>
    <w:rsid w:val="009C1F38"/>
    <w:rsid w:val="009D25C2"/>
    <w:rsid w:val="009D6C54"/>
    <w:rsid w:val="009E70F1"/>
    <w:rsid w:val="00A14756"/>
    <w:rsid w:val="00A45B83"/>
    <w:rsid w:val="00A84DF7"/>
    <w:rsid w:val="00AF2156"/>
    <w:rsid w:val="00B113FF"/>
    <w:rsid w:val="00B2689D"/>
    <w:rsid w:val="00B56067"/>
    <w:rsid w:val="00B703A5"/>
    <w:rsid w:val="00B82435"/>
    <w:rsid w:val="00B82525"/>
    <w:rsid w:val="00B96212"/>
    <w:rsid w:val="00BA5802"/>
    <w:rsid w:val="00BD3317"/>
    <w:rsid w:val="00BD681E"/>
    <w:rsid w:val="00BF0E85"/>
    <w:rsid w:val="00BF2798"/>
    <w:rsid w:val="00C242A6"/>
    <w:rsid w:val="00C27A40"/>
    <w:rsid w:val="00C3158C"/>
    <w:rsid w:val="00C3332D"/>
    <w:rsid w:val="00C34B86"/>
    <w:rsid w:val="00C70F83"/>
    <w:rsid w:val="00D01436"/>
    <w:rsid w:val="00D21900"/>
    <w:rsid w:val="00D223EA"/>
    <w:rsid w:val="00D22B6E"/>
    <w:rsid w:val="00D422E3"/>
    <w:rsid w:val="00D6682F"/>
    <w:rsid w:val="00D7389F"/>
    <w:rsid w:val="00D87BD0"/>
    <w:rsid w:val="00DB1396"/>
    <w:rsid w:val="00DB6773"/>
    <w:rsid w:val="00DC565A"/>
    <w:rsid w:val="00DC7C7C"/>
    <w:rsid w:val="00DD16D8"/>
    <w:rsid w:val="00DD640D"/>
    <w:rsid w:val="00DE78D4"/>
    <w:rsid w:val="00DF15CB"/>
    <w:rsid w:val="00E07B8A"/>
    <w:rsid w:val="00E50CF7"/>
    <w:rsid w:val="00E71026"/>
    <w:rsid w:val="00EC2BCC"/>
    <w:rsid w:val="00ED1A05"/>
    <w:rsid w:val="00ED48AD"/>
    <w:rsid w:val="00EE3020"/>
    <w:rsid w:val="00F015E8"/>
    <w:rsid w:val="00F02679"/>
    <w:rsid w:val="00F22F13"/>
    <w:rsid w:val="00F460BD"/>
    <w:rsid w:val="00F51E34"/>
    <w:rsid w:val="00F944D9"/>
    <w:rsid w:val="00FE685D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1B7"/>
    <w:pPr>
      <w:ind w:left="720"/>
      <w:contextualSpacing/>
    </w:pPr>
  </w:style>
  <w:style w:type="paragraph" w:styleId="a5">
    <w:name w:val="No Spacing"/>
    <w:link w:val="a6"/>
    <w:uiPriority w:val="1"/>
    <w:qFormat/>
    <w:rsid w:val="00373C1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73C15"/>
  </w:style>
  <w:style w:type="paragraph" w:styleId="a7">
    <w:name w:val="Balloon Text"/>
    <w:basedOn w:val="a"/>
    <w:link w:val="a8"/>
    <w:uiPriority w:val="99"/>
    <w:semiHidden/>
    <w:unhideWhenUsed/>
    <w:rsid w:val="0037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1B7"/>
    <w:pPr>
      <w:ind w:left="720"/>
      <w:contextualSpacing/>
    </w:pPr>
  </w:style>
  <w:style w:type="paragraph" w:styleId="a5">
    <w:name w:val="No Spacing"/>
    <w:link w:val="a6"/>
    <w:uiPriority w:val="1"/>
    <w:qFormat/>
    <w:rsid w:val="00373C1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73C15"/>
  </w:style>
  <w:style w:type="paragraph" w:styleId="a7">
    <w:name w:val="Balloon Text"/>
    <w:basedOn w:val="a"/>
    <w:link w:val="a8"/>
    <w:uiPriority w:val="99"/>
    <w:semiHidden/>
    <w:unhideWhenUsed/>
    <w:rsid w:val="0037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058DD2887F4A78A4FC7559586F8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0AC3A-2181-452C-AA18-6BB8737AB361}"/>
      </w:docPartPr>
      <w:docPartBody>
        <w:p w:rsidR="00000000" w:rsidRDefault="000C477D" w:rsidP="000C477D">
          <w:pPr>
            <w:pStyle w:val="A1058DD2887F4A78A4FC7559586F8B47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7E169BEF8125469085A4B17F203C62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4CA8B-834F-4971-A477-68C98F77B92B}"/>
      </w:docPartPr>
      <w:docPartBody>
        <w:p w:rsidR="00000000" w:rsidRDefault="000C477D" w:rsidP="000C477D">
          <w:pPr>
            <w:pStyle w:val="7E169BEF8125469085A4B17F203C62E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666EBCE475B042A1A4B5B29984361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B3360-4993-4855-A4D2-B912CC1C4193}"/>
      </w:docPartPr>
      <w:docPartBody>
        <w:p w:rsidR="00000000" w:rsidRDefault="000C477D" w:rsidP="000C477D">
          <w:pPr>
            <w:pStyle w:val="666EBCE475B042A1A4B5B299843619E2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B103638509FD4875A4997FD0AA6BD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463A6-A0EA-43A1-ACD1-7596F4DC8DF6}"/>
      </w:docPartPr>
      <w:docPartBody>
        <w:p w:rsidR="00000000" w:rsidRDefault="000C477D" w:rsidP="000C477D">
          <w:pPr>
            <w:pStyle w:val="B103638509FD4875A4997FD0AA6BD406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7D"/>
    <w:rsid w:val="000C477D"/>
    <w:rsid w:val="00A2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58DD2887F4A78A4FC7559586F8B47">
    <w:name w:val="A1058DD2887F4A78A4FC7559586F8B47"/>
    <w:rsid w:val="000C477D"/>
  </w:style>
  <w:style w:type="paragraph" w:customStyle="1" w:styleId="7E169BEF8125469085A4B17F203C62E0">
    <w:name w:val="7E169BEF8125469085A4B17F203C62E0"/>
    <w:rsid w:val="000C477D"/>
  </w:style>
  <w:style w:type="paragraph" w:customStyle="1" w:styleId="666EBCE475B042A1A4B5B299843619E2">
    <w:name w:val="666EBCE475B042A1A4B5B299843619E2"/>
    <w:rsid w:val="000C477D"/>
  </w:style>
  <w:style w:type="paragraph" w:customStyle="1" w:styleId="B103638509FD4875A4997FD0AA6BD406">
    <w:name w:val="B103638509FD4875A4997FD0AA6BD406"/>
    <w:rsid w:val="000C477D"/>
  </w:style>
  <w:style w:type="paragraph" w:customStyle="1" w:styleId="E2A98C63E3454FCA840C64692155F5FA">
    <w:name w:val="E2A98C63E3454FCA840C64692155F5FA"/>
    <w:rsid w:val="000C47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58DD2887F4A78A4FC7559586F8B47">
    <w:name w:val="A1058DD2887F4A78A4FC7559586F8B47"/>
    <w:rsid w:val="000C477D"/>
  </w:style>
  <w:style w:type="paragraph" w:customStyle="1" w:styleId="7E169BEF8125469085A4B17F203C62E0">
    <w:name w:val="7E169BEF8125469085A4B17F203C62E0"/>
    <w:rsid w:val="000C477D"/>
  </w:style>
  <w:style w:type="paragraph" w:customStyle="1" w:styleId="666EBCE475B042A1A4B5B299843619E2">
    <w:name w:val="666EBCE475B042A1A4B5B299843619E2"/>
    <w:rsid w:val="000C477D"/>
  </w:style>
  <w:style w:type="paragraph" w:customStyle="1" w:styleId="B103638509FD4875A4997FD0AA6BD406">
    <w:name w:val="B103638509FD4875A4997FD0AA6BD406"/>
    <w:rsid w:val="000C477D"/>
  </w:style>
  <w:style w:type="paragraph" w:customStyle="1" w:styleId="E2A98C63E3454FCA840C64692155F5FA">
    <w:name w:val="E2A98C63E3454FCA840C64692155F5FA"/>
    <w:rsid w:val="000C4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B8D9F8-F52C-40DE-AA2F-40397603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10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Планирование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Перспективное планирование дидактических игр, направленное на социально-эмоциональное развитие детей раннего возраста</dc:title>
  <dc:subject>Подготовила: Старший воспитатель Дурнайкина Е.В</dc:subject>
  <dc:creator>Г.Н.Новгород</dc:creator>
  <cp:keywords/>
  <dc:description/>
  <cp:lastModifiedBy>XTreme.ws</cp:lastModifiedBy>
  <cp:revision>26</cp:revision>
  <dcterms:created xsi:type="dcterms:W3CDTF">2013-01-21T13:48:00Z</dcterms:created>
  <dcterms:modified xsi:type="dcterms:W3CDTF">2013-04-11T14:09:00Z</dcterms:modified>
</cp:coreProperties>
</file>