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FF" w:rsidRDefault="00297257" w:rsidP="002972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Детско-родительский образовательный проект «В гости в космос». Формирование у дошкольников познавательной активности.</w:t>
      </w:r>
    </w:p>
    <w:p w:rsidR="00297257" w:rsidRDefault="00297257" w:rsidP="002972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257" w:rsidRDefault="00297257" w:rsidP="00297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проекта.</w:t>
      </w:r>
    </w:p>
    <w:p w:rsidR="00297257" w:rsidRDefault="00297257" w:rsidP="002972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Вид проекта: </w:t>
      </w:r>
      <w:r>
        <w:rPr>
          <w:rFonts w:ascii="Times New Roman" w:hAnsi="Times New Roman" w:cs="Times New Roman"/>
          <w:sz w:val="28"/>
          <w:szCs w:val="28"/>
        </w:rPr>
        <w:t>творческо-информационный</w:t>
      </w:r>
    </w:p>
    <w:p w:rsidR="00297257" w:rsidRDefault="00297257" w:rsidP="002972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Продолжительность проекта: </w:t>
      </w:r>
      <w:r>
        <w:rPr>
          <w:rFonts w:ascii="Times New Roman" w:hAnsi="Times New Roman" w:cs="Times New Roman"/>
          <w:sz w:val="28"/>
          <w:szCs w:val="28"/>
        </w:rPr>
        <w:t>долгосрочный (с марта по апрель 2011 г.)</w:t>
      </w:r>
    </w:p>
    <w:p w:rsidR="00297257" w:rsidRDefault="00297257" w:rsidP="002972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дети, родители, воспитатель средней группы.</w:t>
      </w:r>
    </w:p>
    <w:p w:rsidR="00297257" w:rsidRDefault="00297257" w:rsidP="002972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Образовательная область: </w:t>
      </w:r>
      <w:r>
        <w:rPr>
          <w:rFonts w:ascii="Times New Roman" w:hAnsi="Times New Roman" w:cs="Times New Roman"/>
          <w:sz w:val="28"/>
          <w:szCs w:val="28"/>
        </w:rPr>
        <w:t xml:space="preserve">ознакомление с окружающей деятельностью, развитие познавательных способностей, патриотическое </w:t>
      </w:r>
      <w:r w:rsidR="00876788">
        <w:rPr>
          <w:rFonts w:ascii="Times New Roman" w:hAnsi="Times New Roman" w:cs="Times New Roman"/>
          <w:sz w:val="28"/>
          <w:szCs w:val="28"/>
        </w:rPr>
        <w:t>воспитание дошкольников.</w:t>
      </w:r>
    </w:p>
    <w:p w:rsidR="00876788" w:rsidRDefault="00876788" w:rsidP="002972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Актуальность темы: </w:t>
      </w:r>
      <w:r>
        <w:rPr>
          <w:rFonts w:ascii="Times New Roman" w:hAnsi="Times New Roman" w:cs="Times New Roman"/>
          <w:sz w:val="28"/>
          <w:szCs w:val="28"/>
        </w:rPr>
        <w:t>Важным средством познания окружающего мира является не только окружающая его природа, но и неизведанный мир Вселенной. Он привлекает его внимание, заставляет включать в процессе наблюдения различные органы чувств, а значит активизировать начальные моменты познания – ощущение и восприятие. В настоящее время необходимо формировать познавательную активность у детей через разные формы деятельности: игры, эксперименты, опыты, наблюдения.</w:t>
      </w:r>
    </w:p>
    <w:p w:rsidR="00AF4552" w:rsidRDefault="00876788" w:rsidP="002972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Любознательность и познавательные способности не возникают сами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себе, их надо развивать. А причины встречающейся интеллектуальной пассивности детей часто лежат в ограниченности интеллектуальных впечатлений, интересов ребенка. К сожалению, я заметила, что в Программе воспитания и обучения детей в детском саду под редакцией М.А.Васильевой в средней группе в недостаточной степени раскрывается раздел «Ребенок и окружающий мир» по теме «Космос», поэтому возникла необходимость работы над проектом «В гости в космос».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Отсюда, в преддверии 50-летия первого полета человека в космос, а именно советского космонавта Юрия Гагарина, возникает проблема: как помочь сформировать и развить у подрастающего поколения представления</w:t>
      </w:r>
      <w:r w:rsidR="00AF4552">
        <w:rPr>
          <w:rFonts w:ascii="Times New Roman" w:hAnsi="Times New Roman" w:cs="Times New Roman"/>
          <w:sz w:val="28"/>
          <w:szCs w:val="28"/>
        </w:rPr>
        <w:t xml:space="preserve"> об окружающем мире до глубин Вселенной, воспитать у них чувство гордости и уважения к великому подвигу нашего русского героя – космонавта, который первый в мире облетел земной шар и открыл человечеству «окно» в космос.</w:t>
      </w:r>
      <w:proofErr w:type="gramEnd"/>
    </w:p>
    <w:p w:rsidR="00AF4552" w:rsidRDefault="00AF4552" w:rsidP="002972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552" w:rsidRDefault="00AF4552" w:rsidP="0029725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Цели проекта:</w:t>
      </w:r>
    </w:p>
    <w:p w:rsidR="00AF4552" w:rsidRDefault="00AF4552" w:rsidP="00AF45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представление об окружающем мире, чтоб мир стал источником познания и умственного развития ребенка.</w:t>
      </w:r>
    </w:p>
    <w:p w:rsidR="00AF4552" w:rsidRDefault="00AF4552" w:rsidP="00AF45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первым космонавтом планеты – Юрием Гагариным.</w:t>
      </w:r>
    </w:p>
    <w:p w:rsidR="00AF4552" w:rsidRDefault="00AF4552" w:rsidP="00AF45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к космосу.</w:t>
      </w:r>
    </w:p>
    <w:p w:rsidR="00AF4552" w:rsidRPr="003C25E3" w:rsidRDefault="00AF4552" w:rsidP="00AF45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5E3">
        <w:rPr>
          <w:rFonts w:ascii="Times New Roman" w:hAnsi="Times New Roman" w:cs="Times New Roman"/>
          <w:sz w:val="28"/>
          <w:szCs w:val="28"/>
        </w:rPr>
        <w:t>Разработать наглядные материалы, оказывающие развивающее воздействие и познавательную стимуляцию у детей среднего дошкольного возраста.</w:t>
      </w:r>
    </w:p>
    <w:p w:rsidR="00AF4552" w:rsidRDefault="00AF4552" w:rsidP="00AF455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проекта:</w:t>
      </w:r>
    </w:p>
    <w:p w:rsidR="00AF4552" w:rsidRDefault="00AF4552" w:rsidP="00AF45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историей развития космонавтики.</w:t>
      </w:r>
    </w:p>
    <w:p w:rsidR="00AF4552" w:rsidRDefault="00AF4552" w:rsidP="00AF45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к космосу.</w:t>
      </w:r>
    </w:p>
    <w:p w:rsidR="00AF4552" w:rsidRDefault="00AF4552" w:rsidP="00AF45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любовь к родному краю и своей Родине.</w:t>
      </w:r>
    </w:p>
    <w:p w:rsidR="00AF4552" w:rsidRDefault="00AF4552" w:rsidP="00AF45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словарный запас, кругозор.</w:t>
      </w:r>
    </w:p>
    <w:p w:rsidR="00AF4552" w:rsidRDefault="00AF4552" w:rsidP="00AF45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первоначальное представление о планетах.</w:t>
      </w:r>
    </w:p>
    <w:p w:rsidR="00AF4552" w:rsidRDefault="00AF4552" w:rsidP="00AF45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духовный мир детей через обращение к великому прошлому нашей страны.</w:t>
      </w:r>
    </w:p>
    <w:p w:rsidR="00AF4552" w:rsidRDefault="005E4802" w:rsidP="00AF455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Предполагаемый результат:</w:t>
      </w:r>
    </w:p>
    <w:p w:rsidR="005E4802" w:rsidRDefault="005E4802" w:rsidP="005E48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получить элементарные представления и знания о космосе.</w:t>
      </w:r>
    </w:p>
    <w:p w:rsidR="005E4802" w:rsidRDefault="005E4802" w:rsidP="005E48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и различать планеты.</w:t>
      </w:r>
    </w:p>
    <w:p w:rsidR="005E4802" w:rsidRDefault="005E4802" w:rsidP="005E48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обогатился словарный запас.</w:t>
      </w:r>
    </w:p>
    <w:p w:rsidR="005E4802" w:rsidRDefault="005E4802" w:rsidP="005E48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отгадывать загадки, кроссворды.</w:t>
      </w:r>
    </w:p>
    <w:p w:rsidR="005E4802" w:rsidRPr="003C25E3" w:rsidRDefault="005E4802" w:rsidP="005E48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5E3">
        <w:rPr>
          <w:rFonts w:ascii="Times New Roman" w:hAnsi="Times New Roman" w:cs="Times New Roman"/>
          <w:sz w:val="28"/>
          <w:szCs w:val="28"/>
        </w:rPr>
        <w:t>Повышение эрудиции.</w:t>
      </w:r>
    </w:p>
    <w:p w:rsidR="005E4802" w:rsidRDefault="005E4802" w:rsidP="005E480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5E4802" w:rsidRDefault="005E4802" w:rsidP="005E480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литературными произведениями: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Стихи Т. Ларина «Герои - космонавты», Г. Сапгир «Комета», Ю. Синицын «Большая Медведица», «Созвездия», Р. Алдонина «Сатурн», «Луна», «Комета», «Звезды», В. Степанов «Юрий Гагарин»,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«Космонавт»,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«Космическая сказка», В. Бородин рассказ «Ракета»,      Н.И. Андреев «Как человек научился летать».</w:t>
      </w:r>
      <w:proofErr w:type="gramEnd"/>
    </w:p>
    <w:p w:rsidR="00454CC9" w:rsidRDefault="005E4802" w:rsidP="005E480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Слушание музыкальных произведений: «Знаете, каким он парнем был»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Пахмутова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«До старта 14 минут…», «Земля в иллюминаторе»    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Мигуля</w:t>
      </w:r>
      <w:proofErr w:type="spellEnd"/>
      <w:r>
        <w:rPr>
          <w:rFonts w:ascii="Times New Roman" w:hAnsi="Times New Roman" w:cs="Times New Roman"/>
          <w:sz w:val="28"/>
          <w:szCs w:val="28"/>
        </w:rPr>
        <w:t>, «Наш Звездолет», О. Емельянова, «Марш юных космонавтов» Магиденко, музыка «Волшебный полет»</w:t>
      </w:r>
      <w:r w:rsidR="0045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CC9">
        <w:rPr>
          <w:rFonts w:ascii="Times New Roman" w:hAnsi="Times New Roman" w:cs="Times New Roman"/>
          <w:sz w:val="28"/>
          <w:szCs w:val="28"/>
        </w:rPr>
        <w:t>Экама</w:t>
      </w:r>
      <w:proofErr w:type="spellEnd"/>
      <w:r w:rsidR="00454CC9">
        <w:rPr>
          <w:rFonts w:ascii="Times New Roman" w:hAnsi="Times New Roman" w:cs="Times New Roman"/>
          <w:sz w:val="28"/>
          <w:szCs w:val="28"/>
        </w:rPr>
        <w:t xml:space="preserve">, </w:t>
      </w:r>
      <w:r w:rsidR="00454CC9">
        <w:rPr>
          <w:rFonts w:ascii="Times New Roman" w:hAnsi="Times New Roman" w:cs="Times New Roman"/>
          <w:sz w:val="28"/>
          <w:szCs w:val="28"/>
        </w:rPr>
        <w:lastRenderedPageBreak/>
        <w:t>композиция «Полет» ансамбль «</w:t>
      </w:r>
      <w:proofErr w:type="spellStart"/>
      <w:r w:rsidR="00454CC9">
        <w:rPr>
          <w:rFonts w:ascii="Times New Roman" w:hAnsi="Times New Roman" w:cs="Times New Roman"/>
          <w:sz w:val="28"/>
          <w:szCs w:val="28"/>
        </w:rPr>
        <w:t>Спейс</w:t>
      </w:r>
      <w:proofErr w:type="spellEnd"/>
      <w:r w:rsidR="00454CC9">
        <w:rPr>
          <w:rFonts w:ascii="Times New Roman" w:hAnsi="Times New Roman" w:cs="Times New Roman"/>
          <w:sz w:val="28"/>
          <w:szCs w:val="28"/>
        </w:rPr>
        <w:t xml:space="preserve">», «И на Марсе будут яблони цвести» В. </w:t>
      </w:r>
      <w:proofErr w:type="spellStart"/>
      <w:r w:rsidR="00454CC9">
        <w:rPr>
          <w:rFonts w:ascii="Times New Roman" w:hAnsi="Times New Roman" w:cs="Times New Roman"/>
          <w:sz w:val="28"/>
          <w:szCs w:val="28"/>
        </w:rPr>
        <w:t>Мурадели</w:t>
      </w:r>
      <w:proofErr w:type="spellEnd"/>
      <w:r w:rsidR="00454CC9">
        <w:rPr>
          <w:rFonts w:ascii="Times New Roman" w:hAnsi="Times New Roman" w:cs="Times New Roman"/>
          <w:sz w:val="28"/>
          <w:szCs w:val="28"/>
        </w:rPr>
        <w:t>, «Мы в Космос улетаем на работу».</w:t>
      </w:r>
    </w:p>
    <w:p w:rsidR="00454CC9" w:rsidRDefault="00454CC9" w:rsidP="005E480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иллюстраций, фото, плакатов, слайдов на тему «Космос».</w:t>
      </w:r>
    </w:p>
    <w:p w:rsidR="00454CC9" w:rsidRDefault="00454CC9" w:rsidP="005E480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песен, стихов, отгадывание загадок.</w:t>
      </w:r>
    </w:p>
    <w:p w:rsidR="003C25E3" w:rsidRDefault="003C25E3" w:rsidP="005E480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рисунков на конкурс по теме: «Мы рисуем космос», раскрашивание раскрасок.</w:t>
      </w:r>
    </w:p>
    <w:p w:rsidR="003C25E3" w:rsidRDefault="003C25E3" w:rsidP="005E480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дидактических игр: «Волшебные планеты», «Найди лишний», «Назови космические слова», «Найди отличия», «Найди космонавту ракету», «Лабиринт».</w:t>
      </w:r>
    </w:p>
    <w:p w:rsidR="003C25E3" w:rsidRDefault="003C25E3" w:rsidP="005E480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подвижных игр: «Собери созвездие», «Космодром», «Полет на ракете».</w:t>
      </w:r>
    </w:p>
    <w:p w:rsidR="003C25E3" w:rsidRDefault="003C25E3" w:rsidP="005E480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видеоматериала: мультфильмы «Белка и Стрелка», «Планета сокровищ», «Незнайка на Луне», «Мартышки в космосе», «Ежик в туманности»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), «Космический джем», документальные кадры о первом запуске человека в космос.</w:t>
      </w:r>
    </w:p>
    <w:p w:rsidR="003C25E3" w:rsidRDefault="003C25E3" w:rsidP="005E480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на занятиях: лепка: «Звезды и кометы», рисование «Ракеты и кометы», раздел «Ребенок и окружающий мир», «Космическое путешествие».</w:t>
      </w:r>
    </w:p>
    <w:p w:rsidR="003C25E3" w:rsidRDefault="003C25E3" w:rsidP="005E480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Составление книжек – малышек (фантазия – рассказ, сказка о космосе) «Жизнь на планете веселых человечков», «Детская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сказка про звездочку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Таню» и т.д.</w:t>
      </w:r>
    </w:p>
    <w:p w:rsidR="005F1B8C" w:rsidRDefault="003C25E3" w:rsidP="005F1B8C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Роль родителей в реализации проекта:</w:t>
      </w:r>
    </w:p>
    <w:p w:rsidR="005E4802" w:rsidRDefault="003C25E3" w:rsidP="005F1B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1B8C">
        <w:rPr>
          <w:rFonts w:ascii="Times New Roman" w:hAnsi="Times New Roman" w:cs="Times New Roman"/>
          <w:sz w:val="28"/>
          <w:szCs w:val="28"/>
        </w:rPr>
        <w:t>Сбор информации, материала о космосе, космонавтах.</w:t>
      </w:r>
    </w:p>
    <w:p w:rsidR="005F1B8C" w:rsidRDefault="005F1B8C" w:rsidP="005F1B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Консультации: «Освоение космоса», «Ю. Гагарин – 1-й космонавт Земли».</w:t>
      </w:r>
    </w:p>
    <w:p w:rsidR="005F1B8C" w:rsidRDefault="005F1B8C" w:rsidP="005F1B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создании поделок, аппликации, панно, рисунков на тему: «Космические корабли будущего», «Космос».</w:t>
      </w:r>
    </w:p>
    <w:p w:rsidR="005F1B8C" w:rsidRDefault="005F1B8C" w:rsidP="005F1B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создании атрибутов, пошив костюмов космонавтов к сюжетно – ролевой игре: «Полет на ракете».</w:t>
      </w:r>
    </w:p>
    <w:p w:rsidR="005F1B8C" w:rsidRDefault="005F1B8C" w:rsidP="005F1B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посещение выставки работ на тему: «Дети и космос».</w:t>
      </w:r>
    </w:p>
    <w:p w:rsidR="005F1B8C" w:rsidRDefault="005F1B8C" w:rsidP="005F1B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книжек – малышек.</w:t>
      </w:r>
    </w:p>
    <w:p w:rsidR="005F1B8C" w:rsidRDefault="005F1B8C" w:rsidP="005F1B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и участие в развлечении «Полет в космос».</w:t>
      </w:r>
    </w:p>
    <w:p w:rsidR="005F1B8C" w:rsidRDefault="005F1B8C" w:rsidP="005F1B8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Участие специалистов ДОУ в осуществлении проекта:</w:t>
      </w:r>
    </w:p>
    <w:p w:rsidR="005F1B8C" w:rsidRDefault="005F1B8C" w:rsidP="005F1B8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развлечения «Полет в космос».</w:t>
      </w:r>
    </w:p>
    <w:p w:rsidR="005F1B8C" w:rsidRDefault="005F1B8C" w:rsidP="005F1B8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 показ видеоматериала о космосе.</w:t>
      </w:r>
    </w:p>
    <w:p w:rsidR="005F1B8C" w:rsidRDefault="005F1B8C" w:rsidP="005F1B8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проведении занятия «Космическое путешествие».</w:t>
      </w:r>
    </w:p>
    <w:p w:rsidR="005F1B8C" w:rsidRDefault="005F1B8C" w:rsidP="005F1B8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Работа воспитателя:</w:t>
      </w:r>
    </w:p>
    <w:p w:rsidR="005F1B8C" w:rsidRDefault="005F1B8C" w:rsidP="005F1B8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1B8C">
        <w:rPr>
          <w:rFonts w:ascii="Times New Roman" w:hAnsi="Times New Roman" w:cs="Times New Roman"/>
          <w:sz w:val="28"/>
          <w:szCs w:val="28"/>
        </w:rPr>
        <w:t>Показ и участие в развлечении «Полет в космос».</w:t>
      </w:r>
    </w:p>
    <w:p w:rsidR="005F1B8C" w:rsidRDefault="005F1B8C" w:rsidP="005F1B8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занятия.</w:t>
      </w:r>
    </w:p>
    <w:p w:rsidR="003C25E3" w:rsidRDefault="005F1B8C" w:rsidP="005F1B8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и оформление материала.</w:t>
      </w:r>
    </w:p>
    <w:p w:rsidR="005F1B8C" w:rsidRDefault="005F1B8C" w:rsidP="005F1B8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Продукт проектной деятельности:</w:t>
      </w:r>
    </w:p>
    <w:p w:rsidR="005F1B8C" w:rsidRDefault="005F1B8C" w:rsidP="005F1B8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Создали альбомы: </w:t>
      </w:r>
      <w:proofErr w:type="gramStart"/>
      <w:r>
        <w:rPr>
          <w:rFonts w:ascii="Times New Roman" w:hAnsi="Times New Roman" w:cs="Times New Roman"/>
          <w:sz w:val="28"/>
          <w:szCs w:val="28"/>
        </w:rPr>
        <w:t>«Юрий Гагарин 1-й космонавт», «Герои - космонавты»</w:t>
      </w:r>
      <w:r w:rsidR="007B783C">
        <w:rPr>
          <w:rFonts w:ascii="Times New Roman" w:hAnsi="Times New Roman" w:cs="Times New Roman"/>
          <w:sz w:val="28"/>
          <w:szCs w:val="28"/>
        </w:rPr>
        <w:t>, «Стихи, песни, загадки о космосе», «Освоение космоса (планеты, космические корабли)», «Знаменитый материал о космосе».</w:t>
      </w:r>
      <w:proofErr w:type="gramEnd"/>
    </w:p>
    <w:p w:rsidR="007B783C" w:rsidRDefault="007B783C" w:rsidP="005F1B8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Выпустили 2 стенгазеты: «Космос-50», и «12 апреля – День космонавтики».</w:t>
      </w:r>
    </w:p>
    <w:p w:rsidR="007B783C" w:rsidRDefault="007B783C" w:rsidP="005F1B8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Подготовили дидактические игры: «Волшебные планеты», «Найди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лишний</w:t>
      </w:r>
      <w:proofErr w:type="gramEnd"/>
      <w:r>
        <w:rPr>
          <w:rFonts w:ascii="Times New Roman" w:hAnsi="Times New Roman" w:cs="Times New Roman"/>
          <w:sz w:val="28"/>
          <w:szCs w:val="28"/>
        </w:rPr>
        <w:t>», «Назови космические слова», «Найди космонавту ракету», «Найди отличия».</w:t>
      </w:r>
    </w:p>
    <w:p w:rsidR="007B783C" w:rsidRDefault="007B783C" w:rsidP="005F1B8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Изготовили и нарисовали для выставки «Космос и дети» поделки, панно, рисунки, аппликации.</w:t>
      </w:r>
    </w:p>
    <w:p w:rsidR="007B783C" w:rsidRDefault="007B783C" w:rsidP="005F1B8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Фотовыставка: сюжетно – ролевой игры: «Полет на ракете»,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песни «Самолет».</w:t>
      </w:r>
    </w:p>
    <w:p w:rsidR="007B783C" w:rsidRDefault="007B783C" w:rsidP="005F1B8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Сочинили фантазии – рассказы, сказки (книжки - малышки).</w:t>
      </w:r>
    </w:p>
    <w:p w:rsidR="007B783C" w:rsidRDefault="007B783C" w:rsidP="005F1B8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Создали папки – передвижки: «Освоение космоса», «Ю. Гагарин – 1-й космонавт».</w:t>
      </w:r>
    </w:p>
    <w:p w:rsidR="007B783C" w:rsidRDefault="007B783C" w:rsidP="005F1B8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 конспектов занятия.</w:t>
      </w:r>
    </w:p>
    <w:p w:rsidR="007B783C" w:rsidRDefault="007B783C" w:rsidP="005F1B8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Сшили костюмы космонавтов, пилотки.</w:t>
      </w:r>
    </w:p>
    <w:p w:rsidR="007B783C" w:rsidRDefault="007B783C" w:rsidP="005F1B8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Изготовили шапки – маски планет, обруч – «Солнце» с лентами «планетами» для танцевальной композиции.</w:t>
      </w:r>
    </w:p>
    <w:p w:rsidR="007B783C" w:rsidRDefault="007B783C" w:rsidP="007B783C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Презентация проекта:</w:t>
      </w:r>
    </w:p>
    <w:p w:rsidR="007B783C" w:rsidRDefault="007B783C" w:rsidP="007B783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и показ выставки на тему: «Космос».</w:t>
      </w:r>
    </w:p>
    <w:p w:rsidR="00DB2B4B" w:rsidRDefault="007B783C" w:rsidP="007B783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развлечении, где дети средней группы исполняют три номера: 1) Чтение стихотворения Т. </w:t>
      </w:r>
      <w:r w:rsidR="00DB2B4B">
        <w:rPr>
          <w:rFonts w:ascii="Times New Roman" w:hAnsi="Times New Roman" w:cs="Times New Roman"/>
          <w:sz w:val="28"/>
          <w:szCs w:val="28"/>
        </w:rPr>
        <w:t xml:space="preserve">Лариной «Герои - космонавты». 2) Поют и инсценируют песню «Самолет». </w:t>
      </w:r>
    </w:p>
    <w:p w:rsidR="007B783C" w:rsidRDefault="00DB2B4B" w:rsidP="00DB2B4B">
      <w:pPr>
        <w:pStyle w:val="a3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Исполняют танцевальную композицию «Планеты – дети Солнца».</w:t>
      </w:r>
    </w:p>
    <w:p w:rsidR="00DB2B4B" w:rsidRPr="007B783C" w:rsidRDefault="00DB2B4B" w:rsidP="007B783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областном конкурсе творческих работ из бумаги среди детей 5-14 лет «Космические корабли будущего», посвященный празднованию 50-летия со дня первого полета человека в космос. (Максим Медведев 5 лет, «Тарелколет»).</w:t>
      </w:r>
    </w:p>
    <w:p w:rsidR="005F1B8C" w:rsidRPr="005F1B8C" w:rsidRDefault="005F1B8C" w:rsidP="005F1B8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4802" w:rsidRPr="005E4802" w:rsidRDefault="005E4802" w:rsidP="005E480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4552" w:rsidRPr="00AF4552" w:rsidRDefault="00AF4552" w:rsidP="0029725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6788" w:rsidRPr="00876788" w:rsidRDefault="00876788" w:rsidP="002972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876788" w:rsidRPr="00876788" w:rsidSect="0015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EAC"/>
    <w:multiLevelType w:val="hybridMultilevel"/>
    <w:tmpl w:val="6602E0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146868"/>
    <w:multiLevelType w:val="hybridMultilevel"/>
    <w:tmpl w:val="6B18E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12E4E"/>
    <w:multiLevelType w:val="hybridMultilevel"/>
    <w:tmpl w:val="389625FE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ACF54D0"/>
    <w:multiLevelType w:val="hybridMultilevel"/>
    <w:tmpl w:val="76506D20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41687887"/>
    <w:multiLevelType w:val="hybridMultilevel"/>
    <w:tmpl w:val="43206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52ED7"/>
    <w:multiLevelType w:val="hybridMultilevel"/>
    <w:tmpl w:val="4BCE8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F7732"/>
    <w:multiLevelType w:val="hybridMultilevel"/>
    <w:tmpl w:val="1BF6FE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E951B17"/>
    <w:multiLevelType w:val="hybridMultilevel"/>
    <w:tmpl w:val="E216F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2F746E"/>
    <w:multiLevelType w:val="hybridMultilevel"/>
    <w:tmpl w:val="D6FC1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B52AF"/>
    <w:multiLevelType w:val="hybridMultilevel"/>
    <w:tmpl w:val="AAC4C2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791730B6"/>
    <w:multiLevelType w:val="hybridMultilevel"/>
    <w:tmpl w:val="E1681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257"/>
    <w:rsid w:val="00155A7D"/>
    <w:rsid w:val="00297257"/>
    <w:rsid w:val="003C25E3"/>
    <w:rsid w:val="00454CC9"/>
    <w:rsid w:val="005E4802"/>
    <w:rsid w:val="005F1B8C"/>
    <w:rsid w:val="007B783C"/>
    <w:rsid w:val="00876788"/>
    <w:rsid w:val="00A00434"/>
    <w:rsid w:val="00AF4552"/>
    <w:rsid w:val="00BA67DB"/>
    <w:rsid w:val="00D72C9C"/>
    <w:rsid w:val="00DB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STALKER</dc:creator>
  <cp:keywords/>
  <dc:description/>
  <cp:lastModifiedBy>STALKER</cp:lastModifiedBy>
  <cp:revision>5</cp:revision>
  <dcterms:created xsi:type="dcterms:W3CDTF">2012-09-26T06:21:00Z</dcterms:created>
  <dcterms:modified xsi:type="dcterms:W3CDTF">2012-09-26T12:09:00Z</dcterms:modified>
</cp:coreProperties>
</file>