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Default Extension="emf" ContentType="image/x-emf"/>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F3" w:rsidRPr="0088262D" w:rsidRDefault="00AC7FF3" w:rsidP="00BD50EF">
      <w:pPr>
        <w:spacing w:line="360" w:lineRule="auto"/>
        <w:ind w:firstLine="720"/>
        <w:jc w:val="center"/>
        <w:rPr>
          <w:b/>
          <w:sz w:val="28"/>
          <w:szCs w:val="28"/>
        </w:rPr>
      </w:pPr>
      <w:r w:rsidRPr="0088262D">
        <w:rPr>
          <w:b/>
          <w:sz w:val="28"/>
          <w:szCs w:val="28"/>
        </w:rPr>
        <w:t>Содержание</w:t>
      </w:r>
    </w:p>
    <w:p w:rsidR="00AC7FF3" w:rsidRPr="0088262D" w:rsidRDefault="00AC7FF3" w:rsidP="00BD50EF">
      <w:pPr>
        <w:spacing w:line="360" w:lineRule="auto"/>
        <w:ind w:firstLine="720"/>
        <w:jc w:val="center"/>
        <w:rPr>
          <w:b/>
          <w:sz w:val="28"/>
          <w:szCs w:val="28"/>
        </w:rPr>
      </w:pPr>
    </w:p>
    <w:p w:rsidR="00AC7FF3" w:rsidRPr="008C7E8F" w:rsidRDefault="00AC7FF3" w:rsidP="00AC7FF3">
      <w:pPr>
        <w:spacing w:line="360" w:lineRule="auto"/>
        <w:jc w:val="both"/>
        <w:rPr>
          <w:sz w:val="28"/>
          <w:szCs w:val="28"/>
        </w:rPr>
      </w:pPr>
      <w:r w:rsidRPr="0088262D">
        <w:rPr>
          <w:sz w:val="28"/>
          <w:szCs w:val="28"/>
        </w:rPr>
        <w:t>Введение</w:t>
      </w:r>
      <w:r w:rsidR="008C7E8F">
        <w:rPr>
          <w:sz w:val="28"/>
          <w:szCs w:val="28"/>
        </w:rPr>
        <w:t>…………………………………………………………………………..</w:t>
      </w:r>
      <w:r w:rsidR="00E71B82">
        <w:rPr>
          <w:sz w:val="28"/>
          <w:szCs w:val="28"/>
        </w:rPr>
        <w:t>.</w:t>
      </w:r>
      <w:r w:rsidR="008C7E8F">
        <w:rPr>
          <w:sz w:val="28"/>
          <w:szCs w:val="28"/>
        </w:rPr>
        <w:t>3</w:t>
      </w:r>
    </w:p>
    <w:p w:rsidR="00AC7FF3" w:rsidRPr="0088262D" w:rsidRDefault="00AC7FF3" w:rsidP="00AC7FF3">
      <w:pPr>
        <w:spacing w:line="360" w:lineRule="auto"/>
        <w:jc w:val="both"/>
        <w:rPr>
          <w:sz w:val="28"/>
          <w:szCs w:val="28"/>
        </w:rPr>
      </w:pPr>
      <w:r w:rsidRPr="0088262D">
        <w:rPr>
          <w:sz w:val="28"/>
          <w:szCs w:val="28"/>
        </w:rPr>
        <w:t>Глава 1. Обзор литературы</w:t>
      </w:r>
      <w:r w:rsidR="008C7E8F">
        <w:rPr>
          <w:sz w:val="28"/>
          <w:szCs w:val="28"/>
        </w:rPr>
        <w:t>……………………………………………………</w:t>
      </w:r>
      <w:r w:rsidR="00E71B82">
        <w:rPr>
          <w:sz w:val="28"/>
          <w:szCs w:val="28"/>
        </w:rPr>
        <w:t>…</w:t>
      </w:r>
      <w:r w:rsidR="008C7E8F">
        <w:rPr>
          <w:sz w:val="28"/>
          <w:szCs w:val="28"/>
        </w:rPr>
        <w:t>.5</w:t>
      </w:r>
    </w:p>
    <w:p w:rsidR="00AC7FF3" w:rsidRPr="0088262D" w:rsidRDefault="00AC7FF3" w:rsidP="00D23D0D">
      <w:pPr>
        <w:numPr>
          <w:ilvl w:val="1"/>
          <w:numId w:val="17"/>
        </w:numPr>
        <w:spacing w:line="360" w:lineRule="auto"/>
        <w:jc w:val="both"/>
        <w:rPr>
          <w:sz w:val="28"/>
          <w:szCs w:val="28"/>
        </w:rPr>
      </w:pPr>
      <w:r w:rsidRPr="0088262D">
        <w:rPr>
          <w:sz w:val="28"/>
          <w:szCs w:val="28"/>
        </w:rPr>
        <w:t>Понятие цвета</w:t>
      </w:r>
      <w:r w:rsidR="008C7E8F">
        <w:rPr>
          <w:sz w:val="28"/>
          <w:szCs w:val="28"/>
        </w:rPr>
        <w:t>………………………………………………………</w:t>
      </w:r>
      <w:r w:rsidR="00E71B82">
        <w:rPr>
          <w:sz w:val="28"/>
          <w:szCs w:val="28"/>
        </w:rPr>
        <w:t>.</w:t>
      </w:r>
      <w:r w:rsidR="008C7E8F">
        <w:rPr>
          <w:sz w:val="28"/>
          <w:szCs w:val="28"/>
        </w:rPr>
        <w:t>5</w:t>
      </w:r>
    </w:p>
    <w:p w:rsidR="00AC7FF3" w:rsidRPr="0088262D" w:rsidRDefault="00AC7FF3" w:rsidP="008C7E8F">
      <w:pPr>
        <w:numPr>
          <w:ilvl w:val="1"/>
          <w:numId w:val="17"/>
        </w:numPr>
        <w:spacing w:line="360" w:lineRule="auto"/>
        <w:rPr>
          <w:sz w:val="28"/>
          <w:szCs w:val="28"/>
        </w:rPr>
      </w:pPr>
      <w:r w:rsidRPr="0088262D">
        <w:rPr>
          <w:sz w:val="28"/>
          <w:szCs w:val="28"/>
        </w:rPr>
        <w:t xml:space="preserve">Психолого-педагогические основы восприятия цвета в </w:t>
      </w:r>
      <w:r w:rsidR="008C7E8F">
        <w:rPr>
          <w:sz w:val="28"/>
          <w:szCs w:val="28"/>
        </w:rPr>
        <w:t xml:space="preserve">             </w:t>
      </w:r>
      <w:r w:rsidRPr="0088262D">
        <w:rPr>
          <w:sz w:val="28"/>
          <w:szCs w:val="28"/>
        </w:rPr>
        <w:t xml:space="preserve">онтогенезе человека, взаимосвязи эмоционального состояния </w:t>
      </w:r>
      <w:r w:rsidR="008C7E8F">
        <w:rPr>
          <w:sz w:val="28"/>
          <w:szCs w:val="28"/>
        </w:rPr>
        <w:t xml:space="preserve">     </w:t>
      </w:r>
      <w:r w:rsidRPr="0088262D">
        <w:rPr>
          <w:sz w:val="28"/>
          <w:szCs w:val="28"/>
        </w:rPr>
        <w:t>и цвета</w:t>
      </w:r>
      <w:r w:rsidR="008C7E8F">
        <w:rPr>
          <w:sz w:val="28"/>
          <w:szCs w:val="28"/>
        </w:rPr>
        <w:t>………………………………………………………………</w:t>
      </w:r>
      <w:r w:rsidR="007A62F2">
        <w:rPr>
          <w:sz w:val="28"/>
          <w:szCs w:val="28"/>
        </w:rPr>
        <w:t>19</w:t>
      </w:r>
    </w:p>
    <w:p w:rsidR="00AC7FF3" w:rsidRPr="0088262D" w:rsidRDefault="00AC7FF3" w:rsidP="00D23D0D">
      <w:pPr>
        <w:numPr>
          <w:ilvl w:val="1"/>
          <w:numId w:val="17"/>
        </w:numPr>
        <w:spacing w:line="360" w:lineRule="auto"/>
        <w:jc w:val="both"/>
        <w:rPr>
          <w:sz w:val="28"/>
          <w:szCs w:val="28"/>
        </w:rPr>
      </w:pPr>
      <w:r w:rsidRPr="0088262D">
        <w:rPr>
          <w:sz w:val="28"/>
          <w:szCs w:val="28"/>
        </w:rPr>
        <w:t>Восприятие художественной литературы дошкольниками</w:t>
      </w:r>
      <w:r w:rsidR="008C7E8F">
        <w:rPr>
          <w:sz w:val="28"/>
          <w:szCs w:val="28"/>
        </w:rPr>
        <w:t>…</w:t>
      </w:r>
      <w:r w:rsidR="00E71B82">
        <w:rPr>
          <w:sz w:val="28"/>
          <w:szCs w:val="28"/>
        </w:rPr>
        <w:t>…..</w:t>
      </w:r>
      <w:r w:rsidR="007A62F2">
        <w:rPr>
          <w:sz w:val="28"/>
          <w:szCs w:val="28"/>
        </w:rPr>
        <w:t>23</w:t>
      </w:r>
    </w:p>
    <w:p w:rsidR="000F526B" w:rsidRPr="0088262D" w:rsidRDefault="000F526B" w:rsidP="00D23D0D">
      <w:pPr>
        <w:numPr>
          <w:ilvl w:val="1"/>
          <w:numId w:val="17"/>
        </w:numPr>
        <w:spacing w:line="360" w:lineRule="auto"/>
        <w:jc w:val="both"/>
        <w:rPr>
          <w:sz w:val="28"/>
          <w:szCs w:val="28"/>
        </w:rPr>
      </w:pPr>
      <w:r w:rsidRPr="0088262D">
        <w:rPr>
          <w:sz w:val="28"/>
          <w:szCs w:val="28"/>
        </w:rPr>
        <w:t>Анализ педагогических условий ДОУ</w:t>
      </w:r>
      <w:r w:rsidR="008C7E8F">
        <w:rPr>
          <w:sz w:val="28"/>
          <w:szCs w:val="28"/>
        </w:rPr>
        <w:t>…………………………</w:t>
      </w:r>
      <w:r w:rsidR="00E71B82">
        <w:rPr>
          <w:sz w:val="28"/>
          <w:szCs w:val="28"/>
        </w:rPr>
        <w:t>…</w:t>
      </w:r>
      <w:r w:rsidR="007A62F2">
        <w:rPr>
          <w:sz w:val="28"/>
          <w:szCs w:val="28"/>
        </w:rPr>
        <w:t>33</w:t>
      </w:r>
    </w:p>
    <w:p w:rsidR="000F526B" w:rsidRPr="00075F98" w:rsidRDefault="000F526B" w:rsidP="00075F98">
      <w:pPr>
        <w:pStyle w:val="af6"/>
        <w:numPr>
          <w:ilvl w:val="2"/>
          <w:numId w:val="17"/>
        </w:numPr>
        <w:spacing w:line="360" w:lineRule="auto"/>
        <w:jc w:val="both"/>
        <w:rPr>
          <w:sz w:val="28"/>
          <w:szCs w:val="28"/>
        </w:rPr>
      </w:pPr>
      <w:r w:rsidRPr="00075F98">
        <w:rPr>
          <w:sz w:val="28"/>
          <w:szCs w:val="28"/>
        </w:rPr>
        <w:t>Анализ задач</w:t>
      </w:r>
      <w:r w:rsidR="008C7E8F" w:rsidRPr="00075F98">
        <w:rPr>
          <w:sz w:val="28"/>
          <w:szCs w:val="28"/>
        </w:rPr>
        <w:t>………………………………………………</w:t>
      </w:r>
      <w:r w:rsidR="00E71B82">
        <w:rPr>
          <w:sz w:val="28"/>
          <w:szCs w:val="28"/>
        </w:rPr>
        <w:t>…</w:t>
      </w:r>
      <w:r w:rsidR="007A62F2" w:rsidRPr="00075F98">
        <w:rPr>
          <w:sz w:val="28"/>
          <w:szCs w:val="28"/>
        </w:rPr>
        <w:t>33</w:t>
      </w:r>
    </w:p>
    <w:p w:rsidR="000F526B" w:rsidRPr="00075F98" w:rsidRDefault="000F526B" w:rsidP="00075F98">
      <w:pPr>
        <w:pStyle w:val="af6"/>
        <w:numPr>
          <w:ilvl w:val="2"/>
          <w:numId w:val="17"/>
        </w:numPr>
        <w:spacing w:line="360" w:lineRule="auto"/>
        <w:jc w:val="both"/>
        <w:rPr>
          <w:sz w:val="28"/>
          <w:szCs w:val="28"/>
        </w:rPr>
      </w:pPr>
      <w:r w:rsidRPr="00075F98">
        <w:rPr>
          <w:sz w:val="28"/>
          <w:szCs w:val="28"/>
        </w:rPr>
        <w:t>Развивающая среда ДОУ</w:t>
      </w:r>
      <w:r w:rsidR="008C7E8F" w:rsidRPr="00075F98">
        <w:rPr>
          <w:sz w:val="28"/>
          <w:szCs w:val="28"/>
        </w:rPr>
        <w:t>…………………………………</w:t>
      </w:r>
      <w:r w:rsidR="00E71B82">
        <w:rPr>
          <w:sz w:val="28"/>
          <w:szCs w:val="28"/>
        </w:rPr>
        <w:t>…</w:t>
      </w:r>
      <w:r w:rsidR="007A62F2" w:rsidRPr="00075F98">
        <w:rPr>
          <w:sz w:val="28"/>
          <w:szCs w:val="28"/>
        </w:rPr>
        <w:t>36</w:t>
      </w:r>
    </w:p>
    <w:p w:rsidR="000F526B" w:rsidRPr="00075F98" w:rsidRDefault="000F526B" w:rsidP="00075F98">
      <w:pPr>
        <w:pStyle w:val="af6"/>
        <w:numPr>
          <w:ilvl w:val="2"/>
          <w:numId w:val="17"/>
        </w:numPr>
        <w:spacing w:line="360" w:lineRule="auto"/>
        <w:rPr>
          <w:sz w:val="28"/>
          <w:szCs w:val="28"/>
        </w:rPr>
      </w:pPr>
      <w:r w:rsidRPr="00075F98">
        <w:rPr>
          <w:sz w:val="28"/>
          <w:szCs w:val="28"/>
        </w:rPr>
        <w:t xml:space="preserve">Основные формы ознакомления детей дошкольного </w:t>
      </w:r>
      <w:r w:rsidR="008C7E8F" w:rsidRPr="00075F98">
        <w:rPr>
          <w:sz w:val="28"/>
          <w:szCs w:val="28"/>
        </w:rPr>
        <w:t xml:space="preserve">       </w:t>
      </w:r>
      <w:r w:rsidRPr="00075F98">
        <w:rPr>
          <w:sz w:val="28"/>
          <w:szCs w:val="28"/>
        </w:rPr>
        <w:t xml:space="preserve">возраста с художественной литературой и </w:t>
      </w:r>
      <w:r w:rsidR="008C7E8F" w:rsidRPr="00075F98">
        <w:rPr>
          <w:sz w:val="28"/>
          <w:szCs w:val="28"/>
        </w:rPr>
        <w:t xml:space="preserve">                        </w:t>
      </w:r>
      <w:r w:rsidRPr="00075F98">
        <w:rPr>
          <w:sz w:val="28"/>
          <w:szCs w:val="28"/>
        </w:rPr>
        <w:t>изобразительной деятельностью</w:t>
      </w:r>
      <w:r w:rsidR="008C7E8F" w:rsidRPr="00075F98">
        <w:rPr>
          <w:sz w:val="28"/>
          <w:szCs w:val="28"/>
        </w:rPr>
        <w:t>…………………………</w:t>
      </w:r>
      <w:r w:rsidR="007A62F2" w:rsidRPr="00075F98">
        <w:rPr>
          <w:sz w:val="28"/>
          <w:szCs w:val="28"/>
        </w:rPr>
        <w:t>..</w:t>
      </w:r>
      <w:r w:rsidR="00E71B82">
        <w:rPr>
          <w:sz w:val="28"/>
          <w:szCs w:val="28"/>
        </w:rPr>
        <w:t>.</w:t>
      </w:r>
      <w:r w:rsidR="007A62F2" w:rsidRPr="00075F98">
        <w:rPr>
          <w:sz w:val="28"/>
          <w:szCs w:val="28"/>
        </w:rPr>
        <w:t>38</w:t>
      </w:r>
    </w:p>
    <w:p w:rsidR="00075F98" w:rsidRPr="00075F98" w:rsidRDefault="00075F98" w:rsidP="00075F98">
      <w:pPr>
        <w:pStyle w:val="af6"/>
        <w:numPr>
          <w:ilvl w:val="2"/>
          <w:numId w:val="17"/>
        </w:numPr>
        <w:spacing w:line="360" w:lineRule="auto"/>
        <w:rPr>
          <w:sz w:val="28"/>
          <w:szCs w:val="28"/>
        </w:rPr>
      </w:pPr>
      <w:r w:rsidRPr="00075F98">
        <w:rPr>
          <w:sz w:val="28"/>
          <w:szCs w:val="28"/>
        </w:rPr>
        <w:t>Методы и приемы, используемые в ознакомлении            дошкольников с художественной литературой и                        изобразительной деятельностью</w:t>
      </w:r>
      <w:r>
        <w:rPr>
          <w:sz w:val="28"/>
          <w:szCs w:val="28"/>
        </w:rPr>
        <w:t>…………………………..</w:t>
      </w:r>
      <w:r w:rsidR="00E71B82">
        <w:rPr>
          <w:sz w:val="28"/>
          <w:szCs w:val="28"/>
        </w:rPr>
        <w:t>.</w:t>
      </w:r>
      <w:r>
        <w:rPr>
          <w:sz w:val="28"/>
          <w:szCs w:val="28"/>
        </w:rPr>
        <w:t>39</w:t>
      </w:r>
    </w:p>
    <w:p w:rsidR="00AC7FF3" w:rsidRPr="0088262D" w:rsidRDefault="00AC7FF3" w:rsidP="008C7E8F">
      <w:pPr>
        <w:spacing w:line="360" w:lineRule="auto"/>
        <w:rPr>
          <w:sz w:val="28"/>
          <w:szCs w:val="28"/>
        </w:rPr>
      </w:pPr>
      <w:r w:rsidRPr="0088262D">
        <w:rPr>
          <w:sz w:val="28"/>
          <w:szCs w:val="28"/>
        </w:rPr>
        <w:t xml:space="preserve">Глава 2. </w:t>
      </w:r>
      <w:r w:rsidR="00ED7B9D" w:rsidRPr="0088262D">
        <w:rPr>
          <w:sz w:val="28"/>
          <w:szCs w:val="28"/>
        </w:rPr>
        <w:t>Опыт использования художественной л</w:t>
      </w:r>
      <w:r w:rsidR="008C7E8F">
        <w:rPr>
          <w:sz w:val="28"/>
          <w:szCs w:val="28"/>
        </w:rPr>
        <w:t>итературы в                         ознакомлении детей</w:t>
      </w:r>
      <w:r w:rsidR="00ED7B9D" w:rsidRPr="0088262D">
        <w:rPr>
          <w:sz w:val="28"/>
          <w:szCs w:val="28"/>
        </w:rPr>
        <w:t xml:space="preserve"> дошкольного возраста с цветом на занятиях по</w:t>
      </w:r>
      <w:r w:rsidR="008C7E8F">
        <w:rPr>
          <w:sz w:val="28"/>
          <w:szCs w:val="28"/>
        </w:rPr>
        <w:t xml:space="preserve">            </w:t>
      </w:r>
      <w:r w:rsidR="00ED7B9D" w:rsidRPr="0088262D">
        <w:rPr>
          <w:sz w:val="28"/>
          <w:szCs w:val="28"/>
        </w:rPr>
        <w:t>изобразительной деятельности</w:t>
      </w:r>
      <w:r w:rsidR="008C7E8F">
        <w:rPr>
          <w:sz w:val="28"/>
          <w:szCs w:val="28"/>
        </w:rPr>
        <w:t>………………………………………………</w:t>
      </w:r>
      <w:r w:rsidR="007A62F2">
        <w:rPr>
          <w:sz w:val="28"/>
          <w:szCs w:val="28"/>
        </w:rPr>
        <w:t>…</w:t>
      </w:r>
      <w:r w:rsidR="00075F98">
        <w:rPr>
          <w:sz w:val="28"/>
          <w:szCs w:val="28"/>
        </w:rPr>
        <w:t>43</w:t>
      </w:r>
    </w:p>
    <w:p w:rsidR="00ED7B9D" w:rsidRPr="0088262D" w:rsidRDefault="00ED7B9D" w:rsidP="00ED7B9D">
      <w:pPr>
        <w:spacing w:line="360" w:lineRule="auto"/>
        <w:ind w:left="450"/>
        <w:jc w:val="both"/>
        <w:rPr>
          <w:sz w:val="28"/>
          <w:szCs w:val="28"/>
        </w:rPr>
      </w:pPr>
      <w:r w:rsidRPr="0088262D">
        <w:rPr>
          <w:sz w:val="28"/>
          <w:szCs w:val="28"/>
        </w:rPr>
        <w:t>2.</w:t>
      </w:r>
      <w:r w:rsidR="000F526B" w:rsidRPr="0088262D">
        <w:rPr>
          <w:sz w:val="28"/>
          <w:szCs w:val="28"/>
        </w:rPr>
        <w:t>1</w:t>
      </w:r>
      <w:r w:rsidRPr="0088262D">
        <w:rPr>
          <w:sz w:val="28"/>
          <w:szCs w:val="28"/>
        </w:rPr>
        <w:t xml:space="preserve">. </w:t>
      </w:r>
      <w:r w:rsidR="000F526B" w:rsidRPr="0088262D">
        <w:rPr>
          <w:sz w:val="28"/>
          <w:szCs w:val="28"/>
        </w:rPr>
        <w:t>Диагностико-проектир</w:t>
      </w:r>
      <w:r w:rsidR="00E71B82">
        <w:rPr>
          <w:sz w:val="28"/>
          <w:szCs w:val="28"/>
        </w:rPr>
        <w:t>овочный</w:t>
      </w:r>
      <w:r w:rsidR="000F526B" w:rsidRPr="0088262D">
        <w:rPr>
          <w:sz w:val="28"/>
          <w:szCs w:val="28"/>
        </w:rPr>
        <w:t xml:space="preserve"> этап</w:t>
      </w:r>
      <w:r w:rsidR="007A62F2">
        <w:rPr>
          <w:sz w:val="28"/>
          <w:szCs w:val="28"/>
        </w:rPr>
        <w:t>…………………………………</w:t>
      </w:r>
      <w:r w:rsidR="00E71B82">
        <w:rPr>
          <w:sz w:val="28"/>
          <w:szCs w:val="28"/>
        </w:rPr>
        <w:t>.</w:t>
      </w:r>
      <w:r w:rsidR="00075F98">
        <w:rPr>
          <w:sz w:val="28"/>
          <w:szCs w:val="28"/>
        </w:rPr>
        <w:t>43</w:t>
      </w:r>
    </w:p>
    <w:p w:rsidR="000F526B" w:rsidRPr="0088262D" w:rsidRDefault="00ED7B9D" w:rsidP="00ED7B9D">
      <w:pPr>
        <w:spacing w:line="360" w:lineRule="auto"/>
        <w:ind w:left="450"/>
        <w:jc w:val="both"/>
        <w:rPr>
          <w:sz w:val="28"/>
          <w:szCs w:val="28"/>
        </w:rPr>
      </w:pPr>
      <w:r w:rsidRPr="0088262D">
        <w:rPr>
          <w:sz w:val="28"/>
          <w:szCs w:val="28"/>
        </w:rPr>
        <w:t>2.</w:t>
      </w:r>
      <w:r w:rsidR="000F526B" w:rsidRPr="0088262D">
        <w:rPr>
          <w:sz w:val="28"/>
          <w:szCs w:val="28"/>
        </w:rPr>
        <w:t>2</w:t>
      </w:r>
      <w:r w:rsidRPr="0088262D">
        <w:rPr>
          <w:sz w:val="28"/>
          <w:szCs w:val="28"/>
        </w:rPr>
        <w:t xml:space="preserve">. </w:t>
      </w:r>
      <w:r w:rsidR="000F526B" w:rsidRPr="0088262D">
        <w:rPr>
          <w:sz w:val="28"/>
          <w:szCs w:val="28"/>
        </w:rPr>
        <w:t>Преобразующий этап</w:t>
      </w:r>
      <w:r w:rsidR="00075F98">
        <w:rPr>
          <w:sz w:val="28"/>
          <w:szCs w:val="28"/>
        </w:rPr>
        <w:t>…………………………………………………</w:t>
      </w:r>
      <w:r w:rsidR="00E71B82">
        <w:rPr>
          <w:sz w:val="28"/>
          <w:szCs w:val="28"/>
        </w:rPr>
        <w:t>...</w:t>
      </w:r>
      <w:r w:rsidR="00075F98">
        <w:rPr>
          <w:sz w:val="28"/>
          <w:szCs w:val="28"/>
        </w:rPr>
        <w:t>44</w:t>
      </w:r>
    </w:p>
    <w:p w:rsidR="00ED7B9D" w:rsidRPr="0088262D" w:rsidRDefault="000F526B" w:rsidP="00ED7B9D">
      <w:pPr>
        <w:spacing w:line="360" w:lineRule="auto"/>
        <w:ind w:left="450"/>
        <w:jc w:val="both"/>
        <w:rPr>
          <w:sz w:val="28"/>
          <w:szCs w:val="28"/>
        </w:rPr>
      </w:pPr>
      <w:r w:rsidRPr="0088262D">
        <w:rPr>
          <w:sz w:val="28"/>
          <w:szCs w:val="28"/>
        </w:rPr>
        <w:t xml:space="preserve">2.3. </w:t>
      </w:r>
      <w:r w:rsidR="00ED7B9D" w:rsidRPr="0088262D">
        <w:rPr>
          <w:sz w:val="28"/>
          <w:szCs w:val="28"/>
        </w:rPr>
        <w:t>Аналитико-обобщающий этап</w:t>
      </w:r>
      <w:r w:rsidR="00075F98">
        <w:rPr>
          <w:sz w:val="28"/>
          <w:szCs w:val="28"/>
        </w:rPr>
        <w:t>………………………………………</w:t>
      </w:r>
      <w:r w:rsidR="00E71B82">
        <w:rPr>
          <w:sz w:val="28"/>
          <w:szCs w:val="28"/>
        </w:rPr>
        <w:t>…</w:t>
      </w:r>
      <w:r w:rsidR="00075F98">
        <w:rPr>
          <w:sz w:val="28"/>
          <w:szCs w:val="28"/>
        </w:rPr>
        <w:t>45</w:t>
      </w:r>
    </w:p>
    <w:p w:rsidR="00ED7B9D" w:rsidRPr="0088262D" w:rsidRDefault="00ED7B9D" w:rsidP="00AC7FF3">
      <w:pPr>
        <w:spacing w:line="360" w:lineRule="auto"/>
        <w:jc w:val="both"/>
        <w:rPr>
          <w:sz w:val="28"/>
          <w:szCs w:val="28"/>
        </w:rPr>
      </w:pPr>
      <w:r w:rsidRPr="0088262D">
        <w:rPr>
          <w:sz w:val="28"/>
          <w:szCs w:val="28"/>
        </w:rPr>
        <w:t>Заключение</w:t>
      </w:r>
      <w:r w:rsidR="00075F98">
        <w:rPr>
          <w:sz w:val="28"/>
          <w:szCs w:val="28"/>
        </w:rPr>
        <w:t>……………………………………………………………………</w:t>
      </w:r>
      <w:r w:rsidR="00E71B82">
        <w:rPr>
          <w:sz w:val="28"/>
          <w:szCs w:val="28"/>
        </w:rPr>
        <w:t>…</w:t>
      </w:r>
      <w:r w:rsidR="00075F98">
        <w:rPr>
          <w:sz w:val="28"/>
          <w:szCs w:val="28"/>
        </w:rPr>
        <w:t xml:space="preserve"> 51</w:t>
      </w:r>
    </w:p>
    <w:p w:rsidR="00075F98" w:rsidRDefault="00ED7B9D" w:rsidP="00AC7FF3">
      <w:pPr>
        <w:spacing w:line="360" w:lineRule="auto"/>
        <w:jc w:val="both"/>
        <w:rPr>
          <w:sz w:val="28"/>
          <w:szCs w:val="28"/>
        </w:rPr>
      </w:pPr>
      <w:r w:rsidRPr="0088262D">
        <w:rPr>
          <w:sz w:val="28"/>
          <w:szCs w:val="28"/>
        </w:rPr>
        <w:t>Список литературы</w:t>
      </w:r>
      <w:r w:rsidR="00075F98">
        <w:rPr>
          <w:sz w:val="28"/>
          <w:szCs w:val="28"/>
        </w:rPr>
        <w:t>……………………………………………………………</w:t>
      </w:r>
      <w:r w:rsidR="00E71B82">
        <w:rPr>
          <w:sz w:val="28"/>
          <w:szCs w:val="28"/>
        </w:rPr>
        <w:t>…</w:t>
      </w:r>
      <w:r w:rsidR="00075F98">
        <w:rPr>
          <w:sz w:val="28"/>
          <w:szCs w:val="28"/>
        </w:rPr>
        <w:t>53</w:t>
      </w:r>
    </w:p>
    <w:p w:rsidR="00ED7B9D" w:rsidRPr="0088262D" w:rsidRDefault="00ED7B9D" w:rsidP="00AC7FF3">
      <w:pPr>
        <w:spacing w:line="360" w:lineRule="auto"/>
        <w:jc w:val="both"/>
        <w:rPr>
          <w:sz w:val="28"/>
          <w:szCs w:val="28"/>
        </w:rPr>
      </w:pPr>
      <w:r w:rsidRPr="0088262D">
        <w:rPr>
          <w:sz w:val="28"/>
          <w:szCs w:val="28"/>
        </w:rPr>
        <w:t>ПРИЛОЖЕНИЯ</w:t>
      </w:r>
      <w:r w:rsidR="00075F98">
        <w:rPr>
          <w:sz w:val="28"/>
          <w:szCs w:val="28"/>
        </w:rPr>
        <w:t>………………………………………………………………</w:t>
      </w:r>
      <w:r w:rsidR="00E71B82">
        <w:rPr>
          <w:sz w:val="28"/>
          <w:szCs w:val="28"/>
        </w:rPr>
        <w:t>….</w:t>
      </w:r>
      <w:r w:rsidR="00075F98">
        <w:rPr>
          <w:sz w:val="28"/>
          <w:szCs w:val="28"/>
        </w:rPr>
        <w:t>57</w:t>
      </w:r>
    </w:p>
    <w:p w:rsidR="00AC7FF3" w:rsidRPr="0088262D" w:rsidRDefault="00AC7FF3" w:rsidP="00BD50EF">
      <w:pPr>
        <w:spacing w:line="360" w:lineRule="auto"/>
        <w:ind w:firstLine="720"/>
        <w:jc w:val="center"/>
        <w:rPr>
          <w:b/>
          <w:sz w:val="28"/>
          <w:szCs w:val="28"/>
        </w:rPr>
      </w:pPr>
    </w:p>
    <w:p w:rsidR="00ED7B9D" w:rsidRPr="0088262D" w:rsidRDefault="00ED7B9D" w:rsidP="00BD50EF">
      <w:pPr>
        <w:spacing w:line="360" w:lineRule="auto"/>
        <w:ind w:firstLine="720"/>
        <w:jc w:val="center"/>
        <w:rPr>
          <w:b/>
          <w:sz w:val="28"/>
          <w:szCs w:val="28"/>
        </w:rPr>
      </w:pPr>
    </w:p>
    <w:p w:rsidR="00BD50EF" w:rsidRPr="0088262D" w:rsidRDefault="00BD50EF" w:rsidP="00BD50EF">
      <w:pPr>
        <w:spacing w:line="360" w:lineRule="auto"/>
        <w:ind w:firstLine="720"/>
        <w:jc w:val="center"/>
        <w:rPr>
          <w:b/>
          <w:sz w:val="28"/>
          <w:szCs w:val="28"/>
        </w:rPr>
      </w:pPr>
      <w:r w:rsidRPr="0088262D">
        <w:rPr>
          <w:b/>
          <w:sz w:val="28"/>
          <w:szCs w:val="28"/>
        </w:rPr>
        <w:lastRenderedPageBreak/>
        <w:t>Введение</w:t>
      </w:r>
    </w:p>
    <w:p w:rsidR="00BD50EF" w:rsidRPr="0088262D" w:rsidRDefault="00BD50EF" w:rsidP="00BD50EF">
      <w:pPr>
        <w:spacing w:line="360" w:lineRule="auto"/>
        <w:ind w:firstLine="720"/>
        <w:jc w:val="both"/>
        <w:rPr>
          <w:sz w:val="28"/>
          <w:szCs w:val="28"/>
        </w:rPr>
      </w:pPr>
    </w:p>
    <w:p w:rsidR="00BD50EF" w:rsidRPr="0088262D" w:rsidRDefault="00BD50EF" w:rsidP="00BD50EF">
      <w:pPr>
        <w:spacing w:line="360" w:lineRule="auto"/>
        <w:ind w:firstLine="708"/>
        <w:jc w:val="both"/>
        <w:rPr>
          <w:sz w:val="28"/>
          <w:szCs w:val="28"/>
        </w:rPr>
      </w:pPr>
      <w:r w:rsidRPr="0088262D">
        <w:rPr>
          <w:sz w:val="28"/>
          <w:szCs w:val="28"/>
        </w:rPr>
        <w:t xml:space="preserve">Тема дипломной работы является достаточно актуальной и требует внимательного рассмотрения. </w:t>
      </w:r>
    </w:p>
    <w:p w:rsidR="00BD50EF" w:rsidRPr="0088262D" w:rsidRDefault="00BD50EF" w:rsidP="00BD50EF">
      <w:pPr>
        <w:spacing w:line="360" w:lineRule="auto"/>
        <w:ind w:firstLine="708"/>
        <w:jc w:val="both"/>
        <w:rPr>
          <w:sz w:val="28"/>
          <w:szCs w:val="28"/>
        </w:rPr>
      </w:pPr>
      <w:r w:rsidRPr="0088262D">
        <w:rPr>
          <w:sz w:val="28"/>
          <w:szCs w:val="28"/>
        </w:rPr>
        <w:t>В дошкольных учреждениях детей знакомят с художественной литер</w:t>
      </w:r>
      <w:r w:rsidRPr="0088262D">
        <w:rPr>
          <w:sz w:val="28"/>
          <w:szCs w:val="28"/>
        </w:rPr>
        <w:t>а</w:t>
      </w:r>
      <w:r w:rsidRPr="0088262D">
        <w:rPr>
          <w:sz w:val="28"/>
          <w:szCs w:val="28"/>
        </w:rPr>
        <w:t>турой и изобразительной деятельностью, но на данный момент они не ра</w:t>
      </w:r>
      <w:r w:rsidRPr="0088262D">
        <w:rPr>
          <w:sz w:val="28"/>
          <w:szCs w:val="28"/>
        </w:rPr>
        <w:t>с</w:t>
      </w:r>
      <w:r w:rsidRPr="0088262D">
        <w:rPr>
          <w:sz w:val="28"/>
          <w:szCs w:val="28"/>
        </w:rPr>
        <w:t>сматриваются в единой системе работы педагога. Художественная литерат</w:t>
      </w:r>
      <w:r w:rsidRPr="0088262D">
        <w:rPr>
          <w:sz w:val="28"/>
          <w:szCs w:val="28"/>
        </w:rPr>
        <w:t>у</w:t>
      </w:r>
      <w:r w:rsidRPr="0088262D">
        <w:rPr>
          <w:sz w:val="28"/>
          <w:szCs w:val="28"/>
        </w:rPr>
        <w:t>ра используется в основном как дидактический материал, в то время как из</w:t>
      </w:r>
      <w:r w:rsidRPr="0088262D">
        <w:rPr>
          <w:sz w:val="28"/>
          <w:szCs w:val="28"/>
        </w:rPr>
        <w:t>о</w:t>
      </w:r>
      <w:r w:rsidRPr="0088262D">
        <w:rPr>
          <w:sz w:val="28"/>
          <w:szCs w:val="28"/>
        </w:rPr>
        <w:t>бразительная деятельность несет в себе высокие художественные образы, дающие ребенку ценностные ориентиры. Созвучие литературы и изобраз</w:t>
      </w:r>
      <w:r w:rsidRPr="0088262D">
        <w:rPr>
          <w:sz w:val="28"/>
          <w:szCs w:val="28"/>
        </w:rPr>
        <w:t>и</w:t>
      </w:r>
      <w:r w:rsidRPr="0088262D">
        <w:rPr>
          <w:sz w:val="28"/>
          <w:szCs w:val="28"/>
        </w:rPr>
        <w:t>тельного искусства должны способствовать простору воображения и собс</w:t>
      </w:r>
      <w:r w:rsidRPr="0088262D">
        <w:rPr>
          <w:sz w:val="28"/>
          <w:szCs w:val="28"/>
        </w:rPr>
        <w:t>т</w:t>
      </w:r>
      <w:r w:rsidRPr="0088262D">
        <w:rPr>
          <w:sz w:val="28"/>
          <w:szCs w:val="28"/>
        </w:rPr>
        <w:t>венному творчеству дошкольников.</w:t>
      </w:r>
    </w:p>
    <w:p w:rsidR="00BD50EF" w:rsidRPr="0088262D" w:rsidRDefault="00BD50EF" w:rsidP="00BD50EF">
      <w:pPr>
        <w:spacing w:line="360" w:lineRule="auto"/>
        <w:jc w:val="both"/>
        <w:rPr>
          <w:sz w:val="28"/>
          <w:szCs w:val="28"/>
        </w:rPr>
      </w:pPr>
      <w:r w:rsidRPr="0088262D">
        <w:rPr>
          <w:sz w:val="28"/>
          <w:szCs w:val="28"/>
        </w:rPr>
        <w:tab/>
        <w:t>Самым распространенным аспектом изобразительного искусства в де</w:t>
      </w:r>
      <w:r w:rsidRPr="0088262D">
        <w:rPr>
          <w:sz w:val="28"/>
          <w:szCs w:val="28"/>
        </w:rPr>
        <w:t>т</w:t>
      </w:r>
      <w:r w:rsidRPr="0088262D">
        <w:rPr>
          <w:sz w:val="28"/>
          <w:szCs w:val="28"/>
        </w:rPr>
        <w:t>ском саду является цвет. Проблемами цвета занимается целый ряд наук и н</w:t>
      </w:r>
      <w:r w:rsidRPr="0088262D">
        <w:rPr>
          <w:sz w:val="28"/>
          <w:szCs w:val="28"/>
        </w:rPr>
        <w:t>а</w:t>
      </w:r>
      <w:r w:rsidRPr="0088262D">
        <w:rPr>
          <w:sz w:val="28"/>
          <w:szCs w:val="28"/>
        </w:rPr>
        <w:t>учных дисциплин, каждая из которых изучает цвет с интересующей ее стор</w:t>
      </w:r>
      <w:r w:rsidRPr="0088262D">
        <w:rPr>
          <w:sz w:val="28"/>
          <w:szCs w:val="28"/>
        </w:rPr>
        <w:t>о</w:t>
      </w:r>
      <w:r w:rsidRPr="0088262D">
        <w:rPr>
          <w:sz w:val="28"/>
          <w:szCs w:val="28"/>
        </w:rPr>
        <w:t>ны. Так со стороны педагогики в этом направлении большой вклад внесли Л.С. Выгодский, В.С. Мухина, С.Л. Рубинштейн, М.Н. Скаткин, Л.А. Шварц. С помощью цвета дошкольник выявляет и передает социальную и художес</w:t>
      </w:r>
      <w:r w:rsidRPr="0088262D">
        <w:rPr>
          <w:sz w:val="28"/>
          <w:szCs w:val="28"/>
        </w:rPr>
        <w:t>т</w:t>
      </w:r>
      <w:r w:rsidRPr="0088262D">
        <w:rPr>
          <w:sz w:val="28"/>
          <w:szCs w:val="28"/>
        </w:rPr>
        <w:t>венную суть произведений, а также способен глубже и полнее понять текст. Необходимо отметить, что цвет обладает достоинством в художественной литературе, т.е. позволяет описывать образы, ситуации, эмоции и т.д. Знание особенностей восприятия цвета человеком важно, как для полного поним</w:t>
      </w:r>
      <w:r w:rsidRPr="0088262D">
        <w:rPr>
          <w:sz w:val="28"/>
          <w:szCs w:val="28"/>
        </w:rPr>
        <w:t>а</w:t>
      </w:r>
      <w:r w:rsidRPr="0088262D">
        <w:rPr>
          <w:sz w:val="28"/>
          <w:szCs w:val="28"/>
        </w:rPr>
        <w:t>ния функционирования его психики, так и для решения таких практических задач, как понимание воздействия различных произведений искусства на ч</w:t>
      </w:r>
      <w:r w:rsidRPr="0088262D">
        <w:rPr>
          <w:sz w:val="28"/>
          <w:szCs w:val="28"/>
        </w:rPr>
        <w:t>е</w:t>
      </w:r>
      <w:r w:rsidRPr="0088262D">
        <w:rPr>
          <w:sz w:val="28"/>
          <w:szCs w:val="28"/>
        </w:rPr>
        <w:t>ловека и диагностика эмоциональных свойств индивида.</w:t>
      </w:r>
    </w:p>
    <w:p w:rsidR="00BD50EF" w:rsidRPr="0088262D" w:rsidRDefault="00BD50EF" w:rsidP="00BD50EF">
      <w:pPr>
        <w:spacing w:line="360" w:lineRule="auto"/>
        <w:ind w:firstLine="708"/>
        <w:jc w:val="both"/>
        <w:rPr>
          <w:sz w:val="28"/>
          <w:szCs w:val="28"/>
        </w:rPr>
      </w:pPr>
      <w:r w:rsidRPr="0088262D">
        <w:rPr>
          <w:sz w:val="28"/>
          <w:szCs w:val="28"/>
        </w:rPr>
        <w:t>Объект исследования – дети старшего дошкольного возраста, пос</w:t>
      </w:r>
      <w:r w:rsidRPr="0088262D">
        <w:rPr>
          <w:sz w:val="28"/>
          <w:szCs w:val="28"/>
        </w:rPr>
        <w:t>е</w:t>
      </w:r>
      <w:r w:rsidRPr="0088262D">
        <w:rPr>
          <w:sz w:val="28"/>
          <w:szCs w:val="28"/>
        </w:rPr>
        <w:t>щающие МДОУ №116 «Загадка».</w:t>
      </w:r>
    </w:p>
    <w:p w:rsidR="00BD50EF" w:rsidRPr="0088262D" w:rsidRDefault="00BD50EF" w:rsidP="00BD50EF">
      <w:pPr>
        <w:spacing w:line="360" w:lineRule="auto"/>
        <w:ind w:firstLine="708"/>
        <w:jc w:val="both"/>
        <w:rPr>
          <w:sz w:val="28"/>
          <w:szCs w:val="28"/>
        </w:rPr>
      </w:pPr>
      <w:r w:rsidRPr="0088262D">
        <w:rPr>
          <w:sz w:val="28"/>
          <w:szCs w:val="28"/>
        </w:rPr>
        <w:t>Предмет исследования – художественная литература, как средство о</w:t>
      </w:r>
      <w:r w:rsidRPr="0088262D">
        <w:rPr>
          <w:sz w:val="28"/>
          <w:szCs w:val="28"/>
        </w:rPr>
        <w:t>з</w:t>
      </w:r>
      <w:r w:rsidRPr="0088262D">
        <w:rPr>
          <w:sz w:val="28"/>
          <w:szCs w:val="28"/>
        </w:rPr>
        <w:t>накомления детей дошкольного возраста с цветом.</w:t>
      </w:r>
    </w:p>
    <w:p w:rsidR="00BD50EF" w:rsidRPr="0088262D" w:rsidRDefault="00BD50EF" w:rsidP="00BD50EF">
      <w:pPr>
        <w:spacing w:line="360" w:lineRule="auto"/>
        <w:ind w:firstLine="708"/>
        <w:jc w:val="both"/>
        <w:rPr>
          <w:sz w:val="28"/>
          <w:szCs w:val="28"/>
        </w:rPr>
      </w:pPr>
      <w:r w:rsidRPr="0088262D">
        <w:rPr>
          <w:sz w:val="28"/>
          <w:szCs w:val="28"/>
        </w:rPr>
        <w:lastRenderedPageBreak/>
        <w:t>Цель: Изучить влияние художественной литературы на развитие во</w:t>
      </w:r>
      <w:r w:rsidRPr="0088262D">
        <w:rPr>
          <w:sz w:val="28"/>
          <w:szCs w:val="28"/>
        </w:rPr>
        <w:t>с</w:t>
      </w:r>
      <w:r w:rsidRPr="0088262D">
        <w:rPr>
          <w:sz w:val="28"/>
          <w:szCs w:val="28"/>
        </w:rPr>
        <w:t>приятия цвета детьми дошкольного возраста.</w:t>
      </w:r>
    </w:p>
    <w:p w:rsidR="00BD50EF" w:rsidRPr="0088262D" w:rsidRDefault="00BD50EF" w:rsidP="00BD50EF">
      <w:pPr>
        <w:spacing w:line="360" w:lineRule="auto"/>
        <w:ind w:firstLine="708"/>
        <w:jc w:val="both"/>
        <w:rPr>
          <w:sz w:val="28"/>
          <w:szCs w:val="28"/>
        </w:rPr>
      </w:pPr>
      <w:r w:rsidRPr="0088262D">
        <w:rPr>
          <w:sz w:val="28"/>
          <w:szCs w:val="28"/>
        </w:rPr>
        <w:t>Задачи:</w:t>
      </w:r>
    </w:p>
    <w:p w:rsidR="00BD50EF" w:rsidRPr="0088262D" w:rsidRDefault="00BD50EF" w:rsidP="00D23D0D">
      <w:pPr>
        <w:numPr>
          <w:ilvl w:val="0"/>
          <w:numId w:val="1"/>
        </w:numPr>
        <w:spacing w:line="360" w:lineRule="auto"/>
        <w:jc w:val="both"/>
        <w:rPr>
          <w:sz w:val="28"/>
          <w:szCs w:val="28"/>
        </w:rPr>
      </w:pPr>
      <w:r w:rsidRPr="0088262D">
        <w:rPr>
          <w:sz w:val="28"/>
          <w:szCs w:val="28"/>
        </w:rPr>
        <w:t>Раскрыть значение цвета в развитии изобразительной деятельн</w:t>
      </w:r>
      <w:r w:rsidRPr="0088262D">
        <w:rPr>
          <w:sz w:val="28"/>
          <w:szCs w:val="28"/>
        </w:rPr>
        <w:t>о</w:t>
      </w:r>
      <w:r w:rsidRPr="0088262D">
        <w:rPr>
          <w:sz w:val="28"/>
          <w:szCs w:val="28"/>
        </w:rPr>
        <w:t>сти дошкольников;</w:t>
      </w:r>
    </w:p>
    <w:p w:rsidR="00BD50EF" w:rsidRPr="0088262D" w:rsidRDefault="00BD50EF" w:rsidP="00D23D0D">
      <w:pPr>
        <w:numPr>
          <w:ilvl w:val="0"/>
          <w:numId w:val="1"/>
        </w:numPr>
        <w:spacing w:line="360" w:lineRule="auto"/>
        <w:jc w:val="both"/>
        <w:rPr>
          <w:sz w:val="28"/>
          <w:szCs w:val="28"/>
        </w:rPr>
      </w:pPr>
      <w:r w:rsidRPr="0088262D">
        <w:rPr>
          <w:sz w:val="28"/>
          <w:szCs w:val="28"/>
        </w:rPr>
        <w:t>Рассмотреть психолого-педагогические основы восприятия цвета в онтогенезе человека;</w:t>
      </w:r>
    </w:p>
    <w:p w:rsidR="00BD50EF" w:rsidRPr="0088262D" w:rsidRDefault="00BD50EF" w:rsidP="00D23D0D">
      <w:pPr>
        <w:numPr>
          <w:ilvl w:val="0"/>
          <w:numId w:val="1"/>
        </w:numPr>
        <w:spacing w:line="360" w:lineRule="auto"/>
        <w:jc w:val="both"/>
        <w:rPr>
          <w:sz w:val="28"/>
          <w:szCs w:val="28"/>
        </w:rPr>
      </w:pPr>
      <w:r w:rsidRPr="0088262D">
        <w:rPr>
          <w:sz w:val="28"/>
          <w:szCs w:val="28"/>
        </w:rPr>
        <w:t>Проанализировать опыт использования художественной литер</w:t>
      </w:r>
      <w:r w:rsidRPr="0088262D">
        <w:rPr>
          <w:sz w:val="28"/>
          <w:szCs w:val="28"/>
        </w:rPr>
        <w:t>а</w:t>
      </w:r>
      <w:r w:rsidRPr="0088262D">
        <w:rPr>
          <w:sz w:val="28"/>
          <w:szCs w:val="28"/>
        </w:rPr>
        <w:t>туры в ознакомлении детей дошкольного возраста с цветом;</w:t>
      </w:r>
    </w:p>
    <w:p w:rsidR="00BD50EF" w:rsidRPr="0088262D" w:rsidRDefault="00BD50EF" w:rsidP="00BD50EF">
      <w:pPr>
        <w:spacing w:line="360" w:lineRule="auto"/>
        <w:ind w:firstLine="708"/>
        <w:jc w:val="both"/>
        <w:rPr>
          <w:sz w:val="28"/>
          <w:szCs w:val="28"/>
        </w:rPr>
      </w:pPr>
      <w:r w:rsidRPr="0088262D">
        <w:rPr>
          <w:sz w:val="28"/>
          <w:szCs w:val="28"/>
        </w:rPr>
        <w:t>Гипотезой нашего исследования является предположение о том, что через произведения художественной литературы возможно более успешное ознакомление детей дошкольного возраста с цветом.</w:t>
      </w:r>
    </w:p>
    <w:p w:rsidR="00BD50EF" w:rsidRPr="0088262D" w:rsidRDefault="00BD50EF" w:rsidP="00BD50EF">
      <w:pPr>
        <w:spacing w:line="360" w:lineRule="auto"/>
        <w:ind w:firstLine="708"/>
        <w:jc w:val="both"/>
        <w:rPr>
          <w:sz w:val="28"/>
          <w:szCs w:val="28"/>
        </w:rPr>
      </w:pPr>
      <w:r w:rsidRPr="0088262D">
        <w:rPr>
          <w:sz w:val="28"/>
          <w:szCs w:val="28"/>
        </w:rPr>
        <w:t>Методы исследования:</w:t>
      </w:r>
    </w:p>
    <w:p w:rsidR="00BD50EF" w:rsidRPr="0088262D" w:rsidRDefault="00BD50EF" w:rsidP="00D23D0D">
      <w:pPr>
        <w:numPr>
          <w:ilvl w:val="0"/>
          <w:numId w:val="2"/>
        </w:numPr>
        <w:spacing w:line="360" w:lineRule="auto"/>
        <w:jc w:val="both"/>
        <w:rPr>
          <w:sz w:val="28"/>
          <w:szCs w:val="28"/>
        </w:rPr>
      </w:pPr>
      <w:r w:rsidRPr="0088262D">
        <w:rPr>
          <w:sz w:val="28"/>
          <w:szCs w:val="28"/>
        </w:rPr>
        <w:t>Изучение и анализ научной и методической литературы по пр</w:t>
      </w:r>
      <w:r w:rsidRPr="0088262D">
        <w:rPr>
          <w:sz w:val="28"/>
          <w:szCs w:val="28"/>
        </w:rPr>
        <w:t>о</w:t>
      </w:r>
      <w:r w:rsidRPr="0088262D">
        <w:rPr>
          <w:sz w:val="28"/>
          <w:szCs w:val="28"/>
        </w:rPr>
        <w:t>блеме исследования;</w:t>
      </w:r>
    </w:p>
    <w:p w:rsidR="00BD50EF" w:rsidRPr="0088262D" w:rsidRDefault="00BD50EF" w:rsidP="00D23D0D">
      <w:pPr>
        <w:numPr>
          <w:ilvl w:val="0"/>
          <w:numId w:val="2"/>
        </w:numPr>
        <w:spacing w:line="360" w:lineRule="auto"/>
        <w:jc w:val="both"/>
        <w:rPr>
          <w:sz w:val="28"/>
          <w:szCs w:val="28"/>
        </w:rPr>
      </w:pPr>
      <w:r w:rsidRPr="0088262D">
        <w:rPr>
          <w:sz w:val="28"/>
          <w:szCs w:val="28"/>
        </w:rPr>
        <w:t>Целенаправленное наблюдение за процессом восприятия худож</w:t>
      </w:r>
      <w:r w:rsidRPr="0088262D">
        <w:rPr>
          <w:sz w:val="28"/>
          <w:szCs w:val="28"/>
        </w:rPr>
        <w:t>е</w:t>
      </w:r>
      <w:r w:rsidRPr="0088262D">
        <w:rPr>
          <w:sz w:val="28"/>
          <w:szCs w:val="28"/>
        </w:rPr>
        <w:t>ственной литературы и рисования детей;</w:t>
      </w:r>
    </w:p>
    <w:p w:rsidR="00BD50EF" w:rsidRPr="0088262D" w:rsidRDefault="00BD50EF" w:rsidP="00D23D0D">
      <w:pPr>
        <w:numPr>
          <w:ilvl w:val="0"/>
          <w:numId w:val="2"/>
        </w:numPr>
        <w:spacing w:line="360" w:lineRule="auto"/>
        <w:jc w:val="both"/>
        <w:rPr>
          <w:sz w:val="28"/>
          <w:szCs w:val="28"/>
        </w:rPr>
      </w:pPr>
      <w:r w:rsidRPr="0088262D">
        <w:rPr>
          <w:sz w:val="28"/>
          <w:szCs w:val="28"/>
        </w:rPr>
        <w:t>Анализ результатов детской деятельности, существующих пр</w:t>
      </w:r>
      <w:r w:rsidRPr="0088262D">
        <w:rPr>
          <w:sz w:val="28"/>
          <w:szCs w:val="28"/>
        </w:rPr>
        <w:t>о</w:t>
      </w:r>
      <w:r w:rsidRPr="0088262D">
        <w:rPr>
          <w:sz w:val="28"/>
          <w:szCs w:val="28"/>
        </w:rPr>
        <w:t>грамм, условий ДОУ и группы;</w:t>
      </w:r>
    </w:p>
    <w:p w:rsidR="00BD50EF" w:rsidRPr="0088262D" w:rsidRDefault="00BD50EF" w:rsidP="00D23D0D">
      <w:pPr>
        <w:numPr>
          <w:ilvl w:val="0"/>
          <w:numId w:val="2"/>
        </w:numPr>
        <w:spacing w:line="360" w:lineRule="auto"/>
        <w:jc w:val="both"/>
        <w:rPr>
          <w:sz w:val="28"/>
          <w:szCs w:val="28"/>
        </w:rPr>
      </w:pPr>
      <w:r w:rsidRPr="0088262D">
        <w:rPr>
          <w:sz w:val="28"/>
          <w:szCs w:val="28"/>
        </w:rPr>
        <w:t>Диагностика детей;</w:t>
      </w:r>
    </w:p>
    <w:p w:rsidR="00BD50EF" w:rsidRPr="0088262D" w:rsidRDefault="00BD50EF" w:rsidP="00D23D0D">
      <w:pPr>
        <w:numPr>
          <w:ilvl w:val="0"/>
          <w:numId w:val="2"/>
        </w:numPr>
        <w:spacing w:line="360" w:lineRule="auto"/>
        <w:jc w:val="both"/>
        <w:rPr>
          <w:sz w:val="28"/>
          <w:szCs w:val="28"/>
        </w:rPr>
      </w:pPr>
      <w:r w:rsidRPr="0088262D">
        <w:rPr>
          <w:sz w:val="28"/>
          <w:szCs w:val="28"/>
        </w:rPr>
        <w:t>Математическая обработка данных.</w:t>
      </w:r>
    </w:p>
    <w:p w:rsidR="00BD50EF" w:rsidRPr="0088262D" w:rsidRDefault="00BD50EF" w:rsidP="00BD50EF">
      <w:pPr>
        <w:spacing w:line="360" w:lineRule="auto"/>
        <w:jc w:val="both"/>
        <w:rPr>
          <w:sz w:val="28"/>
          <w:szCs w:val="28"/>
        </w:rPr>
      </w:pPr>
    </w:p>
    <w:p w:rsidR="00BD50EF" w:rsidRPr="0088262D" w:rsidRDefault="00BD50EF" w:rsidP="00BD50EF">
      <w:pPr>
        <w:spacing w:line="360" w:lineRule="auto"/>
        <w:jc w:val="both"/>
        <w:rPr>
          <w:sz w:val="28"/>
          <w:szCs w:val="28"/>
        </w:rPr>
      </w:pPr>
    </w:p>
    <w:p w:rsidR="00BD50EF" w:rsidRPr="0088262D" w:rsidRDefault="00BD50EF" w:rsidP="00BD50EF">
      <w:pPr>
        <w:spacing w:line="360" w:lineRule="auto"/>
        <w:jc w:val="both"/>
        <w:rPr>
          <w:sz w:val="28"/>
          <w:szCs w:val="28"/>
        </w:rPr>
      </w:pPr>
    </w:p>
    <w:p w:rsidR="00BD50EF" w:rsidRPr="0088262D" w:rsidRDefault="00BD50EF" w:rsidP="00BD50EF">
      <w:pPr>
        <w:spacing w:line="360" w:lineRule="auto"/>
        <w:jc w:val="both"/>
        <w:rPr>
          <w:sz w:val="28"/>
          <w:szCs w:val="28"/>
        </w:rPr>
      </w:pPr>
    </w:p>
    <w:p w:rsidR="00BD50EF" w:rsidRDefault="00BD50EF" w:rsidP="00BD50EF">
      <w:pPr>
        <w:spacing w:line="360" w:lineRule="auto"/>
        <w:jc w:val="both"/>
        <w:rPr>
          <w:sz w:val="28"/>
          <w:szCs w:val="28"/>
        </w:rPr>
      </w:pPr>
    </w:p>
    <w:p w:rsidR="008C7E8F" w:rsidRDefault="008C7E8F" w:rsidP="00BD50EF">
      <w:pPr>
        <w:spacing w:line="360" w:lineRule="auto"/>
        <w:jc w:val="both"/>
        <w:rPr>
          <w:sz w:val="28"/>
          <w:szCs w:val="28"/>
        </w:rPr>
      </w:pPr>
    </w:p>
    <w:p w:rsidR="008C7E8F" w:rsidRPr="0088262D" w:rsidRDefault="008C7E8F" w:rsidP="00BD50EF">
      <w:pPr>
        <w:spacing w:line="360" w:lineRule="auto"/>
        <w:jc w:val="both"/>
        <w:rPr>
          <w:sz w:val="28"/>
          <w:szCs w:val="28"/>
        </w:rPr>
      </w:pPr>
    </w:p>
    <w:p w:rsidR="00BD50EF" w:rsidRPr="0088262D" w:rsidRDefault="00BD50EF" w:rsidP="00BD50EF">
      <w:pPr>
        <w:spacing w:line="360" w:lineRule="auto"/>
        <w:jc w:val="both"/>
        <w:rPr>
          <w:sz w:val="28"/>
          <w:szCs w:val="28"/>
        </w:rPr>
      </w:pPr>
    </w:p>
    <w:p w:rsidR="00BD50EF" w:rsidRPr="00992D5B" w:rsidRDefault="00BD50EF" w:rsidP="00BD50EF">
      <w:pPr>
        <w:spacing w:line="360" w:lineRule="auto"/>
        <w:ind w:firstLine="720"/>
        <w:jc w:val="center"/>
        <w:rPr>
          <w:b/>
          <w:sz w:val="28"/>
          <w:szCs w:val="28"/>
        </w:rPr>
      </w:pPr>
      <w:r w:rsidRPr="0088262D">
        <w:rPr>
          <w:b/>
          <w:sz w:val="28"/>
          <w:szCs w:val="28"/>
        </w:rPr>
        <w:lastRenderedPageBreak/>
        <w:t xml:space="preserve">Глава 1. </w:t>
      </w:r>
      <w:r w:rsidR="00AC7FF3" w:rsidRPr="0088262D">
        <w:rPr>
          <w:b/>
          <w:sz w:val="28"/>
          <w:szCs w:val="28"/>
        </w:rPr>
        <w:t>Понятие цвета</w:t>
      </w:r>
    </w:p>
    <w:p w:rsidR="00BD50EF" w:rsidRPr="0088262D" w:rsidRDefault="00BD50EF" w:rsidP="00BD50EF">
      <w:pPr>
        <w:spacing w:line="360" w:lineRule="auto"/>
        <w:ind w:firstLine="720"/>
        <w:jc w:val="center"/>
        <w:rPr>
          <w:b/>
          <w:sz w:val="28"/>
          <w:szCs w:val="28"/>
        </w:rPr>
      </w:pPr>
      <w:r w:rsidRPr="0088262D">
        <w:rPr>
          <w:b/>
          <w:sz w:val="28"/>
          <w:szCs w:val="28"/>
        </w:rPr>
        <w:t xml:space="preserve">1.1. Понятие цвета </w:t>
      </w:r>
    </w:p>
    <w:p w:rsidR="00BD50EF" w:rsidRPr="0088262D" w:rsidRDefault="00BD50EF" w:rsidP="00BD50EF">
      <w:pPr>
        <w:spacing w:line="360" w:lineRule="auto"/>
        <w:ind w:firstLine="720"/>
        <w:jc w:val="both"/>
        <w:rPr>
          <w:sz w:val="28"/>
          <w:szCs w:val="28"/>
        </w:rPr>
      </w:pPr>
    </w:p>
    <w:p w:rsidR="00BD50EF" w:rsidRPr="0088262D" w:rsidRDefault="00BD50EF" w:rsidP="00BD50E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Проблемами цвета с глубокой древности и до наших дней занимаются целый ряд научных дисциплин (философских, естественнонаучных и гум</w:t>
      </w:r>
      <w:r w:rsidRPr="0088262D">
        <w:rPr>
          <w:rFonts w:ascii="Times New Roman" w:hAnsi="Times New Roman"/>
          <w:sz w:val="28"/>
          <w:szCs w:val="28"/>
        </w:rPr>
        <w:t>а</w:t>
      </w:r>
      <w:r w:rsidRPr="0088262D">
        <w:rPr>
          <w:rFonts w:ascii="Times New Roman" w:hAnsi="Times New Roman"/>
          <w:sz w:val="28"/>
          <w:szCs w:val="28"/>
        </w:rPr>
        <w:t>нитарных), каждая из которых изучает цвет с интересующей ее стороны. С</w:t>
      </w:r>
      <w:r w:rsidRPr="0088262D">
        <w:rPr>
          <w:rFonts w:ascii="Times New Roman" w:hAnsi="Times New Roman"/>
          <w:sz w:val="28"/>
          <w:szCs w:val="28"/>
        </w:rPr>
        <w:t>о</w:t>
      </w:r>
      <w:r w:rsidRPr="0088262D">
        <w:rPr>
          <w:rFonts w:ascii="Times New Roman" w:hAnsi="Times New Roman"/>
          <w:sz w:val="28"/>
          <w:szCs w:val="28"/>
        </w:rPr>
        <w:t>вокупность всех этих наук, изучающих цвет, условно можно определить как область науки о цвете или цветоведение (условность термина вполне объя</w:t>
      </w:r>
      <w:r w:rsidRPr="0088262D">
        <w:rPr>
          <w:rFonts w:ascii="Times New Roman" w:hAnsi="Times New Roman"/>
          <w:sz w:val="28"/>
          <w:szCs w:val="28"/>
        </w:rPr>
        <w:t>с</w:t>
      </w:r>
      <w:r w:rsidRPr="0088262D">
        <w:rPr>
          <w:rFonts w:ascii="Times New Roman" w:hAnsi="Times New Roman"/>
          <w:sz w:val="28"/>
          <w:szCs w:val="28"/>
        </w:rPr>
        <w:t>нима, если принять во внимание скорее формально-тематическую, нежели содержательно-наполненную природу образования этого понятия: наличие множества различных подходов к изучению цвета в условиях актуального отсутствия их единства).</w:t>
      </w:r>
    </w:p>
    <w:p w:rsidR="00BD50EF" w:rsidRPr="0088262D" w:rsidRDefault="00BD50EF" w:rsidP="00BD50E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В философской традиции цвет становился предметом рефлексии в св</w:t>
      </w:r>
      <w:r w:rsidRPr="0088262D">
        <w:rPr>
          <w:rFonts w:ascii="Times New Roman" w:hAnsi="Times New Roman"/>
          <w:sz w:val="28"/>
          <w:szCs w:val="28"/>
        </w:rPr>
        <w:t>я</w:t>
      </w:r>
      <w:r w:rsidRPr="0088262D">
        <w:rPr>
          <w:rFonts w:ascii="Times New Roman" w:hAnsi="Times New Roman"/>
          <w:sz w:val="28"/>
          <w:szCs w:val="28"/>
        </w:rPr>
        <w:t>зи с общими мировоззренческими размышлениями онтологического, гносе</w:t>
      </w:r>
      <w:r w:rsidRPr="0088262D">
        <w:rPr>
          <w:rFonts w:ascii="Times New Roman" w:hAnsi="Times New Roman"/>
          <w:sz w:val="28"/>
          <w:szCs w:val="28"/>
        </w:rPr>
        <w:t>о</w:t>
      </w:r>
      <w:r w:rsidRPr="0088262D">
        <w:rPr>
          <w:rFonts w:ascii="Times New Roman" w:hAnsi="Times New Roman"/>
          <w:sz w:val="28"/>
          <w:szCs w:val="28"/>
        </w:rPr>
        <w:t>логического и эстетического характера. Так в философской традиции Анти</w:t>
      </w:r>
      <w:r w:rsidRPr="0088262D">
        <w:rPr>
          <w:rFonts w:ascii="Times New Roman" w:hAnsi="Times New Roman"/>
          <w:sz w:val="28"/>
          <w:szCs w:val="28"/>
        </w:rPr>
        <w:t>ч</w:t>
      </w:r>
      <w:r w:rsidRPr="0088262D">
        <w:rPr>
          <w:rFonts w:ascii="Times New Roman" w:hAnsi="Times New Roman"/>
          <w:sz w:val="28"/>
          <w:szCs w:val="28"/>
        </w:rPr>
        <w:t>ности проблема цвета упоминается в связи с онто-гносеологическим разд</w:t>
      </w:r>
      <w:r w:rsidRPr="0088262D">
        <w:rPr>
          <w:rFonts w:ascii="Times New Roman" w:hAnsi="Times New Roman"/>
          <w:sz w:val="28"/>
          <w:szCs w:val="28"/>
        </w:rPr>
        <w:t>е</w:t>
      </w:r>
      <w:r w:rsidRPr="0088262D">
        <w:rPr>
          <w:rFonts w:ascii="Times New Roman" w:hAnsi="Times New Roman"/>
          <w:sz w:val="28"/>
          <w:szCs w:val="28"/>
        </w:rPr>
        <w:t>лением бытия на умопостигаемый и чувственно-воспринимаемый миры, при этом цвету отводится место в последнем, который традиционно рассматр</w:t>
      </w:r>
      <w:r w:rsidRPr="0088262D">
        <w:rPr>
          <w:rFonts w:ascii="Times New Roman" w:hAnsi="Times New Roman"/>
          <w:sz w:val="28"/>
          <w:szCs w:val="28"/>
        </w:rPr>
        <w:t>и</w:t>
      </w:r>
      <w:r w:rsidRPr="0088262D">
        <w:rPr>
          <w:rFonts w:ascii="Times New Roman" w:hAnsi="Times New Roman"/>
          <w:sz w:val="28"/>
          <w:szCs w:val="28"/>
        </w:rPr>
        <w:t>вался как „неистинный“, „кажущийся“ вид бытия (Платон, Аристотель, Д</w:t>
      </w:r>
      <w:r w:rsidRPr="0088262D">
        <w:rPr>
          <w:rFonts w:ascii="Times New Roman" w:hAnsi="Times New Roman"/>
          <w:sz w:val="28"/>
          <w:szCs w:val="28"/>
        </w:rPr>
        <w:t>е</w:t>
      </w:r>
      <w:r w:rsidRPr="0088262D">
        <w:rPr>
          <w:rFonts w:ascii="Times New Roman" w:hAnsi="Times New Roman"/>
          <w:sz w:val="28"/>
          <w:szCs w:val="28"/>
        </w:rPr>
        <w:t>мокрит, Секст Эмпирик и др.). В Средневековье и современной религиозной философии цвет рассматривается в рамках метафизики света как проявление метафизического, божественного света, который воплощается в природе (Дионисий Ареопагит, Э. Бенц, Я. Бёме, Я. Линдбланд, Е. Трубецкой, П. Флоренский, Ф. Этингер и др.). В эпоху Возрождения мыслители обращаю</w:t>
      </w:r>
      <w:r w:rsidRPr="0088262D">
        <w:rPr>
          <w:rFonts w:ascii="Times New Roman" w:hAnsi="Times New Roman"/>
          <w:sz w:val="28"/>
          <w:szCs w:val="28"/>
        </w:rPr>
        <w:t>т</w:t>
      </w:r>
      <w:r w:rsidRPr="0088262D">
        <w:rPr>
          <w:rFonts w:ascii="Times New Roman" w:hAnsi="Times New Roman"/>
          <w:sz w:val="28"/>
          <w:szCs w:val="28"/>
        </w:rPr>
        <w:t>ся к эстетически-выразительным характеристикам цвета (Леонардо да Винчи, Микеланджело, И. Гёте и др.). В философии Нового времени цвет упомин</w:t>
      </w:r>
      <w:r w:rsidRPr="0088262D">
        <w:rPr>
          <w:rFonts w:ascii="Times New Roman" w:hAnsi="Times New Roman"/>
          <w:sz w:val="28"/>
          <w:szCs w:val="28"/>
        </w:rPr>
        <w:t>а</w:t>
      </w:r>
      <w:r w:rsidRPr="0088262D">
        <w:rPr>
          <w:rFonts w:ascii="Times New Roman" w:hAnsi="Times New Roman"/>
          <w:sz w:val="28"/>
          <w:szCs w:val="28"/>
        </w:rPr>
        <w:t>ется в связи с проблемой разделения „первичных“ (объективных) и „втори</w:t>
      </w:r>
      <w:r w:rsidRPr="0088262D">
        <w:rPr>
          <w:rFonts w:ascii="Times New Roman" w:hAnsi="Times New Roman"/>
          <w:sz w:val="28"/>
          <w:szCs w:val="28"/>
        </w:rPr>
        <w:t>ч</w:t>
      </w:r>
      <w:r w:rsidRPr="0088262D">
        <w:rPr>
          <w:rFonts w:ascii="Times New Roman" w:hAnsi="Times New Roman"/>
          <w:sz w:val="28"/>
          <w:szCs w:val="28"/>
        </w:rPr>
        <w:t>ных“ (субъективных) качеств материальных объектов (Ф. Бэкон, Дж. Локк, Т. Гоббс, Дж. Беркли, Д. Юм и др.).</w:t>
      </w:r>
    </w:p>
    <w:p w:rsidR="00BD50EF" w:rsidRPr="0088262D" w:rsidRDefault="00BD50EF" w:rsidP="00BD50E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lastRenderedPageBreak/>
        <w:t>В XVII веке в связи с развитием естественных наук, феномен цвета п</w:t>
      </w:r>
      <w:r w:rsidRPr="0088262D">
        <w:rPr>
          <w:rFonts w:ascii="Times New Roman" w:hAnsi="Times New Roman"/>
          <w:sz w:val="28"/>
          <w:szCs w:val="28"/>
        </w:rPr>
        <w:t>е</w:t>
      </w:r>
      <w:r w:rsidRPr="0088262D">
        <w:rPr>
          <w:rFonts w:ascii="Times New Roman" w:hAnsi="Times New Roman"/>
          <w:sz w:val="28"/>
          <w:szCs w:val="28"/>
        </w:rPr>
        <w:t>рекочевал из философских трудов, где он и так зан</w:t>
      </w:r>
      <w:r w:rsidRPr="0088262D">
        <w:rPr>
          <w:rFonts w:ascii="Times New Roman" w:hAnsi="Times New Roman"/>
          <w:sz w:val="28"/>
          <w:szCs w:val="28"/>
        </w:rPr>
        <w:t>и</w:t>
      </w:r>
      <w:r w:rsidRPr="0088262D">
        <w:rPr>
          <w:rFonts w:ascii="Times New Roman" w:hAnsi="Times New Roman"/>
          <w:sz w:val="28"/>
          <w:szCs w:val="28"/>
        </w:rPr>
        <w:t>мал незавидное место, в лаборатории физиков, которые „разъяли его по частям“ методами экспер</w:t>
      </w:r>
      <w:r w:rsidRPr="0088262D">
        <w:rPr>
          <w:rFonts w:ascii="Times New Roman" w:hAnsi="Times New Roman"/>
          <w:sz w:val="28"/>
          <w:szCs w:val="28"/>
        </w:rPr>
        <w:t>и</w:t>
      </w:r>
      <w:r w:rsidRPr="0088262D">
        <w:rPr>
          <w:rFonts w:ascii="Times New Roman" w:hAnsi="Times New Roman"/>
          <w:sz w:val="28"/>
          <w:szCs w:val="28"/>
        </w:rPr>
        <w:t>ментально-математического естествознания. Чуть позже эстафету физиков приняли другие естествоиспытатели – физиологи, химики, биологи. Физику, прежде всего, интересует энергетическая природа цвета (И. Ньютон, Б.А. Шашлов, В. Шредингер), физиологию – закономерности процесса возникн</w:t>
      </w:r>
      <w:r w:rsidRPr="0088262D">
        <w:rPr>
          <w:rFonts w:ascii="Times New Roman" w:hAnsi="Times New Roman"/>
          <w:sz w:val="28"/>
          <w:szCs w:val="28"/>
        </w:rPr>
        <w:t>о</w:t>
      </w:r>
      <w:r w:rsidRPr="0088262D">
        <w:rPr>
          <w:rFonts w:ascii="Times New Roman" w:hAnsi="Times New Roman"/>
          <w:sz w:val="28"/>
          <w:szCs w:val="28"/>
        </w:rPr>
        <w:t>вения цветовых ощущений (Г. Гельмгольц, Р. Фейнман, П. Линдсей, Д. Но</w:t>
      </w:r>
      <w:r w:rsidRPr="0088262D">
        <w:rPr>
          <w:rFonts w:ascii="Times New Roman" w:hAnsi="Times New Roman"/>
          <w:sz w:val="28"/>
          <w:szCs w:val="28"/>
        </w:rPr>
        <w:t>р</w:t>
      </w:r>
      <w:r w:rsidRPr="0088262D">
        <w:rPr>
          <w:rFonts w:ascii="Times New Roman" w:hAnsi="Times New Roman"/>
          <w:sz w:val="28"/>
          <w:szCs w:val="28"/>
        </w:rPr>
        <w:t>манн и др.), психофизиологию – проблема закономерностей восприятия цв</w:t>
      </w:r>
      <w:r w:rsidRPr="0088262D">
        <w:rPr>
          <w:rFonts w:ascii="Times New Roman" w:hAnsi="Times New Roman"/>
          <w:sz w:val="28"/>
          <w:szCs w:val="28"/>
        </w:rPr>
        <w:t>е</w:t>
      </w:r>
      <w:r w:rsidRPr="0088262D">
        <w:rPr>
          <w:rFonts w:ascii="Times New Roman" w:hAnsi="Times New Roman"/>
          <w:sz w:val="28"/>
          <w:szCs w:val="28"/>
        </w:rPr>
        <w:t>та (Д. Гилберт, В. Д. Глезер, В. Демидов, Е.П. Кожевников, П. Колере, Л. С</w:t>
      </w:r>
      <w:r w:rsidRPr="0088262D">
        <w:rPr>
          <w:rFonts w:ascii="Times New Roman" w:hAnsi="Times New Roman"/>
          <w:sz w:val="28"/>
          <w:szCs w:val="28"/>
        </w:rPr>
        <w:t>и</w:t>
      </w:r>
      <w:r w:rsidRPr="0088262D">
        <w:rPr>
          <w:rFonts w:ascii="Times New Roman" w:hAnsi="Times New Roman"/>
          <w:sz w:val="28"/>
          <w:szCs w:val="28"/>
        </w:rPr>
        <w:t>вик и др.), биологию – значение и роль цвета в жизнедеятельности живых о</w:t>
      </w:r>
      <w:r w:rsidRPr="0088262D">
        <w:rPr>
          <w:rFonts w:ascii="Times New Roman" w:hAnsi="Times New Roman"/>
          <w:sz w:val="28"/>
          <w:szCs w:val="28"/>
        </w:rPr>
        <w:t>р</w:t>
      </w:r>
      <w:r w:rsidRPr="0088262D">
        <w:rPr>
          <w:rFonts w:ascii="Times New Roman" w:hAnsi="Times New Roman"/>
          <w:sz w:val="28"/>
          <w:szCs w:val="28"/>
        </w:rPr>
        <w:t>ганизмов и растений (Jl. Дж. Милн, М. Милн, О.Ю. Орлов, Р. Хайнд и др.). В современных естественнонаучных исследованиях цвета важная роль прина</w:t>
      </w:r>
      <w:r w:rsidRPr="0088262D">
        <w:rPr>
          <w:rFonts w:ascii="Times New Roman" w:hAnsi="Times New Roman"/>
          <w:sz w:val="28"/>
          <w:szCs w:val="28"/>
        </w:rPr>
        <w:t>д</w:t>
      </w:r>
      <w:r w:rsidRPr="0088262D">
        <w:rPr>
          <w:rFonts w:ascii="Times New Roman" w:hAnsi="Times New Roman"/>
          <w:sz w:val="28"/>
          <w:szCs w:val="28"/>
        </w:rPr>
        <w:t>лежит и математике, с помощью которой ра</w:t>
      </w:r>
      <w:r w:rsidRPr="0088262D">
        <w:rPr>
          <w:rFonts w:ascii="Times New Roman" w:hAnsi="Times New Roman"/>
          <w:sz w:val="28"/>
          <w:szCs w:val="28"/>
        </w:rPr>
        <w:t>з</w:t>
      </w:r>
      <w:r w:rsidRPr="0088262D">
        <w:rPr>
          <w:rFonts w:ascii="Times New Roman" w:hAnsi="Times New Roman"/>
          <w:sz w:val="28"/>
          <w:szCs w:val="28"/>
        </w:rPr>
        <w:t>рабатываются методы описания и измерения оттенков цвета. Имеется еще ряд научных дисциплин, изуча</w:t>
      </w:r>
      <w:r w:rsidRPr="0088262D">
        <w:rPr>
          <w:rFonts w:ascii="Times New Roman" w:hAnsi="Times New Roman"/>
          <w:sz w:val="28"/>
          <w:szCs w:val="28"/>
        </w:rPr>
        <w:t>ю</w:t>
      </w:r>
      <w:r w:rsidRPr="0088262D">
        <w:rPr>
          <w:rFonts w:ascii="Times New Roman" w:hAnsi="Times New Roman"/>
          <w:sz w:val="28"/>
          <w:szCs w:val="28"/>
        </w:rPr>
        <w:t>щих роль цвета в более узких сферах чел</w:t>
      </w:r>
      <w:r w:rsidRPr="0088262D">
        <w:rPr>
          <w:rFonts w:ascii="Times New Roman" w:hAnsi="Times New Roman"/>
          <w:sz w:val="28"/>
          <w:szCs w:val="28"/>
        </w:rPr>
        <w:t>о</w:t>
      </w:r>
      <w:r w:rsidRPr="0088262D">
        <w:rPr>
          <w:rFonts w:ascii="Times New Roman" w:hAnsi="Times New Roman"/>
          <w:sz w:val="28"/>
          <w:szCs w:val="28"/>
        </w:rPr>
        <w:t>веческой деятельности, например, такие как полиграфия, химия лаков и кр</w:t>
      </w:r>
      <w:r w:rsidRPr="0088262D">
        <w:rPr>
          <w:rFonts w:ascii="Times New Roman" w:hAnsi="Times New Roman"/>
          <w:sz w:val="28"/>
          <w:szCs w:val="28"/>
        </w:rPr>
        <w:t>а</w:t>
      </w:r>
      <w:r w:rsidRPr="0088262D">
        <w:rPr>
          <w:rFonts w:ascii="Times New Roman" w:hAnsi="Times New Roman"/>
          <w:sz w:val="28"/>
          <w:szCs w:val="28"/>
        </w:rPr>
        <w:t>сок, криминалистика и др. (Д. Джад, С. Джонстон, Г. Вышецки, П. Нуждин и др.). В настоящее время ведущее м</w:t>
      </w:r>
      <w:r w:rsidRPr="0088262D">
        <w:rPr>
          <w:rFonts w:ascii="Times New Roman" w:hAnsi="Times New Roman"/>
          <w:sz w:val="28"/>
          <w:szCs w:val="28"/>
        </w:rPr>
        <w:t>е</w:t>
      </w:r>
      <w:r w:rsidRPr="0088262D">
        <w:rPr>
          <w:rFonts w:ascii="Times New Roman" w:hAnsi="Times New Roman"/>
          <w:sz w:val="28"/>
          <w:szCs w:val="28"/>
        </w:rPr>
        <w:t>сто среди естественных наук, изучающих цвет, занимают психофизика, ф</w:t>
      </w:r>
      <w:r w:rsidRPr="0088262D">
        <w:rPr>
          <w:rFonts w:ascii="Times New Roman" w:hAnsi="Times New Roman"/>
          <w:sz w:val="28"/>
          <w:szCs w:val="28"/>
        </w:rPr>
        <w:t>и</w:t>
      </w:r>
      <w:r w:rsidRPr="0088262D">
        <w:rPr>
          <w:rFonts w:ascii="Times New Roman" w:hAnsi="Times New Roman"/>
          <w:sz w:val="28"/>
          <w:szCs w:val="28"/>
        </w:rPr>
        <w:t>зиология восприятия и колориметрия (P.M. Ивенс, Ч. Педхем, Ч.А. Измайлов, Е.Н. Соколов, А.М. Черноризов и др.).</w:t>
      </w:r>
    </w:p>
    <w:p w:rsidR="00BD50EF" w:rsidRPr="0088262D" w:rsidRDefault="00BD50EF" w:rsidP="00BD50E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В XX веке, в связи с оформлением и успехами гуманитарных наук, цвет стал объектом исследования различных направлений гуманитарной мысли в областях лингвистики, психологии, культурологии, искусствоведения и др. В лингвистике исследуется вопросы, связанные со словообразованием наим</w:t>
      </w:r>
      <w:r w:rsidRPr="0088262D">
        <w:rPr>
          <w:rFonts w:ascii="Times New Roman" w:hAnsi="Times New Roman"/>
          <w:sz w:val="28"/>
          <w:szCs w:val="28"/>
        </w:rPr>
        <w:t>е</w:t>
      </w:r>
      <w:r w:rsidRPr="0088262D">
        <w:rPr>
          <w:rFonts w:ascii="Times New Roman" w:hAnsi="Times New Roman"/>
          <w:sz w:val="28"/>
          <w:szCs w:val="28"/>
        </w:rPr>
        <w:t>нований цветов, особенностями цветосемантики и лексики цветообознач</w:t>
      </w:r>
      <w:r w:rsidRPr="0088262D">
        <w:rPr>
          <w:rFonts w:ascii="Times New Roman" w:hAnsi="Times New Roman"/>
          <w:sz w:val="28"/>
          <w:szCs w:val="28"/>
        </w:rPr>
        <w:t>е</w:t>
      </w:r>
      <w:r w:rsidRPr="0088262D">
        <w:rPr>
          <w:rFonts w:ascii="Times New Roman" w:hAnsi="Times New Roman"/>
          <w:sz w:val="28"/>
          <w:szCs w:val="28"/>
        </w:rPr>
        <w:t xml:space="preserve">ний, категоризации цветов, проводятся сравнительно-этнолингвистические исследования цветосемантики в разноструктурных языках (И.Г. Дегтярь, А.П. Василевич, А. Вежбицка, И.В. Макеенко, С.С. Мищенко, Г.В. Парамей, </w:t>
      </w:r>
      <w:r w:rsidRPr="0088262D">
        <w:rPr>
          <w:rFonts w:ascii="Times New Roman" w:hAnsi="Times New Roman"/>
          <w:sz w:val="28"/>
          <w:szCs w:val="28"/>
        </w:rPr>
        <w:lastRenderedPageBreak/>
        <w:t>Е.В. Рахилина и др.). В психолингвистическом аспекте изучаются вопросы, связанные с символической, подтекстовой природой цвета в языке художес</w:t>
      </w:r>
      <w:r w:rsidRPr="0088262D">
        <w:rPr>
          <w:rFonts w:ascii="Times New Roman" w:hAnsi="Times New Roman"/>
          <w:sz w:val="28"/>
          <w:szCs w:val="28"/>
        </w:rPr>
        <w:t>т</w:t>
      </w:r>
      <w:r w:rsidRPr="0088262D">
        <w:rPr>
          <w:rFonts w:ascii="Times New Roman" w:hAnsi="Times New Roman"/>
          <w:sz w:val="28"/>
          <w:szCs w:val="28"/>
        </w:rPr>
        <w:t>венной литературы (P.M. Фрумкина, И.С. Жемчужный, С.С. Хорошилова и др.). В культурологических исследованиях особое внимание уделяется в</w:t>
      </w:r>
      <w:r w:rsidRPr="0088262D">
        <w:rPr>
          <w:rFonts w:ascii="Times New Roman" w:hAnsi="Times New Roman"/>
          <w:sz w:val="28"/>
          <w:szCs w:val="28"/>
        </w:rPr>
        <w:t>о</w:t>
      </w:r>
      <w:r w:rsidRPr="0088262D">
        <w:rPr>
          <w:rFonts w:ascii="Times New Roman" w:hAnsi="Times New Roman"/>
          <w:sz w:val="28"/>
          <w:szCs w:val="28"/>
        </w:rPr>
        <w:t>просам семантики и символики цвета в различных культурах (Н.В. Серов, Э.В. Грымзина, О.Е. Железняк, К. Роу, В. Тернер и др.). В эстетике цвет ра</w:t>
      </w:r>
      <w:r w:rsidRPr="0088262D">
        <w:rPr>
          <w:rFonts w:ascii="Times New Roman" w:hAnsi="Times New Roman"/>
          <w:sz w:val="28"/>
          <w:szCs w:val="28"/>
        </w:rPr>
        <w:t>с</w:t>
      </w:r>
      <w:r w:rsidRPr="0088262D">
        <w:rPr>
          <w:rFonts w:ascii="Times New Roman" w:hAnsi="Times New Roman"/>
          <w:sz w:val="28"/>
          <w:szCs w:val="28"/>
        </w:rPr>
        <w:t>сматривается как эстетическое явление, способствующее достижению гарм</w:t>
      </w:r>
      <w:r w:rsidRPr="0088262D">
        <w:rPr>
          <w:rFonts w:ascii="Times New Roman" w:hAnsi="Times New Roman"/>
          <w:sz w:val="28"/>
          <w:szCs w:val="28"/>
        </w:rPr>
        <w:t>о</w:t>
      </w:r>
      <w:r w:rsidRPr="0088262D">
        <w:rPr>
          <w:rFonts w:ascii="Times New Roman" w:hAnsi="Times New Roman"/>
          <w:sz w:val="28"/>
          <w:szCs w:val="28"/>
        </w:rPr>
        <w:t>нии и красоты (С.Е. Гудина, Л.C. Пиралишвили и др.). В психологии изуч</w:t>
      </w:r>
      <w:r w:rsidRPr="0088262D">
        <w:rPr>
          <w:rFonts w:ascii="Times New Roman" w:hAnsi="Times New Roman"/>
          <w:sz w:val="28"/>
          <w:szCs w:val="28"/>
        </w:rPr>
        <w:t>а</w:t>
      </w:r>
      <w:r w:rsidRPr="0088262D">
        <w:rPr>
          <w:rFonts w:ascii="Times New Roman" w:hAnsi="Times New Roman"/>
          <w:sz w:val="28"/>
          <w:szCs w:val="28"/>
        </w:rPr>
        <w:t>ются воздействие цвета на физиологические и эмоциональные состояния (Э.Т. Дорофеева, Л. Трофимов, П.В. Яныпин, В.Ф. Петренко, В.Е. Руденко и др.), психодиагностические возможности цветовых тестов (Л. Собчик, М. Люшер, А. Эткинд и др.). В искусствоведении изучаются закономерности цветового строя, модели цветовых сочетаний в изобразительном искусстве: цветовая гармония, колорит, цветовые контрасты (Ж. Агостон, М. Врубель, С. Даниэль, В. Железняков, И. Иттен, В. Кандинский, К. Малевич, А. Рапп</w:t>
      </w:r>
      <w:r w:rsidRPr="0088262D">
        <w:rPr>
          <w:rFonts w:ascii="Times New Roman" w:hAnsi="Times New Roman"/>
          <w:sz w:val="28"/>
          <w:szCs w:val="28"/>
        </w:rPr>
        <w:t>а</w:t>
      </w:r>
      <w:r w:rsidRPr="0088262D">
        <w:rPr>
          <w:rFonts w:ascii="Times New Roman" w:hAnsi="Times New Roman"/>
          <w:sz w:val="28"/>
          <w:szCs w:val="28"/>
        </w:rPr>
        <w:t>порт и др.). В рамках гуманитарной мысли особо следует отметить ряд а</w:t>
      </w:r>
      <w:r w:rsidRPr="0088262D">
        <w:rPr>
          <w:rFonts w:ascii="Times New Roman" w:hAnsi="Times New Roman"/>
          <w:sz w:val="28"/>
          <w:szCs w:val="28"/>
        </w:rPr>
        <w:t>в</w:t>
      </w:r>
      <w:r w:rsidRPr="0088262D">
        <w:rPr>
          <w:rFonts w:ascii="Times New Roman" w:hAnsi="Times New Roman"/>
          <w:sz w:val="28"/>
          <w:szCs w:val="28"/>
        </w:rPr>
        <w:t>торских теорий, специально посвященных исследованию цвета: теорию взаимосвязи цвета и психики Б.А. Базыма, эстетическую теорию И. Гёте, теорию хроматизма Н.В. Серова, психосемантику цвета П.В. Яныпина.</w:t>
      </w:r>
    </w:p>
    <w:p w:rsidR="00BD50EF" w:rsidRPr="0088262D" w:rsidRDefault="00BD50EF" w:rsidP="00BD50EF">
      <w:pPr>
        <w:spacing w:line="360" w:lineRule="auto"/>
        <w:ind w:firstLine="720"/>
        <w:jc w:val="both"/>
        <w:rPr>
          <w:sz w:val="28"/>
          <w:szCs w:val="28"/>
        </w:rPr>
      </w:pPr>
      <w:r w:rsidRPr="0088262D">
        <w:rPr>
          <w:bCs/>
          <w:sz w:val="28"/>
          <w:szCs w:val="28"/>
        </w:rPr>
        <w:t>В энциклопедическом словаре изобразительного искусства цвет</w:t>
      </w:r>
      <w:r w:rsidRPr="0088262D">
        <w:rPr>
          <w:sz w:val="28"/>
          <w:szCs w:val="28"/>
        </w:rPr>
        <w:t xml:space="preserve"> (др.-русск., ст.-слав. цв</w:t>
      </w:r>
      <w:r w:rsidRPr="0088262D">
        <w:rPr>
          <w:rStyle w:val="uni"/>
          <w:rFonts w:ascii="Cambria Math" w:hAnsi="Cambria Math" w:cs="Cambria Math"/>
          <w:sz w:val="28"/>
          <w:szCs w:val="28"/>
        </w:rPr>
        <w:t>ѣ</w:t>
      </w:r>
      <w:r w:rsidRPr="0088262D">
        <w:rPr>
          <w:sz w:val="28"/>
          <w:szCs w:val="28"/>
        </w:rPr>
        <w:t>тъ; праслав. květъ — "мерцать, блестеть"; сравн. цветок; цветы) описывается как зрительно воспринимаемое качество среды, окр</w:t>
      </w:r>
      <w:r w:rsidRPr="0088262D">
        <w:rPr>
          <w:sz w:val="28"/>
          <w:szCs w:val="28"/>
        </w:rPr>
        <w:t>у</w:t>
      </w:r>
      <w:r w:rsidRPr="0088262D">
        <w:rPr>
          <w:sz w:val="28"/>
          <w:szCs w:val="28"/>
        </w:rPr>
        <w:t>жающей человека.</w:t>
      </w:r>
      <w:r w:rsidR="004C57FE" w:rsidRPr="0088262D">
        <w:rPr>
          <w:sz w:val="28"/>
          <w:szCs w:val="28"/>
        </w:rPr>
        <w:t xml:space="preserve"> (</w:t>
      </w:r>
      <w:r w:rsidR="004F2B03" w:rsidRPr="0088262D">
        <w:rPr>
          <w:sz w:val="28"/>
          <w:szCs w:val="28"/>
        </w:rPr>
        <w:t>6</w:t>
      </w:r>
      <w:r w:rsidR="004C57FE" w:rsidRPr="0088262D">
        <w:rPr>
          <w:sz w:val="28"/>
          <w:szCs w:val="28"/>
        </w:rPr>
        <w:t>)</w:t>
      </w:r>
    </w:p>
    <w:p w:rsidR="00BD50EF" w:rsidRPr="0088262D" w:rsidRDefault="00BD50EF" w:rsidP="00BD50EF">
      <w:pPr>
        <w:spacing w:line="360" w:lineRule="auto"/>
        <w:ind w:firstLine="720"/>
        <w:jc w:val="both"/>
        <w:rPr>
          <w:sz w:val="28"/>
          <w:szCs w:val="28"/>
        </w:rPr>
      </w:pPr>
      <w:r w:rsidRPr="0088262D">
        <w:rPr>
          <w:sz w:val="28"/>
          <w:szCs w:val="28"/>
        </w:rPr>
        <w:t xml:space="preserve">Кроме того, цвет можно определить как качество потока излучения в видимой для человека части </w:t>
      </w:r>
      <w:r w:rsidRPr="0088262D">
        <w:rPr>
          <w:rStyle w:val="a3"/>
          <w:sz w:val="28"/>
          <w:szCs w:val="28"/>
        </w:rPr>
        <w:t>спектра</w:t>
      </w:r>
      <w:r w:rsidRPr="0088262D">
        <w:rPr>
          <w:sz w:val="28"/>
          <w:szCs w:val="28"/>
        </w:rPr>
        <w:t>, одно из свойств объектов материальн</w:t>
      </w:r>
      <w:r w:rsidRPr="0088262D">
        <w:rPr>
          <w:sz w:val="28"/>
          <w:szCs w:val="28"/>
        </w:rPr>
        <w:t>о</w:t>
      </w:r>
      <w:r w:rsidRPr="0088262D">
        <w:rPr>
          <w:sz w:val="28"/>
          <w:szCs w:val="28"/>
        </w:rPr>
        <w:t>го мира, воспринимаемое как зрительное ощущение. Зрительные ощущения возникают под действием на органы зрения излучений видимого диапазона</w:t>
      </w:r>
      <w:r w:rsidR="00DF20B5" w:rsidRPr="0088262D">
        <w:rPr>
          <w:sz w:val="28"/>
          <w:szCs w:val="28"/>
        </w:rPr>
        <w:t>.</w:t>
      </w:r>
      <w:r w:rsidRPr="0088262D">
        <w:rPr>
          <w:sz w:val="28"/>
          <w:szCs w:val="28"/>
        </w:rPr>
        <w:t xml:space="preserve"> </w:t>
      </w:r>
      <w:r w:rsidR="004C57FE" w:rsidRPr="0088262D">
        <w:rPr>
          <w:sz w:val="28"/>
          <w:szCs w:val="28"/>
        </w:rPr>
        <w:t>(</w:t>
      </w:r>
      <w:r w:rsidR="004F2B03" w:rsidRPr="0088262D">
        <w:rPr>
          <w:sz w:val="28"/>
          <w:szCs w:val="28"/>
        </w:rPr>
        <w:t>13</w:t>
      </w:r>
      <w:r w:rsidR="00DF20B5" w:rsidRPr="0088262D">
        <w:rPr>
          <w:sz w:val="28"/>
          <w:szCs w:val="28"/>
        </w:rPr>
        <w:t>,28)</w:t>
      </w:r>
    </w:p>
    <w:p w:rsidR="00BD50EF" w:rsidRPr="0088262D" w:rsidRDefault="00BD50EF" w:rsidP="00BD50EF">
      <w:pPr>
        <w:spacing w:line="360" w:lineRule="auto"/>
        <w:ind w:firstLine="720"/>
        <w:jc w:val="both"/>
        <w:rPr>
          <w:sz w:val="28"/>
          <w:szCs w:val="28"/>
        </w:rPr>
      </w:pPr>
      <w:r w:rsidRPr="0088262D">
        <w:rPr>
          <w:sz w:val="28"/>
          <w:szCs w:val="28"/>
        </w:rPr>
        <w:lastRenderedPageBreak/>
        <w:t>Основные понятия цвета описывает наука цветоведение. Это ко</w:t>
      </w:r>
      <w:r w:rsidRPr="0088262D">
        <w:rPr>
          <w:sz w:val="28"/>
          <w:szCs w:val="28"/>
        </w:rPr>
        <w:t>м</w:t>
      </w:r>
      <w:r w:rsidRPr="0088262D">
        <w:rPr>
          <w:sz w:val="28"/>
          <w:szCs w:val="28"/>
        </w:rPr>
        <w:t>плексная наука о цвете, включающая систематизированную совокупность данных физики, физиологии и психологии, изучающих природный феномен цвета, а также совокупность данных философии, эстетики, истории искусс</w:t>
      </w:r>
      <w:r w:rsidRPr="0088262D">
        <w:rPr>
          <w:sz w:val="28"/>
          <w:szCs w:val="28"/>
        </w:rPr>
        <w:t>т</w:t>
      </w:r>
      <w:r w:rsidRPr="0088262D">
        <w:rPr>
          <w:sz w:val="28"/>
          <w:szCs w:val="28"/>
        </w:rPr>
        <w:t>ва, филологии, этнографии, литературы, изучающих цвет как явление кул</w:t>
      </w:r>
      <w:r w:rsidRPr="0088262D">
        <w:rPr>
          <w:sz w:val="28"/>
          <w:szCs w:val="28"/>
        </w:rPr>
        <w:t>ь</w:t>
      </w:r>
      <w:r w:rsidRPr="0088262D">
        <w:rPr>
          <w:sz w:val="28"/>
          <w:szCs w:val="28"/>
        </w:rPr>
        <w:t>туры.</w:t>
      </w:r>
      <w:r w:rsidR="00DF20B5" w:rsidRPr="0088262D">
        <w:rPr>
          <w:sz w:val="28"/>
          <w:szCs w:val="28"/>
        </w:rPr>
        <w:t xml:space="preserve"> (</w:t>
      </w:r>
      <w:r w:rsidR="004F2B03" w:rsidRPr="0088262D">
        <w:rPr>
          <w:sz w:val="28"/>
          <w:szCs w:val="28"/>
        </w:rPr>
        <w:t>13</w:t>
      </w:r>
      <w:r w:rsidR="00DF20B5" w:rsidRPr="0088262D">
        <w:rPr>
          <w:sz w:val="28"/>
          <w:szCs w:val="28"/>
        </w:rPr>
        <w:t>, 30)</w:t>
      </w:r>
    </w:p>
    <w:p w:rsidR="00BD50EF" w:rsidRPr="0088262D" w:rsidRDefault="00BD50EF" w:rsidP="00BD50EF">
      <w:pPr>
        <w:spacing w:line="360" w:lineRule="auto"/>
        <w:ind w:firstLine="720"/>
        <w:jc w:val="both"/>
        <w:rPr>
          <w:sz w:val="28"/>
          <w:szCs w:val="28"/>
        </w:rPr>
      </w:pPr>
      <w:r w:rsidRPr="0088262D">
        <w:rPr>
          <w:sz w:val="28"/>
          <w:szCs w:val="28"/>
        </w:rPr>
        <w:t>Раздел науки о цвете, изучающий теорию применения цвета на практ</w:t>
      </w:r>
      <w:r w:rsidRPr="0088262D">
        <w:rPr>
          <w:sz w:val="28"/>
          <w:szCs w:val="28"/>
        </w:rPr>
        <w:t>и</w:t>
      </w:r>
      <w:r w:rsidRPr="0088262D">
        <w:rPr>
          <w:sz w:val="28"/>
          <w:szCs w:val="28"/>
        </w:rPr>
        <w:t>ке в различных областях человеческой деятельности называется колорист</w:t>
      </w:r>
      <w:r w:rsidRPr="0088262D">
        <w:rPr>
          <w:sz w:val="28"/>
          <w:szCs w:val="28"/>
        </w:rPr>
        <w:t>и</w:t>
      </w:r>
      <w:r w:rsidRPr="0088262D">
        <w:rPr>
          <w:sz w:val="28"/>
          <w:szCs w:val="28"/>
        </w:rPr>
        <w:t>кой. В колористике принято выделять такие характеристики цвета как: я</w:t>
      </w:r>
      <w:r w:rsidRPr="0088262D">
        <w:rPr>
          <w:sz w:val="28"/>
          <w:szCs w:val="28"/>
        </w:rPr>
        <w:t>р</w:t>
      </w:r>
      <w:r w:rsidRPr="0088262D">
        <w:rPr>
          <w:sz w:val="28"/>
          <w:szCs w:val="28"/>
        </w:rPr>
        <w:t>кость, насыщенность, светлота, цветовой тон.</w:t>
      </w:r>
    </w:p>
    <w:p w:rsidR="00BD50EF" w:rsidRPr="0088262D" w:rsidRDefault="00BD50EF" w:rsidP="00BD50EF">
      <w:pPr>
        <w:spacing w:line="360" w:lineRule="auto"/>
        <w:ind w:firstLine="720"/>
        <w:jc w:val="both"/>
        <w:rPr>
          <w:sz w:val="28"/>
          <w:szCs w:val="28"/>
        </w:rPr>
      </w:pPr>
      <w:r w:rsidRPr="0088262D">
        <w:rPr>
          <w:sz w:val="28"/>
          <w:szCs w:val="28"/>
        </w:rPr>
        <w:t xml:space="preserve">Все цвета делятся на две группы. В первую входят белые, черные и все серые цвета — от самого светлого до самого темного. Цвета первой группы называются ахроматическими. Ахроматические цвета различаются между собой только светлотой. Никакой другой характеристики они не имеют. Во вторую группу входят все спектральные цвета (а также пурпуровые) со всеми переходами между ними и всевозможными оттенками. Эти цвета называются хроматическими. Каждый хроматический цвет обладает тремя свойствами: цветовым тоном, светлотой и насыщенностью. </w:t>
      </w:r>
    </w:p>
    <w:p w:rsidR="00BD50EF" w:rsidRPr="0088262D" w:rsidRDefault="00BD50EF" w:rsidP="00D23D0D">
      <w:pPr>
        <w:numPr>
          <w:ilvl w:val="0"/>
          <w:numId w:val="11"/>
        </w:numPr>
        <w:spacing w:line="360" w:lineRule="auto"/>
        <w:jc w:val="both"/>
        <w:rPr>
          <w:sz w:val="28"/>
          <w:szCs w:val="28"/>
        </w:rPr>
      </w:pPr>
      <w:r w:rsidRPr="0088262D">
        <w:rPr>
          <w:sz w:val="28"/>
          <w:szCs w:val="28"/>
        </w:rPr>
        <w:t>Цветовой тон — основная характеристика цвета, которую имеют в виду, называя цвет красным, синим и т. д. Цветовой тон может быть определен местом спектра, которое «наиболее подходит» к данному цвету. Цветовой образец никогда вполне не совпадает со спектральным цветом. Образец всегда будет значительно бле</w:t>
      </w:r>
      <w:r w:rsidRPr="0088262D">
        <w:rPr>
          <w:sz w:val="28"/>
          <w:szCs w:val="28"/>
        </w:rPr>
        <w:t>д</w:t>
      </w:r>
      <w:r w:rsidRPr="0088262D">
        <w:rPr>
          <w:sz w:val="28"/>
          <w:szCs w:val="28"/>
        </w:rPr>
        <w:t xml:space="preserve">нее, белесоватее. </w:t>
      </w:r>
    </w:p>
    <w:p w:rsidR="00BD50EF" w:rsidRPr="0088262D" w:rsidRDefault="00BD50EF" w:rsidP="00D23D0D">
      <w:pPr>
        <w:numPr>
          <w:ilvl w:val="0"/>
          <w:numId w:val="11"/>
        </w:numPr>
        <w:spacing w:line="360" w:lineRule="auto"/>
        <w:jc w:val="both"/>
        <w:rPr>
          <w:sz w:val="28"/>
          <w:szCs w:val="28"/>
        </w:rPr>
      </w:pPr>
      <w:r w:rsidRPr="0088262D">
        <w:rPr>
          <w:sz w:val="28"/>
          <w:szCs w:val="28"/>
        </w:rPr>
        <w:t>Помимо цветового тона мы различаем цвета по светлоте, называя одни из них светлыми, а другие — темными. О каждом хромат</w:t>
      </w:r>
      <w:r w:rsidRPr="0088262D">
        <w:rPr>
          <w:sz w:val="28"/>
          <w:szCs w:val="28"/>
        </w:rPr>
        <w:t>и</w:t>
      </w:r>
      <w:r w:rsidRPr="0088262D">
        <w:rPr>
          <w:sz w:val="28"/>
          <w:szCs w:val="28"/>
        </w:rPr>
        <w:t>ческом цвете мы можем сказать, что он светлее какого-либо др</w:t>
      </w:r>
      <w:r w:rsidRPr="0088262D">
        <w:rPr>
          <w:sz w:val="28"/>
          <w:szCs w:val="28"/>
        </w:rPr>
        <w:t>у</w:t>
      </w:r>
      <w:r w:rsidRPr="0088262D">
        <w:rPr>
          <w:sz w:val="28"/>
          <w:szCs w:val="28"/>
        </w:rPr>
        <w:t>гого цвета, равен ему по светлоте или темнее его. Какую бы све</w:t>
      </w:r>
      <w:r w:rsidRPr="0088262D">
        <w:rPr>
          <w:sz w:val="28"/>
          <w:szCs w:val="28"/>
        </w:rPr>
        <w:t>т</w:t>
      </w:r>
      <w:r w:rsidRPr="0088262D">
        <w:rPr>
          <w:sz w:val="28"/>
          <w:szCs w:val="28"/>
        </w:rPr>
        <w:t xml:space="preserve">лоту ни имел хроматический тон, всегда можно найти равный </w:t>
      </w:r>
      <w:r w:rsidRPr="0088262D">
        <w:rPr>
          <w:sz w:val="28"/>
          <w:szCs w:val="28"/>
        </w:rPr>
        <w:lastRenderedPageBreak/>
        <w:t>ему по светлоте ахроматический. Поэтому светлоту хроматич</w:t>
      </w:r>
      <w:r w:rsidRPr="0088262D">
        <w:rPr>
          <w:sz w:val="28"/>
          <w:szCs w:val="28"/>
        </w:rPr>
        <w:t>е</w:t>
      </w:r>
      <w:r w:rsidRPr="0088262D">
        <w:rPr>
          <w:sz w:val="28"/>
          <w:szCs w:val="28"/>
        </w:rPr>
        <w:t xml:space="preserve">ского цвета характеризуют сравнением с ахроматическим. </w:t>
      </w:r>
    </w:p>
    <w:p w:rsidR="00BD50EF" w:rsidRPr="0088262D" w:rsidRDefault="00BD50EF" w:rsidP="00D23D0D">
      <w:pPr>
        <w:numPr>
          <w:ilvl w:val="0"/>
          <w:numId w:val="11"/>
        </w:numPr>
        <w:spacing w:line="360" w:lineRule="auto"/>
        <w:jc w:val="both"/>
        <w:rPr>
          <w:sz w:val="28"/>
          <w:szCs w:val="28"/>
        </w:rPr>
      </w:pPr>
      <w:r w:rsidRPr="0088262D">
        <w:rPr>
          <w:sz w:val="28"/>
          <w:szCs w:val="28"/>
        </w:rPr>
        <w:t>Насыщенностью цвета называется степень отличия этого цвета от равного ему по светлоте ахроматического. Предположим, что к чисто голубому цвету (кобальту) примешано немного серого, равного по светлоте с голубым. Цветовой тон от этого не изм</w:t>
      </w:r>
      <w:r w:rsidRPr="0088262D">
        <w:rPr>
          <w:sz w:val="28"/>
          <w:szCs w:val="28"/>
        </w:rPr>
        <w:t>е</w:t>
      </w:r>
      <w:r w:rsidRPr="0088262D">
        <w:rPr>
          <w:sz w:val="28"/>
          <w:szCs w:val="28"/>
        </w:rPr>
        <w:t>нится, так как примешанный ахроматический цвет не имеет н</w:t>
      </w:r>
      <w:r w:rsidRPr="0088262D">
        <w:rPr>
          <w:sz w:val="28"/>
          <w:szCs w:val="28"/>
        </w:rPr>
        <w:t>и</w:t>
      </w:r>
      <w:r w:rsidRPr="0088262D">
        <w:rPr>
          <w:sz w:val="28"/>
          <w:szCs w:val="28"/>
        </w:rPr>
        <w:t>какого цветового тона. Не изменится и светлота, так как и гол</w:t>
      </w:r>
      <w:r w:rsidRPr="0088262D">
        <w:rPr>
          <w:sz w:val="28"/>
          <w:szCs w:val="28"/>
        </w:rPr>
        <w:t>у</w:t>
      </w:r>
      <w:r w:rsidRPr="0088262D">
        <w:rPr>
          <w:sz w:val="28"/>
          <w:szCs w:val="28"/>
        </w:rPr>
        <w:t>бой цвет и примешанный серый одинаковы по светлоте. Вместе с тем новый цвет будет отличаться от первоначального (кобальта): он станет серее, не будет таким голубым. Новый цвет будет м</w:t>
      </w:r>
      <w:r w:rsidRPr="0088262D">
        <w:rPr>
          <w:sz w:val="28"/>
          <w:szCs w:val="28"/>
        </w:rPr>
        <w:t>е</w:t>
      </w:r>
      <w:r w:rsidRPr="0088262D">
        <w:rPr>
          <w:sz w:val="28"/>
          <w:szCs w:val="28"/>
        </w:rPr>
        <w:t>нее насыщенным. Чем больше примешано к хроматическому цвету равного ему по светлоте ахроматического, тем больше они схожи. Постепенно можно дойти до такого цвета, который едва будет отличаться от ахроматического. Такой цвет будет мин</w:t>
      </w:r>
      <w:r w:rsidRPr="0088262D">
        <w:rPr>
          <w:sz w:val="28"/>
          <w:szCs w:val="28"/>
        </w:rPr>
        <w:t>и</w:t>
      </w:r>
      <w:r w:rsidRPr="0088262D">
        <w:rPr>
          <w:sz w:val="28"/>
          <w:szCs w:val="28"/>
        </w:rPr>
        <w:t>мально насыщенным. В обыденной практике ненасыщенные цв</w:t>
      </w:r>
      <w:r w:rsidRPr="0088262D">
        <w:rPr>
          <w:sz w:val="28"/>
          <w:szCs w:val="28"/>
        </w:rPr>
        <w:t>е</w:t>
      </w:r>
      <w:r w:rsidRPr="0088262D">
        <w:rPr>
          <w:sz w:val="28"/>
          <w:szCs w:val="28"/>
        </w:rPr>
        <w:t>та называются бледными (например бледно-зеленый). Некоторые ненасыщенные цвета имеют свои особые названия, например р</w:t>
      </w:r>
      <w:r w:rsidRPr="0088262D">
        <w:rPr>
          <w:sz w:val="28"/>
          <w:szCs w:val="28"/>
        </w:rPr>
        <w:t>о</w:t>
      </w:r>
      <w:r w:rsidRPr="0088262D">
        <w:rPr>
          <w:sz w:val="28"/>
          <w:szCs w:val="28"/>
        </w:rPr>
        <w:t>зовый (ненасыщенный пурпуровый), лиловый (ненасыщенный фиолетовый) и т. д.</w:t>
      </w:r>
    </w:p>
    <w:p w:rsidR="00BD50EF" w:rsidRPr="0088262D" w:rsidRDefault="00BD50EF" w:rsidP="00BD50EF">
      <w:pPr>
        <w:spacing w:line="360" w:lineRule="auto"/>
        <w:ind w:firstLine="720"/>
        <w:jc w:val="both"/>
        <w:rPr>
          <w:sz w:val="28"/>
          <w:szCs w:val="28"/>
        </w:rPr>
      </w:pPr>
      <w:r w:rsidRPr="0088262D">
        <w:rPr>
          <w:sz w:val="28"/>
          <w:szCs w:val="28"/>
        </w:rPr>
        <w:t>Цветовая гармония - это сочетание отдельных цветов или цветовых множеств, образующие органическое целое и вызывающие эстетическое п</w:t>
      </w:r>
      <w:r w:rsidRPr="0088262D">
        <w:rPr>
          <w:sz w:val="28"/>
          <w:szCs w:val="28"/>
        </w:rPr>
        <w:t>е</w:t>
      </w:r>
      <w:r w:rsidRPr="0088262D">
        <w:rPr>
          <w:sz w:val="28"/>
          <w:szCs w:val="28"/>
        </w:rPr>
        <w:t>реживание. Цветовая гармония представляет собой определенное сочетание цветов с учетом всех их основных характеристик, таких как: цветового тона; светлоты; насыщенности; формы; размеров занимаемых этими цветами на плоскости, их взаимного расположения в пространстве, которое приводит к цветовому единству и наиболее благоприятно эстетически воздействует на человека.</w:t>
      </w:r>
    </w:p>
    <w:p w:rsidR="00BD50EF" w:rsidRPr="0088262D" w:rsidRDefault="00BD50EF" w:rsidP="00BD50EF">
      <w:pPr>
        <w:spacing w:line="360" w:lineRule="auto"/>
        <w:ind w:firstLine="720"/>
        <w:jc w:val="both"/>
        <w:rPr>
          <w:sz w:val="28"/>
          <w:szCs w:val="28"/>
        </w:rPr>
      </w:pPr>
      <w:r w:rsidRPr="0088262D">
        <w:rPr>
          <w:sz w:val="28"/>
          <w:szCs w:val="28"/>
        </w:rPr>
        <w:lastRenderedPageBreak/>
        <w:t>Цвет как свойство предмета и явления познается детьми через воспр</w:t>
      </w:r>
      <w:r w:rsidRPr="0088262D">
        <w:rPr>
          <w:sz w:val="28"/>
          <w:szCs w:val="28"/>
        </w:rPr>
        <w:t>и</w:t>
      </w:r>
      <w:r w:rsidRPr="0088262D">
        <w:rPr>
          <w:sz w:val="28"/>
          <w:szCs w:val="28"/>
        </w:rPr>
        <w:t>ятие. Процесс восприятия и передачи цвета детьми изучали многие психол</w:t>
      </w:r>
      <w:r w:rsidRPr="0088262D">
        <w:rPr>
          <w:sz w:val="28"/>
          <w:szCs w:val="28"/>
        </w:rPr>
        <w:t>о</w:t>
      </w:r>
      <w:r w:rsidRPr="0088262D">
        <w:rPr>
          <w:sz w:val="28"/>
          <w:szCs w:val="28"/>
        </w:rPr>
        <w:t>ги (Венгер Д. А, Запорожец А. В., Мелик - Пашаев А. А., Мухина В. С. и др.), искусствоведы (Бакушинский А. В., Волков Н. Н. и др.), педагоги (Езикеева В. А., Комарова Т. С., Казакова Т. Г., Я. А. Коменский, М. Монтессори, Ф. Фребель, Пилюгина Э. Г., Сакулина Н. П., Флерина Е. А., Ремезова Л. А. и др.).</w:t>
      </w:r>
    </w:p>
    <w:p w:rsidR="00BD50EF" w:rsidRPr="0088262D" w:rsidRDefault="00BD50EF" w:rsidP="00BD50EF">
      <w:pPr>
        <w:spacing w:line="360" w:lineRule="auto"/>
        <w:ind w:firstLine="720"/>
        <w:jc w:val="both"/>
        <w:rPr>
          <w:sz w:val="28"/>
          <w:szCs w:val="28"/>
        </w:rPr>
      </w:pPr>
      <w:r w:rsidRPr="0088262D">
        <w:rPr>
          <w:sz w:val="28"/>
          <w:szCs w:val="28"/>
        </w:rPr>
        <w:t>Дошкольный возраст является периодом интенсивного сенсорного ра</w:t>
      </w:r>
      <w:r w:rsidRPr="0088262D">
        <w:rPr>
          <w:sz w:val="28"/>
          <w:szCs w:val="28"/>
        </w:rPr>
        <w:t>з</w:t>
      </w:r>
      <w:r w:rsidRPr="0088262D">
        <w:rPr>
          <w:sz w:val="28"/>
          <w:szCs w:val="28"/>
        </w:rPr>
        <w:t>вития ребенка. В вопросах сенсорного воспитания детей дошкольного во</w:t>
      </w:r>
      <w:r w:rsidRPr="0088262D">
        <w:rPr>
          <w:sz w:val="28"/>
          <w:szCs w:val="28"/>
        </w:rPr>
        <w:t>з</w:t>
      </w:r>
      <w:r w:rsidRPr="0088262D">
        <w:rPr>
          <w:sz w:val="28"/>
          <w:szCs w:val="28"/>
        </w:rPr>
        <w:t>раста в разных видах деятельности важную роль сыграли работы (Венгера Л. А., Ветлугиной Н. А., Запорожца А. В., Комаровой Т. С., Сакулиной Н. П., Усовой А. П., и др.). Исследования показывают, что чувство цвета включает в себя восприятие цвета в окружающей жизни и искусстве, умение перед</w:t>
      </w:r>
      <w:r w:rsidRPr="0088262D">
        <w:rPr>
          <w:sz w:val="28"/>
          <w:szCs w:val="28"/>
        </w:rPr>
        <w:t>а</w:t>
      </w:r>
      <w:r w:rsidRPr="0088262D">
        <w:rPr>
          <w:sz w:val="28"/>
          <w:szCs w:val="28"/>
        </w:rPr>
        <w:t>вать цвет при создании образа в рисунке, аппликации; подбирать цвета, о</w:t>
      </w:r>
      <w:r w:rsidRPr="0088262D">
        <w:rPr>
          <w:sz w:val="28"/>
          <w:szCs w:val="28"/>
        </w:rPr>
        <w:t>т</w:t>
      </w:r>
      <w:r w:rsidRPr="0088262D">
        <w:rPr>
          <w:sz w:val="28"/>
          <w:szCs w:val="28"/>
        </w:rPr>
        <w:t>тенки и создавать их в изобразительной деятельности с целью создания цв</w:t>
      </w:r>
      <w:r w:rsidRPr="0088262D">
        <w:rPr>
          <w:sz w:val="28"/>
          <w:szCs w:val="28"/>
        </w:rPr>
        <w:t>е</w:t>
      </w:r>
      <w:r w:rsidRPr="0088262D">
        <w:rPr>
          <w:sz w:val="28"/>
          <w:szCs w:val="28"/>
        </w:rPr>
        <w:t>тового образа, а также выражать индивидуальное отношение к цвету. Чувс</w:t>
      </w:r>
      <w:r w:rsidRPr="0088262D">
        <w:rPr>
          <w:sz w:val="28"/>
          <w:szCs w:val="28"/>
        </w:rPr>
        <w:t>т</w:t>
      </w:r>
      <w:r w:rsidRPr="0088262D">
        <w:rPr>
          <w:sz w:val="28"/>
          <w:szCs w:val="28"/>
        </w:rPr>
        <w:t>во цвета - не только проявление художественных способностей человека, но и способность отражения им окружающего мира.</w:t>
      </w:r>
    </w:p>
    <w:p w:rsidR="00BD50EF" w:rsidRPr="0088262D" w:rsidRDefault="00BD50EF" w:rsidP="00BD50EF">
      <w:pPr>
        <w:spacing w:line="360" w:lineRule="auto"/>
        <w:ind w:firstLine="720"/>
        <w:jc w:val="both"/>
        <w:rPr>
          <w:sz w:val="28"/>
          <w:szCs w:val="28"/>
        </w:rPr>
      </w:pPr>
      <w:r w:rsidRPr="0088262D">
        <w:rPr>
          <w:sz w:val="28"/>
          <w:szCs w:val="28"/>
        </w:rPr>
        <w:t>Эстетическое восприятие цвета связано с эмоциональным откликом на него и основано на эстетическом переживании. У детей младшего дошкол</w:t>
      </w:r>
      <w:r w:rsidRPr="0088262D">
        <w:rPr>
          <w:sz w:val="28"/>
          <w:szCs w:val="28"/>
        </w:rPr>
        <w:t>ь</w:t>
      </w:r>
      <w:r w:rsidRPr="0088262D">
        <w:rPr>
          <w:sz w:val="28"/>
          <w:szCs w:val="28"/>
        </w:rPr>
        <w:t>ного возраста уже есть предпосылки для развития эстетического чувства цв</w:t>
      </w:r>
      <w:r w:rsidRPr="0088262D">
        <w:rPr>
          <w:sz w:val="28"/>
          <w:szCs w:val="28"/>
        </w:rPr>
        <w:t>е</w:t>
      </w:r>
      <w:r w:rsidRPr="0088262D">
        <w:rPr>
          <w:sz w:val="28"/>
          <w:szCs w:val="28"/>
        </w:rPr>
        <w:t>та. Ребенок воспринимает цвет непосредственно, искренне, увлеченно. Эти качества необходимо поддерживать и развивать в процессе обучения, т. к. они являются условиями развития художественного восприятия цвета у д</w:t>
      </w:r>
      <w:r w:rsidRPr="0088262D">
        <w:rPr>
          <w:sz w:val="28"/>
          <w:szCs w:val="28"/>
        </w:rPr>
        <w:t>е</w:t>
      </w:r>
      <w:r w:rsidRPr="0088262D">
        <w:rPr>
          <w:sz w:val="28"/>
          <w:szCs w:val="28"/>
        </w:rPr>
        <w:t>тей. Выбор цвета ребенком во время работы - показатель его психического состояния и творческого самовыражения.</w:t>
      </w:r>
    </w:p>
    <w:p w:rsidR="00BD50EF" w:rsidRPr="0088262D" w:rsidRDefault="00BD50EF" w:rsidP="00BD50EF">
      <w:pPr>
        <w:spacing w:line="360" w:lineRule="auto"/>
        <w:ind w:firstLine="720"/>
        <w:jc w:val="both"/>
        <w:rPr>
          <w:sz w:val="28"/>
          <w:szCs w:val="28"/>
        </w:rPr>
      </w:pPr>
      <w:r w:rsidRPr="0088262D">
        <w:rPr>
          <w:sz w:val="28"/>
          <w:szCs w:val="28"/>
        </w:rPr>
        <w:t>В начале XVII в.</w:t>
      </w:r>
      <w:r w:rsidRPr="0088262D">
        <w:rPr>
          <w:rStyle w:val="a3"/>
          <w:sz w:val="28"/>
          <w:szCs w:val="28"/>
        </w:rPr>
        <w:t xml:space="preserve"> </w:t>
      </w:r>
      <w:r w:rsidRPr="0088262D">
        <w:rPr>
          <w:rStyle w:val="a3"/>
          <w:i w:val="0"/>
          <w:sz w:val="28"/>
          <w:szCs w:val="28"/>
        </w:rPr>
        <w:t>Я.</w:t>
      </w:r>
      <w:r w:rsidRPr="0088262D">
        <w:rPr>
          <w:i/>
          <w:sz w:val="28"/>
          <w:szCs w:val="28"/>
        </w:rPr>
        <w:t xml:space="preserve"> </w:t>
      </w:r>
      <w:r w:rsidRPr="0088262D">
        <w:rPr>
          <w:sz w:val="28"/>
          <w:szCs w:val="28"/>
        </w:rPr>
        <w:t>А. Коменский впервые рассмотрел вопросы цел</w:t>
      </w:r>
      <w:r w:rsidRPr="0088262D">
        <w:rPr>
          <w:sz w:val="28"/>
          <w:szCs w:val="28"/>
        </w:rPr>
        <w:t>е</w:t>
      </w:r>
      <w:r w:rsidRPr="0088262D">
        <w:rPr>
          <w:sz w:val="28"/>
          <w:szCs w:val="28"/>
        </w:rPr>
        <w:t>направленного формирования у детей чувства цвета. Он считал, что в пров</w:t>
      </w:r>
      <w:r w:rsidRPr="0088262D">
        <w:rPr>
          <w:sz w:val="28"/>
          <w:szCs w:val="28"/>
        </w:rPr>
        <w:t>е</w:t>
      </w:r>
      <w:r w:rsidRPr="0088262D">
        <w:rPr>
          <w:sz w:val="28"/>
          <w:szCs w:val="28"/>
        </w:rPr>
        <w:t>дении этой работы значительная роль принадлежит изобразительной де</w:t>
      </w:r>
      <w:r w:rsidRPr="0088262D">
        <w:rPr>
          <w:sz w:val="28"/>
          <w:szCs w:val="28"/>
        </w:rPr>
        <w:t>я</w:t>
      </w:r>
      <w:r w:rsidRPr="0088262D">
        <w:rPr>
          <w:sz w:val="28"/>
          <w:szCs w:val="28"/>
        </w:rPr>
        <w:lastRenderedPageBreak/>
        <w:t>тельности. Создавая изображение, дети учатся замечать цвета и наслаждаться ими. Я. А. Коменский считал, что формирование у детей интереса к цвету должно осуществляться постепенно и строиться с учетом возрастных ос</w:t>
      </w:r>
      <w:r w:rsidRPr="0088262D">
        <w:rPr>
          <w:sz w:val="28"/>
          <w:szCs w:val="28"/>
        </w:rPr>
        <w:t>о</w:t>
      </w:r>
      <w:r w:rsidRPr="0088262D">
        <w:rPr>
          <w:sz w:val="28"/>
          <w:szCs w:val="28"/>
        </w:rPr>
        <w:t>бенностей. Он рекомендовал давать детям что-нибудь раскрашенное и цве</w:t>
      </w:r>
      <w:r w:rsidRPr="0088262D">
        <w:rPr>
          <w:sz w:val="28"/>
          <w:szCs w:val="28"/>
        </w:rPr>
        <w:t>т</w:t>
      </w:r>
      <w:r w:rsidRPr="0088262D">
        <w:rPr>
          <w:sz w:val="28"/>
          <w:szCs w:val="28"/>
        </w:rPr>
        <w:t>ное уже в два - три года, а на четвертом году призывал еще более расширять область цветового зрения, основываясь на том, "...что доставляет удовольс</w:t>
      </w:r>
      <w:r w:rsidRPr="0088262D">
        <w:rPr>
          <w:sz w:val="28"/>
          <w:szCs w:val="28"/>
        </w:rPr>
        <w:t>т</w:t>
      </w:r>
      <w:r w:rsidRPr="0088262D">
        <w:rPr>
          <w:sz w:val="28"/>
          <w:szCs w:val="28"/>
        </w:rPr>
        <w:t xml:space="preserve">вие глазу". Он подчеркивал, что необходимо с раннего возраста воспитывать у детей эмоциональное отношение к цвету. </w:t>
      </w:r>
    </w:p>
    <w:p w:rsidR="00BD50EF" w:rsidRPr="0088262D" w:rsidRDefault="00BD50EF" w:rsidP="00BD50EF">
      <w:pPr>
        <w:spacing w:line="360" w:lineRule="auto"/>
        <w:ind w:firstLine="720"/>
        <w:jc w:val="both"/>
        <w:rPr>
          <w:sz w:val="28"/>
          <w:szCs w:val="28"/>
        </w:rPr>
      </w:pPr>
      <w:r w:rsidRPr="0088262D">
        <w:rPr>
          <w:sz w:val="28"/>
          <w:szCs w:val="28"/>
        </w:rPr>
        <w:t>По мнению Я. А. Коменского, цвет имеет большое значение в развитии эстетического восприятия детей и может выступать для ребенка как один из признаков предмета. Поэтому отношение детей к цвету может строиться на основе их отношения к данному предмету (ребенку понравился по вкусу ярко - красный, сочный помидор, и на основе этого он положительно относится к красному цвету). Большое значение Я. А. Коменский уделял формированию чувства цвета в процессе восприятия детьми произведений изобразительного искусства. Он считал, что благодаря художественным образам, ребенок сп</w:t>
      </w:r>
      <w:r w:rsidRPr="0088262D">
        <w:rPr>
          <w:sz w:val="28"/>
          <w:szCs w:val="28"/>
        </w:rPr>
        <w:t>о</w:t>
      </w:r>
      <w:r w:rsidRPr="0088262D">
        <w:rPr>
          <w:sz w:val="28"/>
          <w:szCs w:val="28"/>
        </w:rPr>
        <w:t xml:space="preserve">собен лучше воспринимать и подмечать различные цвета и наслаждаться ими. </w:t>
      </w:r>
    </w:p>
    <w:p w:rsidR="00BD50EF" w:rsidRPr="0088262D" w:rsidRDefault="00BD50EF" w:rsidP="00BD50EF">
      <w:pPr>
        <w:spacing w:line="360" w:lineRule="auto"/>
        <w:ind w:firstLine="720"/>
        <w:jc w:val="both"/>
        <w:rPr>
          <w:sz w:val="28"/>
          <w:szCs w:val="28"/>
        </w:rPr>
      </w:pPr>
      <w:r w:rsidRPr="0088262D">
        <w:rPr>
          <w:sz w:val="28"/>
          <w:szCs w:val="28"/>
        </w:rPr>
        <w:t>Взгляды Я. А. Коменского полностью разделял Ф. Фребель. Он считал, что в процессе изобразительной деятельности дети учатся различать и и</w:t>
      </w:r>
      <w:r w:rsidRPr="0088262D">
        <w:rPr>
          <w:sz w:val="28"/>
          <w:szCs w:val="28"/>
        </w:rPr>
        <w:t>с</w:t>
      </w:r>
      <w:r w:rsidRPr="0088262D">
        <w:rPr>
          <w:sz w:val="28"/>
          <w:szCs w:val="28"/>
        </w:rPr>
        <w:t>пользовать различные цвета и оттенки. Особое значение Ф. Фребель пред</w:t>
      </w:r>
      <w:r w:rsidRPr="0088262D">
        <w:rPr>
          <w:sz w:val="28"/>
          <w:szCs w:val="28"/>
        </w:rPr>
        <w:t>а</w:t>
      </w:r>
      <w:r w:rsidRPr="0088262D">
        <w:rPr>
          <w:sz w:val="28"/>
          <w:szCs w:val="28"/>
        </w:rPr>
        <w:t>вал качеству изобразительных материалов, отбору цветов и оттенков для р</w:t>
      </w:r>
      <w:r w:rsidRPr="0088262D">
        <w:rPr>
          <w:sz w:val="28"/>
          <w:szCs w:val="28"/>
        </w:rPr>
        <w:t>а</w:t>
      </w:r>
      <w:r w:rsidRPr="0088262D">
        <w:rPr>
          <w:sz w:val="28"/>
          <w:szCs w:val="28"/>
        </w:rPr>
        <w:t>боты с детьми. Он рекомендовал использовать те цвета, которые характерны для предметов и явлений природы, окружающих ребенка. Ф. Фребель считал, что при формировании у детей представлений о цвете педагог должен уч</w:t>
      </w:r>
      <w:r w:rsidRPr="0088262D">
        <w:rPr>
          <w:sz w:val="28"/>
          <w:szCs w:val="28"/>
        </w:rPr>
        <w:t>и</w:t>
      </w:r>
      <w:r w:rsidRPr="0088262D">
        <w:rPr>
          <w:sz w:val="28"/>
          <w:szCs w:val="28"/>
        </w:rPr>
        <w:t xml:space="preserve">тывать их интересы, эмоциональные от ношения к тому или иному цвету. Поэтому он считал необходимым предоставлять детям возможность самим выбирать тот цвет краски, который им приятнее и ближе других. Если дети испытывают затруднения в цветовом решении, то следует предложить им </w:t>
      </w:r>
      <w:r w:rsidRPr="0088262D">
        <w:rPr>
          <w:sz w:val="28"/>
          <w:szCs w:val="28"/>
        </w:rPr>
        <w:lastRenderedPageBreak/>
        <w:t>повторно рассмотреть предмет и с помощью наводящих вопросов помочь отобрать соответствующий цвет для его изображения.</w:t>
      </w:r>
    </w:p>
    <w:p w:rsidR="00BD50EF" w:rsidRPr="0088262D" w:rsidRDefault="00BD50EF" w:rsidP="00BD50EF">
      <w:pPr>
        <w:spacing w:line="360" w:lineRule="auto"/>
        <w:ind w:firstLine="720"/>
        <w:jc w:val="both"/>
        <w:rPr>
          <w:sz w:val="28"/>
          <w:szCs w:val="28"/>
        </w:rPr>
      </w:pPr>
      <w:r w:rsidRPr="0088262D">
        <w:rPr>
          <w:sz w:val="28"/>
          <w:szCs w:val="28"/>
        </w:rPr>
        <w:t>Для обучения детей восприятию различных цветов и оттенков Ф. Фр</w:t>
      </w:r>
      <w:r w:rsidRPr="0088262D">
        <w:rPr>
          <w:sz w:val="28"/>
          <w:szCs w:val="28"/>
        </w:rPr>
        <w:t>е</w:t>
      </w:r>
      <w:r w:rsidRPr="0088262D">
        <w:rPr>
          <w:sz w:val="28"/>
          <w:szCs w:val="28"/>
        </w:rPr>
        <w:t>бель предлагал специальные методы и приемы. Во-первых, он рекомендовал рассматривать цвет самостоятельно, несмотря на форму предмета. По мн</w:t>
      </w:r>
      <w:r w:rsidRPr="0088262D">
        <w:rPr>
          <w:sz w:val="28"/>
          <w:szCs w:val="28"/>
        </w:rPr>
        <w:t>е</w:t>
      </w:r>
      <w:r w:rsidRPr="0088262D">
        <w:rPr>
          <w:sz w:val="28"/>
          <w:szCs w:val="28"/>
        </w:rPr>
        <w:t>нию Ф. Фребеля, цвет следует изобразить ради него самого. Во-вторых, Ф. Фребелю принадлежит одна из первых классификаций последовательности называния детьми цветов. Прежде всего, называется чистый цвет сам по себе (красный, зеленый и т.д.). Затем называются цвета по их внутренней силе (темный, светлый и т.п.), и в конце - отдельные цвета по их видам смешив</w:t>
      </w:r>
      <w:r w:rsidRPr="0088262D">
        <w:rPr>
          <w:sz w:val="28"/>
          <w:szCs w:val="28"/>
        </w:rPr>
        <w:t>а</w:t>
      </w:r>
      <w:r w:rsidRPr="0088262D">
        <w:rPr>
          <w:sz w:val="28"/>
          <w:szCs w:val="28"/>
        </w:rPr>
        <w:t>ния.</w:t>
      </w:r>
    </w:p>
    <w:p w:rsidR="00BD50EF" w:rsidRPr="0088262D" w:rsidRDefault="00BD50EF" w:rsidP="00BD50EF">
      <w:pPr>
        <w:spacing w:line="360" w:lineRule="auto"/>
        <w:ind w:firstLine="720"/>
        <w:jc w:val="both"/>
        <w:rPr>
          <w:sz w:val="28"/>
          <w:szCs w:val="28"/>
        </w:rPr>
      </w:pPr>
      <w:r w:rsidRPr="0088262D">
        <w:rPr>
          <w:sz w:val="28"/>
          <w:szCs w:val="28"/>
        </w:rPr>
        <w:t>Вопросы формирования у детей представления о цвете рассматрив</w:t>
      </w:r>
      <w:r w:rsidRPr="0088262D">
        <w:rPr>
          <w:sz w:val="28"/>
          <w:szCs w:val="28"/>
        </w:rPr>
        <w:t>а</w:t>
      </w:r>
      <w:r w:rsidRPr="0088262D">
        <w:rPr>
          <w:sz w:val="28"/>
          <w:szCs w:val="28"/>
        </w:rPr>
        <w:t>лись в исследованиях многих педагогов. Впервые специальному исследов</w:t>
      </w:r>
      <w:r w:rsidRPr="0088262D">
        <w:rPr>
          <w:sz w:val="28"/>
          <w:szCs w:val="28"/>
        </w:rPr>
        <w:t>а</w:t>
      </w:r>
      <w:r w:rsidRPr="0088262D">
        <w:rPr>
          <w:sz w:val="28"/>
          <w:szCs w:val="28"/>
        </w:rPr>
        <w:t>нию цвета в дошкольной педагогике была посвящена работа Е. А. Флериной "Изобразительное творчество детей дошкольного возраста" (1965г.). Е. А. Флерина считала, что формированию представлений о цвете надо уделять большое внимание при обучении детей изобразительному творчеству. Было установлено, что на первых этапах работы детей с изобразительными мат</w:t>
      </w:r>
      <w:r w:rsidRPr="0088262D">
        <w:rPr>
          <w:sz w:val="28"/>
          <w:szCs w:val="28"/>
        </w:rPr>
        <w:t>е</w:t>
      </w:r>
      <w:r w:rsidRPr="0088262D">
        <w:rPr>
          <w:sz w:val="28"/>
          <w:szCs w:val="28"/>
        </w:rPr>
        <w:t>риалами каждый новый цвет краски воспринимается ими как большая эст</w:t>
      </w:r>
      <w:r w:rsidRPr="0088262D">
        <w:rPr>
          <w:sz w:val="28"/>
          <w:szCs w:val="28"/>
        </w:rPr>
        <w:t>е</w:t>
      </w:r>
      <w:r w:rsidRPr="0088262D">
        <w:rPr>
          <w:sz w:val="28"/>
          <w:szCs w:val="28"/>
        </w:rPr>
        <w:t>тическая ценность. Но, научившись смешивать краски и получать новые о</w:t>
      </w:r>
      <w:r w:rsidRPr="0088262D">
        <w:rPr>
          <w:sz w:val="28"/>
          <w:szCs w:val="28"/>
        </w:rPr>
        <w:t>т</w:t>
      </w:r>
      <w:r w:rsidRPr="0088262D">
        <w:rPr>
          <w:sz w:val="28"/>
          <w:szCs w:val="28"/>
        </w:rPr>
        <w:t>тенки и цвета, ребенок уже не может и не желает ограничиваться одним цв</w:t>
      </w:r>
      <w:r w:rsidRPr="0088262D">
        <w:rPr>
          <w:sz w:val="28"/>
          <w:szCs w:val="28"/>
        </w:rPr>
        <w:t>е</w:t>
      </w:r>
      <w:r w:rsidRPr="0088262D">
        <w:rPr>
          <w:sz w:val="28"/>
          <w:szCs w:val="28"/>
        </w:rPr>
        <w:t>том, а тяготеет к их разнообразию. Е. А. Флерина подчеркивала, что педагоги при обучении дошкольников обязательно должны учитывать эмоциональный характер цветового решения. Ведь цвет выступает для ребенка как средство выражения его эмоционального состояния. (Красная елка, потому что праз</w:t>
      </w:r>
      <w:r w:rsidRPr="0088262D">
        <w:rPr>
          <w:sz w:val="28"/>
          <w:szCs w:val="28"/>
        </w:rPr>
        <w:t>д</w:t>
      </w:r>
      <w:r w:rsidRPr="0088262D">
        <w:rPr>
          <w:sz w:val="28"/>
          <w:szCs w:val="28"/>
        </w:rPr>
        <w:t>ничная, красивая).</w:t>
      </w:r>
    </w:p>
    <w:p w:rsidR="00BD50EF" w:rsidRPr="0088262D" w:rsidRDefault="00BD50EF" w:rsidP="00BD50EF">
      <w:pPr>
        <w:spacing w:line="360" w:lineRule="auto"/>
        <w:ind w:firstLine="720"/>
        <w:jc w:val="both"/>
        <w:rPr>
          <w:sz w:val="28"/>
          <w:szCs w:val="28"/>
        </w:rPr>
      </w:pPr>
      <w:r w:rsidRPr="0088262D">
        <w:rPr>
          <w:sz w:val="28"/>
          <w:szCs w:val="28"/>
        </w:rPr>
        <w:t>Особое место в теории и практике формирования у детей дошкольного возраста представлений о цвете занимают работы Н. П. Сакулиной. В резул</w:t>
      </w:r>
      <w:r w:rsidRPr="0088262D">
        <w:rPr>
          <w:sz w:val="28"/>
          <w:szCs w:val="28"/>
        </w:rPr>
        <w:t>ь</w:t>
      </w:r>
      <w:r w:rsidRPr="0088262D">
        <w:rPr>
          <w:sz w:val="28"/>
          <w:szCs w:val="28"/>
        </w:rPr>
        <w:t xml:space="preserve">тате проведения специальных исследований Н. П. Сакулина установила, что </w:t>
      </w:r>
      <w:r w:rsidRPr="0088262D">
        <w:rPr>
          <w:sz w:val="28"/>
          <w:szCs w:val="28"/>
        </w:rPr>
        <w:lastRenderedPageBreak/>
        <w:t>цвет имеет большое значение в детском рисовании. С самых малых лет дети тянутся к цветным карандашам, краскам, получают радость от действий с ними. В детских рисунках цвет играет особую роль. Он нередко используется с целью украшения: ведь раскрашенный рисунок делается более живым, р</w:t>
      </w:r>
      <w:r w:rsidRPr="0088262D">
        <w:rPr>
          <w:sz w:val="28"/>
          <w:szCs w:val="28"/>
        </w:rPr>
        <w:t>а</w:t>
      </w:r>
      <w:r w:rsidRPr="0088262D">
        <w:rPr>
          <w:sz w:val="28"/>
          <w:szCs w:val="28"/>
        </w:rPr>
        <w:t>достным, привлекательным. Несоответствие выбранных цветов реальной о</w:t>
      </w:r>
      <w:r w:rsidRPr="0088262D">
        <w:rPr>
          <w:sz w:val="28"/>
          <w:szCs w:val="28"/>
        </w:rPr>
        <w:t>к</w:t>
      </w:r>
      <w:r w:rsidRPr="0088262D">
        <w:rPr>
          <w:sz w:val="28"/>
          <w:szCs w:val="28"/>
        </w:rPr>
        <w:t>раске изображаемых предметов не смущает ребенка. Он не считает для себя обязательным такое соответствие. Это связано с особенностями детского восприятия. При этом отношение малыша к цвету, как к украшению, создает богатые возможности для эстетического воспитания детей.</w:t>
      </w:r>
    </w:p>
    <w:p w:rsidR="00BD50EF" w:rsidRPr="0088262D" w:rsidRDefault="00BD50EF" w:rsidP="00BD50EF">
      <w:pPr>
        <w:spacing w:line="360" w:lineRule="auto"/>
        <w:ind w:firstLine="720"/>
        <w:jc w:val="both"/>
        <w:rPr>
          <w:sz w:val="28"/>
          <w:szCs w:val="28"/>
        </w:rPr>
      </w:pPr>
      <w:r w:rsidRPr="0088262D">
        <w:rPr>
          <w:sz w:val="28"/>
          <w:szCs w:val="28"/>
        </w:rPr>
        <w:t>В своих исследованиях Н. П. Сакулина дает конкретную картину ра</w:t>
      </w:r>
      <w:r w:rsidRPr="0088262D">
        <w:rPr>
          <w:sz w:val="28"/>
          <w:szCs w:val="28"/>
        </w:rPr>
        <w:t>з</w:t>
      </w:r>
      <w:r w:rsidRPr="0088262D">
        <w:rPr>
          <w:sz w:val="28"/>
          <w:szCs w:val="28"/>
        </w:rPr>
        <w:t>вития цветового восприятия детей по принципу «красоты» до понимания его эстетической ценности, богатства цветовых сочетаний, с которыми они встречаются в жизни. В период первоначального формирования изображения (на 4-ом году жизни) основное внимание дети обращают на передачу формы и строения предмета, а окраску стремятся воспроизвести лишь в отдельных случаях, когда цвет интенсивен, ярок, пробуждает эмоции, привлекает вн</w:t>
      </w:r>
      <w:r w:rsidRPr="0088262D">
        <w:rPr>
          <w:sz w:val="28"/>
          <w:szCs w:val="28"/>
        </w:rPr>
        <w:t>и</w:t>
      </w:r>
      <w:r w:rsidRPr="0088262D">
        <w:rPr>
          <w:sz w:val="28"/>
          <w:szCs w:val="28"/>
        </w:rPr>
        <w:t>мание. В этом возрасте отношение детей к цвету как к свойству, присущему данному предмету, неустойчиво: повторяя изображение предмета, ребенок может изменить окраску по своему вкусу. Так, нередко первое изображение елки выполняется зеленым цветом; второе - любым другим цветом: красным, синим и т.д. Лишь постепенно локальный цвет некоторых предметов усва</w:t>
      </w:r>
      <w:r w:rsidRPr="0088262D">
        <w:rPr>
          <w:sz w:val="28"/>
          <w:szCs w:val="28"/>
        </w:rPr>
        <w:t>и</w:t>
      </w:r>
      <w:r w:rsidRPr="0088262D">
        <w:rPr>
          <w:sz w:val="28"/>
          <w:szCs w:val="28"/>
        </w:rPr>
        <w:t xml:space="preserve">вается детьми как обязательный признак. </w:t>
      </w:r>
    </w:p>
    <w:p w:rsidR="00BD50EF" w:rsidRPr="0088262D" w:rsidRDefault="00BD50EF" w:rsidP="00BD50EF">
      <w:pPr>
        <w:spacing w:line="360" w:lineRule="auto"/>
        <w:ind w:firstLine="720"/>
        <w:jc w:val="both"/>
        <w:rPr>
          <w:sz w:val="28"/>
          <w:szCs w:val="28"/>
        </w:rPr>
      </w:pPr>
      <w:r w:rsidRPr="0088262D">
        <w:rPr>
          <w:sz w:val="28"/>
          <w:szCs w:val="28"/>
        </w:rPr>
        <w:t>В монографии «Рисование в дошкольном детстве» (1965г.) Н. П. Сак</w:t>
      </w:r>
      <w:r w:rsidRPr="0088262D">
        <w:rPr>
          <w:sz w:val="28"/>
          <w:szCs w:val="28"/>
        </w:rPr>
        <w:t>у</w:t>
      </w:r>
      <w:r w:rsidRPr="0088262D">
        <w:rPr>
          <w:sz w:val="28"/>
          <w:szCs w:val="28"/>
        </w:rPr>
        <w:t>лина считает, что для того чтобы развить у детей умение передавать в рису</w:t>
      </w:r>
      <w:r w:rsidRPr="0088262D">
        <w:rPr>
          <w:sz w:val="28"/>
          <w:szCs w:val="28"/>
        </w:rPr>
        <w:t>н</w:t>
      </w:r>
      <w:r w:rsidRPr="0088262D">
        <w:rPr>
          <w:sz w:val="28"/>
          <w:szCs w:val="28"/>
        </w:rPr>
        <w:t>ке цвет предметов, необходимо возбудить сенсорные и мыслительные пр</w:t>
      </w:r>
      <w:r w:rsidRPr="0088262D">
        <w:rPr>
          <w:sz w:val="28"/>
          <w:szCs w:val="28"/>
        </w:rPr>
        <w:t>о</w:t>
      </w:r>
      <w:r w:rsidRPr="0088262D">
        <w:rPr>
          <w:sz w:val="28"/>
          <w:szCs w:val="28"/>
        </w:rPr>
        <w:t>цессы, так же как и при освоении передачи формы и строения предметов. Цветовые впечатления, которые дети получают из окружающей жизни, должны быть организованы, приведены в известную систему. Только при этом условии дети могут сравнивать предметы по цвету, устанавливать цв</w:t>
      </w:r>
      <w:r w:rsidRPr="0088262D">
        <w:rPr>
          <w:sz w:val="28"/>
          <w:szCs w:val="28"/>
        </w:rPr>
        <w:t>е</w:t>
      </w:r>
      <w:r w:rsidRPr="0088262D">
        <w:rPr>
          <w:sz w:val="28"/>
          <w:szCs w:val="28"/>
        </w:rPr>
        <w:lastRenderedPageBreak/>
        <w:t>товое сходство и различие. Детям также необходимо знать цвета, их назв</w:t>
      </w:r>
      <w:r w:rsidRPr="0088262D">
        <w:rPr>
          <w:sz w:val="28"/>
          <w:szCs w:val="28"/>
        </w:rPr>
        <w:t>а</w:t>
      </w:r>
      <w:r w:rsidRPr="0088262D">
        <w:rPr>
          <w:sz w:val="28"/>
          <w:szCs w:val="28"/>
        </w:rPr>
        <w:t xml:space="preserve">ния, их отношения друг к другу и свойства. </w:t>
      </w:r>
    </w:p>
    <w:p w:rsidR="00BD50EF" w:rsidRPr="0088262D" w:rsidRDefault="00BD50EF" w:rsidP="00BD50EF">
      <w:pPr>
        <w:spacing w:line="360" w:lineRule="auto"/>
        <w:ind w:firstLine="720"/>
        <w:jc w:val="both"/>
        <w:rPr>
          <w:sz w:val="28"/>
          <w:szCs w:val="28"/>
        </w:rPr>
      </w:pPr>
      <w:r w:rsidRPr="0088262D">
        <w:rPr>
          <w:sz w:val="28"/>
          <w:szCs w:val="28"/>
        </w:rPr>
        <w:t>По данным Э. Г. Пилюгиной, уже на ранних этапах развития ребенок нуждается в благоприятных зрительных впечатлениях и наблюдениях пре</w:t>
      </w:r>
      <w:r w:rsidRPr="0088262D">
        <w:rPr>
          <w:sz w:val="28"/>
          <w:szCs w:val="28"/>
        </w:rPr>
        <w:t>д</w:t>
      </w:r>
      <w:r w:rsidRPr="0088262D">
        <w:rPr>
          <w:sz w:val="28"/>
          <w:szCs w:val="28"/>
        </w:rPr>
        <w:t>метов не только основных ярких, но самых разных цветов. На втором году жизни большим достижением ребенка становится зрительное сравнение предметов по цвету. Доизобразительный период развития дошкольника х</w:t>
      </w:r>
      <w:r w:rsidRPr="0088262D">
        <w:rPr>
          <w:sz w:val="28"/>
          <w:szCs w:val="28"/>
        </w:rPr>
        <w:t>а</w:t>
      </w:r>
      <w:r w:rsidRPr="0088262D">
        <w:rPr>
          <w:sz w:val="28"/>
          <w:szCs w:val="28"/>
        </w:rPr>
        <w:t>рактеризуется активным развитием сенсорики.</w:t>
      </w:r>
      <w:r w:rsidR="00DF20B5" w:rsidRPr="0088262D">
        <w:rPr>
          <w:sz w:val="28"/>
          <w:szCs w:val="28"/>
        </w:rPr>
        <w:t xml:space="preserve"> (23, 14)</w:t>
      </w:r>
    </w:p>
    <w:p w:rsidR="00BD50EF" w:rsidRPr="0088262D" w:rsidRDefault="00BD50EF" w:rsidP="00BD50EF">
      <w:pPr>
        <w:spacing w:line="360" w:lineRule="auto"/>
        <w:ind w:firstLine="720"/>
        <w:jc w:val="both"/>
        <w:rPr>
          <w:sz w:val="28"/>
          <w:szCs w:val="28"/>
        </w:rPr>
      </w:pPr>
      <w:r w:rsidRPr="0088262D">
        <w:rPr>
          <w:sz w:val="28"/>
          <w:szCs w:val="28"/>
        </w:rPr>
        <w:t>В процессе сенсорного развития ребенок совершает значительный ск</w:t>
      </w:r>
      <w:r w:rsidRPr="0088262D">
        <w:rPr>
          <w:sz w:val="28"/>
          <w:szCs w:val="28"/>
        </w:rPr>
        <w:t>а</w:t>
      </w:r>
      <w:r w:rsidRPr="0088262D">
        <w:rPr>
          <w:sz w:val="28"/>
          <w:szCs w:val="28"/>
        </w:rPr>
        <w:t>чок в признании цвета как свойства предмета. Усвоение эталонной системы цветов требует от детей достаточно сложной аналитико-синтетической де</w:t>
      </w:r>
      <w:r w:rsidRPr="0088262D">
        <w:rPr>
          <w:sz w:val="28"/>
          <w:szCs w:val="28"/>
        </w:rPr>
        <w:t>я</w:t>
      </w:r>
      <w:r w:rsidRPr="0088262D">
        <w:rPr>
          <w:sz w:val="28"/>
          <w:szCs w:val="28"/>
        </w:rPr>
        <w:t>тельности.</w:t>
      </w:r>
    </w:p>
    <w:p w:rsidR="00BD50EF" w:rsidRPr="0088262D" w:rsidRDefault="00BD50EF" w:rsidP="00BD50EF">
      <w:pPr>
        <w:spacing w:line="360" w:lineRule="auto"/>
        <w:ind w:firstLine="720"/>
        <w:jc w:val="both"/>
        <w:rPr>
          <w:sz w:val="28"/>
          <w:szCs w:val="28"/>
        </w:rPr>
      </w:pPr>
      <w:r w:rsidRPr="0088262D">
        <w:rPr>
          <w:sz w:val="28"/>
          <w:szCs w:val="28"/>
        </w:rPr>
        <w:t xml:space="preserve">Исследования Е. А. Аркина и </w:t>
      </w:r>
      <w:smartTag w:uri="urn:schemas-microsoft-com:office:smarttags" w:element="metricconverter">
        <w:smartTagPr>
          <w:attr w:name="ProductID" w:val="3. М"/>
        </w:smartTagPr>
        <w:r w:rsidRPr="0088262D">
          <w:rPr>
            <w:sz w:val="28"/>
            <w:szCs w:val="28"/>
          </w:rPr>
          <w:t>3. М</w:t>
        </w:r>
      </w:smartTag>
      <w:r w:rsidRPr="0088262D">
        <w:rPr>
          <w:sz w:val="28"/>
          <w:szCs w:val="28"/>
        </w:rPr>
        <w:t>. Истоминой показывают, что то</w:t>
      </w:r>
      <w:r w:rsidRPr="0088262D">
        <w:rPr>
          <w:sz w:val="28"/>
          <w:szCs w:val="28"/>
        </w:rPr>
        <w:t>ч</w:t>
      </w:r>
      <w:r w:rsidRPr="0088262D">
        <w:rPr>
          <w:sz w:val="28"/>
          <w:szCs w:val="28"/>
        </w:rPr>
        <w:t>ность цветоразличия повышается с возрастом. К 2-3 годам у ребенка зр</w:t>
      </w:r>
      <w:r w:rsidRPr="0088262D">
        <w:rPr>
          <w:sz w:val="28"/>
          <w:szCs w:val="28"/>
        </w:rPr>
        <w:t>и</w:t>
      </w:r>
      <w:r w:rsidRPr="0088262D">
        <w:rPr>
          <w:sz w:val="28"/>
          <w:szCs w:val="28"/>
        </w:rPr>
        <w:t>тельный анализатор хорошо сформирован, и дети различают все основные цвета. Дифференцирование цвета, как при его восприятии, так и в словесном обозначении вначале образуется по отношению к четырем цветам: красный, желтый, синий и зеленый, а затем ко всем остальным. В младшем дошкол</w:t>
      </w:r>
      <w:r w:rsidRPr="0088262D">
        <w:rPr>
          <w:sz w:val="28"/>
          <w:szCs w:val="28"/>
        </w:rPr>
        <w:t>ь</w:t>
      </w:r>
      <w:r w:rsidRPr="0088262D">
        <w:rPr>
          <w:sz w:val="28"/>
          <w:szCs w:val="28"/>
        </w:rPr>
        <w:t>ном возрасте существуют предпосылки для усвоения детьми системы осно</w:t>
      </w:r>
      <w:r w:rsidRPr="0088262D">
        <w:rPr>
          <w:sz w:val="28"/>
          <w:szCs w:val="28"/>
        </w:rPr>
        <w:t>в</w:t>
      </w:r>
      <w:r w:rsidRPr="0088262D">
        <w:rPr>
          <w:sz w:val="28"/>
          <w:szCs w:val="28"/>
        </w:rPr>
        <w:t>ных цветов и некоторых оттенков. Как и в постижении других свойств, дети первоначально усваивают основные, бессознательно отбрасывая детали. О</w:t>
      </w:r>
      <w:r w:rsidRPr="0088262D">
        <w:rPr>
          <w:sz w:val="28"/>
          <w:szCs w:val="28"/>
        </w:rPr>
        <w:t>д</w:t>
      </w:r>
      <w:r w:rsidRPr="0088262D">
        <w:rPr>
          <w:sz w:val="28"/>
          <w:szCs w:val="28"/>
        </w:rPr>
        <w:t>нако без специального обучения этот процесс может затянуться и в старшем дошкольном возрасте не смогут избавиться от употребления в сознании «предметных цветов» (небо синее, трава зеленая) - своеобразных шаблонов.</w:t>
      </w:r>
      <w:r w:rsidR="00DF20B5" w:rsidRPr="0088262D">
        <w:rPr>
          <w:sz w:val="28"/>
          <w:szCs w:val="28"/>
        </w:rPr>
        <w:t xml:space="preserve"> (</w:t>
      </w:r>
      <w:r w:rsidR="004F2B03" w:rsidRPr="0088262D">
        <w:rPr>
          <w:sz w:val="28"/>
          <w:szCs w:val="28"/>
        </w:rPr>
        <w:t>15</w:t>
      </w:r>
      <w:r w:rsidR="00DF20B5" w:rsidRPr="0088262D">
        <w:rPr>
          <w:sz w:val="28"/>
          <w:szCs w:val="28"/>
        </w:rPr>
        <w:t>,78)</w:t>
      </w:r>
    </w:p>
    <w:p w:rsidR="00BD50EF" w:rsidRPr="0088262D" w:rsidRDefault="00BD50EF" w:rsidP="00BD50EF">
      <w:pPr>
        <w:spacing w:line="360" w:lineRule="auto"/>
        <w:ind w:firstLine="720"/>
        <w:jc w:val="both"/>
        <w:rPr>
          <w:sz w:val="28"/>
          <w:szCs w:val="28"/>
        </w:rPr>
      </w:pPr>
      <w:r w:rsidRPr="0088262D">
        <w:rPr>
          <w:sz w:val="28"/>
          <w:szCs w:val="28"/>
        </w:rPr>
        <w:t>А. В. Бакушинский предостерегал: «... вполне известен унылый ша</w:t>
      </w:r>
      <w:r w:rsidRPr="0088262D">
        <w:rPr>
          <w:sz w:val="28"/>
          <w:szCs w:val="28"/>
        </w:rPr>
        <w:t>б</w:t>
      </w:r>
      <w:r w:rsidRPr="0088262D">
        <w:rPr>
          <w:sz w:val="28"/>
          <w:szCs w:val="28"/>
        </w:rPr>
        <w:t>лон, елочек, березок, зайчиков, свинок, домиков и корабликов, впечатляемой в детское воображение... Освобождение детей от такого шаблона всегда крайне трудно. Притупляющее действие его велико, и отрицательные следс</w:t>
      </w:r>
      <w:r w:rsidRPr="0088262D">
        <w:rPr>
          <w:sz w:val="28"/>
          <w:szCs w:val="28"/>
        </w:rPr>
        <w:t>т</w:t>
      </w:r>
      <w:r w:rsidRPr="0088262D">
        <w:rPr>
          <w:sz w:val="28"/>
          <w:szCs w:val="28"/>
        </w:rPr>
        <w:lastRenderedPageBreak/>
        <w:t>вия неисчислимы». Характерно, что в этом возрасте в процессе продукти</w:t>
      </w:r>
      <w:r w:rsidRPr="0088262D">
        <w:rPr>
          <w:sz w:val="28"/>
          <w:szCs w:val="28"/>
        </w:rPr>
        <w:t>в</w:t>
      </w:r>
      <w:r w:rsidRPr="0088262D">
        <w:rPr>
          <w:sz w:val="28"/>
          <w:szCs w:val="28"/>
        </w:rPr>
        <w:t>ной деятельности усвоение названий цветов происходит как бы «незаметно», словно без обучения. Но это не так. Во-первых, окружающие взрослые в процессе общения в повседневной жизни многократно повторяют ребенку название того или иного цвета и устанавливают взаимные связи между цв</w:t>
      </w:r>
      <w:r w:rsidRPr="0088262D">
        <w:rPr>
          <w:sz w:val="28"/>
          <w:szCs w:val="28"/>
        </w:rPr>
        <w:t>е</w:t>
      </w:r>
      <w:r w:rsidRPr="0088262D">
        <w:rPr>
          <w:sz w:val="28"/>
          <w:szCs w:val="28"/>
        </w:rPr>
        <w:t>тами окружающих объектов, цветами изобразительных средств и словами - определениями. Во-вторых, ребенок запоминает систематичность красок в наборе.</w:t>
      </w:r>
      <w:r w:rsidR="00DF20B5" w:rsidRPr="0088262D">
        <w:rPr>
          <w:sz w:val="28"/>
          <w:szCs w:val="28"/>
        </w:rPr>
        <w:t xml:space="preserve"> (</w:t>
      </w:r>
      <w:r w:rsidR="004F2B03" w:rsidRPr="0088262D">
        <w:rPr>
          <w:sz w:val="28"/>
          <w:szCs w:val="28"/>
        </w:rPr>
        <w:t>15</w:t>
      </w:r>
      <w:r w:rsidR="00DF20B5" w:rsidRPr="0088262D">
        <w:rPr>
          <w:sz w:val="28"/>
          <w:szCs w:val="28"/>
        </w:rPr>
        <w:t>, 17)</w:t>
      </w:r>
    </w:p>
    <w:p w:rsidR="00BD50EF" w:rsidRPr="0088262D" w:rsidRDefault="00BD50EF" w:rsidP="00BD50EF">
      <w:pPr>
        <w:spacing w:line="360" w:lineRule="auto"/>
        <w:ind w:firstLine="720"/>
        <w:jc w:val="both"/>
        <w:rPr>
          <w:sz w:val="28"/>
          <w:szCs w:val="28"/>
        </w:rPr>
      </w:pPr>
      <w:r w:rsidRPr="0088262D">
        <w:rPr>
          <w:sz w:val="28"/>
          <w:szCs w:val="28"/>
        </w:rPr>
        <w:t>Впервые исследованию цвета была посвящена работа Е. А. Флериной. Она считала, что формированию чувства цвета у детей необходимо уделять большое внимание при обучении изобразительной деятельности. Работа с изобразительными материалами и интерес к появлению новых сочетаний, увлекает маленького ребенка. К 3-4 годам возникает потребность знать, н</w:t>
      </w:r>
      <w:r w:rsidRPr="0088262D">
        <w:rPr>
          <w:sz w:val="28"/>
          <w:szCs w:val="28"/>
        </w:rPr>
        <w:t>а</w:t>
      </w:r>
      <w:r w:rsidRPr="0088262D">
        <w:rPr>
          <w:sz w:val="28"/>
          <w:szCs w:val="28"/>
        </w:rPr>
        <w:t>зывать и различать 5-6 различных цветов. Основное внимание дети обращ</w:t>
      </w:r>
      <w:r w:rsidRPr="0088262D">
        <w:rPr>
          <w:sz w:val="28"/>
          <w:szCs w:val="28"/>
        </w:rPr>
        <w:t>а</w:t>
      </w:r>
      <w:r w:rsidRPr="0088262D">
        <w:rPr>
          <w:sz w:val="28"/>
          <w:szCs w:val="28"/>
        </w:rPr>
        <w:t>ют на передачу формы и строения предмета, а передачу цвета производят лишь в отдельных случаях, когда цвет интенсивен, ярок, пробуждает эмоции, привлекает внимание детей. В этом возрасте отношение детей к цвету неу</w:t>
      </w:r>
      <w:r w:rsidRPr="0088262D">
        <w:rPr>
          <w:sz w:val="28"/>
          <w:szCs w:val="28"/>
        </w:rPr>
        <w:t>с</w:t>
      </w:r>
      <w:r w:rsidRPr="0088262D">
        <w:rPr>
          <w:sz w:val="28"/>
          <w:szCs w:val="28"/>
        </w:rPr>
        <w:t>тойчиво. В то же время дети способны найти подходящий цвет к образцу и правильно воспринимать основные качества цветов.</w:t>
      </w:r>
      <w:r w:rsidR="00DF20B5" w:rsidRPr="0088262D">
        <w:rPr>
          <w:sz w:val="28"/>
          <w:szCs w:val="28"/>
        </w:rPr>
        <w:t xml:space="preserve"> (27, 65)</w:t>
      </w:r>
    </w:p>
    <w:p w:rsidR="00BD50EF" w:rsidRPr="0088262D" w:rsidRDefault="00BD50EF" w:rsidP="00BD50EF">
      <w:pPr>
        <w:spacing w:line="360" w:lineRule="auto"/>
        <w:ind w:firstLine="720"/>
        <w:jc w:val="both"/>
        <w:rPr>
          <w:sz w:val="28"/>
          <w:szCs w:val="28"/>
        </w:rPr>
      </w:pPr>
      <w:r w:rsidRPr="0088262D">
        <w:rPr>
          <w:sz w:val="28"/>
          <w:szCs w:val="28"/>
        </w:rPr>
        <w:t>Без обучения могут быть усвоены только часто встречающиеся этал</w:t>
      </w:r>
      <w:r w:rsidRPr="0088262D">
        <w:rPr>
          <w:sz w:val="28"/>
          <w:szCs w:val="28"/>
        </w:rPr>
        <w:t>о</w:t>
      </w:r>
      <w:r w:rsidRPr="0088262D">
        <w:rPr>
          <w:sz w:val="28"/>
          <w:szCs w:val="28"/>
        </w:rPr>
        <w:t>ны: красный, зеленый, желтый и т. д. Названия цветов - серый, голубой, р</w:t>
      </w:r>
      <w:r w:rsidRPr="0088262D">
        <w:rPr>
          <w:sz w:val="28"/>
          <w:szCs w:val="28"/>
        </w:rPr>
        <w:t>о</w:t>
      </w:r>
      <w:r w:rsidRPr="0088262D">
        <w:rPr>
          <w:sz w:val="28"/>
          <w:szCs w:val="28"/>
        </w:rPr>
        <w:t>зовый - устанавливаются позднее и обычно после особого к ним внимания. Вследствие небольшого опыта, особую трудность для детей представляет то, что не все предметы и их цвета соответствуют представлениям о них детей.</w:t>
      </w:r>
    </w:p>
    <w:p w:rsidR="00BD50EF" w:rsidRPr="0088262D" w:rsidRDefault="00BD50EF" w:rsidP="00BD50EF">
      <w:pPr>
        <w:spacing w:line="360" w:lineRule="auto"/>
        <w:ind w:firstLine="720"/>
        <w:jc w:val="both"/>
        <w:rPr>
          <w:sz w:val="28"/>
          <w:szCs w:val="28"/>
        </w:rPr>
      </w:pPr>
      <w:r w:rsidRPr="0088262D">
        <w:rPr>
          <w:sz w:val="28"/>
          <w:szCs w:val="28"/>
        </w:rPr>
        <w:t>Вступая в дошкольный возраст, ребенок владеет действиями воспр</w:t>
      </w:r>
      <w:r w:rsidRPr="0088262D">
        <w:rPr>
          <w:sz w:val="28"/>
          <w:szCs w:val="28"/>
        </w:rPr>
        <w:t>и</w:t>
      </w:r>
      <w:r w:rsidRPr="0088262D">
        <w:rPr>
          <w:sz w:val="28"/>
          <w:szCs w:val="28"/>
        </w:rPr>
        <w:t>ятия, сложившимися в раннем детстве. Глаз детей приучается сперва к пр</w:t>
      </w:r>
      <w:r w:rsidRPr="0088262D">
        <w:rPr>
          <w:sz w:val="28"/>
          <w:szCs w:val="28"/>
        </w:rPr>
        <w:t>о</w:t>
      </w:r>
      <w:r w:rsidRPr="0088262D">
        <w:rPr>
          <w:sz w:val="28"/>
          <w:szCs w:val="28"/>
        </w:rPr>
        <w:t>стейшим, а затем к более сложным цветосочетаниям. Дети начинают предп</w:t>
      </w:r>
      <w:r w:rsidRPr="0088262D">
        <w:rPr>
          <w:sz w:val="28"/>
          <w:szCs w:val="28"/>
        </w:rPr>
        <w:t>о</w:t>
      </w:r>
      <w:r w:rsidRPr="0088262D">
        <w:rPr>
          <w:sz w:val="28"/>
          <w:szCs w:val="28"/>
        </w:rPr>
        <w:t>читать одни цветосочетания другим, употребляют выражения: «это красиво», «это некрасиво» и т. д.</w:t>
      </w:r>
    </w:p>
    <w:p w:rsidR="00BD50EF" w:rsidRPr="0088262D" w:rsidRDefault="00BD50EF" w:rsidP="00BD50EF">
      <w:pPr>
        <w:spacing w:line="360" w:lineRule="auto"/>
        <w:ind w:firstLine="720"/>
        <w:jc w:val="both"/>
        <w:rPr>
          <w:sz w:val="28"/>
          <w:szCs w:val="28"/>
        </w:rPr>
      </w:pPr>
      <w:r w:rsidRPr="0088262D">
        <w:rPr>
          <w:sz w:val="28"/>
          <w:szCs w:val="28"/>
        </w:rPr>
        <w:lastRenderedPageBreak/>
        <w:t xml:space="preserve">Воспринимая предметы и действуя с ними, ребенок начинает все более точно оценивать их цвет. Период дошкольного детства является периодом интенсивного сенсорного развития. </w:t>
      </w:r>
    </w:p>
    <w:p w:rsidR="00BD50EF" w:rsidRPr="0088262D" w:rsidRDefault="00BD50EF" w:rsidP="00BD50EF">
      <w:pPr>
        <w:spacing w:line="360" w:lineRule="auto"/>
        <w:ind w:firstLine="720"/>
        <w:jc w:val="both"/>
        <w:rPr>
          <w:sz w:val="28"/>
          <w:szCs w:val="28"/>
        </w:rPr>
      </w:pPr>
      <w:r w:rsidRPr="0088262D">
        <w:rPr>
          <w:sz w:val="28"/>
          <w:szCs w:val="28"/>
        </w:rPr>
        <w:t>Считая проблему художественного восприятия цвета наиболее сущес</w:t>
      </w:r>
      <w:r w:rsidRPr="0088262D">
        <w:rPr>
          <w:sz w:val="28"/>
          <w:szCs w:val="28"/>
        </w:rPr>
        <w:t>т</w:t>
      </w:r>
      <w:r w:rsidRPr="0088262D">
        <w:rPr>
          <w:sz w:val="28"/>
          <w:szCs w:val="28"/>
        </w:rPr>
        <w:t>венной в изобразительной деятельности, Е. А. Флерина отмечала, что дети любят цвет, он доставляет им «эстетическое наслаждение». Рисуя красками, маленький ребенок не столько занят цветовым изображением предмета, сколько окраской своего рисунка в тот цвет, который его особенно привлек</w:t>
      </w:r>
      <w:r w:rsidRPr="0088262D">
        <w:rPr>
          <w:sz w:val="28"/>
          <w:szCs w:val="28"/>
        </w:rPr>
        <w:t>а</w:t>
      </w:r>
      <w:r w:rsidRPr="0088262D">
        <w:rPr>
          <w:sz w:val="28"/>
          <w:szCs w:val="28"/>
        </w:rPr>
        <w:t>ет. Он пользуется цветом как выразительным средством (яркая расцветка т</w:t>
      </w:r>
      <w:r w:rsidRPr="0088262D">
        <w:rPr>
          <w:sz w:val="28"/>
          <w:szCs w:val="28"/>
        </w:rPr>
        <w:t>о</w:t>
      </w:r>
      <w:r w:rsidRPr="0088262D">
        <w:rPr>
          <w:sz w:val="28"/>
          <w:szCs w:val="28"/>
        </w:rPr>
        <w:t>го, что особенно нравится, что он любит.</w:t>
      </w:r>
    </w:p>
    <w:p w:rsidR="00BD50EF" w:rsidRPr="0088262D" w:rsidRDefault="00BD50EF" w:rsidP="00BD50EF">
      <w:pPr>
        <w:spacing w:line="360" w:lineRule="auto"/>
        <w:ind w:firstLine="720"/>
        <w:jc w:val="both"/>
        <w:rPr>
          <w:sz w:val="28"/>
          <w:szCs w:val="28"/>
        </w:rPr>
      </w:pPr>
      <w:r w:rsidRPr="0088262D">
        <w:rPr>
          <w:sz w:val="28"/>
          <w:szCs w:val="28"/>
        </w:rPr>
        <w:t>Имея представление о желтом и красном цветах, но не зная оранжевого цвета, дети склонны оранжевые предметы воспринимать как красные или желтые. То, что усвоенные эталоны влияют не просто на называние, но, пр</w:t>
      </w:r>
      <w:r w:rsidRPr="0088262D">
        <w:rPr>
          <w:sz w:val="28"/>
          <w:szCs w:val="28"/>
        </w:rPr>
        <w:t>е</w:t>
      </w:r>
      <w:r w:rsidRPr="0088262D">
        <w:rPr>
          <w:sz w:val="28"/>
          <w:szCs w:val="28"/>
        </w:rPr>
        <w:t>жде всего, на само восприятие свойств, когда детям предлагают молча по</w:t>
      </w:r>
      <w:r w:rsidRPr="0088262D">
        <w:rPr>
          <w:sz w:val="28"/>
          <w:szCs w:val="28"/>
        </w:rPr>
        <w:t>д</w:t>
      </w:r>
      <w:r w:rsidRPr="0088262D">
        <w:rPr>
          <w:sz w:val="28"/>
          <w:szCs w:val="28"/>
        </w:rPr>
        <w:t>бирать к образцу объекты точно такого же цвета. Трехлетние дети во многих случаях по желтому образцу подбирают только желтые объекты, а по кра</w:t>
      </w:r>
      <w:r w:rsidRPr="0088262D">
        <w:rPr>
          <w:sz w:val="28"/>
          <w:szCs w:val="28"/>
        </w:rPr>
        <w:t>с</w:t>
      </w:r>
      <w:r w:rsidRPr="0088262D">
        <w:rPr>
          <w:sz w:val="28"/>
          <w:szCs w:val="28"/>
        </w:rPr>
        <w:t>ному - красные и оранжевые, по синему образцу они подбирают только с</w:t>
      </w:r>
      <w:r w:rsidRPr="0088262D">
        <w:rPr>
          <w:sz w:val="28"/>
          <w:szCs w:val="28"/>
        </w:rPr>
        <w:t>и</w:t>
      </w:r>
      <w:r w:rsidRPr="0088262D">
        <w:rPr>
          <w:sz w:val="28"/>
          <w:szCs w:val="28"/>
        </w:rPr>
        <w:t>ние, а по голубому - и голубые и синие. Особенно ярко это обнаруживается в случае, если образец сначала показывают детям, потом убирают и выбор н</w:t>
      </w:r>
      <w:r w:rsidRPr="0088262D">
        <w:rPr>
          <w:sz w:val="28"/>
          <w:szCs w:val="28"/>
        </w:rPr>
        <w:t>а</w:t>
      </w:r>
      <w:r w:rsidRPr="0088262D">
        <w:rPr>
          <w:sz w:val="28"/>
          <w:szCs w:val="28"/>
        </w:rPr>
        <w:t>до произвести по памяти. По образцу знакомого цвета выбор производится правильно, а по образцу малознакомого цвета - ошибочно. Причина в том, что, получив, например, желтый образец, дети сразу же соотносят его с имеющимися у них эталоном и узнают как желтый. После этого они отбир</w:t>
      </w:r>
      <w:r w:rsidRPr="0088262D">
        <w:rPr>
          <w:sz w:val="28"/>
          <w:szCs w:val="28"/>
        </w:rPr>
        <w:t>а</w:t>
      </w:r>
      <w:r w:rsidRPr="0088262D">
        <w:rPr>
          <w:sz w:val="28"/>
          <w:szCs w:val="28"/>
        </w:rPr>
        <w:t>ют желтые объекты, а остальные отбрасывают, как «не такие». Оранжевый образец ставит ребенка в затруднительное положение, так как у него нет представления об оранжевом цвете, и он использует желтый. Усложнение продуктивной деятельности ведет к тому, что ребенок постепенно усваивает все новые и новые цвета.</w:t>
      </w:r>
    </w:p>
    <w:p w:rsidR="00BD50EF" w:rsidRPr="0088262D" w:rsidRDefault="00BD50EF" w:rsidP="00BD50EF">
      <w:pPr>
        <w:spacing w:line="360" w:lineRule="auto"/>
        <w:ind w:firstLine="720"/>
        <w:jc w:val="both"/>
        <w:rPr>
          <w:sz w:val="28"/>
          <w:szCs w:val="28"/>
        </w:rPr>
      </w:pPr>
      <w:r w:rsidRPr="0088262D">
        <w:rPr>
          <w:sz w:val="28"/>
          <w:szCs w:val="28"/>
        </w:rPr>
        <w:lastRenderedPageBreak/>
        <w:t>Значительный вклад в развитие у детей чувства цвета внесли работы Е. А. Аркина. Он использовал три метода работы с цветом: метод подбора, м</w:t>
      </w:r>
      <w:r w:rsidRPr="0088262D">
        <w:rPr>
          <w:sz w:val="28"/>
          <w:szCs w:val="28"/>
        </w:rPr>
        <w:t>е</w:t>
      </w:r>
      <w:r w:rsidRPr="0088262D">
        <w:rPr>
          <w:sz w:val="28"/>
          <w:szCs w:val="28"/>
        </w:rPr>
        <w:t>тод называния, метод выбора по называнию. И было установлено, что уже на 4-ом году у детей развита способность к цветоощущению. Голубой цвет он выделил как наиболее сложный для восприятия детьми не только 3-4 лет, но и 6-8 лет. В своих исследованиях он отметил, что любимыми цветами детей оказались красный и зеленый, а симпатичными черный и желтый.</w:t>
      </w:r>
      <w:r w:rsidR="00DF20B5" w:rsidRPr="0088262D">
        <w:rPr>
          <w:sz w:val="28"/>
          <w:szCs w:val="28"/>
        </w:rPr>
        <w:t xml:space="preserve"> (</w:t>
      </w:r>
      <w:r w:rsidR="004F2B03" w:rsidRPr="0088262D">
        <w:rPr>
          <w:sz w:val="28"/>
          <w:szCs w:val="28"/>
        </w:rPr>
        <w:t>29, 45</w:t>
      </w:r>
      <w:r w:rsidR="00DF20B5" w:rsidRPr="0088262D">
        <w:rPr>
          <w:sz w:val="28"/>
          <w:szCs w:val="28"/>
        </w:rPr>
        <w:t>)</w:t>
      </w:r>
    </w:p>
    <w:p w:rsidR="00BD50EF" w:rsidRPr="0088262D" w:rsidRDefault="00BD50EF" w:rsidP="00BD50EF">
      <w:pPr>
        <w:spacing w:line="360" w:lineRule="auto"/>
        <w:ind w:firstLine="720"/>
        <w:jc w:val="both"/>
        <w:rPr>
          <w:sz w:val="28"/>
          <w:szCs w:val="28"/>
        </w:rPr>
      </w:pPr>
      <w:r w:rsidRPr="0088262D">
        <w:rPr>
          <w:sz w:val="28"/>
          <w:szCs w:val="28"/>
        </w:rPr>
        <w:t>Большое значение он отводил природе: «...когда воспитание ведется вне стен комнаты, когда перед ребенком каждый день развертывается полная красок панорама природы, тогда, нет сомнения, поле, лес, луг, звездный н</w:t>
      </w:r>
      <w:r w:rsidRPr="0088262D">
        <w:rPr>
          <w:sz w:val="28"/>
          <w:szCs w:val="28"/>
        </w:rPr>
        <w:t>е</w:t>
      </w:r>
      <w:r w:rsidRPr="0088262D">
        <w:rPr>
          <w:sz w:val="28"/>
          <w:szCs w:val="28"/>
        </w:rPr>
        <w:t>босвод и закат солнца, постоянно меняющий свой цвет будут служить восп</w:t>
      </w:r>
      <w:r w:rsidRPr="0088262D">
        <w:rPr>
          <w:sz w:val="28"/>
          <w:szCs w:val="28"/>
        </w:rPr>
        <w:t>и</w:t>
      </w:r>
      <w:r w:rsidRPr="0088262D">
        <w:rPr>
          <w:sz w:val="28"/>
          <w:szCs w:val="28"/>
        </w:rPr>
        <w:t>тателям средством в деле развития цветоощущения, чувства красоты, любви к природе и понимания ее. Природа полна жизни, полна интереса; всякий д</w:t>
      </w:r>
      <w:r w:rsidRPr="0088262D">
        <w:rPr>
          <w:sz w:val="28"/>
          <w:szCs w:val="28"/>
        </w:rPr>
        <w:t>и</w:t>
      </w:r>
      <w:r w:rsidRPr="0088262D">
        <w:rPr>
          <w:sz w:val="28"/>
          <w:szCs w:val="28"/>
        </w:rPr>
        <w:t>дактический материал мертв, и нужно большое искусство со стороны педаг</w:t>
      </w:r>
      <w:r w:rsidRPr="0088262D">
        <w:rPr>
          <w:sz w:val="28"/>
          <w:szCs w:val="28"/>
        </w:rPr>
        <w:t>о</w:t>
      </w:r>
      <w:r w:rsidRPr="0088262D">
        <w:rPr>
          <w:sz w:val="28"/>
          <w:szCs w:val="28"/>
        </w:rPr>
        <w:t>га, чтобы оживить его и поддержать интерес к нему в ребенке».</w:t>
      </w:r>
    </w:p>
    <w:p w:rsidR="00BD50EF" w:rsidRPr="0088262D" w:rsidRDefault="00BD50EF" w:rsidP="00BD50EF">
      <w:pPr>
        <w:spacing w:line="360" w:lineRule="auto"/>
        <w:ind w:firstLine="720"/>
        <w:jc w:val="both"/>
        <w:rPr>
          <w:sz w:val="28"/>
          <w:szCs w:val="28"/>
        </w:rPr>
      </w:pPr>
      <w:r w:rsidRPr="0088262D">
        <w:rPr>
          <w:sz w:val="28"/>
          <w:szCs w:val="28"/>
        </w:rPr>
        <w:t>Дети в возрасте 3-4 лет знают основные цвета (красный, желтый, зел</w:t>
      </w:r>
      <w:r w:rsidRPr="0088262D">
        <w:rPr>
          <w:sz w:val="28"/>
          <w:szCs w:val="28"/>
        </w:rPr>
        <w:t>е</w:t>
      </w:r>
      <w:r w:rsidRPr="0088262D">
        <w:rPr>
          <w:sz w:val="28"/>
          <w:szCs w:val="28"/>
        </w:rPr>
        <w:t>ный, синий), но не применяют такие обозначения цвета как светло-красный или темно-красный. Дети часто дают цветам разные названия. В то же время они иногда и отказываются от названия цветов. Они могут найти цвет к предложенному образцу, но в словаре детей отсутствуют слова, обознача</w:t>
      </w:r>
      <w:r w:rsidRPr="0088262D">
        <w:rPr>
          <w:sz w:val="28"/>
          <w:szCs w:val="28"/>
        </w:rPr>
        <w:t>ю</w:t>
      </w:r>
      <w:r w:rsidRPr="0088262D">
        <w:rPr>
          <w:sz w:val="28"/>
          <w:szCs w:val="28"/>
        </w:rPr>
        <w:t>щие названия цветов. Что же касается детей данного возраста, то у них встречаются и такие способы выражения цветовых ощущений, как поиск предметного обозначения цвета, применения названий переходных цветов.</w:t>
      </w:r>
    </w:p>
    <w:p w:rsidR="00BD50EF" w:rsidRPr="0088262D" w:rsidRDefault="00BD50EF" w:rsidP="00BD50EF">
      <w:pPr>
        <w:spacing w:line="360" w:lineRule="auto"/>
        <w:ind w:firstLine="720"/>
        <w:jc w:val="both"/>
        <w:rPr>
          <w:sz w:val="28"/>
          <w:szCs w:val="28"/>
        </w:rPr>
      </w:pPr>
      <w:r w:rsidRPr="0088262D">
        <w:rPr>
          <w:sz w:val="28"/>
          <w:szCs w:val="28"/>
        </w:rPr>
        <w:t>Т. С. Комарова в своих исследованиях дает конкретную картину разв</w:t>
      </w:r>
      <w:r w:rsidRPr="0088262D">
        <w:rPr>
          <w:sz w:val="28"/>
          <w:szCs w:val="28"/>
        </w:rPr>
        <w:t>и</w:t>
      </w:r>
      <w:r w:rsidRPr="0088262D">
        <w:rPr>
          <w:sz w:val="28"/>
          <w:szCs w:val="28"/>
        </w:rPr>
        <w:t>тия у детей чувства цвета, отмечая, что в массе своей дошкольники, как пр</w:t>
      </w:r>
      <w:r w:rsidRPr="0088262D">
        <w:rPr>
          <w:sz w:val="28"/>
          <w:szCs w:val="28"/>
        </w:rPr>
        <w:t>а</w:t>
      </w:r>
      <w:r w:rsidRPr="0088262D">
        <w:rPr>
          <w:sz w:val="28"/>
          <w:szCs w:val="28"/>
        </w:rPr>
        <w:t>вило, не стремятся к разнообразному цветовому решению и могут выполнить всю работу одним цветом. Даже напоминание педагога о том, что в распор</w:t>
      </w:r>
      <w:r w:rsidRPr="0088262D">
        <w:rPr>
          <w:sz w:val="28"/>
          <w:szCs w:val="28"/>
        </w:rPr>
        <w:t>я</w:t>
      </w:r>
      <w:r w:rsidRPr="0088262D">
        <w:rPr>
          <w:sz w:val="28"/>
          <w:szCs w:val="28"/>
        </w:rPr>
        <w:t>жении ребенка есть бумага разного цвета, не вызывает у детей желания пр</w:t>
      </w:r>
      <w:r w:rsidRPr="0088262D">
        <w:rPr>
          <w:sz w:val="28"/>
          <w:szCs w:val="28"/>
        </w:rPr>
        <w:t>и</w:t>
      </w:r>
      <w:r w:rsidRPr="0088262D">
        <w:rPr>
          <w:sz w:val="28"/>
          <w:szCs w:val="28"/>
        </w:rPr>
        <w:t>менять их. Такое явление, считает автор, можно объяснить тем, что в услов</w:t>
      </w:r>
      <w:r w:rsidRPr="0088262D">
        <w:rPr>
          <w:sz w:val="28"/>
          <w:szCs w:val="28"/>
        </w:rPr>
        <w:t>и</w:t>
      </w:r>
      <w:r w:rsidRPr="0088262D">
        <w:rPr>
          <w:sz w:val="28"/>
          <w:szCs w:val="28"/>
        </w:rPr>
        <w:lastRenderedPageBreak/>
        <w:t>ях целенаправленного обучения внимание детей чаще обращается на форму предметов, без активного освоения которой изображение получается неузн</w:t>
      </w:r>
      <w:r w:rsidRPr="0088262D">
        <w:rPr>
          <w:sz w:val="28"/>
          <w:szCs w:val="28"/>
        </w:rPr>
        <w:t>а</w:t>
      </w:r>
      <w:r w:rsidRPr="0088262D">
        <w:rPr>
          <w:sz w:val="28"/>
          <w:szCs w:val="28"/>
        </w:rPr>
        <w:t>ваемым, цвет же для них не выступает как обязательное свойство предмета.</w:t>
      </w:r>
    </w:p>
    <w:p w:rsidR="00BD50EF" w:rsidRPr="0088262D" w:rsidRDefault="00BD50EF" w:rsidP="00BD50EF">
      <w:pPr>
        <w:spacing w:line="360" w:lineRule="auto"/>
        <w:ind w:firstLine="720"/>
        <w:jc w:val="both"/>
        <w:rPr>
          <w:sz w:val="28"/>
          <w:szCs w:val="28"/>
        </w:rPr>
      </w:pPr>
      <w:r w:rsidRPr="0088262D">
        <w:rPr>
          <w:sz w:val="28"/>
          <w:szCs w:val="28"/>
        </w:rPr>
        <w:t>Дети младшего дошкольного возраста выбирают пары по принципу контраста. Но они сами не видят оттенков, надо направлять восприятие р</w:t>
      </w:r>
      <w:r w:rsidRPr="0088262D">
        <w:rPr>
          <w:sz w:val="28"/>
          <w:szCs w:val="28"/>
        </w:rPr>
        <w:t>е</w:t>
      </w:r>
      <w:r w:rsidRPr="0088262D">
        <w:rPr>
          <w:sz w:val="28"/>
          <w:szCs w:val="28"/>
        </w:rPr>
        <w:t>бенка на различные оттенки цвета. Одна трудность - отражение реального цвета объекта, другая - произвольное использование цвета, где последний выступает в роли средства, выражающего отношение для украшения. Эта тенденция является связующим звеном между чувством цвета, представл</w:t>
      </w:r>
      <w:r w:rsidRPr="0088262D">
        <w:rPr>
          <w:sz w:val="28"/>
          <w:szCs w:val="28"/>
        </w:rPr>
        <w:t>е</w:t>
      </w:r>
      <w:r w:rsidRPr="0088262D">
        <w:rPr>
          <w:sz w:val="28"/>
          <w:szCs w:val="28"/>
        </w:rPr>
        <w:t>ниями о цвете - с одной стороны, и творческим мышлением, воображением, системой оценок - с другой.</w:t>
      </w:r>
    </w:p>
    <w:p w:rsidR="00BD50EF" w:rsidRPr="0088262D" w:rsidRDefault="00BD50EF" w:rsidP="00BD50EF">
      <w:pPr>
        <w:spacing w:line="360" w:lineRule="auto"/>
        <w:ind w:firstLine="720"/>
        <w:jc w:val="both"/>
        <w:rPr>
          <w:sz w:val="28"/>
          <w:szCs w:val="28"/>
        </w:rPr>
      </w:pPr>
      <w:r w:rsidRPr="0088262D">
        <w:rPr>
          <w:sz w:val="28"/>
          <w:szCs w:val="28"/>
        </w:rPr>
        <w:t>Яркость и пестрота, характерные для детских рисунков, зачастую гов</w:t>
      </w:r>
      <w:r w:rsidRPr="0088262D">
        <w:rPr>
          <w:sz w:val="28"/>
          <w:szCs w:val="28"/>
        </w:rPr>
        <w:t>о</w:t>
      </w:r>
      <w:r w:rsidRPr="0088262D">
        <w:rPr>
          <w:sz w:val="28"/>
          <w:szCs w:val="28"/>
        </w:rPr>
        <w:t>рят о небольшом опыте ребенка, недостаточном уровне цветового воспр</w:t>
      </w:r>
      <w:r w:rsidRPr="0088262D">
        <w:rPr>
          <w:sz w:val="28"/>
          <w:szCs w:val="28"/>
        </w:rPr>
        <w:t>и</w:t>
      </w:r>
      <w:r w:rsidRPr="0088262D">
        <w:rPr>
          <w:sz w:val="28"/>
          <w:szCs w:val="28"/>
        </w:rPr>
        <w:t>ятия и культуре применения цвета. Такой рисунок может быть создан под влиянием впечатления от пестрой игрушки, книжной иллюстрации и т. д.</w:t>
      </w:r>
    </w:p>
    <w:p w:rsidR="00BD50EF" w:rsidRPr="0088262D" w:rsidRDefault="00BD50EF" w:rsidP="00BD50EF">
      <w:pPr>
        <w:spacing w:line="360" w:lineRule="auto"/>
        <w:ind w:firstLine="720"/>
        <w:jc w:val="both"/>
        <w:rPr>
          <w:sz w:val="28"/>
          <w:szCs w:val="28"/>
        </w:rPr>
      </w:pPr>
      <w:r w:rsidRPr="0088262D">
        <w:rPr>
          <w:sz w:val="28"/>
          <w:szCs w:val="28"/>
        </w:rPr>
        <w:t>Чтобы ребенок усвоил эталонную систему цветов, необходима спец</w:t>
      </w:r>
      <w:r w:rsidRPr="0088262D">
        <w:rPr>
          <w:sz w:val="28"/>
          <w:szCs w:val="28"/>
        </w:rPr>
        <w:t>и</w:t>
      </w:r>
      <w:r w:rsidRPr="0088262D">
        <w:rPr>
          <w:sz w:val="28"/>
          <w:szCs w:val="28"/>
        </w:rPr>
        <w:t>альная организация продуктивной деятельности. Задачей обучения является организация восприятия в виде многократных обследований и сопоставлений с собственными изображениями. При отсутствии таких действий в обучении дети без раздумий соотносят незнакомый цвет с хорошо известными: так оранжевый он называет красным.</w:t>
      </w:r>
    </w:p>
    <w:p w:rsidR="00BD50EF" w:rsidRPr="0088262D" w:rsidRDefault="00BD50EF" w:rsidP="00BD50EF">
      <w:pPr>
        <w:spacing w:line="360" w:lineRule="auto"/>
        <w:ind w:firstLine="720"/>
        <w:jc w:val="both"/>
        <w:rPr>
          <w:sz w:val="28"/>
          <w:szCs w:val="28"/>
        </w:rPr>
      </w:pPr>
      <w:r w:rsidRPr="0088262D">
        <w:rPr>
          <w:sz w:val="28"/>
          <w:szCs w:val="28"/>
        </w:rPr>
        <w:t>В. С. Мухина, исследуя особенности восприятия красивого детьми д</w:t>
      </w:r>
      <w:r w:rsidRPr="0088262D">
        <w:rPr>
          <w:sz w:val="28"/>
          <w:szCs w:val="28"/>
        </w:rPr>
        <w:t>о</w:t>
      </w:r>
      <w:r w:rsidRPr="0088262D">
        <w:rPr>
          <w:sz w:val="28"/>
          <w:szCs w:val="28"/>
        </w:rPr>
        <w:t>школьного возраста, отмечает, что «...в рисунках детей на тему «красивое» и «некрасивое» не просто воспроизводятся предметы и явления действител</w:t>
      </w:r>
      <w:r w:rsidRPr="0088262D">
        <w:rPr>
          <w:sz w:val="28"/>
          <w:szCs w:val="28"/>
        </w:rPr>
        <w:t>ь</w:t>
      </w:r>
      <w:r w:rsidRPr="0088262D">
        <w:rPr>
          <w:sz w:val="28"/>
          <w:szCs w:val="28"/>
        </w:rPr>
        <w:t>ности. «Красивое» изображается яркими чистыми красками. Преимущество отдается желтой, красной, оранжевой и изумрудно-зеленой. При этом реб</w:t>
      </w:r>
      <w:r w:rsidRPr="0088262D">
        <w:rPr>
          <w:sz w:val="28"/>
          <w:szCs w:val="28"/>
        </w:rPr>
        <w:t>е</w:t>
      </w:r>
      <w:r w:rsidRPr="0088262D">
        <w:rPr>
          <w:sz w:val="28"/>
          <w:szCs w:val="28"/>
        </w:rPr>
        <w:t>нок часто выбирает цвета, не соответствующие действительной окраске из</w:t>
      </w:r>
      <w:r w:rsidRPr="0088262D">
        <w:rPr>
          <w:sz w:val="28"/>
          <w:szCs w:val="28"/>
        </w:rPr>
        <w:t>о</w:t>
      </w:r>
      <w:r w:rsidRPr="0088262D">
        <w:rPr>
          <w:sz w:val="28"/>
          <w:szCs w:val="28"/>
        </w:rPr>
        <w:t xml:space="preserve">бражаемого предмета. «Неподражательный цвет, которым раскрашивают «красивое», часто бывает излюбленным цветом юного художника. Иногда </w:t>
      </w:r>
      <w:r w:rsidRPr="0088262D">
        <w:rPr>
          <w:sz w:val="28"/>
          <w:szCs w:val="28"/>
        </w:rPr>
        <w:lastRenderedPageBreak/>
        <w:t>дети один предмет раскрашивают сразу несколькими красками. «Некрас</w:t>
      </w:r>
      <w:r w:rsidRPr="0088262D">
        <w:rPr>
          <w:sz w:val="28"/>
          <w:szCs w:val="28"/>
        </w:rPr>
        <w:t>и</w:t>
      </w:r>
      <w:r w:rsidRPr="0088262D">
        <w:rPr>
          <w:sz w:val="28"/>
          <w:szCs w:val="28"/>
        </w:rPr>
        <w:t>вое» в глазах ребенка выглядит особенно неприятным, если оно изображае</w:t>
      </w:r>
      <w:r w:rsidRPr="0088262D">
        <w:rPr>
          <w:sz w:val="28"/>
          <w:szCs w:val="28"/>
        </w:rPr>
        <w:t>т</w:t>
      </w:r>
      <w:r w:rsidRPr="0088262D">
        <w:rPr>
          <w:sz w:val="28"/>
          <w:szCs w:val="28"/>
        </w:rPr>
        <w:t>ся нарочито неправильно, скверно или закрашено каким-либо темным, нем</w:t>
      </w:r>
      <w:r w:rsidRPr="0088262D">
        <w:rPr>
          <w:sz w:val="28"/>
          <w:szCs w:val="28"/>
        </w:rPr>
        <w:t>и</w:t>
      </w:r>
      <w:r w:rsidRPr="0088262D">
        <w:rPr>
          <w:sz w:val="28"/>
          <w:szCs w:val="28"/>
        </w:rPr>
        <w:t>лым ребенку цветом. Рисуя «некрасивое», малыши не жалеют черной, темно-коричневой, темно-синей краски».</w:t>
      </w:r>
      <w:r w:rsidR="00DF20B5" w:rsidRPr="0088262D">
        <w:rPr>
          <w:sz w:val="28"/>
          <w:szCs w:val="28"/>
        </w:rPr>
        <w:t xml:space="preserve"> (9, 12)</w:t>
      </w:r>
    </w:p>
    <w:p w:rsidR="00BD50EF" w:rsidRPr="0088262D" w:rsidRDefault="00BD50EF" w:rsidP="00BD50EF">
      <w:pPr>
        <w:spacing w:line="360" w:lineRule="auto"/>
        <w:ind w:firstLine="720"/>
        <w:jc w:val="both"/>
        <w:rPr>
          <w:sz w:val="28"/>
          <w:szCs w:val="28"/>
        </w:rPr>
      </w:pPr>
      <w:r w:rsidRPr="0088262D">
        <w:rPr>
          <w:sz w:val="28"/>
          <w:szCs w:val="28"/>
        </w:rPr>
        <w:t>Для реализации замысла ребенка необходим выбор цвета. Процесс в</w:t>
      </w:r>
      <w:r w:rsidRPr="0088262D">
        <w:rPr>
          <w:sz w:val="28"/>
          <w:szCs w:val="28"/>
        </w:rPr>
        <w:t>ы</w:t>
      </w:r>
      <w:r w:rsidRPr="0088262D">
        <w:rPr>
          <w:sz w:val="28"/>
          <w:szCs w:val="28"/>
        </w:rPr>
        <w:t>бора цветовой гаммы для детей довольно труден. Цвет выступает как средс</w:t>
      </w:r>
      <w:r w:rsidRPr="0088262D">
        <w:rPr>
          <w:sz w:val="28"/>
          <w:szCs w:val="28"/>
        </w:rPr>
        <w:t>т</w:t>
      </w:r>
      <w:r w:rsidRPr="0088262D">
        <w:rPr>
          <w:sz w:val="28"/>
          <w:szCs w:val="28"/>
        </w:rPr>
        <w:t>во украшения рисунка. Не случайно многоцветность расценивается детьми как средство выразительности и критерий красоты. Решить задачу выбора цветовой гаммы можно только, если параллельно с формированием пре</w:t>
      </w:r>
      <w:r w:rsidRPr="0088262D">
        <w:rPr>
          <w:sz w:val="28"/>
          <w:szCs w:val="28"/>
        </w:rPr>
        <w:t>д</w:t>
      </w:r>
      <w:r w:rsidRPr="0088262D">
        <w:rPr>
          <w:sz w:val="28"/>
          <w:szCs w:val="28"/>
        </w:rPr>
        <w:t>ставления о цвете происходит обучение способам и приемам, обеспечива</w:t>
      </w:r>
      <w:r w:rsidRPr="0088262D">
        <w:rPr>
          <w:sz w:val="28"/>
          <w:szCs w:val="28"/>
        </w:rPr>
        <w:t>ю</w:t>
      </w:r>
      <w:r w:rsidRPr="0088262D">
        <w:rPr>
          <w:sz w:val="28"/>
          <w:szCs w:val="28"/>
        </w:rPr>
        <w:t>щим решение изобразительных задач на каждом этапе обучения.</w:t>
      </w:r>
    </w:p>
    <w:p w:rsidR="00BD50EF" w:rsidRPr="0088262D" w:rsidRDefault="00BD50EF" w:rsidP="00BD50EF">
      <w:pPr>
        <w:spacing w:line="360" w:lineRule="auto"/>
        <w:ind w:firstLine="720"/>
        <w:jc w:val="both"/>
        <w:rPr>
          <w:sz w:val="28"/>
          <w:szCs w:val="28"/>
        </w:rPr>
      </w:pPr>
      <w:r w:rsidRPr="0088262D">
        <w:rPr>
          <w:sz w:val="28"/>
          <w:szCs w:val="28"/>
        </w:rPr>
        <w:t>Таким образом, вопросы формирования представлений о цвете у детей дошкольного возраста широко представлены в истории педагогики, в иссл</w:t>
      </w:r>
      <w:r w:rsidRPr="0088262D">
        <w:rPr>
          <w:sz w:val="28"/>
          <w:szCs w:val="28"/>
        </w:rPr>
        <w:t>е</w:t>
      </w:r>
      <w:r w:rsidRPr="0088262D">
        <w:rPr>
          <w:sz w:val="28"/>
          <w:szCs w:val="28"/>
        </w:rPr>
        <w:t>дованиях по сенсорному воспитанию и методике обучения детей изобраз</w:t>
      </w:r>
      <w:r w:rsidRPr="0088262D">
        <w:rPr>
          <w:sz w:val="28"/>
          <w:szCs w:val="28"/>
        </w:rPr>
        <w:t>и</w:t>
      </w:r>
      <w:r w:rsidRPr="0088262D">
        <w:rPr>
          <w:sz w:val="28"/>
          <w:szCs w:val="28"/>
        </w:rPr>
        <w:t>тельной деятельности. На основе анализа литературы можно сделать вывод о том, что формирование представлений о цвете имеет большое значение для эмоционального развития дошкольника.</w:t>
      </w:r>
    </w:p>
    <w:p w:rsidR="000F526B" w:rsidRPr="0088262D" w:rsidRDefault="000F526B" w:rsidP="00BD50EF">
      <w:pPr>
        <w:spacing w:line="360" w:lineRule="auto"/>
        <w:ind w:firstLine="720"/>
        <w:jc w:val="both"/>
        <w:rPr>
          <w:sz w:val="28"/>
          <w:szCs w:val="28"/>
        </w:rPr>
      </w:pPr>
    </w:p>
    <w:p w:rsidR="000F526B" w:rsidRPr="0088262D" w:rsidRDefault="000F526B" w:rsidP="00BD50EF">
      <w:pPr>
        <w:spacing w:line="360" w:lineRule="auto"/>
        <w:ind w:firstLine="720"/>
        <w:jc w:val="both"/>
        <w:rPr>
          <w:sz w:val="28"/>
          <w:szCs w:val="28"/>
        </w:rPr>
      </w:pPr>
    </w:p>
    <w:p w:rsidR="000F526B" w:rsidRPr="0088262D" w:rsidRDefault="000F526B" w:rsidP="000F526B">
      <w:pPr>
        <w:spacing w:line="276" w:lineRule="auto"/>
        <w:ind w:firstLine="720"/>
        <w:jc w:val="center"/>
        <w:rPr>
          <w:b/>
          <w:sz w:val="28"/>
          <w:szCs w:val="28"/>
        </w:rPr>
      </w:pPr>
      <w:r w:rsidRPr="0088262D">
        <w:rPr>
          <w:b/>
          <w:sz w:val="28"/>
          <w:szCs w:val="28"/>
        </w:rPr>
        <w:t>1.2. Психолого-педагогические основы восприятия цвета в онтог</w:t>
      </w:r>
      <w:r w:rsidRPr="0088262D">
        <w:rPr>
          <w:b/>
          <w:sz w:val="28"/>
          <w:szCs w:val="28"/>
        </w:rPr>
        <w:t>е</w:t>
      </w:r>
      <w:r w:rsidRPr="0088262D">
        <w:rPr>
          <w:b/>
          <w:sz w:val="28"/>
          <w:szCs w:val="28"/>
        </w:rPr>
        <w:t>незе человека, взаимосвязи эмоционального состояния и цвета</w:t>
      </w:r>
    </w:p>
    <w:p w:rsidR="000F526B" w:rsidRPr="0088262D" w:rsidRDefault="000F526B" w:rsidP="000F526B">
      <w:pPr>
        <w:spacing w:line="360" w:lineRule="auto"/>
        <w:ind w:firstLine="720"/>
        <w:jc w:val="center"/>
        <w:rPr>
          <w:sz w:val="28"/>
          <w:szCs w:val="28"/>
        </w:rPr>
      </w:pPr>
    </w:p>
    <w:p w:rsidR="00BD50EF" w:rsidRPr="0088262D" w:rsidRDefault="00BD50EF" w:rsidP="00BD50EF">
      <w:pPr>
        <w:spacing w:line="360" w:lineRule="auto"/>
        <w:ind w:firstLine="720"/>
        <w:jc w:val="both"/>
        <w:rPr>
          <w:sz w:val="28"/>
          <w:szCs w:val="28"/>
        </w:rPr>
      </w:pPr>
      <w:r w:rsidRPr="0088262D">
        <w:rPr>
          <w:sz w:val="28"/>
          <w:szCs w:val="28"/>
        </w:rPr>
        <w:t>Казалось бы, что очевидным является суждение о том, что цвета, с с</w:t>
      </w:r>
      <w:r w:rsidRPr="0088262D">
        <w:rPr>
          <w:sz w:val="28"/>
          <w:szCs w:val="28"/>
        </w:rPr>
        <w:t>а</w:t>
      </w:r>
      <w:r w:rsidRPr="0088262D">
        <w:rPr>
          <w:sz w:val="28"/>
          <w:szCs w:val="28"/>
        </w:rPr>
        <w:t>мого рождения окружающие каждого из нас, оказывают на организм, нер</w:t>
      </w:r>
      <w:r w:rsidRPr="0088262D">
        <w:rPr>
          <w:sz w:val="28"/>
          <w:szCs w:val="28"/>
        </w:rPr>
        <w:t>в</w:t>
      </w:r>
      <w:r w:rsidRPr="0088262D">
        <w:rPr>
          <w:sz w:val="28"/>
          <w:szCs w:val="28"/>
        </w:rPr>
        <w:t>ную систему и психику человека объективное, непосредственное влияние, настраивая его в унисон с окружающим миром. Однако эта идея о непосре</w:t>
      </w:r>
      <w:r w:rsidRPr="0088262D">
        <w:rPr>
          <w:sz w:val="28"/>
          <w:szCs w:val="28"/>
        </w:rPr>
        <w:t>д</w:t>
      </w:r>
      <w:r w:rsidRPr="0088262D">
        <w:rPr>
          <w:sz w:val="28"/>
          <w:szCs w:val="28"/>
        </w:rPr>
        <w:t>ственном воздействии цвета на психику человека вызывает активное непр</w:t>
      </w:r>
      <w:r w:rsidRPr="0088262D">
        <w:rPr>
          <w:sz w:val="28"/>
          <w:szCs w:val="28"/>
        </w:rPr>
        <w:t>и</w:t>
      </w:r>
      <w:r w:rsidRPr="0088262D">
        <w:rPr>
          <w:sz w:val="28"/>
          <w:szCs w:val="28"/>
        </w:rPr>
        <w:t>ятие сторонников социокультурного подхода в объяснении генезиса цвет</w:t>
      </w:r>
      <w:r w:rsidRPr="0088262D">
        <w:rPr>
          <w:sz w:val="28"/>
          <w:szCs w:val="28"/>
        </w:rPr>
        <w:t>о</w:t>
      </w:r>
      <w:r w:rsidRPr="0088262D">
        <w:rPr>
          <w:sz w:val="28"/>
          <w:szCs w:val="28"/>
        </w:rPr>
        <w:t>вых ассоциаций. Основным в их подходе является утверждение об опосред</w:t>
      </w:r>
      <w:r w:rsidRPr="0088262D">
        <w:rPr>
          <w:sz w:val="28"/>
          <w:szCs w:val="28"/>
        </w:rPr>
        <w:t>о</w:t>
      </w:r>
      <w:r w:rsidRPr="0088262D">
        <w:rPr>
          <w:sz w:val="28"/>
          <w:szCs w:val="28"/>
        </w:rPr>
        <w:lastRenderedPageBreak/>
        <w:t>ванности цветового воздействия предметными связями цвета, необязательно представленными в сознании в развернутой форме, но каждый раз актуал</w:t>
      </w:r>
      <w:r w:rsidRPr="0088262D">
        <w:rPr>
          <w:sz w:val="28"/>
          <w:szCs w:val="28"/>
        </w:rPr>
        <w:t>и</w:t>
      </w:r>
      <w:r w:rsidRPr="0088262D">
        <w:rPr>
          <w:sz w:val="28"/>
          <w:szCs w:val="28"/>
        </w:rPr>
        <w:t>зирующимися, когда человек наблюдает тот или иной цвет. В данном случае могут использоваться понятия «латентного обучения», «культурной памяти», и т.д. Тем самым, отношение к цвету целиком и полностью определяется культурно-историческими традициями и обычаями.</w:t>
      </w:r>
    </w:p>
    <w:p w:rsidR="00BD50EF" w:rsidRPr="0088262D" w:rsidRDefault="00BD50EF" w:rsidP="00BD50EF">
      <w:pPr>
        <w:spacing w:line="360" w:lineRule="auto"/>
        <w:ind w:firstLine="720"/>
        <w:jc w:val="both"/>
        <w:rPr>
          <w:sz w:val="28"/>
          <w:szCs w:val="28"/>
        </w:rPr>
      </w:pPr>
      <w:r w:rsidRPr="0088262D">
        <w:rPr>
          <w:sz w:val="28"/>
          <w:szCs w:val="28"/>
        </w:rPr>
        <w:t>Не отрицая роли предметных связей цвета в становлении его значений, следует признать, что ведущим фактором в формировании цветовых знач</w:t>
      </w:r>
      <w:r w:rsidRPr="0088262D">
        <w:rPr>
          <w:sz w:val="28"/>
          <w:szCs w:val="28"/>
        </w:rPr>
        <w:t>е</w:t>
      </w:r>
      <w:r w:rsidRPr="0088262D">
        <w:rPr>
          <w:sz w:val="28"/>
          <w:szCs w:val="28"/>
        </w:rPr>
        <w:t>ний являются, отнюдь, не они, а объективный характер цветового воздейс</w:t>
      </w:r>
      <w:r w:rsidRPr="0088262D">
        <w:rPr>
          <w:sz w:val="28"/>
          <w:szCs w:val="28"/>
        </w:rPr>
        <w:t>т</w:t>
      </w:r>
      <w:r w:rsidRPr="0088262D">
        <w:rPr>
          <w:sz w:val="28"/>
          <w:szCs w:val="28"/>
        </w:rPr>
        <w:t>вия на человека, как об этом свидетельствуют данные психофизиологических и психологических исследований.</w:t>
      </w:r>
    </w:p>
    <w:p w:rsidR="00BD50EF" w:rsidRPr="0088262D" w:rsidRDefault="00BD50EF" w:rsidP="00BD50EF">
      <w:pPr>
        <w:spacing w:line="360" w:lineRule="auto"/>
        <w:ind w:firstLine="720"/>
        <w:jc w:val="both"/>
        <w:rPr>
          <w:sz w:val="28"/>
          <w:szCs w:val="28"/>
        </w:rPr>
      </w:pPr>
      <w:r w:rsidRPr="0088262D">
        <w:rPr>
          <w:sz w:val="28"/>
          <w:szCs w:val="28"/>
        </w:rPr>
        <w:t>Цвет, как энергия, необходим для поддержания тонуса Центральной нервной системы. Известны случаи т.н. «цветового голодания», когда при цветовой бедности окружающего пейзажа и обстановки развивались симпт</w:t>
      </w:r>
      <w:r w:rsidRPr="0088262D">
        <w:rPr>
          <w:sz w:val="28"/>
          <w:szCs w:val="28"/>
        </w:rPr>
        <w:t>о</w:t>
      </w:r>
      <w:r w:rsidRPr="0088262D">
        <w:rPr>
          <w:sz w:val="28"/>
          <w:szCs w:val="28"/>
        </w:rPr>
        <w:t>мы астенизации. У детей, длительное время проживающих в условиях «цв</w:t>
      </w:r>
      <w:r w:rsidRPr="0088262D">
        <w:rPr>
          <w:sz w:val="28"/>
          <w:szCs w:val="28"/>
        </w:rPr>
        <w:t>е</w:t>
      </w:r>
      <w:r w:rsidRPr="0088262D">
        <w:rPr>
          <w:sz w:val="28"/>
          <w:szCs w:val="28"/>
        </w:rPr>
        <w:t>тового голодания», отмечаются даже задержки интеллектуального развития (В.Е. Демидов — 1987).</w:t>
      </w:r>
    </w:p>
    <w:p w:rsidR="00BD50EF" w:rsidRPr="0088262D" w:rsidRDefault="00BD50EF" w:rsidP="00BD50EF">
      <w:pPr>
        <w:spacing w:line="360" w:lineRule="auto"/>
        <w:ind w:firstLine="720"/>
        <w:jc w:val="both"/>
        <w:rPr>
          <w:sz w:val="28"/>
          <w:szCs w:val="28"/>
        </w:rPr>
      </w:pPr>
      <w:r w:rsidRPr="0088262D">
        <w:rPr>
          <w:sz w:val="28"/>
          <w:szCs w:val="28"/>
        </w:rPr>
        <w:t>Любовь детей к цветам «активной стороны» проявляется в их рису</w:t>
      </w:r>
      <w:r w:rsidRPr="0088262D">
        <w:rPr>
          <w:sz w:val="28"/>
          <w:szCs w:val="28"/>
        </w:rPr>
        <w:t>н</w:t>
      </w:r>
      <w:r w:rsidRPr="0088262D">
        <w:rPr>
          <w:sz w:val="28"/>
          <w:szCs w:val="28"/>
        </w:rPr>
        <w:t>ках. В работе В.С. Мухиной (1981) показано, что дети дошкольного и мла</w:t>
      </w:r>
      <w:r w:rsidRPr="0088262D">
        <w:rPr>
          <w:sz w:val="28"/>
          <w:szCs w:val="28"/>
        </w:rPr>
        <w:t>д</w:t>
      </w:r>
      <w:r w:rsidRPr="0088262D">
        <w:rPr>
          <w:sz w:val="28"/>
          <w:szCs w:val="28"/>
        </w:rPr>
        <w:t>шего школьного возраста чаще всего используют в своих рисунках цвета с характеристиками «яркий», «светлый», «чистый». Предпочтение их настол</w:t>
      </w:r>
      <w:r w:rsidRPr="0088262D">
        <w:rPr>
          <w:sz w:val="28"/>
          <w:szCs w:val="28"/>
        </w:rPr>
        <w:t>ь</w:t>
      </w:r>
      <w:r w:rsidRPr="0088262D">
        <w:rPr>
          <w:sz w:val="28"/>
          <w:szCs w:val="28"/>
        </w:rPr>
        <w:t>ко выражено, что дети стараются использовать эти цвета при рисовании как можно чаще, что в свою очередь, приводит, с точки зрения взрослого набл</w:t>
      </w:r>
      <w:r w:rsidRPr="0088262D">
        <w:rPr>
          <w:sz w:val="28"/>
          <w:szCs w:val="28"/>
        </w:rPr>
        <w:t>ю</w:t>
      </w:r>
      <w:r w:rsidRPr="0088262D">
        <w:rPr>
          <w:sz w:val="28"/>
          <w:szCs w:val="28"/>
        </w:rPr>
        <w:t>дателя, к нереалистическому изображению (в терминологии В.С. Мухиной — «неподражательный цвет»). Так возникают красные и желтые дома, самол</w:t>
      </w:r>
      <w:r w:rsidRPr="0088262D">
        <w:rPr>
          <w:sz w:val="28"/>
          <w:szCs w:val="28"/>
        </w:rPr>
        <w:t>е</w:t>
      </w:r>
      <w:r w:rsidRPr="0088262D">
        <w:rPr>
          <w:sz w:val="28"/>
          <w:szCs w:val="28"/>
        </w:rPr>
        <w:t>ты, люди, деревья и т.д. Мрачные, холодные, темные тона используются детьми только в тех случаях, когда взрослый просит их нарисовать нечто н</w:t>
      </w:r>
      <w:r w:rsidRPr="0088262D">
        <w:rPr>
          <w:sz w:val="28"/>
          <w:szCs w:val="28"/>
        </w:rPr>
        <w:t>е</w:t>
      </w:r>
      <w:r w:rsidRPr="0088262D">
        <w:rPr>
          <w:sz w:val="28"/>
          <w:szCs w:val="28"/>
        </w:rPr>
        <w:t>любимое и неприятное для ребенка. При этом, дети могли давать пояснения типа: «черное — грязное — некрасивое».</w:t>
      </w:r>
    </w:p>
    <w:p w:rsidR="00BD50EF" w:rsidRPr="0088262D" w:rsidRDefault="00BD50EF" w:rsidP="00BD50EF">
      <w:pPr>
        <w:spacing w:line="360" w:lineRule="auto"/>
        <w:ind w:firstLine="720"/>
        <w:jc w:val="both"/>
        <w:rPr>
          <w:sz w:val="28"/>
          <w:szCs w:val="28"/>
        </w:rPr>
      </w:pPr>
      <w:r w:rsidRPr="0088262D">
        <w:rPr>
          <w:sz w:val="28"/>
          <w:szCs w:val="28"/>
        </w:rPr>
        <w:lastRenderedPageBreak/>
        <w:t>Подобные факты дают основание считать, что нервная система здор</w:t>
      </w:r>
      <w:r w:rsidRPr="0088262D">
        <w:rPr>
          <w:sz w:val="28"/>
          <w:szCs w:val="28"/>
        </w:rPr>
        <w:t>о</w:t>
      </w:r>
      <w:r w:rsidRPr="0088262D">
        <w:rPr>
          <w:sz w:val="28"/>
          <w:szCs w:val="28"/>
        </w:rPr>
        <w:t>вого ребенка действительно объективно нуждается в энергетическом возде</w:t>
      </w:r>
      <w:r w:rsidRPr="0088262D">
        <w:rPr>
          <w:sz w:val="28"/>
          <w:szCs w:val="28"/>
        </w:rPr>
        <w:t>й</w:t>
      </w:r>
      <w:r w:rsidRPr="0088262D">
        <w:rPr>
          <w:sz w:val="28"/>
          <w:szCs w:val="28"/>
        </w:rPr>
        <w:t>ствии длинноволновой части спектра (преимущественно); яркие, светлые о</w:t>
      </w:r>
      <w:r w:rsidRPr="0088262D">
        <w:rPr>
          <w:sz w:val="28"/>
          <w:szCs w:val="28"/>
        </w:rPr>
        <w:t>т</w:t>
      </w:r>
      <w:r w:rsidRPr="0088262D">
        <w:rPr>
          <w:sz w:val="28"/>
          <w:szCs w:val="28"/>
        </w:rPr>
        <w:t>тенки оказывают на Центральную нервную систему влияние, без которого она обойтись не может. Цвета можно сравнить с витаминами, необходимыми ребенку для своего роста и развития. По аналогии с явлением авитаминоза, имеет смысл говорить о «цветовой депривации», которая может привести к задержкам и искажениям нормального хода развития нервно-психической деятельности ребенка. В этой связи, можно предположить, что т.н. «ночные страхи» детей младшего школьного возраста, при которых ребенок не может заснуть в темной комнате из-за страха перед ее чернотой и требует прио</w:t>
      </w:r>
      <w:r w:rsidRPr="0088262D">
        <w:rPr>
          <w:sz w:val="28"/>
          <w:szCs w:val="28"/>
        </w:rPr>
        <w:t>т</w:t>
      </w:r>
      <w:r w:rsidRPr="0088262D">
        <w:rPr>
          <w:sz w:val="28"/>
          <w:szCs w:val="28"/>
        </w:rPr>
        <w:t>крыть дверь или зажечь свет, связаны, кроме всего прочего, и с «цветовой (световой) депривацией». Страх ребенка, тем самым, отражает наличие об</w:t>
      </w:r>
      <w:r w:rsidRPr="0088262D">
        <w:rPr>
          <w:sz w:val="28"/>
          <w:szCs w:val="28"/>
        </w:rPr>
        <w:t>о</w:t>
      </w:r>
      <w:r w:rsidRPr="0088262D">
        <w:rPr>
          <w:sz w:val="28"/>
          <w:szCs w:val="28"/>
        </w:rPr>
        <w:t>стренной потребности в цветовом воздействии на его ЦНС.</w:t>
      </w:r>
    </w:p>
    <w:p w:rsidR="00BD50EF" w:rsidRPr="0088262D" w:rsidRDefault="00BD50EF" w:rsidP="00BD50EF">
      <w:pPr>
        <w:spacing w:line="360" w:lineRule="auto"/>
        <w:ind w:firstLine="720"/>
        <w:jc w:val="both"/>
        <w:rPr>
          <w:sz w:val="28"/>
          <w:szCs w:val="28"/>
        </w:rPr>
      </w:pPr>
      <w:r w:rsidRPr="0088262D">
        <w:rPr>
          <w:sz w:val="28"/>
          <w:szCs w:val="28"/>
        </w:rPr>
        <w:t>В «Учении о цвете» И.В. Гете писал: «цвет — продукт света, выз</w:t>
      </w:r>
      <w:r w:rsidRPr="0088262D">
        <w:rPr>
          <w:sz w:val="28"/>
          <w:szCs w:val="28"/>
        </w:rPr>
        <w:t>ы</w:t>
      </w:r>
      <w:r w:rsidRPr="0088262D">
        <w:rPr>
          <w:sz w:val="28"/>
          <w:szCs w:val="28"/>
        </w:rPr>
        <w:t>вающий эмоции». Когда мы говорим: «почернел от горя; покраснел от гнева, позеленел от злости, посерел от страха», то не воспринимаем эти выражения буквально, а интуитивно связываем эмоциональные переживания человека, со способным выразить их цветом. Первым фактом, с которым сталкивается каждый исследователь отношения эмоции — цвет, является то, что оно не носит случайного произвольного характера, эмоции и цвет «сцеплены» ме</w:t>
      </w:r>
      <w:r w:rsidRPr="0088262D">
        <w:rPr>
          <w:sz w:val="28"/>
          <w:szCs w:val="28"/>
        </w:rPr>
        <w:t>ж</w:t>
      </w:r>
      <w:r w:rsidRPr="0088262D">
        <w:rPr>
          <w:sz w:val="28"/>
          <w:szCs w:val="28"/>
        </w:rPr>
        <w:t>ду собой на очень глубокой основе. Цвета не являются знаками эмоций, сп</w:t>
      </w:r>
      <w:r w:rsidRPr="0088262D">
        <w:rPr>
          <w:sz w:val="28"/>
          <w:szCs w:val="28"/>
        </w:rPr>
        <w:t>о</w:t>
      </w:r>
      <w:r w:rsidRPr="0088262D">
        <w:rPr>
          <w:sz w:val="28"/>
          <w:szCs w:val="28"/>
        </w:rPr>
        <w:t>собными ассоциативно вызывать или выражать то или иное чувство, они предстают перед человеком сами, как эмоции, точнее, как объективно в</w:t>
      </w:r>
      <w:r w:rsidRPr="0088262D">
        <w:rPr>
          <w:sz w:val="28"/>
          <w:szCs w:val="28"/>
        </w:rPr>
        <w:t>о</w:t>
      </w:r>
      <w:r w:rsidRPr="0088262D">
        <w:rPr>
          <w:sz w:val="28"/>
          <w:szCs w:val="28"/>
        </w:rPr>
        <w:t>площенные эмоции. Почему это так?</w:t>
      </w:r>
    </w:p>
    <w:p w:rsidR="00BD50EF" w:rsidRPr="0088262D" w:rsidRDefault="00BD50EF" w:rsidP="00BD50EF">
      <w:pPr>
        <w:spacing w:line="360" w:lineRule="auto"/>
        <w:ind w:firstLine="720"/>
        <w:jc w:val="both"/>
        <w:rPr>
          <w:sz w:val="28"/>
          <w:szCs w:val="28"/>
        </w:rPr>
      </w:pPr>
      <w:r w:rsidRPr="0088262D">
        <w:rPr>
          <w:sz w:val="28"/>
          <w:szCs w:val="28"/>
        </w:rPr>
        <w:t>Существенным фактом является достаточно жесткая степень «закре</w:t>
      </w:r>
      <w:r w:rsidRPr="0088262D">
        <w:rPr>
          <w:sz w:val="28"/>
          <w:szCs w:val="28"/>
        </w:rPr>
        <w:t>п</w:t>
      </w:r>
      <w:r w:rsidRPr="0088262D">
        <w:rPr>
          <w:sz w:val="28"/>
          <w:szCs w:val="28"/>
        </w:rPr>
        <w:t>ленности» за определенным цветом определенной эмоции. Психически зд</w:t>
      </w:r>
      <w:r w:rsidRPr="0088262D">
        <w:rPr>
          <w:sz w:val="28"/>
          <w:szCs w:val="28"/>
        </w:rPr>
        <w:t>о</w:t>
      </w:r>
      <w:r w:rsidRPr="0088262D">
        <w:rPr>
          <w:sz w:val="28"/>
          <w:szCs w:val="28"/>
        </w:rPr>
        <w:t>ровый человек, как взрослый, так и ребенок, начиная с 3-4-х лет, когда он может вербализовать свои впечатления, понимает эмоциональное содерж</w:t>
      </w:r>
      <w:r w:rsidRPr="0088262D">
        <w:rPr>
          <w:sz w:val="28"/>
          <w:szCs w:val="28"/>
        </w:rPr>
        <w:t>а</w:t>
      </w:r>
      <w:r w:rsidRPr="0088262D">
        <w:rPr>
          <w:sz w:val="28"/>
          <w:szCs w:val="28"/>
        </w:rPr>
        <w:lastRenderedPageBreak/>
        <w:t>ние основных цветов и может их дифференцировать по эмоциональному зн</w:t>
      </w:r>
      <w:r w:rsidRPr="0088262D">
        <w:rPr>
          <w:sz w:val="28"/>
          <w:szCs w:val="28"/>
        </w:rPr>
        <w:t>а</w:t>
      </w:r>
      <w:r w:rsidRPr="0088262D">
        <w:rPr>
          <w:sz w:val="28"/>
          <w:szCs w:val="28"/>
        </w:rPr>
        <w:t>ку. Л.А. Шварц (1947-1948) было выявлено заметное изменение цветовой чувствительности (порогов цветоразличения) в зависимости от эмоционал</w:t>
      </w:r>
      <w:r w:rsidRPr="0088262D">
        <w:rPr>
          <w:sz w:val="28"/>
          <w:szCs w:val="28"/>
        </w:rPr>
        <w:t>ь</w:t>
      </w:r>
      <w:r w:rsidRPr="0088262D">
        <w:rPr>
          <w:sz w:val="28"/>
          <w:szCs w:val="28"/>
        </w:rPr>
        <w:t>ного состояния человека. Положительные эмоции, например, радость, оказ</w:t>
      </w:r>
      <w:r w:rsidRPr="0088262D">
        <w:rPr>
          <w:sz w:val="28"/>
          <w:szCs w:val="28"/>
        </w:rPr>
        <w:t>а</w:t>
      </w:r>
      <w:r w:rsidRPr="0088262D">
        <w:rPr>
          <w:sz w:val="28"/>
          <w:szCs w:val="28"/>
        </w:rPr>
        <w:t>лись связанными с повышением чувствительности к красному и желтому и с понижением — к синему и зеленому. При переживании отрицательных эм</w:t>
      </w:r>
      <w:r w:rsidRPr="0088262D">
        <w:rPr>
          <w:sz w:val="28"/>
          <w:szCs w:val="28"/>
        </w:rPr>
        <w:t>о</w:t>
      </w:r>
      <w:r w:rsidRPr="0088262D">
        <w:rPr>
          <w:sz w:val="28"/>
          <w:szCs w:val="28"/>
        </w:rPr>
        <w:t>ций наблюдалась обратная картина: чувствительность к синему и зеленому возрастала, а к желтому и красному снижалась. Интересно, что указанные изменения цветовой чувствительности, отмечались не только при актуальном переживании эмоций, но и при воспоминаниях о приятных, либо неприятных событиях. Тем самым, экспериментальные исследования Л.А. Шварц по</w:t>
      </w:r>
      <w:r w:rsidRPr="0088262D">
        <w:rPr>
          <w:sz w:val="28"/>
          <w:szCs w:val="28"/>
        </w:rPr>
        <w:t>д</w:t>
      </w:r>
      <w:r w:rsidRPr="0088262D">
        <w:rPr>
          <w:sz w:val="28"/>
          <w:szCs w:val="28"/>
        </w:rPr>
        <w:t>тверждают положение Вундта об органической связи ощущений и эмоций. Следуя задаче, нарисовать нечто «красивое», «приятное», «хорошее» дети (как это показано в работе В.С. Мухиной 1981) чаще всего используют све</w:t>
      </w:r>
      <w:r w:rsidRPr="0088262D">
        <w:rPr>
          <w:sz w:val="28"/>
          <w:szCs w:val="28"/>
        </w:rPr>
        <w:t>т</w:t>
      </w:r>
      <w:r w:rsidRPr="0088262D">
        <w:rPr>
          <w:sz w:val="28"/>
          <w:szCs w:val="28"/>
        </w:rPr>
        <w:t>лые, яркие краски — желтую, красную, оранжевую, голубую, изумрудно-зеленую. Как указывает В.С. Мухина: «цветовое решение красивого у детей всех стран сходно: цвета в большинстве случаев теплые и уж обязательно чистые, локальные». Проведенный сравнительный анализ использования «неподражательных» цветов детьми разных стран показал удивительное п</w:t>
      </w:r>
      <w:r w:rsidRPr="0088262D">
        <w:rPr>
          <w:sz w:val="28"/>
          <w:szCs w:val="28"/>
        </w:rPr>
        <w:t>о</w:t>
      </w:r>
      <w:r w:rsidRPr="0088262D">
        <w:rPr>
          <w:sz w:val="28"/>
          <w:szCs w:val="28"/>
        </w:rPr>
        <w:t>стоянство в выборе цвета для изображения красивого и некрасивого. Дети, знакомясь с рисунками своих сверстников из других стран, безошибочно по колориту рисунка определяли, где изображено «красивое», а где «некрас</w:t>
      </w:r>
      <w:r w:rsidRPr="0088262D">
        <w:rPr>
          <w:sz w:val="28"/>
          <w:szCs w:val="28"/>
        </w:rPr>
        <w:t>и</w:t>
      </w:r>
      <w:r w:rsidRPr="0088262D">
        <w:rPr>
          <w:sz w:val="28"/>
          <w:szCs w:val="28"/>
        </w:rPr>
        <w:t>вое». В работе В.Н. Ворсобина и В.Н. Жидкина (1980) изучалась динамика цветовых предпочтений в зависимости от переживаемых ими эмоций. В сл</w:t>
      </w:r>
      <w:r w:rsidRPr="0088262D">
        <w:rPr>
          <w:sz w:val="28"/>
          <w:szCs w:val="28"/>
        </w:rPr>
        <w:t>у</w:t>
      </w:r>
      <w:r w:rsidRPr="0088262D">
        <w:rPr>
          <w:sz w:val="28"/>
          <w:szCs w:val="28"/>
        </w:rPr>
        <w:t>чаях переживания детьми эмоций радости значимо по сравнению с фонов</w:t>
      </w:r>
      <w:r w:rsidRPr="0088262D">
        <w:rPr>
          <w:sz w:val="28"/>
          <w:szCs w:val="28"/>
        </w:rPr>
        <w:t>ы</w:t>
      </w:r>
      <w:r w:rsidRPr="0088262D">
        <w:rPr>
          <w:sz w:val="28"/>
          <w:szCs w:val="28"/>
        </w:rPr>
        <w:t>ми выборами увеличивалось предпочтение красного, желтого и оранжевого цветов и уменьшалось — зеленого и голубого (анализ проводился по цвет</w:t>
      </w:r>
      <w:r w:rsidRPr="0088262D">
        <w:rPr>
          <w:sz w:val="28"/>
          <w:szCs w:val="28"/>
        </w:rPr>
        <w:t>о</w:t>
      </w:r>
      <w:r w:rsidRPr="0088262D">
        <w:rPr>
          <w:sz w:val="28"/>
          <w:szCs w:val="28"/>
        </w:rPr>
        <w:t xml:space="preserve">вым сочетаниям). При переживании эмоции страха дети достоверно реже предпочитали сочетание красный - синий - фиолетовый, а чаще — зеленый - </w:t>
      </w:r>
      <w:r w:rsidRPr="0088262D">
        <w:rPr>
          <w:sz w:val="28"/>
          <w:szCs w:val="28"/>
        </w:rPr>
        <w:lastRenderedPageBreak/>
        <w:t>голубой. Авторы работы приходят к выводу, что отношение у детей к кра</w:t>
      </w:r>
      <w:r w:rsidRPr="0088262D">
        <w:rPr>
          <w:sz w:val="28"/>
          <w:szCs w:val="28"/>
        </w:rPr>
        <w:t>с</w:t>
      </w:r>
      <w:r w:rsidRPr="0088262D">
        <w:rPr>
          <w:sz w:val="28"/>
          <w:szCs w:val="28"/>
        </w:rPr>
        <w:t>ному цвету достаточно специфично для дифференциации эмоций радости и страха. По их мнению, метод выбора цветовых сочетаний несет большую информацию об эмоциональных состояниях, чем выборы отдельных цветов.</w:t>
      </w:r>
    </w:p>
    <w:p w:rsidR="00BD50EF" w:rsidRPr="0088262D" w:rsidRDefault="00BD50EF" w:rsidP="00BD50EF">
      <w:pPr>
        <w:spacing w:line="360" w:lineRule="auto"/>
        <w:ind w:firstLine="720"/>
        <w:jc w:val="both"/>
        <w:rPr>
          <w:sz w:val="28"/>
          <w:szCs w:val="28"/>
        </w:rPr>
      </w:pPr>
      <w:r w:rsidRPr="0088262D">
        <w:rPr>
          <w:sz w:val="28"/>
          <w:szCs w:val="28"/>
        </w:rPr>
        <w:t>Результаты этих работ показывают, что цвет связан с эмоциями на с</w:t>
      </w:r>
      <w:r w:rsidRPr="0088262D">
        <w:rPr>
          <w:sz w:val="28"/>
          <w:szCs w:val="28"/>
        </w:rPr>
        <w:t>а</w:t>
      </w:r>
      <w:r w:rsidRPr="0088262D">
        <w:rPr>
          <w:sz w:val="28"/>
          <w:szCs w:val="28"/>
        </w:rPr>
        <w:t>мых разных уровнях психической деятельности человека уже с раннего де</w:t>
      </w:r>
      <w:r w:rsidRPr="0088262D">
        <w:rPr>
          <w:sz w:val="28"/>
          <w:szCs w:val="28"/>
        </w:rPr>
        <w:t>т</w:t>
      </w:r>
      <w:r w:rsidRPr="0088262D">
        <w:rPr>
          <w:sz w:val="28"/>
          <w:szCs w:val="28"/>
        </w:rPr>
        <w:t>ства, а, следовательно, утверждаемая рядом исследователей ведущая роль фактора научения в образовании цветоэмоциональных связей не может быть принята. Что же касается эмоционально-эстетического отношения к цвету, то, как указывает В.С. Мухина, обучение ребенка устойчивым, предметным ассоциациям цветов, приводит к стереотипному, косному восприятию кр</w:t>
      </w:r>
      <w:r w:rsidRPr="0088262D">
        <w:rPr>
          <w:sz w:val="28"/>
          <w:szCs w:val="28"/>
        </w:rPr>
        <w:t>а</w:t>
      </w:r>
      <w:r w:rsidRPr="0088262D">
        <w:rPr>
          <w:sz w:val="28"/>
          <w:szCs w:val="28"/>
        </w:rPr>
        <w:t>сок, снижает способность непосредственно чувствовать цвет.</w:t>
      </w:r>
    </w:p>
    <w:p w:rsidR="00BD50EF" w:rsidRPr="0088262D" w:rsidRDefault="00BD50EF" w:rsidP="00BD50EF">
      <w:pPr>
        <w:spacing w:line="360" w:lineRule="auto"/>
        <w:ind w:firstLine="720"/>
        <w:jc w:val="both"/>
        <w:rPr>
          <w:sz w:val="28"/>
          <w:szCs w:val="28"/>
        </w:rPr>
      </w:pPr>
      <w:r w:rsidRPr="0088262D">
        <w:rPr>
          <w:sz w:val="28"/>
          <w:szCs w:val="28"/>
        </w:rPr>
        <w:t>Взаимосвязь эмоций и цвета является закономерной, обусловленной, с одной стороны, психофизическими характеристиками цвета, а с другой — психофизиологической организацией человека. Из этого с необходимостью следует, что определенные формы отношения к цвету у человека несут и</w:t>
      </w:r>
      <w:r w:rsidRPr="0088262D">
        <w:rPr>
          <w:sz w:val="28"/>
          <w:szCs w:val="28"/>
        </w:rPr>
        <w:t>н</w:t>
      </w:r>
      <w:r w:rsidRPr="0088262D">
        <w:rPr>
          <w:sz w:val="28"/>
          <w:szCs w:val="28"/>
        </w:rPr>
        <w:t>формацию об его индивидуальных и типологических качествах — темпер</w:t>
      </w:r>
      <w:r w:rsidRPr="0088262D">
        <w:rPr>
          <w:sz w:val="28"/>
          <w:szCs w:val="28"/>
        </w:rPr>
        <w:t>а</w:t>
      </w:r>
      <w:r w:rsidRPr="0088262D">
        <w:rPr>
          <w:sz w:val="28"/>
          <w:szCs w:val="28"/>
        </w:rPr>
        <w:t>менте, характере и личности. Косвенно, на данную проблему выходили мн</w:t>
      </w:r>
      <w:r w:rsidRPr="0088262D">
        <w:rPr>
          <w:sz w:val="28"/>
          <w:szCs w:val="28"/>
        </w:rPr>
        <w:t>о</w:t>
      </w:r>
      <w:r w:rsidRPr="0088262D">
        <w:rPr>
          <w:sz w:val="28"/>
          <w:szCs w:val="28"/>
        </w:rPr>
        <w:t>гие исследователи, изучавшие взаимосвязь цвета и эмоций</w:t>
      </w:r>
      <w:r w:rsidR="004F2B03" w:rsidRPr="0088262D">
        <w:rPr>
          <w:sz w:val="28"/>
          <w:szCs w:val="28"/>
        </w:rPr>
        <w:t xml:space="preserve"> (36, 119)</w:t>
      </w:r>
      <w:r w:rsidRPr="0088262D">
        <w:rPr>
          <w:sz w:val="28"/>
          <w:szCs w:val="28"/>
        </w:rPr>
        <w:t>.</w:t>
      </w:r>
    </w:p>
    <w:p w:rsidR="00BD50EF" w:rsidRPr="0088262D" w:rsidRDefault="00BD50EF" w:rsidP="00BD50EF">
      <w:pPr>
        <w:spacing w:line="360" w:lineRule="auto"/>
        <w:ind w:firstLine="720"/>
        <w:jc w:val="both"/>
        <w:rPr>
          <w:sz w:val="28"/>
          <w:szCs w:val="28"/>
        </w:rPr>
      </w:pPr>
      <w:r w:rsidRPr="0088262D">
        <w:rPr>
          <w:sz w:val="28"/>
          <w:szCs w:val="28"/>
        </w:rPr>
        <w:t>Красный. Длина волны самая большая, поэтому его влияние макс</w:t>
      </w:r>
      <w:r w:rsidRPr="0088262D">
        <w:rPr>
          <w:sz w:val="28"/>
          <w:szCs w:val="28"/>
        </w:rPr>
        <w:t>и</w:t>
      </w:r>
      <w:r w:rsidRPr="0088262D">
        <w:rPr>
          <w:sz w:val="28"/>
          <w:szCs w:val="28"/>
        </w:rPr>
        <w:t>мально. Возбуждающий, согревающий, активный и энергичный цвет, прон</w:t>
      </w:r>
      <w:r w:rsidRPr="0088262D">
        <w:rPr>
          <w:sz w:val="28"/>
          <w:szCs w:val="28"/>
        </w:rPr>
        <w:t>и</w:t>
      </w:r>
      <w:r w:rsidRPr="0088262D">
        <w:rPr>
          <w:sz w:val="28"/>
          <w:szCs w:val="28"/>
        </w:rPr>
        <w:t>кает и активизирует все функции организма. Стимулирует нервные центры, заряжает энергией мышцы и печень. Используется для лечения ветряной о</w:t>
      </w:r>
      <w:r w:rsidRPr="0088262D">
        <w:rPr>
          <w:sz w:val="28"/>
          <w:szCs w:val="28"/>
        </w:rPr>
        <w:t>с</w:t>
      </w:r>
      <w:r w:rsidRPr="0088262D">
        <w:rPr>
          <w:sz w:val="28"/>
          <w:szCs w:val="28"/>
        </w:rPr>
        <w:t>пы, некоторых кожных заболеваний. На короткое время увеличивает мыше</w:t>
      </w:r>
      <w:r w:rsidRPr="0088262D">
        <w:rPr>
          <w:sz w:val="28"/>
          <w:szCs w:val="28"/>
        </w:rPr>
        <w:t>ч</w:t>
      </w:r>
      <w:r w:rsidRPr="0088262D">
        <w:rPr>
          <w:sz w:val="28"/>
          <w:szCs w:val="28"/>
        </w:rPr>
        <w:t>ное напряжение (допинг), повышает давление и ускоряет ритм дыхания. Можно подпитываться энергией красного при медитации, простудных заб</w:t>
      </w:r>
      <w:r w:rsidRPr="0088262D">
        <w:rPr>
          <w:sz w:val="28"/>
          <w:szCs w:val="28"/>
        </w:rPr>
        <w:t>о</w:t>
      </w:r>
      <w:r w:rsidRPr="0088262D">
        <w:rPr>
          <w:sz w:val="28"/>
          <w:szCs w:val="28"/>
        </w:rPr>
        <w:t>леваниях, пневмонии, астме и т.д. Плохо воздействует на гипертоников, нервных людей. Не рекомендуется при воспалительных процессах, т.к. он еще больше их активизирует.</w:t>
      </w:r>
    </w:p>
    <w:p w:rsidR="00BD50EF" w:rsidRPr="0088262D" w:rsidRDefault="00BD50EF" w:rsidP="00BD50EF">
      <w:pPr>
        <w:spacing w:line="360" w:lineRule="auto"/>
        <w:ind w:firstLine="720"/>
        <w:jc w:val="both"/>
        <w:rPr>
          <w:sz w:val="28"/>
          <w:szCs w:val="28"/>
        </w:rPr>
      </w:pPr>
      <w:r w:rsidRPr="0088262D">
        <w:rPr>
          <w:sz w:val="28"/>
          <w:szCs w:val="28"/>
        </w:rPr>
        <w:lastRenderedPageBreak/>
        <w:t>Оранжевый. Тонизирующий цвет. Действует в том же направлении, что и красный, но в меньшей степени, улучшает пищеварение, способствует омолаживанию, раскрепощению, укрепляет волю, освобождает от чувства подавленности. Укрепляет легочную ткань, обладает антиспазматическим свойством, улучшает кровообращение и цвет кожи, но избыток оранжевого может вызвать перегрев организма (т.е. он более тепловой чем красный).</w:t>
      </w:r>
    </w:p>
    <w:p w:rsidR="00BD50EF" w:rsidRPr="0088262D" w:rsidRDefault="00BD50EF" w:rsidP="00BD50EF">
      <w:pPr>
        <w:spacing w:line="360" w:lineRule="auto"/>
        <w:ind w:firstLine="720"/>
        <w:jc w:val="both"/>
        <w:rPr>
          <w:sz w:val="28"/>
          <w:szCs w:val="28"/>
        </w:rPr>
      </w:pPr>
      <w:r w:rsidRPr="0088262D">
        <w:rPr>
          <w:sz w:val="28"/>
          <w:szCs w:val="28"/>
        </w:rPr>
        <w:t>Желтый. Тонизирующий цвет. Физиологически оптимальный. Наим</w:t>
      </w:r>
      <w:r w:rsidRPr="0088262D">
        <w:rPr>
          <w:sz w:val="28"/>
          <w:szCs w:val="28"/>
        </w:rPr>
        <w:t>е</w:t>
      </w:r>
      <w:r w:rsidRPr="0088262D">
        <w:rPr>
          <w:sz w:val="28"/>
          <w:szCs w:val="28"/>
        </w:rPr>
        <w:t>нее утомляющий, стимулирует зрение и нервную деятельность, активизирует двигательные центры, вызывает радостное настроение, генерирует энергию мышц, используется для лечения диабета, при нарушении пищеварения, для исправления косоглазия, косорукости. В лечебной практики медитация же</w:t>
      </w:r>
      <w:r w:rsidRPr="0088262D">
        <w:rPr>
          <w:sz w:val="28"/>
          <w:szCs w:val="28"/>
        </w:rPr>
        <w:t>л</w:t>
      </w:r>
      <w:r w:rsidRPr="0088262D">
        <w:rPr>
          <w:sz w:val="28"/>
          <w:szCs w:val="28"/>
        </w:rPr>
        <w:t>того стимулирует интеллектуальные способности, восполняет минеральный недостаток, снижает кислотность в организме.</w:t>
      </w:r>
    </w:p>
    <w:p w:rsidR="00BD50EF" w:rsidRPr="0088262D" w:rsidRDefault="00BD50EF" w:rsidP="00BD50EF">
      <w:pPr>
        <w:spacing w:line="360" w:lineRule="auto"/>
        <w:ind w:firstLine="720"/>
        <w:jc w:val="both"/>
        <w:rPr>
          <w:sz w:val="28"/>
          <w:szCs w:val="28"/>
        </w:rPr>
      </w:pPr>
      <w:r w:rsidRPr="0088262D">
        <w:rPr>
          <w:sz w:val="28"/>
          <w:szCs w:val="28"/>
        </w:rPr>
        <w:t>Зеленый. Физиологически оптимален. Уменьшает кровяное давление, расширяет капилляры, успокаивает и облегчает мигрень, повышает мыше</w:t>
      </w:r>
      <w:r w:rsidRPr="0088262D">
        <w:rPr>
          <w:sz w:val="28"/>
          <w:szCs w:val="28"/>
        </w:rPr>
        <w:t>ч</w:t>
      </w:r>
      <w:r w:rsidRPr="0088262D">
        <w:rPr>
          <w:sz w:val="28"/>
          <w:szCs w:val="28"/>
        </w:rPr>
        <w:t>ную работоспособность на долгое время. Воздействует противоположно красному.</w:t>
      </w:r>
    </w:p>
    <w:p w:rsidR="00BD50EF" w:rsidRPr="0088262D" w:rsidRDefault="00BD50EF" w:rsidP="00BD50EF">
      <w:pPr>
        <w:spacing w:line="360" w:lineRule="auto"/>
        <w:ind w:firstLine="720"/>
        <w:jc w:val="both"/>
        <w:rPr>
          <w:sz w:val="28"/>
          <w:szCs w:val="28"/>
        </w:rPr>
      </w:pPr>
      <w:r w:rsidRPr="0088262D">
        <w:rPr>
          <w:sz w:val="28"/>
          <w:szCs w:val="28"/>
        </w:rPr>
        <w:t>"Говорят, тот, кто не любит зеленого (кому он не нравится), боится жизненных трудностей, его страшат превратности судьбы, и любые перем</w:t>
      </w:r>
      <w:r w:rsidRPr="0088262D">
        <w:rPr>
          <w:sz w:val="28"/>
          <w:szCs w:val="28"/>
        </w:rPr>
        <w:t>е</w:t>
      </w:r>
      <w:r w:rsidRPr="0088262D">
        <w:rPr>
          <w:sz w:val="28"/>
          <w:szCs w:val="28"/>
        </w:rPr>
        <w:t>ны в жизни. А тот, кто его предпочитает боится оказаться под чьим-то вли</w:t>
      </w:r>
      <w:r w:rsidRPr="0088262D">
        <w:rPr>
          <w:sz w:val="28"/>
          <w:szCs w:val="28"/>
        </w:rPr>
        <w:t>я</w:t>
      </w:r>
      <w:r w:rsidRPr="0088262D">
        <w:rPr>
          <w:sz w:val="28"/>
          <w:szCs w:val="28"/>
        </w:rPr>
        <w:t>нием, постоянно самоутверждаясь. Люди, которым нравится зеленый цвет отличаются сильной волей, упрямством, настойчивостью, которые позволяют им преодолевать трудности жизни. Если вам по душе светлые зеленые тона, для вас характерна мягкость и нежность, вы энергичны, умеете сотрудничать и всегда прийти на помощь к ближнему, возможно в вас скрывается цел</w:t>
      </w:r>
      <w:r w:rsidRPr="0088262D">
        <w:rPr>
          <w:sz w:val="28"/>
          <w:szCs w:val="28"/>
        </w:rPr>
        <w:t>и</w:t>
      </w:r>
      <w:r w:rsidRPr="0088262D">
        <w:rPr>
          <w:sz w:val="28"/>
          <w:szCs w:val="28"/>
        </w:rPr>
        <w:t>тель". Гете</w:t>
      </w:r>
    </w:p>
    <w:p w:rsidR="00BD50EF" w:rsidRPr="0088262D" w:rsidRDefault="00BD50EF" w:rsidP="00BD50EF">
      <w:pPr>
        <w:spacing w:line="360" w:lineRule="auto"/>
        <w:ind w:firstLine="720"/>
        <w:jc w:val="both"/>
        <w:rPr>
          <w:sz w:val="28"/>
          <w:szCs w:val="28"/>
        </w:rPr>
      </w:pPr>
      <w:r w:rsidRPr="0088262D">
        <w:rPr>
          <w:sz w:val="28"/>
          <w:szCs w:val="28"/>
        </w:rPr>
        <w:t>Зеленый цвет оказывает освежающее и одновременно успокаивающее действие на организм, проявляет антисептические свойства, рекомендуется при лечении нервной сердечно - сосудистой системы, астме, бессонницы.</w:t>
      </w:r>
    </w:p>
    <w:p w:rsidR="00BD50EF" w:rsidRPr="0088262D" w:rsidRDefault="00BD50EF" w:rsidP="00BD50EF">
      <w:pPr>
        <w:spacing w:line="360" w:lineRule="auto"/>
        <w:ind w:firstLine="720"/>
        <w:jc w:val="both"/>
        <w:rPr>
          <w:sz w:val="28"/>
          <w:szCs w:val="28"/>
        </w:rPr>
      </w:pPr>
      <w:r w:rsidRPr="0088262D">
        <w:rPr>
          <w:sz w:val="28"/>
          <w:szCs w:val="28"/>
        </w:rPr>
        <w:lastRenderedPageBreak/>
        <w:t>Голубой. Успокаивающий цвет, снижает мышечное напряжение, п</w:t>
      </w:r>
      <w:r w:rsidRPr="0088262D">
        <w:rPr>
          <w:sz w:val="28"/>
          <w:szCs w:val="28"/>
        </w:rPr>
        <w:t>о</w:t>
      </w:r>
      <w:r w:rsidRPr="0088262D">
        <w:rPr>
          <w:sz w:val="28"/>
          <w:szCs w:val="28"/>
        </w:rPr>
        <w:t>нижает кровяное давление, успокаивает пульс, замедляет ритм дыхания, п</w:t>
      </w:r>
      <w:r w:rsidRPr="0088262D">
        <w:rPr>
          <w:sz w:val="28"/>
          <w:szCs w:val="28"/>
        </w:rPr>
        <w:t>о</w:t>
      </w:r>
      <w:r w:rsidRPr="0088262D">
        <w:rPr>
          <w:sz w:val="28"/>
          <w:szCs w:val="28"/>
        </w:rPr>
        <w:t>нижает температуру тела, освежает, настраивает на терпение, снижает апп</w:t>
      </w:r>
      <w:r w:rsidRPr="0088262D">
        <w:rPr>
          <w:sz w:val="28"/>
          <w:szCs w:val="28"/>
        </w:rPr>
        <w:t>е</w:t>
      </w:r>
      <w:r w:rsidRPr="0088262D">
        <w:rPr>
          <w:sz w:val="28"/>
          <w:szCs w:val="28"/>
        </w:rPr>
        <w:t>тит, успокаивает боль, обладает жаропонижающим антисептическим дейс</w:t>
      </w:r>
      <w:r w:rsidRPr="0088262D">
        <w:rPr>
          <w:sz w:val="28"/>
          <w:szCs w:val="28"/>
        </w:rPr>
        <w:t>т</w:t>
      </w:r>
      <w:r w:rsidRPr="0088262D">
        <w:rPr>
          <w:sz w:val="28"/>
          <w:szCs w:val="28"/>
        </w:rPr>
        <w:t>вием, помогает при бессоннице, нервных расстройствах.</w:t>
      </w:r>
    </w:p>
    <w:p w:rsidR="00BD50EF" w:rsidRPr="0088262D" w:rsidRDefault="00BD50EF" w:rsidP="00BD50EF">
      <w:pPr>
        <w:spacing w:line="360" w:lineRule="auto"/>
        <w:ind w:firstLine="720"/>
        <w:jc w:val="both"/>
        <w:rPr>
          <w:sz w:val="28"/>
          <w:szCs w:val="28"/>
        </w:rPr>
      </w:pPr>
      <w:r w:rsidRPr="0088262D">
        <w:rPr>
          <w:sz w:val="28"/>
          <w:szCs w:val="28"/>
        </w:rPr>
        <w:t>Синий. Успокаивающее действие переходит в угнетающее, способс</w:t>
      </w:r>
      <w:r w:rsidRPr="0088262D">
        <w:rPr>
          <w:sz w:val="28"/>
          <w:szCs w:val="28"/>
        </w:rPr>
        <w:t>т</w:t>
      </w:r>
      <w:r w:rsidRPr="0088262D">
        <w:rPr>
          <w:sz w:val="28"/>
          <w:szCs w:val="28"/>
        </w:rPr>
        <w:t>вует торможению функций физиологических систем человека, обладает а</w:t>
      </w:r>
      <w:r w:rsidRPr="0088262D">
        <w:rPr>
          <w:sz w:val="28"/>
          <w:szCs w:val="28"/>
        </w:rPr>
        <w:t>н</w:t>
      </w:r>
      <w:r w:rsidRPr="0088262D">
        <w:rPr>
          <w:sz w:val="28"/>
          <w:szCs w:val="28"/>
        </w:rPr>
        <w:t>тисептическими и бактерицидными свойствами, содействует росту, лечит отеки, ожоги, облысение, ревматизм, головную боль, воспаление глаз. Рек</w:t>
      </w:r>
      <w:r w:rsidRPr="0088262D">
        <w:rPr>
          <w:sz w:val="28"/>
          <w:szCs w:val="28"/>
        </w:rPr>
        <w:t>о</w:t>
      </w:r>
      <w:r w:rsidRPr="0088262D">
        <w:rPr>
          <w:sz w:val="28"/>
          <w:szCs w:val="28"/>
        </w:rPr>
        <w:t>мендуется в терапии для эмоциональных и нервных людей. Длительное во</w:t>
      </w:r>
      <w:r w:rsidRPr="0088262D">
        <w:rPr>
          <w:sz w:val="28"/>
          <w:szCs w:val="28"/>
        </w:rPr>
        <w:t>з</w:t>
      </w:r>
      <w:r w:rsidRPr="0088262D">
        <w:rPr>
          <w:sz w:val="28"/>
          <w:szCs w:val="28"/>
        </w:rPr>
        <w:t>действие синего может вогнать в депрессию.</w:t>
      </w:r>
    </w:p>
    <w:p w:rsidR="00BD50EF" w:rsidRPr="0088262D" w:rsidRDefault="00BD50EF" w:rsidP="00BD50EF">
      <w:pPr>
        <w:spacing w:line="360" w:lineRule="auto"/>
        <w:ind w:firstLine="720"/>
        <w:jc w:val="both"/>
        <w:rPr>
          <w:sz w:val="28"/>
          <w:szCs w:val="28"/>
        </w:rPr>
      </w:pPr>
      <w:r w:rsidRPr="0088262D">
        <w:rPr>
          <w:sz w:val="28"/>
          <w:szCs w:val="28"/>
        </w:rPr>
        <w:t>Фиолетовый. Соединяет эффект красного и синего. Производит угн</w:t>
      </w:r>
      <w:r w:rsidRPr="0088262D">
        <w:rPr>
          <w:sz w:val="28"/>
          <w:szCs w:val="28"/>
        </w:rPr>
        <w:t>е</w:t>
      </w:r>
      <w:r w:rsidRPr="0088262D">
        <w:rPr>
          <w:sz w:val="28"/>
          <w:szCs w:val="28"/>
        </w:rPr>
        <w:t>тающее воздействие на нервную систему.</w:t>
      </w:r>
    </w:p>
    <w:p w:rsidR="00BD50EF" w:rsidRPr="0088262D" w:rsidRDefault="00BD50EF" w:rsidP="00BD50EF">
      <w:pPr>
        <w:spacing w:line="360" w:lineRule="auto"/>
        <w:ind w:firstLine="720"/>
        <w:jc w:val="both"/>
        <w:rPr>
          <w:sz w:val="28"/>
          <w:szCs w:val="28"/>
        </w:rPr>
      </w:pPr>
      <w:r w:rsidRPr="0088262D">
        <w:rPr>
          <w:sz w:val="28"/>
          <w:szCs w:val="28"/>
        </w:rPr>
        <w:t>Изучая этот список, можно заметить в нем интересную особенность - периодичность. Возбуждающее действие цвета как будто находится в пери</w:t>
      </w:r>
      <w:r w:rsidRPr="0088262D">
        <w:rPr>
          <w:sz w:val="28"/>
          <w:szCs w:val="28"/>
        </w:rPr>
        <w:t>о</w:t>
      </w:r>
      <w:r w:rsidRPr="0088262D">
        <w:rPr>
          <w:sz w:val="28"/>
          <w:szCs w:val="28"/>
        </w:rPr>
        <w:t>дической зависимости от длины волны. Функция возбуждающего действия может быть изображена в виде синусоиды. Длины волн излучения удобнее откладывать на горизонтальной оси в порядке убывания.</w:t>
      </w:r>
    </w:p>
    <w:p w:rsidR="00BD50EF" w:rsidRPr="0088262D" w:rsidRDefault="00BD50EF" w:rsidP="00BD50EF">
      <w:pPr>
        <w:spacing w:line="360" w:lineRule="auto"/>
        <w:ind w:firstLine="720"/>
        <w:jc w:val="both"/>
        <w:rPr>
          <w:sz w:val="28"/>
          <w:szCs w:val="28"/>
        </w:rPr>
      </w:pPr>
      <w:r w:rsidRPr="0088262D">
        <w:rPr>
          <w:sz w:val="28"/>
          <w:szCs w:val="28"/>
        </w:rPr>
        <w:t>Первый по счету цвет, красный, - самый возбуждающий. Но макс</w:t>
      </w:r>
      <w:r w:rsidRPr="0088262D">
        <w:rPr>
          <w:sz w:val="28"/>
          <w:szCs w:val="28"/>
        </w:rPr>
        <w:t>и</w:t>
      </w:r>
      <w:r w:rsidRPr="0088262D">
        <w:rPr>
          <w:sz w:val="28"/>
          <w:szCs w:val="28"/>
        </w:rPr>
        <w:t>мальной степени этого качества он достигает не в самом начале видимой о</w:t>
      </w:r>
      <w:r w:rsidRPr="0088262D">
        <w:rPr>
          <w:sz w:val="28"/>
          <w:szCs w:val="28"/>
        </w:rPr>
        <w:t>б</w:t>
      </w:r>
      <w:r w:rsidRPr="0088262D">
        <w:rPr>
          <w:sz w:val="28"/>
          <w:szCs w:val="28"/>
        </w:rPr>
        <w:t>ласти спектра, а несколько отступив от начала, т. е. там, где этот цвет прио</w:t>
      </w:r>
      <w:r w:rsidRPr="0088262D">
        <w:rPr>
          <w:sz w:val="28"/>
          <w:szCs w:val="28"/>
        </w:rPr>
        <w:t>б</w:t>
      </w:r>
      <w:r w:rsidRPr="0088262D">
        <w:rPr>
          <w:sz w:val="28"/>
          <w:szCs w:val="28"/>
        </w:rPr>
        <w:t>ретает максимальную для своего цветового тона яркость. Оранжевый и же</w:t>
      </w:r>
      <w:r w:rsidRPr="0088262D">
        <w:rPr>
          <w:sz w:val="28"/>
          <w:szCs w:val="28"/>
        </w:rPr>
        <w:t>л</w:t>
      </w:r>
      <w:r w:rsidRPr="0088262D">
        <w:rPr>
          <w:sz w:val="28"/>
          <w:szCs w:val="28"/>
        </w:rPr>
        <w:t>тый - тонизирующие цвета, т. е. возбуждающее действие их умеренно, уменьшено количественно. Зеленый - физиологически нейтральный цвет, п</w:t>
      </w:r>
      <w:r w:rsidRPr="0088262D">
        <w:rPr>
          <w:sz w:val="28"/>
          <w:szCs w:val="28"/>
        </w:rPr>
        <w:t>о</w:t>
      </w:r>
      <w:r w:rsidRPr="0088262D">
        <w:rPr>
          <w:sz w:val="28"/>
          <w:szCs w:val="28"/>
        </w:rPr>
        <w:t>скольку он является цветом биологической среды, из которой вышел чел</w:t>
      </w:r>
      <w:r w:rsidRPr="0088262D">
        <w:rPr>
          <w:sz w:val="28"/>
          <w:szCs w:val="28"/>
        </w:rPr>
        <w:t>о</w:t>
      </w:r>
      <w:r w:rsidRPr="0088262D">
        <w:rPr>
          <w:sz w:val="28"/>
          <w:szCs w:val="28"/>
        </w:rPr>
        <w:t xml:space="preserve">век. В голубом цвете уже явно ощущается успокаивающее действие, которое по мере перехода голубого к синему и фиолетовому возрастает. И наконец, фиолетовый цвет воздействует угнетающе. Однако, подходя от красного к фиолетовому концу, спектр стремится замкнуться. Крайности сходятся. В </w:t>
      </w:r>
      <w:r w:rsidRPr="0088262D">
        <w:rPr>
          <w:sz w:val="28"/>
          <w:szCs w:val="28"/>
        </w:rPr>
        <w:lastRenderedPageBreak/>
        <w:t>фиолетовом появляется что-то от красного, т. е. что-то возбуждающее. Пу</w:t>
      </w:r>
      <w:r w:rsidRPr="0088262D">
        <w:rPr>
          <w:sz w:val="28"/>
          <w:szCs w:val="28"/>
        </w:rPr>
        <w:t>р</w:t>
      </w:r>
      <w:r w:rsidRPr="0088262D">
        <w:rPr>
          <w:sz w:val="28"/>
          <w:szCs w:val="28"/>
        </w:rPr>
        <w:t>пурным цветом, объединяющим в себе свойства красного и фиолетового, круг замыкается. Впервые эту закономерность заметил Ш. Ферри, о чем уп</w:t>
      </w:r>
      <w:r w:rsidRPr="0088262D">
        <w:rPr>
          <w:sz w:val="28"/>
          <w:szCs w:val="28"/>
        </w:rPr>
        <w:t>о</w:t>
      </w:r>
      <w:r w:rsidRPr="0088262D">
        <w:rPr>
          <w:sz w:val="28"/>
          <w:szCs w:val="28"/>
        </w:rPr>
        <w:t>мянул М. Дерибере в книге "Цвет в деятельности человека".</w:t>
      </w:r>
    </w:p>
    <w:p w:rsidR="00BD50EF" w:rsidRPr="0088262D" w:rsidRDefault="00BD50EF" w:rsidP="00BD50E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Многочисленные исследования (М. Сент-Джордж, Б. Райт, Л. Рейнв</w:t>
      </w:r>
      <w:r w:rsidRPr="0088262D">
        <w:rPr>
          <w:rFonts w:ascii="Times New Roman" w:hAnsi="Times New Roman"/>
          <w:sz w:val="28"/>
          <w:szCs w:val="28"/>
        </w:rPr>
        <w:t>а</w:t>
      </w:r>
      <w:r w:rsidRPr="0088262D">
        <w:rPr>
          <w:rFonts w:ascii="Times New Roman" w:hAnsi="Times New Roman"/>
          <w:sz w:val="28"/>
          <w:szCs w:val="28"/>
        </w:rPr>
        <w:t>тер, А. Купле, Р. Франсэ и др.), а также высказывания художников и поэтов позволяют сделать некоторые выводы относительно связи объективных свойств цвета с реакциями, которые они вызывают.</w:t>
      </w:r>
    </w:p>
    <w:p w:rsidR="00BD50EF" w:rsidRPr="0088262D" w:rsidRDefault="00BD50EF" w:rsidP="00D23D0D">
      <w:pPr>
        <w:pStyle w:val="af"/>
        <w:numPr>
          <w:ilvl w:val="0"/>
          <w:numId w:val="12"/>
        </w:numPr>
        <w:spacing w:line="360" w:lineRule="auto"/>
        <w:jc w:val="both"/>
        <w:rPr>
          <w:rFonts w:ascii="Times New Roman" w:hAnsi="Times New Roman"/>
          <w:sz w:val="28"/>
          <w:szCs w:val="28"/>
        </w:rPr>
      </w:pPr>
      <w:r w:rsidRPr="0088262D">
        <w:rPr>
          <w:rFonts w:ascii="Times New Roman" w:hAnsi="Times New Roman"/>
          <w:sz w:val="28"/>
          <w:szCs w:val="28"/>
        </w:rPr>
        <w:t>Чем чище и ярче цвет, тем определеннее, интенсивнее и устойчивее р</w:t>
      </w:r>
      <w:r w:rsidRPr="0088262D">
        <w:rPr>
          <w:rFonts w:ascii="Times New Roman" w:hAnsi="Times New Roman"/>
          <w:sz w:val="28"/>
          <w:szCs w:val="28"/>
        </w:rPr>
        <w:t>е</w:t>
      </w:r>
      <w:r w:rsidRPr="0088262D">
        <w:rPr>
          <w:rFonts w:ascii="Times New Roman" w:hAnsi="Times New Roman"/>
          <w:sz w:val="28"/>
          <w:szCs w:val="28"/>
        </w:rPr>
        <w:t>акция.</w:t>
      </w:r>
    </w:p>
    <w:p w:rsidR="00BD50EF" w:rsidRPr="0088262D" w:rsidRDefault="00BD50EF" w:rsidP="00D23D0D">
      <w:pPr>
        <w:pStyle w:val="af"/>
        <w:numPr>
          <w:ilvl w:val="0"/>
          <w:numId w:val="12"/>
        </w:numPr>
        <w:spacing w:line="360" w:lineRule="auto"/>
        <w:jc w:val="both"/>
        <w:rPr>
          <w:rFonts w:ascii="Times New Roman" w:hAnsi="Times New Roman"/>
          <w:sz w:val="28"/>
          <w:szCs w:val="28"/>
        </w:rPr>
      </w:pPr>
      <w:r w:rsidRPr="0088262D">
        <w:rPr>
          <w:rFonts w:ascii="Times New Roman" w:hAnsi="Times New Roman"/>
          <w:sz w:val="28"/>
          <w:szCs w:val="28"/>
        </w:rPr>
        <w:t>Сложные, малонасыщенные, среднесветлые цвета вызывают весьма различные (неустойчивые) и относительно слабые реакции.</w:t>
      </w:r>
    </w:p>
    <w:p w:rsidR="00BD50EF" w:rsidRPr="0088262D" w:rsidRDefault="00BD50EF" w:rsidP="00D23D0D">
      <w:pPr>
        <w:pStyle w:val="af"/>
        <w:numPr>
          <w:ilvl w:val="0"/>
          <w:numId w:val="12"/>
        </w:numPr>
        <w:spacing w:line="360" w:lineRule="auto"/>
        <w:jc w:val="both"/>
        <w:rPr>
          <w:rFonts w:ascii="Times New Roman" w:hAnsi="Times New Roman"/>
          <w:sz w:val="28"/>
          <w:szCs w:val="28"/>
        </w:rPr>
      </w:pPr>
      <w:r w:rsidRPr="0088262D">
        <w:rPr>
          <w:rFonts w:ascii="Times New Roman" w:hAnsi="Times New Roman"/>
          <w:sz w:val="28"/>
          <w:szCs w:val="28"/>
        </w:rPr>
        <w:t>К наиболее однозначным ассоциациям относятся температурные, вес</w:t>
      </w:r>
      <w:r w:rsidRPr="0088262D">
        <w:rPr>
          <w:rFonts w:ascii="Times New Roman" w:hAnsi="Times New Roman"/>
          <w:sz w:val="28"/>
          <w:szCs w:val="28"/>
        </w:rPr>
        <w:t>о</w:t>
      </w:r>
      <w:r w:rsidRPr="0088262D">
        <w:rPr>
          <w:rFonts w:ascii="Times New Roman" w:hAnsi="Times New Roman"/>
          <w:sz w:val="28"/>
          <w:szCs w:val="28"/>
        </w:rPr>
        <w:t>вые и акустические (самые разные люди оценивают эти качества цвета в основном одинаково).</w:t>
      </w:r>
    </w:p>
    <w:p w:rsidR="00BD50EF" w:rsidRPr="0088262D" w:rsidRDefault="00BD50EF" w:rsidP="00D23D0D">
      <w:pPr>
        <w:pStyle w:val="af"/>
        <w:numPr>
          <w:ilvl w:val="0"/>
          <w:numId w:val="12"/>
        </w:numPr>
        <w:spacing w:line="360" w:lineRule="auto"/>
        <w:jc w:val="both"/>
        <w:rPr>
          <w:rFonts w:ascii="Times New Roman" w:hAnsi="Times New Roman"/>
          <w:sz w:val="28"/>
          <w:szCs w:val="28"/>
        </w:rPr>
      </w:pPr>
      <w:r w:rsidRPr="0088262D">
        <w:rPr>
          <w:rFonts w:ascii="Times New Roman" w:hAnsi="Times New Roman"/>
          <w:sz w:val="28"/>
          <w:szCs w:val="28"/>
        </w:rPr>
        <w:t>К наиболее неоднозначным ассоциациям относятся вкусовые, осяз</w:t>
      </w:r>
      <w:r w:rsidRPr="0088262D">
        <w:rPr>
          <w:rFonts w:ascii="Times New Roman" w:hAnsi="Times New Roman"/>
          <w:sz w:val="28"/>
          <w:szCs w:val="28"/>
        </w:rPr>
        <w:t>а</w:t>
      </w:r>
      <w:r w:rsidRPr="0088262D">
        <w:rPr>
          <w:rFonts w:ascii="Times New Roman" w:hAnsi="Times New Roman"/>
          <w:sz w:val="28"/>
          <w:szCs w:val="28"/>
        </w:rPr>
        <w:t>тельные, обонятельные, эмоциональные, т. е. те, которые связаны с б</w:t>
      </w:r>
      <w:r w:rsidRPr="0088262D">
        <w:rPr>
          <w:rFonts w:ascii="Times New Roman" w:hAnsi="Times New Roman"/>
          <w:sz w:val="28"/>
          <w:szCs w:val="28"/>
        </w:rPr>
        <w:t>о</w:t>
      </w:r>
      <w:r w:rsidRPr="0088262D">
        <w:rPr>
          <w:rFonts w:ascii="Times New Roman" w:hAnsi="Times New Roman"/>
          <w:sz w:val="28"/>
          <w:szCs w:val="28"/>
        </w:rPr>
        <w:t>лее интимными переживаниями и с деятельностью биологических о</w:t>
      </w:r>
      <w:r w:rsidRPr="0088262D">
        <w:rPr>
          <w:rFonts w:ascii="Times New Roman" w:hAnsi="Times New Roman"/>
          <w:sz w:val="28"/>
          <w:szCs w:val="28"/>
        </w:rPr>
        <w:t>р</w:t>
      </w:r>
      <w:r w:rsidRPr="0088262D">
        <w:rPr>
          <w:rFonts w:ascii="Times New Roman" w:hAnsi="Times New Roman"/>
          <w:sz w:val="28"/>
          <w:szCs w:val="28"/>
        </w:rPr>
        <w:t>ганов чувств. Здесь даже близкие люди могут по-разному реагировать на одни и те же цвета.</w:t>
      </w:r>
    </w:p>
    <w:p w:rsidR="00BD50EF" w:rsidRPr="0088262D" w:rsidRDefault="00BD50EF" w:rsidP="00D23D0D">
      <w:pPr>
        <w:pStyle w:val="af"/>
        <w:numPr>
          <w:ilvl w:val="0"/>
          <w:numId w:val="12"/>
        </w:numPr>
        <w:spacing w:line="360" w:lineRule="auto"/>
        <w:jc w:val="both"/>
        <w:rPr>
          <w:rFonts w:ascii="Times New Roman" w:hAnsi="Times New Roman"/>
          <w:sz w:val="28"/>
          <w:szCs w:val="28"/>
        </w:rPr>
      </w:pPr>
      <w:r w:rsidRPr="0088262D">
        <w:rPr>
          <w:rFonts w:ascii="Times New Roman" w:hAnsi="Times New Roman"/>
          <w:sz w:val="28"/>
          <w:szCs w:val="28"/>
        </w:rPr>
        <w:t>Пурпурные цвета даже в чистом и ярком виде вызывают разные реа</w:t>
      </w:r>
      <w:r w:rsidRPr="0088262D">
        <w:rPr>
          <w:rFonts w:ascii="Times New Roman" w:hAnsi="Times New Roman"/>
          <w:sz w:val="28"/>
          <w:szCs w:val="28"/>
        </w:rPr>
        <w:t>к</w:t>
      </w:r>
      <w:r w:rsidRPr="0088262D">
        <w:rPr>
          <w:rFonts w:ascii="Times New Roman" w:hAnsi="Times New Roman"/>
          <w:sz w:val="28"/>
          <w:szCs w:val="28"/>
        </w:rPr>
        <w:t>ции. (Это можно объяснить двойственностью их природы.)</w:t>
      </w:r>
    </w:p>
    <w:p w:rsidR="00BD50EF" w:rsidRPr="0088262D" w:rsidRDefault="00BD50EF" w:rsidP="00D23D0D">
      <w:pPr>
        <w:pStyle w:val="af"/>
        <w:numPr>
          <w:ilvl w:val="0"/>
          <w:numId w:val="12"/>
        </w:numPr>
        <w:spacing w:line="360" w:lineRule="auto"/>
        <w:jc w:val="both"/>
        <w:rPr>
          <w:rFonts w:ascii="Times New Roman" w:hAnsi="Times New Roman"/>
          <w:sz w:val="28"/>
          <w:szCs w:val="28"/>
        </w:rPr>
      </w:pPr>
      <w:r w:rsidRPr="0088262D">
        <w:rPr>
          <w:rFonts w:ascii="Times New Roman" w:hAnsi="Times New Roman"/>
          <w:sz w:val="28"/>
          <w:szCs w:val="28"/>
        </w:rPr>
        <w:t>Желтые и зеленые цвета вызывают наибольшее разнообразие ассоци</w:t>
      </w:r>
      <w:r w:rsidRPr="0088262D">
        <w:rPr>
          <w:rFonts w:ascii="Times New Roman" w:hAnsi="Times New Roman"/>
          <w:sz w:val="28"/>
          <w:szCs w:val="28"/>
        </w:rPr>
        <w:t>а</w:t>
      </w:r>
      <w:r w:rsidRPr="0088262D">
        <w:rPr>
          <w:rFonts w:ascii="Times New Roman" w:hAnsi="Times New Roman"/>
          <w:sz w:val="28"/>
          <w:szCs w:val="28"/>
        </w:rPr>
        <w:t>ций. (Это происходит потому, что в данной области спектра глаз ра</w:t>
      </w:r>
      <w:r w:rsidRPr="0088262D">
        <w:rPr>
          <w:rFonts w:ascii="Times New Roman" w:hAnsi="Times New Roman"/>
          <w:sz w:val="28"/>
          <w:szCs w:val="28"/>
        </w:rPr>
        <w:t>з</w:t>
      </w:r>
      <w:r w:rsidRPr="0088262D">
        <w:rPr>
          <w:rFonts w:ascii="Times New Roman" w:hAnsi="Times New Roman"/>
          <w:sz w:val="28"/>
          <w:szCs w:val="28"/>
        </w:rPr>
        <w:t>личает наибольшее количество оттенков). В природе богаче всего представлены именно эти цвета. (Каждый из оттенков желтого или з</w:t>
      </w:r>
      <w:r w:rsidRPr="0088262D">
        <w:rPr>
          <w:rFonts w:ascii="Times New Roman" w:hAnsi="Times New Roman"/>
          <w:sz w:val="28"/>
          <w:szCs w:val="28"/>
        </w:rPr>
        <w:t>е</w:t>
      </w:r>
      <w:r w:rsidRPr="0088262D">
        <w:rPr>
          <w:rFonts w:ascii="Times New Roman" w:hAnsi="Times New Roman"/>
          <w:sz w:val="28"/>
          <w:szCs w:val="28"/>
        </w:rPr>
        <w:t>леного связывается в сознании с определенным предметом или явлен</w:t>
      </w:r>
      <w:r w:rsidRPr="0088262D">
        <w:rPr>
          <w:rFonts w:ascii="Times New Roman" w:hAnsi="Times New Roman"/>
          <w:sz w:val="28"/>
          <w:szCs w:val="28"/>
        </w:rPr>
        <w:t>и</w:t>
      </w:r>
      <w:r w:rsidRPr="0088262D">
        <w:rPr>
          <w:rFonts w:ascii="Times New Roman" w:hAnsi="Times New Roman"/>
          <w:sz w:val="28"/>
          <w:szCs w:val="28"/>
        </w:rPr>
        <w:t>ем, отсюда и богатство ассоциаций.)</w:t>
      </w:r>
    </w:p>
    <w:p w:rsidR="00BD50EF" w:rsidRPr="0088262D" w:rsidRDefault="00BD50EF" w:rsidP="00BD50EF">
      <w:pPr>
        <w:pStyle w:val="af"/>
        <w:spacing w:line="360" w:lineRule="auto"/>
        <w:jc w:val="both"/>
        <w:rPr>
          <w:rFonts w:ascii="Times New Roman" w:hAnsi="Times New Roman"/>
          <w:sz w:val="28"/>
          <w:szCs w:val="28"/>
        </w:rPr>
      </w:pPr>
    </w:p>
    <w:p w:rsidR="00BD50EF" w:rsidRPr="0088262D" w:rsidRDefault="00BD50EF" w:rsidP="000F526B">
      <w:pPr>
        <w:spacing w:line="276" w:lineRule="auto"/>
        <w:ind w:firstLine="720"/>
        <w:jc w:val="center"/>
        <w:rPr>
          <w:b/>
          <w:sz w:val="28"/>
          <w:szCs w:val="28"/>
        </w:rPr>
      </w:pPr>
      <w:r w:rsidRPr="0088262D">
        <w:rPr>
          <w:b/>
          <w:sz w:val="28"/>
          <w:szCs w:val="28"/>
        </w:rPr>
        <w:lastRenderedPageBreak/>
        <w:t>1.3. Восприятие художественной литературы детьми дошкольного возраста</w:t>
      </w:r>
    </w:p>
    <w:p w:rsidR="00BD50EF" w:rsidRPr="0088262D" w:rsidRDefault="00BD50EF" w:rsidP="00BD50EF">
      <w:pPr>
        <w:spacing w:line="360" w:lineRule="auto"/>
        <w:ind w:firstLine="720"/>
        <w:jc w:val="center"/>
        <w:rPr>
          <w:b/>
          <w:sz w:val="28"/>
          <w:szCs w:val="28"/>
        </w:rPr>
      </w:pPr>
    </w:p>
    <w:p w:rsidR="00BD50EF" w:rsidRPr="0088262D" w:rsidRDefault="00BD50EF" w:rsidP="00BD50EF">
      <w:pPr>
        <w:spacing w:line="360" w:lineRule="auto"/>
        <w:ind w:firstLine="708"/>
        <w:jc w:val="both"/>
        <w:rPr>
          <w:sz w:val="28"/>
          <w:szCs w:val="28"/>
        </w:rPr>
      </w:pPr>
      <w:r w:rsidRPr="0088262D">
        <w:rPr>
          <w:sz w:val="28"/>
          <w:szCs w:val="28"/>
        </w:rPr>
        <w:t xml:space="preserve">По проблеме восприятия </w:t>
      </w:r>
      <w:r w:rsidR="000F526B" w:rsidRPr="0088262D">
        <w:rPr>
          <w:sz w:val="28"/>
          <w:szCs w:val="28"/>
        </w:rPr>
        <w:t xml:space="preserve">произведений </w:t>
      </w:r>
      <w:r w:rsidRPr="0088262D">
        <w:rPr>
          <w:sz w:val="28"/>
          <w:szCs w:val="28"/>
        </w:rPr>
        <w:t xml:space="preserve">художественной литературы </w:t>
      </w:r>
      <w:r w:rsidR="000F526B" w:rsidRPr="0088262D">
        <w:rPr>
          <w:sz w:val="28"/>
          <w:szCs w:val="28"/>
        </w:rPr>
        <w:t xml:space="preserve"> детьми дошкольного возраста </w:t>
      </w:r>
      <w:r w:rsidRPr="0088262D">
        <w:rPr>
          <w:sz w:val="28"/>
          <w:szCs w:val="28"/>
        </w:rPr>
        <w:t>работали многие исследователи, такие как Зимняя И.Л., Морозова Н.Г., Никифорова О.И., Окорокова М.И., Светловская Н.Н.</w:t>
      </w:r>
    </w:p>
    <w:p w:rsidR="00BD50EF" w:rsidRPr="0088262D" w:rsidRDefault="00BD50EF" w:rsidP="00BD50EF">
      <w:pPr>
        <w:spacing w:line="360" w:lineRule="auto"/>
        <w:ind w:firstLine="708"/>
        <w:jc w:val="both"/>
        <w:rPr>
          <w:sz w:val="28"/>
          <w:szCs w:val="28"/>
        </w:rPr>
      </w:pPr>
      <w:r w:rsidRPr="0088262D">
        <w:rPr>
          <w:sz w:val="28"/>
          <w:szCs w:val="28"/>
        </w:rPr>
        <w:t>В психологической литературе существуют разные подходы к опред</w:t>
      </w:r>
      <w:r w:rsidRPr="0088262D">
        <w:rPr>
          <w:sz w:val="28"/>
          <w:szCs w:val="28"/>
        </w:rPr>
        <w:t>е</w:t>
      </w:r>
      <w:r w:rsidRPr="0088262D">
        <w:rPr>
          <w:sz w:val="28"/>
          <w:szCs w:val="28"/>
        </w:rPr>
        <w:t>лению восприятия. Так, Л.Д. Столяренко рассматривает восприятие как пс</w:t>
      </w:r>
      <w:r w:rsidRPr="0088262D">
        <w:rPr>
          <w:sz w:val="28"/>
          <w:szCs w:val="28"/>
        </w:rPr>
        <w:t>и</w:t>
      </w:r>
      <w:r w:rsidRPr="0088262D">
        <w:rPr>
          <w:sz w:val="28"/>
          <w:szCs w:val="28"/>
        </w:rPr>
        <w:t>хологический процесс отражения предметов и явлений действительности в совокупности их различных свойств и частей при непосредственном возде</w:t>
      </w:r>
      <w:r w:rsidRPr="0088262D">
        <w:rPr>
          <w:sz w:val="28"/>
          <w:szCs w:val="28"/>
        </w:rPr>
        <w:t>й</w:t>
      </w:r>
      <w:r w:rsidRPr="0088262D">
        <w:rPr>
          <w:sz w:val="28"/>
          <w:szCs w:val="28"/>
        </w:rPr>
        <w:t>ствии из на органы чувств.</w:t>
      </w:r>
      <w:r w:rsidR="00DF20B5" w:rsidRPr="0088262D">
        <w:rPr>
          <w:sz w:val="28"/>
          <w:szCs w:val="28"/>
        </w:rPr>
        <w:t>(30, 96)</w:t>
      </w:r>
      <w:r w:rsidRPr="0088262D">
        <w:rPr>
          <w:sz w:val="28"/>
          <w:szCs w:val="28"/>
        </w:rPr>
        <w:t xml:space="preserve"> </w:t>
      </w:r>
    </w:p>
    <w:p w:rsidR="00BD50EF" w:rsidRPr="0088262D" w:rsidRDefault="00BD50EF" w:rsidP="00BD50EF">
      <w:pPr>
        <w:spacing w:line="360" w:lineRule="auto"/>
        <w:ind w:firstLine="708"/>
        <w:jc w:val="both"/>
        <w:rPr>
          <w:sz w:val="28"/>
          <w:szCs w:val="28"/>
        </w:rPr>
      </w:pPr>
      <w:r w:rsidRPr="0088262D">
        <w:rPr>
          <w:sz w:val="28"/>
          <w:szCs w:val="28"/>
        </w:rPr>
        <w:t>С.Л. Рубинштейн под восприятием понимает чувственное отражение предмета или явления объективной действительности, воздействующей на наши органы чувств.</w:t>
      </w:r>
      <w:r w:rsidR="00DF20B5" w:rsidRPr="0088262D">
        <w:rPr>
          <w:sz w:val="28"/>
          <w:szCs w:val="28"/>
        </w:rPr>
        <w:t>(</w:t>
      </w:r>
      <w:r w:rsidR="004F2B03" w:rsidRPr="0088262D">
        <w:rPr>
          <w:sz w:val="28"/>
          <w:szCs w:val="28"/>
        </w:rPr>
        <w:t>31</w:t>
      </w:r>
      <w:r w:rsidR="00DF20B5" w:rsidRPr="0088262D">
        <w:rPr>
          <w:sz w:val="28"/>
          <w:szCs w:val="28"/>
        </w:rPr>
        <w:t>, 465-471)</w:t>
      </w:r>
    </w:p>
    <w:p w:rsidR="00BD50EF" w:rsidRPr="0088262D" w:rsidRDefault="00BD50EF" w:rsidP="00BD50EF">
      <w:pPr>
        <w:spacing w:line="360" w:lineRule="auto"/>
        <w:ind w:firstLine="708"/>
        <w:jc w:val="both"/>
        <w:rPr>
          <w:sz w:val="28"/>
          <w:szCs w:val="28"/>
        </w:rPr>
      </w:pPr>
      <w:r w:rsidRPr="0088262D">
        <w:rPr>
          <w:sz w:val="28"/>
          <w:szCs w:val="28"/>
        </w:rPr>
        <w:t>По мнению М.Р. Львова, воспринимая произведение на слух, ребенок, через форму, предъявленную исполнителем, ориентируясь на интонацию, жесты, мимику проникает в содержание произведения.</w:t>
      </w:r>
      <w:r w:rsidR="00DF20B5" w:rsidRPr="0088262D">
        <w:rPr>
          <w:sz w:val="28"/>
          <w:szCs w:val="28"/>
        </w:rPr>
        <w:t>(</w:t>
      </w:r>
      <w:r w:rsidR="004F2B03" w:rsidRPr="0088262D">
        <w:rPr>
          <w:sz w:val="28"/>
          <w:szCs w:val="28"/>
        </w:rPr>
        <w:t>17</w:t>
      </w:r>
      <w:r w:rsidR="00DF20B5" w:rsidRPr="0088262D">
        <w:rPr>
          <w:sz w:val="28"/>
          <w:szCs w:val="28"/>
        </w:rPr>
        <w:t>, 400)</w:t>
      </w:r>
    </w:p>
    <w:p w:rsidR="00BD50EF" w:rsidRPr="0088262D" w:rsidRDefault="00BD50EF" w:rsidP="00BD50EF">
      <w:pPr>
        <w:spacing w:line="360" w:lineRule="auto"/>
        <w:ind w:firstLine="708"/>
        <w:jc w:val="both"/>
        <w:rPr>
          <w:sz w:val="28"/>
          <w:szCs w:val="28"/>
        </w:rPr>
      </w:pPr>
      <w:r w:rsidRPr="0088262D">
        <w:rPr>
          <w:sz w:val="28"/>
          <w:szCs w:val="28"/>
        </w:rPr>
        <w:t>Л.Н. Рожина писала, что полноценное восприятие художественного произведения не исчерпывается его пониманием. Оно представляет собой сложный процесс, который непременно включает возникновение того или иного отношения, как к самому произведению, так и к той действительности, которая в нем изображена.</w:t>
      </w:r>
      <w:r w:rsidR="00DF20B5" w:rsidRPr="0088262D">
        <w:rPr>
          <w:sz w:val="28"/>
          <w:szCs w:val="28"/>
        </w:rPr>
        <w:t>(24, 158)</w:t>
      </w:r>
    </w:p>
    <w:p w:rsidR="00BD50EF" w:rsidRPr="0088262D" w:rsidRDefault="00BD50EF" w:rsidP="00BD50EF">
      <w:pPr>
        <w:spacing w:line="360" w:lineRule="auto"/>
        <w:ind w:firstLine="708"/>
        <w:jc w:val="both"/>
        <w:rPr>
          <w:sz w:val="28"/>
          <w:szCs w:val="28"/>
        </w:rPr>
      </w:pPr>
      <w:r w:rsidRPr="0088262D">
        <w:rPr>
          <w:sz w:val="28"/>
          <w:szCs w:val="28"/>
        </w:rPr>
        <w:t>Психологи выделяют два типа отношения к художественному миру произведения. Первый тип отношения - эмоционально-образный - предста</w:t>
      </w:r>
      <w:r w:rsidRPr="0088262D">
        <w:rPr>
          <w:sz w:val="28"/>
          <w:szCs w:val="28"/>
        </w:rPr>
        <w:t>в</w:t>
      </w:r>
      <w:r w:rsidRPr="0088262D">
        <w:rPr>
          <w:sz w:val="28"/>
          <w:szCs w:val="28"/>
        </w:rPr>
        <w:t>ляет собой непосредственную эмоциональную реакцию ребенка на образы, стоящие в центре произведения. Второй - интеллектуально-оценочный - з</w:t>
      </w:r>
      <w:r w:rsidRPr="0088262D">
        <w:rPr>
          <w:sz w:val="28"/>
          <w:szCs w:val="28"/>
        </w:rPr>
        <w:t>а</w:t>
      </w:r>
      <w:r w:rsidRPr="0088262D">
        <w:rPr>
          <w:sz w:val="28"/>
          <w:szCs w:val="28"/>
        </w:rPr>
        <w:t>висит от житейского и читательского опыта ребенка, в котором присутств</w:t>
      </w:r>
      <w:r w:rsidRPr="0088262D">
        <w:rPr>
          <w:sz w:val="28"/>
          <w:szCs w:val="28"/>
        </w:rPr>
        <w:t>у</w:t>
      </w:r>
      <w:r w:rsidRPr="0088262D">
        <w:rPr>
          <w:sz w:val="28"/>
          <w:szCs w:val="28"/>
        </w:rPr>
        <w:t>ют элементы анализа.</w:t>
      </w:r>
      <w:r w:rsidR="00DF20B5" w:rsidRPr="0088262D">
        <w:rPr>
          <w:sz w:val="28"/>
          <w:szCs w:val="28"/>
        </w:rPr>
        <w:t>(30, 175)</w:t>
      </w:r>
    </w:p>
    <w:p w:rsidR="00BD50EF" w:rsidRPr="0088262D" w:rsidRDefault="00BD50EF" w:rsidP="00BD50EF">
      <w:pPr>
        <w:spacing w:line="360" w:lineRule="auto"/>
        <w:ind w:firstLine="708"/>
        <w:jc w:val="both"/>
        <w:rPr>
          <w:sz w:val="28"/>
          <w:szCs w:val="28"/>
        </w:rPr>
      </w:pPr>
      <w:r w:rsidRPr="0088262D">
        <w:rPr>
          <w:sz w:val="28"/>
          <w:szCs w:val="28"/>
        </w:rPr>
        <w:lastRenderedPageBreak/>
        <w:t>Возрастная динамика понимания художественного произведения м</w:t>
      </w:r>
      <w:r w:rsidRPr="0088262D">
        <w:rPr>
          <w:sz w:val="28"/>
          <w:szCs w:val="28"/>
        </w:rPr>
        <w:t>о</w:t>
      </w:r>
      <w:r w:rsidRPr="0088262D">
        <w:rPr>
          <w:sz w:val="28"/>
          <w:szCs w:val="28"/>
        </w:rPr>
        <w:t>жет быть представлена как некий путь от сопереживания конкретному герою, сочувствия ему к пониманию авторской позиции и далее к обобщенному восприятию художественного мира и осознанию своего к нему отношения, к осмыслению влияния произведения на свои личностные установки.</w:t>
      </w:r>
    </w:p>
    <w:p w:rsidR="00BD50EF" w:rsidRPr="0088262D" w:rsidRDefault="00BD50EF" w:rsidP="00BD50EF">
      <w:pPr>
        <w:spacing w:line="360" w:lineRule="auto"/>
        <w:ind w:firstLine="708"/>
        <w:jc w:val="both"/>
        <w:rPr>
          <w:sz w:val="28"/>
          <w:szCs w:val="28"/>
        </w:rPr>
      </w:pPr>
      <w:r w:rsidRPr="0088262D">
        <w:rPr>
          <w:sz w:val="28"/>
          <w:szCs w:val="28"/>
        </w:rPr>
        <w:t>Поскольку художественный текст допускает возможность различных трактовок, в методике принято говорить не о правильном, а о полноценном восприятии. М.П. Воюшина под полноценным восприятием понимает сп</w:t>
      </w:r>
      <w:r w:rsidRPr="0088262D">
        <w:rPr>
          <w:sz w:val="28"/>
          <w:szCs w:val="28"/>
        </w:rPr>
        <w:t>о</w:t>
      </w:r>
      <w:r w:rsidRPr="0088262D">
        <w:rPr>
          <w:sz w:val="28"/>
          <w:szCs w:val="28"/>
        </w:rPr>
        <w:t>собность читателя сопереживать героям и автору произведения, видеть д</w:t>
      </w:r>
      <w:r w:rsidRPr="0088262D">
        <w:rPr>
          <w:sz w:val="28"/>
          <w:szCs w:val="28"/>
        </w:rPr>
        <w:t>и</w:t>
      </w:r>
      <w:r w:rsidRPr="0088262D">
        <w:rPr>
          <w:sz w:val="28"/>
          <w:szCs w:val="28"/>
        </w:rPr>
        <w:t>намику эмоций, воспроизводить в воображении картины жизни, созданные писателем, размышлять над мотивами, обстоятельствами, последствиями п</w:t>
      </w:r>
      <w:r w:rsidRPr="0088262D">
        <w:rPr>
          <w:sz w:val="28"/>
          <w:szCs w:val="28"/>
        </w:rPr>
        <w:t>о</w:t>
      </w:r>
      <w:r w:rsidRPr="0088262D">
        <w:rPr>
          <w:sz w:val="28"/>
          <w:szCs w:val="28"/>
        </w:rPr>
        <w:t>ступков персонажей, оценивать героев произведения, определять авторскую позицию, осваивать идею произведения, то есть находить в своей душе о</w:t>
      </w:r>
      <w:r w:rsidRPr="0088262D">
        <w:rPr>
          <w:sz w:val="28"/>
          <w:szCs w:val="28"/>
        </w:rPr>
        <w:t>т</w:t>
      </w:r>
      <w:r w:rsidRPr="0088262D">
        <w:rPr>
          <w:sz w:val="28"/>
          <w:szCs w:val="28"/>
        </w:rPr>
        <w:t>клик на поставленные автором проблемы.</w:t>
      </w:r>
      <w:r w:rsidR="00DF20B5" w:rsidRPr="0088262D">
        <w:rPr>
          <w:sz w:val="28"/>
          <w:szCs w:val="28"/>
        </w:rPr>
        <w:t>(</w:t>
      </w:r>
      <w:r w:rsidR="004F2B03" w:rsidRPr="0088262D">
        <w:rPr>
          <w:sz w:val="28"/>
          <w:szCs w:val="28"/>
        </w:rPr>
        <w:t>17</w:t>
      </w:r>
      <w:r w:rsidR="00DF20B5" w:rsidRPr="0088262D">
        <w:rPr>
          <w:sz w:val="28"/>
          <w:szCs w:val="28"/>
        </w:rPr>
        <w:t>, 16-20)</w:t>
      </w:r>
    </w:p>
    <w:p w:rsidR="00BD50EF" w:rsidRPr="0088262D" w:rsidRDefault="00BD50EF" w:rsidP="00BD50EF">
      <w:pPr>
        <w:spacing w:line="360" w:lineRule="auto"/>
        <w:ind w:firstLine="708"/>
        <w:jc w:val="both"/>
        <w:rPr>
          <w:sz w:val="28"/>
          <w:szCs w:val="28"/>
        </w:rPr>
      </w:pPr>
      <w:r w:rsidRPr="0088262D">
        <w:rPr>
          <w:sz w:val="28"/>
          <w:szCs w:val="28"/>
        </w:rPr>
        <w:t>В трудах Л.С. Выготского, С.Л. Рубинштейна, Б.М. Теплова, А.В. З</w:t>
      </w:r>
      <w:r w:rsidRPr="0088262D">
        <w:rPr>
          <w:sz w:val="28"/>
          <w:szCs w:val="28"/>
        </w:rPr>
        <w:t>а</w:t>
      </w:r>
      <w:r w:rsidRPr="0088262D">
        <w:rPr>
          <w:sz w:val="28"/>
          <w:szCs w:val="28"/>
        </w:rPr>
        <w:t>порожца, О.И. Никифоровой, Е.А. Флериной, Н.С. Карпинской, Л.М. Гур</w:t>
      </w:r>
      <w:r w:rsidRPr="0088262D">
        <w:rPr>
          <w:sz w:val="28"/>
          <w:szCs w:val="28"/>
        </w:rPr>
        <w:t>о</w:t>
      </w:r>
      <w:r w:rsidRPr="0088262D">
        <w:rPr>
          <w:sz w:val="28"/>
          <w:szCs w:val="28"/>
        </w:rPr>
        <w:t>вич и других ученых исследуются особенности восприятия художественной литературы ребенком дошкольного возраста. Восприятие художественной литературы рассматривается как активный волевой процесс, предполага</w:t>
      </w:r>
      <w:r w:rsidRPr="0088262D">
        <w:rPr>
          <w:sz w:val="28"/>
          <w:szCs w:val="28"/>
        </w:rPr>
        <w:t>ю</w:t>
      </w:r>
      <w:r w:rsidRPr="0088262D">
        <w:rPr>
          <w:sz w:val="28"/>
          <w:szCs w:val="28"/>
        </w:rPr>
        <w:t>щий не пассивное содержание, а деятельность, которая воплощается во вну</w:t>
      </w:r>
      <w:r w:rsidRPr="0088262D">
        <w:rPr>
          <w:sz w:val="28"/>
          <w:szCs w:val="28"/>
        </w:rPr>
        <w:t>т</w:t>
      </w:r>
      <w:r w:rsidRPr="0088262D">
        <w:rPr>
          <w:sz w:val="28"/>
          <w:szCs w:val="28"/>
        </w:rPr>
        <w:t>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r w:rsidR="00DF20B5" w:rsidRPr="0088262D">
        <w:rPr>
          <w:sz w:val="28"/>
          <w:szCs w:val="28"/>
        </w:rPr>
        <w:t>(8, 9)</w:t>
      </w:r>
    </w:p>
    <w:p w:rsidR="00BD50EF" w:rsidRPr="0088262D" w:rsidRDefault="00BD50EF" w:rsidP="00BD50EF">
      <w:pPr>
        <w:spacing w:line="360" w:lineRule="auto"/>
        <w:ind w:firstLine="708"/>
        <w:jc w:val="both"/>
        <w:rPr>
          <w:sz w:val="28"/>
          <w:szCs w:val="28"/>
        </w:rPr>
      </w:pPr>
      <w:r w:rsidRPr="0088262D">
        <w:rPr>
          <w:sz w:val="28"/>
          <w:szCs w:val="28"/>
        </w:rPr>
        <w:t>О.И. Никифорова выделяет в развитии восприятия художественного произведения три стадии: непосредственное восприятие, воссоздание и п</w:t>
      </w:r>
      <w:r w:rsidRPr="0088262D">
        <w:rPr>
          <w:sz w:val="28"/>
          <w:szCs w:val="28"/>
        </w:rPr>
        <w:t>е</w:t>
      </w:r>
      <w:r w:rsidRPr="0088262D">
        <w:rPr>
          <w:sz w:val="28"/>
          <w:szCs w:val="28"/>
        </w:rPr>
        <w:t>реживание образов (в основе - работа воображения); понимание идейного с</w:t>
      </w:r>
      <w:r w:rsidRPr="0088262D">
        <w:rPr>
          <w:sz w:val="28"/>
          <w:szCs w:val="28"/>
        </w:rPr>
        <w:t>о</w:t>
      </w:r>
      <w:r w:rsidRPr="0088262D">
        <w:rPr>
          <w:sz w:val="28"/>
          <w:szCs w:val="28"/>
        </w:rPr>
        <w:t>держания произведения (в основе лежит мышление); влияние художестве</w:t>
      </w:r>
      <w:r w:rsidRPr="0088262D">
        <w:rPr>
          <w:sz w:val="28"/>
          <w:szCs w:val="28"/>
        </w:rPr>
        <w:t>н</w:t>
      </w:r>
      <w:r w:rsidRPr="0088262D">
        <w:rPr>
          <w:sz w:val="28"/>
          <w:szCs w:val="28"/>
        </w:rPr>
        <w:t>ной литературы на личность читателя (через чувства и сознание).</w:t>
      </w:r>
    </w:p>
    <w:p w:rsidR="00BD50EF" w:rsidRPr="0088262D" w:rsidRDefault="00BD50EF" w:rsidP="00BD50EF">
      <w:pPr>
        <w:spacing w:line="360" w:lineRule="auto"/>
        <w:ind w:firstLine="708"/>
        <w:jc w:val="both"/>
        <w:rPr>
          <w:sz w:val="28"/>
          <w:szCs w:val="28"/>
        </w:rPr>
      </w:pPr>
      <w:r w:rsidRPr="0088262D">
        <w:rPr>
          <w:sz w:val="28"/>
          <w:szCs w:val="28"/>
        </w:rPr>
        <w:lastRenderedPageBreak/>
        <w:t>Художественное восприятие ребенка на протяжении дошкольного во</w:t>
      </w:r>
      <w:r w:rsidRPr="0088262D">
        <w:rPr>
          <w:sz w:val="28"/>
          <w:szCs w:val="28"/>
        </w:rPr>
        <w:t>з</w:t>
      </w:r>
      <w:r w:rsidRPr="0088262D">
        <w:rPr>
          <w:sz w:val="28"/>
          <w:szCs w:val="28"/>
        </w:rPr>
        <w:t>раста развивается и совершенствуется. Л.М. Гурович на основе обобщения научных данных и собственного исследования рассматривает возрастные особенности восприятия дошкольниками литературного произведения, выд</w:t>
      </w:r>
      <w:r w:rsidRPr="0088262D">
        <w:rPr>
          <w:sz w:val="28"/>
          <w:szCs w:val="28"/>
        </w:rPr>
        <w:t>е</w:t>
      </w:r>
      <w:r w:rsidRPr="0088262D">
        <w:rPr>
          <w:sz w:val="28"/>
          <w:szCs w:val="28"/>
        </w:rPr>
        <w:t>ляя два периода в их эстетическом развитии: от двух до пяти лет, когда и</w:t>
      </w:r>
      <w:r w:rsidRPr="0088262D">
        <w:rPr>
          <w:sz w:val="28"/>
          <w:szCs w:val="28"/>
        </w:rPr>
        <w:t>с</w:t>
      </w:r>
      <w:r w:rsidRPr="0088262D">
        <w:rPr>
          <w:sz w:val="28"/>
          <w:szCs w:val="28"/>
        </w:rPr>
        <w:t>кусство, в том числе и искусство слова, становится для ребенка самоценным.</w:t>
      </w:r>
    </w:p>
    <w:p w:rsidR="00BD50EF" w:rsidRPr="0088262D" w:rsidRDefault="00BD50EF" w:rsidP="00BD50EF">
      <w:pPr>
        <w:spacing w:line="360" w:lineRule="auto"/>
        <w:jc w:val="both"/>
        <w:rPr>
          <w:sz w:val="28"/>
          <w:szCs w:val="28"/>
        </w:rPr>
      </w:pPr>
      <w:r w:rsidRPr="0088262D">
        <w:rPr>
          <w:sz w:val="28"/>
          <w:szCs w:val="28"/>
        </w:rPr>
        <w:t>Процесс развития художественного восприятия очень заметен в дошкольном возрасте. Понять, что художественное произведение отражает типичные че</w:t>
      </w:r>
      <w:r w:rsidRPr="0088262D">
        <w:rPr>
          <w:sz w:val="28"/>
          <w:szCs w:val="28"/>
        </w:rPr>
        <w:t>р</w:t>
      </w:r>
      <w:r w:rsidRPr="0088262D">
        <w:rPr>
          <w:sz w:val="28"/>
          <w:szCs w:val="28"/>
        </w:rPr>
        <w:t>ты явлений, ребенок может уже в 4-5 лет. Исследователи отмечают такую особенность художественного восприятия ребенка, как активность, глубокое сопереживание героям произведений. У старших дошкольников появляется способность мысленно действовать в воображаемых обстоятельствах, как бы становиться на место героя. Например, вместе с героями сказки дети исп</w:t>
      </w:r>
      <w:r w:rsidRPr="0088262D">
        <w:rPr>
          <w:sz w:val="28"/>
          <w:szCs w:val="28"/>
        </w:rPr>
        <w:t>ы</w:t>
      </w:r>
      <w:r w:rsidRPr="0088262D">
        <w:rPr>
          <w:sz w:val="28"/>
          <w:szCs w:val="28"/>
        </w:rPr>
        <w:t>тывают чувство страха в напряженные драматические моменты, чувство о</w:t>
      </w:r>
      <w:r w:rsidRPr="0088262D">
        <w:rPr>
          <w:sz w:val="28"/>
          <w:szCs w:val="28"/>
        </w:rPr>
        <w:t>б</w:t>
      </w:r>
      <w:r w:rsidRPr="0088262D">
        <w:rPr>
          <w:sz w:val="28"/>
          <w:szCs w:val="28"/>
        </w:rPr>
        <w:t>легчения, удовлетворения при победе справедливости. Самыми любимыми у детей старшего дошкольного возраста становятся волшебные русские наро</w:t>
      </w:r>
      <w:r w:rsidRPr="0088262D">
        <w:rPr>
          <w:sz w:val="28"/>
          <w:szCs w:val="28"/>
        </w:rPr>
        <w:t>д</w:t>
      </w:r>
      <w:r w:rsidRPr="0088262D">
        <w:rPr>
          <w:sz w:val="28"/>
          <w:szCs w:val="28"/>
        </w:rPr>
        <w:t>ные сказки с их чудесным вымыслом, фантастичностью, развитым сюже</w:t>
      </w:r>
      <w:r w:rsidRPr="0088262D">
        <w:rPr>
          <w:sz w:val="28"/>
          <w:szCs w:val="28"/>
        </w:rPr>
        <w:t>т</w:t>
      </w:r>
      <w:r w:rsidRPr="0088262D">
        <w:rPr>
          <w:sz w:val="28"/>
          <w:szCs w:val="28"/>
        </w:rPr>
        <w:t>ным действием, полным конфликтов, препятствий, драматических ситуаций, разнообразных мотивов (коварство, чудесная помощь, противодействие злых и добрых сил и др.), с яркими, сильными характерами героев.</w:t>
      </w:r>
      <w:r w:rsidR="00DF20B5" w:rsidRPr="0088262D">
        <w:rPr>
          <w:sz w:val="28"/>
          <w:szCs w:val="28"/>
        </w:rPr>
        <w:t>(4, 61)</w:t>
      </w:r>
    </w:p>
    <w:p w:rsidR="00BD50EF" w:rsidRPr="0088262D" w:rsidRDefault="00BD50EF" w:rsidP="00BD50EF">
      <w:pPr>
        <w:spacing w:line="360" w:lineRule="auto"/>
        <w:ind w:firstLine="708"/>
        <w:jc w:val="both"/>
        <w:rPr>
          <w:sz w:val="28"/>
          <w:szCs w:val="28"/>
        </w:rPr>
      </w:pPr>
      <w:r w:rsidRPr="0088262D">
        <w:rPr>
          <w:sz w:val="28"/>
          <w:szCs w:val="28"/>
        </w:rPr>
        <w:t>Художественное произведение привлекает ребенка не только своей я</w:t>
      </w:r>
      <w:r w:rsidRPr="0088262D">
        <w:rPr>
          <w:sz w:val="28"/>
          <w:szCs w:val="28"/>
        </w:rPr>
        <w:t>р</w:t>
      </w:r>
      <w:r w:rsidRPr="0088262D">
        <w:rPr>
          <w:sz w:val="28"/>
          <w:szCs w:val="28"/>
        </w:rPr>
        <w:t>кой образной формой, но и смысловым содержанием. Старшие дошкольники, воспринимая произведение, могут дать сознательную, мотивированную оценку персонажам, используя в своих суждениях сложившиеся у них под влиянием воспитания критерии поведения человека в обществе. Прямое с</w:t>
      </w:r>
      <w:r w:rsidRPr="0088262D">
        <w:rPr>
          <w:sz w:val="28"/>
          <w:szCs w:val="28"/>
        </w:rPr>
        <w:t>о</w:t>
      </w:r>
      <w:r w:rsidRPr="0088262D">
        <w:rPr>
          <w:sz w:val="28"/>
          <w:szCs w:val="28"/>
        </w:rPr>
        <w:t>переживание героям, умение следить за развитием сюжета, сопоставление событий, описанных в произведении, с теми, что ему приходилось наблюдать в жизни, помогают ребенку сравнительно быстро и правильно понимать ре</w:t>
      </w:r>
      <w:r w:rsidRPr="0088262D">
        <w:rPr>
          <w:sz w:val="28"/>
          <w:szCs w:val="28"/>
        </w:rPr>
        <w:t>а</w:t>
      </w:r>
      <w:r w:rsidRPr="0088262D">
        <w:rPr>
          <w:sz w:val="28"/>
          <w:szCs w:val="28"/>
        </w:rPr>
        <w:t>листические рассказы, сказки, а к концу дошкольного возраста - переверт</w:t>
      </w:r>
      <w:r w:rsidRPr="0088262D">
        <w:rPr>
          <w:sz w:val="28"/>
          <w:szCs w:val="28"/>
        </w:rPr>
        <w:t>ы</w:t>
      </w:r>
      <w:r w:rsidRPr="0088262D">
        <w:rPr>
          <w:sz w:val="28"/>
          <w:szCs w:val="28"/>
        </w:rPr>
        <w:lastRenderedPageBreak/>
        <w:t>ши, небылицы. Недостаточный уровень развития отвлеченного мышления затрудняет восприятие детьми таких жанров, как басни, пословицы, загадки, обусловливает необходимость помощи взрослого.</w:t>
      </w:r>
      <w:r w:rsidR="00DF20B5" w:rsidRPr="0088262D">
        <w:rPr>
          <w:sz w:val="28"/>
          <w:szCs w:val="28"/>
        </w:rPr>
        <w:t>(1</w:t>
      </w:r>
      <w:r w:rsidR="004F2B03" w:rsidRPr="0088262D">
        <w:rPr>
          <w:sz w:val="28"/>
          <w:szCs w:val="28"/>
        </w:rPr>
        <w:t>2</w:t>
      </w:r>
      <w:r w:rsidR="00DF20B5" w:rsidRPr="0088262D">
        <w:rPr>
          <w:sz w:val="28"/>
          <w:szCs w:val="28"/>
        </w:rPr>
        <w:t>, 66)</w:t>
      </w:r>
    </w:p>
    <w:p w:rsidR="00BD50EF" w:rsidRPr="0088262D" w:rsidRDefault="00BD50EF" w:rsidP="00BD50EF">
      <w:pPr>
        <w:spacing w:line="360" w:lineRule="auto"/>
        <w:ind w:firstLine="708"/>
        <w:jc w:val="both"/>
        <w:rPr>
          <w:sz w:val="28"/>
          <w:szCs w:val="28"/>
        </w:rPr>
      </w:pPr>
      <w:r w:rsidRPr="0088262D">
        <w:rPr>
          <w:sz w:val="28"/>
          <w:szCs w:val="28"/>
        </w:rPr>
        <w:t>Дети старшего дошкольного возраста под воздействием целенапра</w:t>
      </w:r>
      <w:r w:rsidRPr="0088262D">
        <w:rPr>
          <w:sz w:val="28"/>
          <w:szCs w:val="28"/>
        </w:rPr>
        <w:t>в</w:t>
      </w:r>
      <w:r w:rsidRPr="0088262D">
        <w:rPr>
          <w:sz w:val="28"/>
          <w:szCs w:val="28"/>
        </w:rPr>
        <w:t>ленного руководства воспитателей способны увидеть единство содержания произведения и его художественной формы, найти в нем образные слова и выражения, почувствовать ритм и рифму стихотворения, даже вспомнить о</w:t>
      </w:r>
      <w:r w:rsidRPr="0088262D">
        <w:rPr>
          <w:sz w:val="28"/>
          <w:szCs w:val="28"/>
        </w:rPr>
        <w:t>б</w:t>
      </w:r>
      <w:r w:rsidRPr="0088262D">
        <w:rPr>
          <w:sz w:val="28"/>
          <w:szCs w:val="28"/>
        </w:rPr>
        <w:t>разные средства, использованные другими поэтами.</w:t>
      </w:r>
    </w:p>
    <w:p w:rsidR="00BD50EF" w:rsidRPr="0088262D" w:rsidRDefault="00BD50EF" w:rsidP="00BD50EF">
      <w:pPr>
        <w:spacing w:line="360" w:lineRule="auto"/>
        <w:ind w:firstLine="708"/>
        <w:jc w:val="both"/>
        <w:rPr>
          <w:sz w:val="28"/>
          <w:szCs w:val="28"/>
        </w:rPr>
      </w:pPr>
      <w:r w:rsidRPr="0088262D">
        <w:rPr>
          <w:sz w:val="28"/>
          <w:szCs w:val="28"/>
        </w:rPr>
        <w:t>Воспринимая поэтические образы, дети получают эстетическое насл</w:t>
      </w:r>
      <w:r w:rsidRPr="0088262D">
        <w:rPr>
          <w:sz w:val="28"/>
          <w:szCs w:val="28"/>
        </w:rPr>
        <w:t>а</w:t>
      </w:r>
      <w:r w:rsidRPr="0088262D">
        <w:rPr>
          <w:sz w:val="28"/>
          <w:szCs w:val="28"/>
        </w:rPr>
        <w:t>ждение. Стихи действуют на ребенка силой и обаянием ритма, мелодики; д</w:t>
      </w:r>
      <w:r w:rsidRPr="0088262D">
        <w:rPr>
          <w:sz w:val="28"/>
          <w:szCs w:val="28"/>
        </w:rPr>
        <w:t>е</w:t>
      </w:r>
      <w:r w:rsidRPr="0088262D">
        <w:rPr>
          <w:sz w:val="28"/>
          <w:szCs w:val="28"/>
        </w:rPr>
        <w:t>тей привлекает к себе мир звуков.</w:t>
      </w:r>
    </w:p>
    <w:p w:rsidR="00BD50EF" w:rsidRPr="0088262D" w:rsidRDefault="00BD50EF" w:rsidP="00BD50EF">
      <w:pPr>
        <w:spacing w:line="360" w:lineRule="auto"/>
        <w:ind w:firstLine="708"/>
        <w:jc w:val="both"/>
        <w:rPr>
          <w:sz w:val="28"/>
          <w:szCs w:val="28"/>
        </w:rPr>
      </w:pPr>
      <w:r w:rsidRPr="0088262D">
        <w:rPr>
          <w:sz w:val="28"/>
          <w:szCs w:val="28"/>
        </w:rPr>
        <w:t>В работе со старшими дошкольниками продолжают активно использ</w:t>
      </w:r>
      <w:r w:rsidRPr="0088262D">
        <w:rPr>
          <w:sz w:val="28"/>
          <w:szCs w:val="28"/>
        </w:rPr>
        <w:t>о</w:t>
      </w:r>
      <w:r w:rsidRPr="0088262D">
        <w:rPr>
          <w:sz w:val="28"/>
          <w:szCs w:val="28"/>
        </w:rPr>
        <w:t>ваться малые фольклорные жанры. Приговорки издавна употребляются в воспитании как педагогические приемы, для того, чтобы эмоционально окр</w:t>
      </w:r>
      <w:r w:rsidRPr="0088262D">
        <w:rPr>
          <w:sz w:val="28"/>
          <w:szCs w:val="28"/>
        </w:rPr>
        <w:t>а</w:t>
      </w:r>
      <w:r w:rsidRPr="0088262D">
        <w:rPr>
          <w:sz w:val="28"/>
          <w:szCs w:val="28"/>
        </w:rPr>
        <w:t>сит значимость того или иного момента жизни ребенка. Пословицы и пог</w:t>
      </w:r>
      <w:r w:rsidRPr="0088262D">
        <w:rPr>
          <w:sz w:val="28"/>
          <w:szCs w:val="28"/>
        </w:rPr>
        <w:t>о</w:t>
      </w:r>
      <w:r w:rsidRPr="0088262D">
        <w:rPr>
          <w:sz w:val="28"/>
          <w:szCs w:val="28"/>
        </w:rPr>
        <w:t>ворки доступны пониманию ребенка старшего дошкольного возраста. Но п</w:t>
      </w:r>
      <w:r w:rsidRPr="0088262D">
        <w:rPr>
          <w:sz w:val="28"/>
          <w:szCs w:val="28"/>
        </w:rPr>
        <w:t>о</w:t>
      </w:r>
      <w:r w:rsidRPr="0088262D">
        <w:rPr>
          <w:sz w:val="28"/>
          <w:szCs w:val="28"/>
        </w:rPr>
        <w:t>говорка - принадлежность речи взрослого, дети ею почти не могут польз</w:t>
      </w:r>
      <w:r w:rsidRPr="0088262D">
        <w:rPr>
          <w:sz w:val="28"/>
          <w:szCs w:val="28"/>
        </w:rPr>
        <w:t>о</w:t>
      </w:r>
      <w:r w:rsidRPr="0088262D">
        <w:rPr>
          <w:sz w:val="28"/>
          <w:szCs w:val="28"/>
        </w:rPr>
        <w:t>ваться и только подводятся к этой форме фольклора. Однако обращенные к детям отдельные пословицы могут им внушить некоторые правила повед</w:t>
      </w:r>
      <w:r w:rsidRPr="0088262D">
        <w:rPr>
          <w:sz w:val="28"/>
          <w:szCs w:val="28"/>
        </w:rPr>
        <w:t>е</w:t>
      </w:r>
      <w:r w:rsidRPr="0088262D">
        <w:rPr>
          <w:sz w:val="28"/>
          <w:szCs w:val="28"/>
        </w:rPr>
        <w:t>ния.</w:t>
      </w:r>
      <w:r w:rsidR="00DF20B5" w:rsidRPr="0088262D">
        <w:rPr>
          <w:sz w:val="28"/>
          <w:szCs w:val="28"/>
        </w:rPr>
        <w:t>(13, 66)</w:t>
      </w:r>
    </w:p>
    <w:p w:rsidR="00BD50EF" w:rsidRPr="0088262D" w:rsidRDefault="00BD50EF" w:rsidP="00BD50EF">
      <w:pPr>
        <w:spacing w:line="360" w:lineRule="auto"/>
        <w:ind w:firstLine="708"/>
        <w:jc w:val="both"/>
        <w:rPr>
          <w:sz w:val="28"/>
          <w:szCs w:val="28"/>
        </w:rPr>
      </w:pPr>
      <w:r w:rsidRPr="0088262D">
        <w:rPr>
          <w:sz w:val="28"/>
          <w:szCs w:val="28"/>
        </w:rPr>
        <w:t>Старший дошкольный возраст - качественно новый этап в литерату</w:t>
      </w:r>
      <w:r w:rsidRPr="0088262D">
        <w:rPr>
          <w:sz w:val="28"/>
          <w:szCs w:val="28"/>
        </w:rPr>
        <w:t>р</w:t>
      </w:r>
      <w:r w:rsidRPr="0088262D">
        <w:rPr>
          <w:sz w:val="28"/>
          <w:szCs w:val="28"/>
        </w:rPr>
        <w:t>ном развитии дошкольников. В отличие от предшествующего периода, когда восприятие литературы было еще неотделимо от других видов деятельности, и прежде всего от игры, дети переходят к стадиям собственного художес</w:t>
      </w:r>
      <w:r w:rsidRPr="0088262D">
        <w:rPr>
          <w:sz w:val="28"/>
          <w:szCs w:val="28"/>
        </w:rPr>
        <w:t>т</w:t>
      </w:r>
      <w:r w:rsidRPr="0088262D">
        <w:rPr>
          <w:sz w:val="28"/>
          <w:szCs w:val="28"/>
        </w:rPr>
        <w:t>венного отношения к искусству, к литературе в частности. Искусство слова отражает действительность через художественные образы, показывает на</w:t>
      </w:r>
      <w:r w:rsidRPr="0088262D">
        <w:rPr>
          <w:sz w:val="28"/>
          <w:szCs w:val="28"/>
        </w:rPr>
        <w:t>и</w:t>
      </w:r>
      <w:r w:rsidRPr="0088262D">
        <w:rPr>
          <w:sz w:val="28"/>
          <w:szCs w:val="28"/>
        </w:rPr>
        <w:t>более типичное, осмысливая и обобщая реальные жизненные факты. Это п</w:t>
      </w:r>
      <w:r w:rsidRPr="0088262D">
        <w:rPr>
          <w:sz w:val="28"/>
          <w:szCs w:val="28"/>
        </w:rPr>
        <w:t>о</w:t>
      </w:r>
      <w:r w:rsidRPr="0088262D">
        <w:rPr>
          <w:sz w:val="28"/>
          <w:szCs w:val="28"/>
        </w:rPr>
        <w:t>могает ребенку познавать жизнь, формирует его отношение к окружающему.</w:t>
      </w:r>
    </w:p>
    <w:p w:rsidR="00BD50EF" w:rsidRPr="0088262D" w:rsidRDefault="00BD50EF" w:rsidP="00BD50EF">
      <w:pPr>
        <w:spacing w:line="360" w:lineRule="auto"/>
        <w:jc w:val="both"/>
        <w:rPr>
          <w:sz w:val="28"/>
          <w:szCs w:val="28"/>
        </w:rPr>
      </w:pPr>
      <w:r w:rsidRPr="0088262D">
        <w:rPr>
          <w:sz w:val="28"/>
          <w:szCs w:val="28"/>
        </w:rPr>
        <w:lastRenderedPageBreak/>
        <w:t>Таким образом, художественная литература является важным средством во</w:t>
      </w:r>
      <w:r w:rsidRPr="0088262D">
        <w:rPr>
          <w:sz w:val="28"/>
          <w:szCs w:val="28"/>
        </w:rPr>
        <w:t>с</w:t>
      </w:r>
      <w:r w:rsidRPr="0088262D">
        <w:rPr>
          <w:sz w:val="28"/>
          <w:szCs w:val="28"/>
        </w:rPr>
        <w:t xml:space="preserve">питания культуры поведения у старших дошкольников. </w:t>
      </w:r>
    </w:p>
    <w:p w:rsidR="00BD50EF" w:rsidRPr="0088262D" w:rsidRDefault="00BD50EF" w:rsidP="00BD50EF">
      <w:pPr>
        <w:spacing w:line="360" w:lineRule="auto"/>
        <w:ind w:firstLine="720"/>
        <w:jc w:val="both"/>
        <w:rPr>
          <w:sz w:val="28"/>
          <w:szCs w:val="28"/>
        </w:rPr>
      </w:pPr>
      <w:r w:rsidRPr="0088262D">
        <w:rPr>
          <w:sz w:val="28"/>
          <w:szCs w:val="28"/>
        </w:rPr>
        <w:t>Детская художественная литература, имея в своем арсенале огромные педагогические возможности, позволяет организовать изобразительную де</w:t>
      </w:r>
      <w:r w:rsidRPr="0088262D">
        <w:rPr>
          <w:sz w:val="28"/>
          <w:szCs w:val="28"/>
        </w:rPr>
        <w:t>я</w:t>
      </w:r>
      <w:r w:rsidRPr="0088262D">
        <w:rPr>
          <w:sz w:val="28"/>
          <w:szCs w:val="28"/>
        </w:rPr>
        <w:t>тельность дошкольников как наиболее интересный творческий процесс. Дети рисуют пейзаж, время года. Динамичные образы природы изображать легче, если подобраны произведения, в которых природа показана в действии, в развитии. Природа раскрывается в поэзии в цветовой, композиционной, к</w:t>
      </w:r>
      <w:r w:rsidRPr="0088262D">
        <w:rPr>
          <w:sz w:val="28"/>
          <w:szCs w:val="28"/>
        </w:rPr>
        <w:t>о</w:t>
      </w:r>
      <w:r w:rsidRPr="0088262D">
        <w:rPr>
          <w:sz w:val="28"/>
          <w:szCs w:val="28"/>
        </w:rPr>
        <w:t>лористической характеристике образов. Например, в стихотворении А. То</w:t>
      </w:r>
      <w:r w:rsidRPr="0088262D">
        <w:rPr>
          <w:sz w:val="28"/>
          <w:szCs w:val="28"/>
        </w:rPr>
        <w:t>л</w:t>
      </w:r>
      <w:r w:rsidRPr="0088262D">
        <w:rPr>
          <w:sz w:val="28"/>
          <w:szCs w:val="28"/>
        </w:rPr>
        <w:t>стого "Осень” описываются листья "пожелтелые”, кисти рябин "ярко-красные”. То есть, непосредственно диктуется, какие краски нужно испол</w:t>
      </w:r>
      <w:r w:rsidRPr="0088262D">
        <w:rPr>
          <w:sz w:val="28"/>
          <w:szCs w:val="28"/>
        </w:rPr>
        <w:t>ь</w:t>
      </w:r>
      <w:r w:rsidRPr="0088262D">
        <w:rPr>
          <w:sz w:val="28"/>
          <w:szCs w:val="28"/>
        </w:rPr>
        <w:t>зовать при работе. Педагог должен помочь овладеть способами изображения описанных в стихотворении картин природы. Эпитеты определяют разли</w:t>
      </w:r>
      <w:r w:rsidRPr="0088262D">
        <w:rPr>
          <w:sz w:val="28"/>
          <w:szCs w:val="28"/>
        </w:rPr>
        <w:t>ч</w:t>
      </w:r>
      <w:r w:rsidRPr="0088262D">
        <w:rPr>
          <w:sz w:val="28"/>
          <w:szCs w:val="28"/>
        </w:rPr>
        <w:t xml:space="preserve">ные тона, оттенки цвета. Помогают добиться понимания того, что "темный лес” нужно изображать насыщенной краской, а "прозрачные леса” требуют использования более светлых тонов. </w:t>
      </w:r>
    </w:p>
    <w:p w:rsidR="00BD50EF" w:rsidRPr="0088262D" w:rsidRDefault="00BD50EF" w:rsidP="00BD50EF">
      <w:pPr>
        <w:spacing w:line="360" w:lineRule="auto"/>
        <w:ind w:firstLine="720"/>
        <w:jc w:val="both"/>
        <w:rPr>
          <w:sz w:val="28"/>
          <w:szCs w:val="28"/>
        </w:rPr>
      </w:pPr>
      <w:r w:rsidRPr="0088262D">
        <w:rPr>
          <w:sz w:val="28"/>
          <w:szCs w:val="28"/>
        </w:rPr>
        <w:t>Передать колорит пейзажа помогают художественные средства – кр</w:t>
      </w:r>
      <w:r w:rsidRPr="0088262D">
        <w:rPr>
          <w:sz w:val="28"/>
          <w:szCs w:val="28"/>
        </w:rPr>
        <w:t>а</w:t>
      </w:r>
      <w:r w:rsidRPr="0088262D">
        <w:rPr>
          <w:sz w:val="28"/>
          <w:szCs w:val="28"/>
        </w:rPr>
        <w:t>сочные эпитеты, глаголы, прилагательные: «пришла”, "рассыпалась” и т.д. При чтении стихов о зиме (С.Есенин "Поет зима, аукает…”, И.Бунин "М</w:t>
      </w:r>
      <w:r w:rsidRPr="0088262D">
        <w:rPr>
          <w:sz w:val="28"/>
          <w:szCs w:val="28"/>
        </w:rPr>
        <w:t>е</w:t>
      </w:r>
      <w:r w:rsidRPr="0088262D">
        <w:rPr>
          <w:sz w:val="28"/>
          <w:szCs w:val="28"/>
        </w:rPr>
        <w:t>тель”) предлагаются репродукции зимних пейзажей (И.Грабарь "Февральская лазурь”, И. Шишкин "Сосна”). После обмена впечатлениями дети-«художники» имеют возможность создания своего образа не только в воо</w:t>
      </w:r>
      <w:r w:rsidRPr="0088262D">
        <w:rPr>
          <w:sz w:val="28"/>
          <w:szCs w:val="28"/>
        </w:rPr>
        <w:t>б</w:t>
      </w:r>
      <w:r w:rsidRPr="0088262D">
        <w:rPr>
          <w:sz w:val="28"/>
          <w:szCs w:val="28"/>
        </w:rPr>
        <w:t>ражении. Рисование по произведениям, создание рукописной книги, выпуск литературного журнала – эффективные методы развития художественных и литературно-творческих способностей. В приложение приведены примеры использования художественного слова на занятиях по рисованию. (Прилож</w:t>
      </w:r>
      <w:r w:rsidRPr="0088262D">
        <w:rPr>
          <w:sz w:val="28"/>
          <w:szCs w:val="28"/>
        </w:rPr>
        <w:t>е</w:t>
      </w:r>
      <w:r w:rsidRPr="0088262D">
        <w:rPr>
          <w:sz w:val="28"/>
          <w:szCs w:val="28"/>
        </w:rPr>
        <w:t>ние</w:t>
      </w:r>
      <w:r w:rsidR="004F2B03" w:rsidRPr="0088262D">
        <w:rPr>
          <w:sz w:val="28"/>
          <w:szCs w:val="28"/>
        </w:rPr>
        <w:t xml:space="preserve"> 2</w:t>
      </w:r>
      <w:r w:rsidRPr="0088262D">
        <w:rPr>
          <w:sz w:val="28"/>
          <w:szCs w:val="28"/>
        </w:rPr>
        <w:t>)</w:t>
      </w:r>
    </w:p>
    <w:p w:rsidR="00BD50EF" w:rsidRPr="0088262D" w:rsidRDefault="00BD50EF" w:rsidP="00BD50EF">
      <w:pPr>
        <w:spacing w:line="360" w:lineRule="auto"/>
        <w:ind w:firstLine="720"/>
        <w:jc w:val="both"/>
        <w:rPr>
          <w:sz w:val="28"/>
          <w:szCs w:val="28"/>
        </w:rPr>
      </w:pPr>
      <w:r w:rsidRPr="0088262D">
        <w:rPr>
          <w:sz w:val="28"/>
          <w:szCs w:val="28"/>
        </w:rPr>
        <w:t>В формировании художественно-творческих способностей дошкольн</w:t>
      </w:r>
      <w:r w:rsidRPr="0088262D">
        <w:rPr>
          <w:sz w:val="28"/>
          <w:szCs w:val="28"/>
        </w:rPr>
        <w:t>и</w:t>
      </w:r>
      <w:r w:rsidRPr="0088262D">
        <w:rPr>
          <w:sz w:val="28"/>
          <w:szCs w:val="28"/>
        </w:rPr>
        <w:t xml:space="preserve">ков важную роль способен играть процесс интеграции разных видов искусств </w:t>
      </w:r>
      <w:r w:rsidRPr="0088262D">
        <w:rPr>
          <w:sz w:val="28"/>
          <w:szCs w:val="28"/>
        </w:rPr>
        <w:lastRenderedPageBreak/>
        <w:t>и художественно-творческих видов деятельностей. Это информационно-образное и сенсорное насыщение ребенка, его гармоническое развитие на о</w:t>
      </w:r>
      <w:r w:rsidRPr="0088262D">
        <w:rPr>
          <w:sz w:val="28"/>
          <w:szCs w:val="28"/>
        </w:rPr>
        <w:t>с</w:t>
      </w:r>
      <w:r w:rsidRPr="0088262D">
        <w:rPr>
          <w:sz w:val="28"/>
          <w:szCs w:val="28"/>
        </w:rPr>
        <w:t>нове полихудожественного восприятия мира (когда освоение одного иску</w:t>
      </w:r>
      <w:r w:rsidRPr="0088262D">
        <w:rPr>
          <w:sz w:val="28"/>
          <w:szCs w:val="28"/>
        </w:rPr>
        <w:t>с</w:t>
      </w:r>
      <w:r w:rsidRPr="0088262D">
        <w:rPr>
          <w:sz w:val="28"/>
          <w:szCs w:val="28"/>
        </w:rPr>
        <w:t>ства ведется через привлечение разных видов искусства, разных видов худ</w:t>
      </w:r>
      <w:r w:rsidRPr="0088262D">
        <w:rPr>
          <w:sz w:val="28"/>
          <w:szCs w:val="28"/>
        </w:rPr>
        <w:t>о</w:t>
      </w:r>
      <w:r w:rsidRPr="0088262D">
        <w:rPr>
          <w:sz w:val="28"/>
          <w:szCs w:val="28"/>
        </w:rPr>
        <w:t>жественного мышления) и выражения себя в разных видах деятельности. И</w:t>
      </w:r>
      <w:r w:rsidRPr="0088262D">
        <w:rPr>
          <w:sz w:val="28"/>
          <w:szCs w:val="28"/>
        </w:rPr>
        <w:t>н</w:t>
      </w:r>
      <w:r w:rsidRPr="0088262D">
        <w:rPr>
          <w:sz w:val="28"/>
          <w:szCs w:val="28"/>
        </w:rPr>
        <w:t xml:space="preserve">тегрировать – значит приводить к гармоничному или координированному целому, перестраивая, организуя и иногда добавляя или удаляя элементы или части. </w:t>
      </w:r>
    </w:p>
    <w:p w:rsidR="00BD50EF" w:rsidRPr="0088262D" w:rsidRDefault="00BD50EF" w:rsidP="00BD50EF">
      <w:pPr>
        <w:spacing w:line="360" w:lineRule="auto"/>
        <w:ind w:firstLine="720"/>
        <w:jc w:val="both"/>
        <w:rPr>
          <w:sz w:val="28"/>
          <w:szCs w:val="28"/>
        </w:rPr>
      </w:pPr>
      <w:r w:rsidRPr="0088262D">
        <w:rPr>
          <w:sz w:val="28"/>
          <w:szCs w:val="28"/>
        </w:rPr>
        <w:t>Интеграция разных видов художественно-эстетической деятельности в дошкольном детстве носит естественный характер. Маленький ребенок легко переключается с одного вида деятельности на другой, активно общается и быстро вступает в игру, увлекаясь придуманным образом, действием. Поэт</w:t>
      </w:r>
      <w:r w:rsidRPr="0088262D">
        <w:rPr>
          <w:sz w:val="28"/>
          <w:szCs w:val="28"/>
        </w:rPr>
        <w:t>о</w:t>
      </w:r>
      <w:r w:rsidRPr="0088262D">
        <w:rPr>
          <w:sz w:val="28"/>
          <w:szCs w:val="28"/>
        </w:rPr>
        <w:t>му любой вид творческой работы детей целесообразно подкреплять другими видами художественной деятельности (словом, жестом, песней, игровой с</w:t>
      </w:r>
      <w:r w:rsidRPr="0088262D">
        <w:rPr>
          <w:sz w:val="28"/>
          <w:szCs w:val="28"/>
        </w:rPr>
        <w:t>и</w:t>
      </w:r>
      <w:r w:rsidRPr="0088262D">
        <w:rPr>
          <w:sz w:val="28"/>
          <w:szCs w:val="28"/>
        </w:rPr>
        <w:t xml:space="preserve">туацией, игрой-драматизацией). </w:t>
      </w:r>
    </w:p>
    <w:p w:rsidR="00BD50EF" w:rsidRPr="0088262D" w:rsidRDefault="00BD50EF" w:rsidP="00BD50EF">
      <w:pPr>
        <w:spacing w:line="360" w:lineRule="auto"/>
        <w:ind w:firstLine="720"/>
        <w:jc w:val="both"/>
        <w:rPr>
          <w:sz w:val="28"/>
          <w:szCs w:val="28"/>
        </w:rPr>
      </w:pPr>
      <w:r w:rsidRPr="0088262D">
        <w:rPr>
          <w:sz w:val="28"/>
          <w:szCs w:val="28"/>
        </w:rPr>
        <w:t>Интегративные компоненты способны погрузить ребенка в тему зан</w:t>
      </w:r>
      <w:r w:rsidRPr="0088262D">
        <w:rPr>
          <w:sz w:val="28"/>
          <w:szCs w:val="28"/>
        </w:rPr>
        <w:t>я</w:t>
      </w:r>
      <w:r w:rsidRPr="0088262D">
        <w:rPr>
          <w:sz w:val="28"/>
          <w:szCs w:val="28"/>
        </w:rPr>
        <w:t>тия. Литература возбуждает воображение, стихи, проза, сказки наполнены яркими образами, побуждающими к творчеству. Перед чтением лирических стихотворений, описаний природы, важно создать соответствующую эм</w:t>
      </w:r>
      <w:r w:rsidRPr="0088262D">
        <w:rPr>
          <w:sz w:val="28"/>
          <w:szCs w:val="28"/>
        </w:rPr>
        <w:t>о</w:t>
      </w:r>
      <w:r w:rsidRPr="0088262D">
        <w:rPr>
          <w:sz w:val="28"/>
          <w:szCs w:val="28"/>
        </w:rPr>
        <w:t>циональную обстановку. Чтобы средства выразительности поэтического о</w:t>
      </w:r>
      <w:r w:rsidRPr="0088262D">
        <w:rPr>
          <w:sz w:val="28"/>
          <w:szCs w:val="28"/>
        </w:rPr>
        <w:t>б</w:t>
      </w:r>
      <w:r w:rsidRPr="0088262D">
        <w:rPr>
          <w:sz w:val="28"/>
          <w:szCs w:val="28"/>
        </w:rPr>
        <w:t>раза стали детям понятнее, целесообразно обеспечить взаимодействие зр</w:t>
      </w:r>
      <w:r w:rsidRPr="0088262D">
        <w:rPr>
          <w:sz w:val="28"/>
          <w:szCs w:val="28"/>
        </w:rPr>
        <w:t>и</w:t>
      </w:r>
      <w:r w:rsidRPr="0088262D">
        <w:rPr>
          <w:sz w:val="28"/>
          <w:szCs w:val="28"/>
        </w:rPr>
        <w:t>тельного и слухового восприятия, т.е., рассматривать картинный ряд, в кот</w:t>
      </w:r>
      <w:r w:rsidRPr="0088262D">
        <w:rPr>
          <w:sz w:val="28"/>
          <w:szCs w:val="28"/>
        </w:rPr>
        <w:t>о</w:t>
      </w:r>
      <w:r w:rsidRPr="0088262D">
        <w:rPr>
          <w:sz w:val="28"/>
          <w:szCs w:val="28"/>
        </w:rPr>
        <w:t>ром выделяются основные моменты текста. Дети слушают описание природы и отмечают, как это описание отражено в картинах художников (картинный ряд репродукций). Рассматривая иллюстрации, репродукции картин с из</w:t>
      </w:r>
      <w:r w:rsidRPr="0088262D">
        <w:rPr>
          <w:sz w:val="28"/>
          <w:szCs w:val="28"/>
        </w:rPr>
        <w:t>о</w:t>
      </w:r>
      <w:r w:rsidRPr="0088262D">
        <w:rPr>
          <w:sz w:val="28"/>
          <w:szCs w:val="28"/>
        </w:rPr>
        <w:t>бражением времен года, дети выделяют основные цвета, при помощи кот</w:t>
      </w:r>
      <w:r w:rsidRPr="0088262D">
        <w:rPr>
          <w:sz w:val="28"/>
          <w:szCs w:val="28"/>
        </w:rPr>
        <w:t>о</w:t>
      </w:r>
      <w:r w:rsidRPr="0088262D">
        <w:rPr>
          <w:sz w:val="28"/>
          <w:szCs w:val="28"/>
        </w:rPr>
        <w:t xml:space="preserve">рых художники создавали пейзажи. </w:t>
      </w:r>
    </w:p>
    <w:p w:rsidR="00BD50EF" w:rsidRPr="0088262D" w:rsidRDefault="00BD50EF" w:rsidP="00BD50EF">
      <w:pPr>
        <w:spacing w:line="360" w:lineRule="auto"/>
        <w:ind w:firstLine="720"/>
        <w:jc w:val="both"/>
        <w:rPr>
          <w:sz w:val="28"/>
          <w:szCs w:val="28"/>
        </w:rPr>
      </w:pPr>
    </w:p>
    <w:p w:rsidR="00B02701" w:rsidRPr="0088262D" w:rsidRDefault="00B02701" w:rsidP="00BD50EF">
      <w:pPr>
        <w:spacing w:line="360" w:lineRule="auto"/>
        <w:ind w:firstLine="720"/>
        <w:jc w:val="both"/>
        <w:rPr>
          <w:sz w:val="28"/>
          <w:szCs w:val="28"/>
        </w:rPr>
      </w:pPr>
    </w:p>
    <w:p w:rsidR="00034F9F" w:rsidRPr="0088262D" w:rsidRDefault="00034F9F" w:rsidP="00034F9F">
      <w:pPr>
        <w:spacing w:line="360" w:lineRule="auto"/>
        <w:ind w:firstLine="720"/>
        <w:jc w:val="center"/>
        <w:rPr>
          <w:b/>
          <w:sz w:val="28"/>
          <w:szCs w:val="28"/>
        </w:rPr>
      </w:pPr>
      <w:r w:rsidRPr="0088262D">
        <w:rPr>
          <w:b/>
          <w:sz w:val="28"/>
          <w:szCs w:val="28"/>
        </w:rPr>
        <w:lastRenderedPageBreak/>
        <w:t>1.4. Анализ педагогических условий ДОУ</w:t>
      </w:r>
    </w:p>
    <w:p w:rsidR="00034F9F" w:rsidRPr="0088262D" w:rsidRDefault="00034F9F" w:rsidP="00034F9F">
      <w:pPr>
        <w:spacing w:line="360" w:lineRule="auto"/>
        <w:ind w:firstLine="720"/>
        <w:jc w:val="center"/>
        <w:rPr>
          <w:b/>
          <w:sz w:val="28"/>
          <w:szCs w:val="28"/>
        </w:rPr>
      </w:pPr>
    </w:p>
    <w:p w:rsidR="00034F9F" w:rsidRPr="0088262D" w:rsidRDefault="00034F9F" w:rsidP="00034F9F">
      <w:pPr>
        <w:spacing w:line="360" w:lineRule="auto"/>
        <w:ind w:firstLine="708"/>
        <w:jc w:val="both"/>
        <w:rPr>
          <w:rStyle w:val="a5"/>
          <w:sz w:val="28"/>
          <w:szCs w:val="28"/>
        </w:rPr>
      </w:pPr>
      <w:r w:rsidRPr="0088262D">
        <w:rPr>
          <w:rStyle w:val="a5"/>
          <w:sz w:val="28"/>
          <w:szCs w:val="28"/>
        </w:rPr>
        <w:t>1.4.1. Анализ задач</w:t>
      </w:r>
    </w:p>
    <w:p w:rsidR="00034F9F" w:rsidRPr="0088262D" w:rsidRDefault="00034F9F" w:rsidP="00034F9F">
      <w:pPr>
        <w:spacing w:line="360" w:lineRule="auto"/>
        <w:ind w:firstLine="708"/>
        <w:jc w:val="both"/>
        <w:rPr>
          <w:rStyle w:val="a5"/>
          <w:b w:val="0"/>
          <w:sz w:val="28"/>
          <w:szCs w:val="28"/>
        </w:rPr>
      </w:pPr>
      <w:r w:rsidRPr="0088262D">
        <w:rPr>
          <w:rStyle w:val="a5"/>
          <w:b w:val="0"/>
          <w:sz w:val="28"/>
          <w:szCs w:val="28"/>
        </w:rPr>
        <w:t xml:space="preserve">В нашем дошкольном учреждении используется </w:t>
      </w:r>
      <w:r w:rsidR="005D5F74" w:rsidRPr="0088262D">
        <w:rPr>
          <w:rStyle w:val="a5"/>
          <w:b w:val="0"/>
          <w:sz w:val="28"/>
          <w:szCs w:val="28"/>
        </w:rPr>
        <w:t>«П</w:t>
      </w:r>
      <w:r w:rsidRPr="0088262D">
        <w:rPr>
          <w:rStyle w:val="a5"/>
          <w:b w:val="0"/>
          <w:sz w:val="28"/>
          <w:szCs w:val="28"/>
        </w:rPr>
        <w:t>рограмма воспит</w:t>
      </w:r>
      <w:r w:rsidRPr="0088262D">
        <w:rPr>
          <w:rStyle w:val="a5"/>
          <w:b w:val="0"/>
          <w:sz w:val="28"/>
          <w:szCs w:val="28"/>
        </w:rPr>
        <w:t>а</w:t>
      </w:r>
      <w:r w:rsidRPr="0088262D">
        <w:rPr>
          <w:rStyle w:val="a5"/>
          <w:b w:val="0"/>
          <w:sz w:val="28"/>
          <w:szCs w:val="28"/>
        </w:rPr>
        <w:t>ния и обучения</w:t>
      </w:r>
      <w:r w:rsidR="005D5F74" w:rsidRPr="0088262D">
        <w:rPr>
          <w:rStyle w:val="a5"/>
          <w:b w:val="0"/>
          <w:sz w:val="28"/>
          <w:szCs w:val="28"/>
        </w:rPr>
        <w:t xml:space="preserve"> в детском саду под редакцией М.А. Васильевой, В.В. Герб</w:t>
      </w:r>
      <w:r w:rsidR="005D5F74" w:rsidRPr="0088262D">
        <w:rPr>
          <w:rStyle w:val="a5"/>
          <w:b w:val="0"/>
          <w:sz w:val="28"/>
          <w:szCs w:val="28"/>
        </w:rPr>
        <w:t>о</w:t>
      </w:r>
      <w:r w:rsidR="005D5F74" w:rsidRPr="0088262D">
        <w:rPr>
          <w:rStyle w:val="a5"/>
          <w:b w:val="0"/>
          <w:sz w:val="28"/>
          <w:szCs w:val="28"/>
        </w:rPr>
        <w:t xml:space="preserve">вой, Т.С. Комарова». </w:t>
      </w:r>
      <w:r w:rsidR="005D5F74" w:rsidRPr="0088262D">
        <w:rPr>
          <w:sz w:val="28"/>
          <w:szCs w:val="28"/>
        </w:rPr>
        <w:t xml:space="preserve">Целью </w:t>
      </w:r>
      <w:r w:rsidR="005D5F74" w:rsidRPr="0088262D">
        <w:rPr>
          <w:bCs/>
          <w:sz w:val="28"/>
          <w:szCs w:val="28"/>
        </w:rPr>
        <w:t>программы</w:t>
      </w:r>
      <w:r w:rsidR="005D5F74" w:rsidRPr="0088262D">
        <w:rPr>
          <w:sz w:val="28"/>
          <w:szCs w:val="28"/>
        </w:rPr>
        <w:t xml:space="preserve"> является своевременное всесторо</w:t>
      </w:r>
      <w:r w:rsidR="005D5F74" w:rsidRPr="0088262D">
        <w:rPr>
          <w:sz w:val="28"/>
          <w:szCs w:val="28"/>
        </w:rPr>
        <w:t>н</w:t>
      </w:r>
      <w:r w:rsidR="005D5F74" w:rsidRPr="0088262D">
        <w:rPr>
          <w:sz w:val="28"/>
          <w:szCs w:val="28"/>
        </w:rPr>
        <w:t>нее развитие психических и физических качеств детей от рождения до 7 лет в соответствии с их возрастными и индивидуальными особенностями. С уч</w:t>
      </w:r>
      <w:r w:rsidR="005D5F74" w:rsidRPr="0088262D">
        <w:rPr>
          <w:sz w:val="28"/>
          <w:szCs w:val="28"/>
        </w:rPr>
        <w:t>е</w:t>
      </w:r>
      <w:r w:rsidR="005D5F74" w:rsidRPr="0088262D">
        <w:rPr>
          <w:sz w:val="28"/>
          <w:szCs w:val="28"/>
        </w:rPr>
        <w:t>том всех особенностей ставятся следующие задачи:</w:t>
      </w:r>
    </w:p>
    <w:p w:rsidR="00034F9F" w:rsidRPr="0088262D" w:rsidRDefault="00034F9F" w:rsidP="00034F9F">
      <w:pPr>
        <w:spacing w:line="360" w:lineRule="auto"/>
        <w:ind w:firstLine="708"/>
        <w:jc w:val="both"/>
        <w:rPr>
          <w:rStyle w:val="a5"/>
          <w:sz w:val="28"/>
          <w:szCs w:val="28"/>
        </w:rPr>
      </w:pPr>
      <w:r w:rsidRPr="0088262D">
        <w:rPr>
          <w:rStyle w:val="a5"/>
          <w:sz w:val="28"/>
          <w:szCs w:val="28"/>
        </w:rPr>
        <w:t>Средняя группа</w:t>
      </w:r>
    </w:p>
    <w:p w:rsidR="00034F9F" w:rsidRPr="0088262D" w:rsidRDefault="00034F9F" w:rsidP="00034F9F">
      <w:pPr>
        <w:pStyle w:val="af"/>
        <w:spacing w:line="360" w:lineRule="auto"/>
        <w:jc w:val="both"/>
        <w:rPr>
          <w:rFonts w:ascii="Times New Roman" w:hAnsi="Times New Roman"/>
          <w:i/>
          <w:sz w:val="28"/>
          <w:szCs w:val="28"/>
          <w:u w:val="single"/>
        </w:rPr>
      </w:pPr>
      <w:r w:rsidRPr="0088262D">
        <w:rPr>
          <w:rFonts w:ascii="Times New Roman" w:hAnsi="Times New Roman"/>
          <w:bCs/>
          <w:i/>
          <w:sz w:val="28"/>
          <w:szCs w:val="28"/>
          <w:u w:val="single"/>
        </w:rPr>
        <w:t>Изобразительная деятельность</w:t>
      </w:r>
    </w:p>
    <w:p w:rsidR="00034F9F" w:rsidRPr="0088262D" w:rsidRDefault="00034F9F" w:rsidP="00034F9F">
      <w:pPr>
        <w:pStyle w:val="af"/>
        <w:numPr>
          <w:ilvl w:val="0"/>
          <w:numId w:val="13"/>
        </w:numPr>
        <w:spacing w:line="360" w:lineRule="auto"/>
        <w:jc w:val="both"/>
        <w:rPr>
          <w:rFonts w:ascii="Times New Roman" w:hAnsi="Times New Roman"/>
          <w:sz w:val="28"/>
          <w:szCs w:val="28"/>
        </w:rPr>
      </w:pPr>
      <w:r w:rsidRPr="0088262D">
        <w:rPr>
          <w:rFonts w:ascii="Times New Roman" w:hAnsi="Times New Roman"/>
          <w:sz w:val="28"/>
          <w:szCs w:val="28"/>
        </w:rPr>
        <w:t>Продолжать закреплять и обогащать представления детей о цв</w:t>
      </w:r>
      <w:r w:rsidRPr="0088262D">
        <w:rPr>
          <w:rFonts w:ascii="Times New Roman" w:hAnsi="Times New Roman"/>
          <w:sz w:val="28"/>
          <w:szCs w:val="28"/>
        </w:rPr>
        <w:t>е</w:t>
      </w:r>
      <w:r w:rsidRPr="0088262D">
        <w:rPr>
          <w:rFonts w:ascii="Times New Roman" w:hAnsi="Times New Roman"/>
          <w:sz w:val="28"/>
          <w:szCs w:val="28"/>
        </w:rPr>
        <w:t>тах и от</w:t>
      </w:r>
      <w:r w:rsidRPr="0088262D">
        <w:rPr>
          <w:rFonts w:ascii="Times New Roman" w:hAnsi="Times New Roman"/>
          <w:sz w:val="28"/>
          <w:szCs w:val="28"/>
        </w:rPr>
        <w:softHyphen/>
        <w:t>тенках окружающих предметов и объектов природы. К уже известным цве</w:t>
      </w:r>
      <w:r w:rsidRPr="0088262D">
        <w:rPr>
          <w:rFonts w:ascii="Times New Roman" w:hAnsi="Times New Roman"/>
          <w:sz w:val="28"/>
          <w:szCs w:val="28"/>
        </w:rPr>
        <w:softHyphen/>
        <w:t>там и оттенкам добавить новые (коричневый, оранжевый, светло-зеленый); формировать представление о том, как можно получить эти цвета. Учить смешивать краски и пол</w:t>
      </w:r>
      <w:r w:rsidRPr="0088262D">
        <w:rPr>
          <w:rFonts w:ascii="Times New Roman" w:hAnsi="Times New Roman"/>
          <w:sz w:val="28"/>
          <w:szCs w:val="28"/>
        </w:rPr>
        <w:t>у</w:t>
      </w:r>
      <w:r w:rsidRPr="0088262D">
        <w:rPr>
          <w:rFonts w:ascii="Times New Roman" w:hAnsi="Times New Roman"/>
          <w:sz w:val="28"/>
          <w:szCs w:val="28"/>
        </w:rPr>
        <w:t>чать нужные цвета и оттенки.</w:t>
      </w:r>
    </w:p>
    <w:p w:rsidR="00034F9F" w:rsidRPr="0088262D" w:rsidRDefault="00034F9F" w:rsidP="00034F9F">
      <w:pPr>
        <w:pStyle w:val="af"/>
        <w:numPr>
          <w:ilvl w:val="0"/>
          <w:numId w:val="13"/>
        </w:numPr>
        <w:spacing w:line="360" w:lineRule="auto"/>
        <w:jc w:val="both"/>
        <w:rPr>
          <w:rFonts w:ascii="Times New Roman" w:hAnsi="Times New Roman"/>
          <w:sz w:val="28"/>
          <w:szCs w:val="28"/>
        </w:rPr>
      </w:pPr>
      <w:r w:rsidRPr="0088262D">
        <w:rPr>
          <w:rFonts w:ascii="Times New Roman" w:hAnsi="Times New Roman"/>
          <w:sz w:val="28"/>
          <w:szCs w:val="28"/>
        </w:rPr>
        <w:t>Развивать желание использовать в рисовании, аппликации разн</w:t>
      </w:r>
      <w:r w:rsidRPr="0088262D">
        <w:rPr>
          <w:rFonts w:ascii="Times New Roman" w:hAnsi="Times New Roman"/>
          <w:sz w:val="28"/>
          <w:szCs w:val="28"/>
        </w:rPr>
        <w:t>о</w:t>
      </w:r>
      <w:r w:rsidRPr="0088262D">
        <w:rPr>
          <w:rFonts w:ascii="Times New Roman" w:hAnsi="Times New Roman"/>
          <w:sz w:val="28"/>
          <w:szCs w:val="28"/>
        </w:rPr>
        <w:t>образ</w:t>
      </w:r>
      <w:r w:rsidRPr="0088262D">
        <w:rPr>
          <w:rFonts w:ascii="Times New Roman" w:hAnsi="Times New Roman"/>
          <w:sz w:val="28"/>
          <w:szCs w:val="28"/>
        </w:rPr>
        <w:softHyphen/>
        <w:t>ные цвета, обращать внимание на многоцветие окружающ</w:t>
      </w:r>
      <w:r w:rsidRPr="0088262D">
        <w:rPr>
          <w:rFonts w:ascii="Times New Roman" w:hAnsi="Times New Roman"/>
          <w:sz w:val="28"/>
          <w:szCs w:val="28"/>
        </w:rPr>
        <w:t>е</w:t>
      </w:r>
      <w:r w:rsidRPr="0088262D">
        <w:rPr>
          <w:rFonts w:ascii="Times New Roman" w:hAnsi="Times New Roman"/>
          <w:sz w:val="28"/>
          <w:szCs w:val="28"/>
        </w:rPr>
        <w:t>го мира. К кон</w:t>
      </w:r>
      <w:r w:rsidRPr="0088262D">
        <w:rPr>
          <w:rFonts w:ascii="Times New Roman" w:hAnsi="Times New Roman"/>
          <w:sz w:val="28"/>
          <w:szCs w:val="28"/>
        </w:rPr>
        <w:softHyphen/>
        <w:t>цу года формировать умение получать более яркие и более светлые оттен</w:t>
      </w:r>
      <w:r w:rsidRPr="0088262D">
        <w:rPr>
          <w:rFonts w:ascii="Times New Roman" w:hAnsi="Times New Roman"/>
          <w:sz w:val="28"/>
          <w:szCs w:val="28"/>
        </w:rPr>
        <w:softHyphen/>
        <w:t>ки путем регулирования нажима на кара</w:t>
      </w:r>
      <w:r w:rsidRPr="0088262D">
        <w:rPr>
          <w:rFonts w:ascii="Times New Roman" w:hAnsi="Times New Roman"/>
          <w:sz w:val="28"/>
          <w:szCs w:val="28"/>
        </w:rPr>
        <w:t>н</w:t>
      </w:r>
      <w:r w:rsidRPr="0088262D">
        <w:rPr>
          <w:rFonts w:ascii="Times New Roman" w:hAnsi="Times New Roman"/>
          <w:sz w:val="28"/>
          <w:szCs w:val="28"/>
        </w:rPr>
        <w:t>даш (при слабом нажиме на карандаш получается светлый тон, а при более сильном — темный или бо</w:t>
      </w:r>
      <w:r w:rsidRPr="0088262D">
        <w:rPr>
          <w:rFonts w:ascii="Times New Roman" w:hAnsi="Times New Roman"/>
          <w:sz w:val="28"/>
          <w:szCs w:val="28"/>
        </w:rPr>
        <w:softHyphen/>
        <w:t>лее насыщенный).</w:t>
      </w:r>
    </w:p>
    <w:p w:rsidR="005D5F74" w:rsidRPr="0088262D" w:rsidRDefault="005D5F74" w:rsidP="005D5F74">
      <w:pPr>
        <w:pStyle w:val="af"/>
        <w:spacing w:line="360" w:lineRule="auto"/>
        <w:ind w:left="1428"/>
        <w:jc w:val="both"/>
        <w:rPr>
          <w:rFonts w:ascii="Times New Roman" w:hAnsi="Times New Roman"/>
          <w:sz w:val="28"/>
          <w:szCs w:val="28"/>
        </w:rPr>
      </w:pPr>
    </w:p>
    <w:p w:rsidR="005D5F74" w:rsidRPr="0088262D" w:rsidRDefault="005D5F74" w:rsidP="005D5F74">
      <w:pPr>
        <w:pStyle w:val="af"/>
        <w:spacing w:line="360" w:lineRule="auto"/>
        <w:jc w:val="both"/>
        <w:rPr>
          <w:rFonts w:ascii="Times New Roman" w:hAnsi="Times New Roman"/>
          <w:i/>
          <w:sz w:val="28"/>
          <w:szCs w:val="28"/>
          <w:u w:val="single"/>
        </w:rPr>
      </w:pPr>
      <w:r w:rsidRPr="0088262D">
        <w:rPr>
          <w:rFonts w:ascii="Times New Roman" w:hAnsi="Times New Roman"/>
          <w:i/>
          <w:sz w:val="28"/>
          <w:szCs w:val="28"/>
          <w:u w:val="single"/>
        </w:rPr>
        <w:t>Художественная литература</w:t>
      </w:r>
    </w:p>
    <w:p w:rsidR="005D5F74" w:rsidRPr="0088262D" w:rsidRDefault="005D5F74" w:rsidP="005D5F74">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Приучать детей внимательно слушать сказки, рассказы, стихо</w:t>
      </w:r>
      <w:r w:rsidRPr="0088262D">
        <w:rPr>
          <w:rFonts w:ascii="Times New Roman" w:hAnsi="Times New Roman"/>
          <w:sz w:val="28"/>
          <w:szCs w:val="28"/>
        </w:rPr>
        <w:softHyphen/>
        <w:t>творения. Помогать детям, используя разные приемы и педагогические ситуа</w:t>
      </w:r>
      <w:r w:rsidRPr="0088262D">
        <w:rPr>
          <w:rFonts w:ascii="Times New Roman" w:hAnsi="Times New Roman"/>
          <w:sz w:val="28"/>
          <w:szCs w:val="28"/>
        </w:rPr>
        <w:softHyphen/>
        <w:t>ции, пр</w:t>
      </w:r>
      <w:r w:rsidRPr="0088262D">
        <w:rPr>
          <w:rFonts w:ascii="Times New Roman" w:hAnsi="Times New Roman"/>
          <w:sz w:val="28"/>
          <w:szCs w:val="28"/>
        </w:rPr>
        <w:t>а</w:t>
      </w:r>
      <w:r w:rsidRPr="0088262D">
        <w:rPr>
          <w:rFonts w:ascii="Times New Roman" w:hAnsi="Times New Roman"/>
          <w:sz w:val="28"/>
          <w:szCs w:val="28"/>
        </w:rPr>
        <w:t>вильно воспринимать содержание произведения, сопереживать его ге</w:t>
      </w:r>
      <w:r w:rsidRPr="0088262D">
        <w:rPr>
          <w:rFonts w:ascii="Times New Roman" w:hAnsi="Times New Roman"/>
          <w:sz w:val="28"/>
          <w:szCs w:val="28"/>
        </w:rPr>
        <w:softHyphen/>
        <w:t xml:space="preserve">роям. Зачитывать по просьбе ребенка понравившийся отрывок из сказки, рассказа, </w:t>
      </w:r>
      <w:r w:rsidRPr="0088262D">
        <w:rPr>
          <w:rFonts w:ascii="Times New Roman" w:hAnsi="Times New Roman"/>
          <w:sz w:val="28"/>
          <w:szCs w:val="28"/>
        </w:rPr>
        <w:lastRenderedPageBreak/>
        <w:t>стихотворения, помогая становлению личностного отношения к про</w:t>
      </w:r>
      <w:r w:rsidRPr="0088262D">
        <w:rPr>
          <w:rFonts w:ascii="Times New Roman" w:hAnsi="Times New Roman"/>
          <w:sz w:val="28"/>
          <w:szCs w:val="28"/>
        </w:rPr>
        <w:softHyphen/>
        <w:t>изведению. Поддерживать внимание и интерес к слову в литературном пр</w:t>
      </w:r>
      <w:r w:rsidRPr="0088262D">
        <w:rPr>
          <w:rFonts w:ascii="Times New Roman" w:hAnsi="Times New Roman"/>
          <w:sz w:val="28"/>
          <w:szCs w:val="28"/>
        </w:rPr>
        <w:t>о</w:t>
      </w:r>
      <w:r w:rsidRPr="0088262D">
        <w:rPr>
          <w:rFonts w:ascii="Times New Roman" w:hAnsi="Times New Roman"/>
          <w:sz w:val="28"/>
          <w:szCs w:val="28"/>
        </w:rPr>
        <w:t>из</w:t>
      </w:r>
      <w:r w:rsidRPr="0088262D">
        <w:rPr>
          <w:rFonts w:ascii="Times New Roman" w:hAnsi="Times New Roman"/>
          <w:sz w:val="28"/>
          <w:szCs w:val="28"/>
        </w:rPr>
        <w:softHyphen/>
        <w:t>ведении. Продолжать работу по формированию интереса к книге. Предл</w:t>
      </w:r>
      <w:r w:rsidRPr="0088262D">
        <w:rPr>
          <w:rFonts w:ascii="Times New Roman" w:hAnsi="Times New Roman"/>
          <w:sz w:val="28"/>
          <w:szCs w:val="28"/>
        </w:rPr>
        <w:t>а</w:t>
      </w:r>
      <w:r w:rsidRPr="0088262D">
        <w:rPr>
          <w:rFonts w:ascii="Times New Roman" w:hAnsi="Times New Roman"/>
          <w:sz w:val="28"/>
          <w:szCs w:val="28"/>
        </w:rPr>
        <w:t>гать вниманию детей иллюстрированные издания знакомых произведений. Объяс</w:t>
      </w:r>
      <w:r w:rsidRPr="0088262D">
        <w:rPr>
          <w:rFonts w:ascii="Times New Roman" w:hAnsi="Times New Roman"/>
          <w:sz w:val="28"/>
          <w:szCs w:val="28"/>
        </w:rPr>
        <w:softHyphen/>
        <w:t>нять, как важны в книге рисунки; показывать, как много интересного можно узнать, внимательно рассматривая книжные иллюстрации. Познак</w:t>
      </w:r>
      <w:r w:rsidRPr="0088262D">
        <w:rPr>
          <w:rFonts w:ascii="Times New Roman" w:hAnsi="Times New Roman"/>
          <w:sz w:val="28"/>
          <w:szCs w:val="28"/>
        </w:rPr>
        <w:t>о</w:t>
      </w:r>
      <w:r w:rsidRPr="0088262D">
        <w:rPr>
          <w:rFonts w:ascii="Times New Roman" w:hAnsi="Times New Roman"/>
          <w:sz w:val="28"/>
          <w:szCs w:val="28"/>
        </w:rPr>
        <w:t>мить с книжками, оформленными Ю. Васнецовым, Е. Рачевым, Е. Чаруш</w:t>
      </w:r>
      <w:r w:rsidRPr="0088262D">
        <w:rPr>
          <w:rFonts w:ascii="Times New Roman" w:hAnsi="Times New Roman"/>
          <w:sz w:val="28"/>
          <w:szCs w:val="28"/>
        </w:rPr>
        <w:t>и</w:t>
      </w:r>
      <w:r w:rsidRPr="0088262D">
        <w:rPr>
          <w:rFonts w:ascii="Times New Roman" w:hAnsi="Times New Roman"/>
          <w:sz w:val="28"/>
          <w:szCs w:val="28"/>
        </w:rPr>
        <w:t>ным.</w:t>
      </w:r>
    </w:p>
    <w:p w:rsidR="005D5F74" w:rsidRPr="0088262D" w:rsidRDefault="005D5F74" w:rsidP="005D5F74">
      <w:pPr>
        <w:pStyle w:val="af"/>
        <w:spacing w:line="360" w:lineRule="auto"/>
        <w:ind w:firstLine="708"/>
        <w:jc w:val="both"/>
        <w:rPr>
          <w:rFonts w:ascii="Times New Roman" w:hAnsi="Times New Roman"/>
          <w:sz w:val="28"/>
          <w:szCs w:val="28"/>
        </w:rPr>
      </w:pPr>
      <w:r w:rsidRPr="0088262D">
        <w:rPr>
          <w:rFonts w:ascii="Times New Roman" w:hAnsi="Times New Roman"/>
          <w:b/>
          <w:bCs/>
          <w:sz w:val="28"/>
          <w:szCs w:val="28"/>
        </w:rPr>
        <w:t xml:space="preserve">Песенки, потешки, заклички, считалки, скороговорки, загадки. </w:t>
      </w:r>
      <w:r w:rsidRPr="0088262D">
        <w:rPr>
          <w:rFonts w:ascii="Times New Roman" w:hAnsi="Times New Roman"/>
          <w:sz w:val="28"/>
          <w:szCs w:val="28"/>
        </w:rPr>
        <w:t xml:space="preserve">«Иди, весна, иди, красна». </w:t>
      </w:r>
      <w:r w:rsidRPr="0088262D">
        <w:rPr>
          <w:rFonts w:ascii="Times New Roman" w:hAnsi="Times New Roman"/>
          <w:b/>
          <w:bCs/>
          <w:sz w:val="28"/>
          <w:szCs w:val="28"/>
        </w:rPr>
        <w:t xml:space="preserve">Сказки. </w:t>
      </w:r>
      <w:r w:rsidRPr="0088262D">
        <w:rPr>
          <w:rFonts w:ascii="Times New Roman" w:hAnsi="Times New Roman"/>
          <w:sz w:val="28"/>
          <w:szCs w:val="28"/>
        </w:rPr>
        <w:t xml:space="preserve">«Зимовье», обр. И. Соколова-Микитова.  </w:t>
      </w:r>
    </w:p>
    <w:p w:rsidR="005D5F74" w:rsidRPr="0088262D" w:rsidRDefault="005D5F74" w:rsidP="005D5F74">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«Красная Шапочка», из сказок Ш. Перро, «Ивовый росток», япон., пер. Н. Фельдман, под ред. С. Маршака.  </w:t>
      </w:r>
      <w:r w:rsidRPr="0088262D">
        <w:rPr>
          <w:rFonts w:ascii="Times New Roman" w:hAnsi="Times New Roman"/>
          <w:b/>
          <w:bCs/>
          <w:sz w:val="28"/>
          <w:szCs w:val="28"/>
        </w:rPr>
        <w:t xml:space="preserve">Поэзия. </w:t>
      </w:r>
      <w:r w:rsidRPr="0088262D">
        <w:rPr>
          <w:rFonts w:ascii="Times New Roman" w:hAnsi="Times New Roman"/>
          <w:sz w:val="28"/>
          <w:szCs w:val="28"/>
        </w:rPr>
        <w:t>Е. Баратынский. «Весна, весна!..» (в сокр.); И. Бунин. «Листопад» (отрывок); С. Есенин. «Поет зима - аукает...»; А. Майков.</w:t>
      </w:r>
      <w:r w:rsidR="004F2B03" w:rsidRPr="0088262D">
        <w:rPr>
          <w:rFonts w:ascii="Times New Roman" w:hAnsi="Times New Roman"/>
          <w:sz w:val="28"/>
          <w:szCs w:val="28"/>
        </w:rPr>
        <w:t xml:space="preserve"> </w:t>
      </w:r>
      <w:r w:rsidRPr="0088262D">
        <w:rPr>
          <w:rFonts w:ascii="Times New Roman" w:hAnsi="Times New Roman"/>
          <w:sz w:val="28"/>
          <w:szCs w:val="28"/>
        </w:rPr>
        <w:t>«Осенние листья по ветру кружат...»; Н. Некрасов. «Не ветер б</w:t>
      </w:r>
      <w:r w:rsidRPr="0088262D">
        <w:rPr>
          <w:rFonts w:ascii="Times New Roman" w:hAnsi="Times New Roman"/>
          <w:sz w:val="28"/>
          <w:szCs w:val="28"/>
        </w:rPr>
        <w:t>у</w:t>
      </w:r>
      <w:r w:rsidRPr="0088262D">
        <w:rPr>
          <w:rFonts w:ascii="Times New Roman" w:hAnsi="Times New Roman"/>
          <w:sz w:val="28"/>
          <w:szCs w:val="28"/>
        </w:rPr>
        <w:t>шует над бором...» (из поэмы «Мороз, Красный нос»); А. Пуш</w:t>
      </w:r>
      <w:r w:rsidRPr="0088262D">
        <w:rPr>
          <w:rFonts w:ascii="Times New Roman" w:hAnsi="Times New Roman"/>
          <w:sz w:val="28"/>
          <w:szCs w:val="28"/>
        </w:rPr>
        <w:softHyphen/>
        <w:t>кин. «Уж небо осенью дышало...» (из романа в стихах «Евгений Онегин»); И. Суриков. «З</w:t>
      </w:r>
      <w:r w:rsidRPr="0088262D">
        <w:rPr>
          <w:rFonts w:ascii="Times New Roman" w:hAnsi="Times New Roman"/>
          <w:sz w:val="28"/>
          <w:szCs w:val="28"/>
        </w:rPr>
        <w:t>и</w:t>
      </w:r>
      <w:r w:rsidRPr="0088262D">
        <w:rPr>
          <w:rFonts w:ascii="Times New Roman" w:hAnsi="Times New Roman"/>
          <w:sz w:val="28"/>
          <w:szCs w:val="28"/>
        </w:rPr>
        <w:t>ма». Я. Аким. «Первый снег»; 3. Александрова. «Дождик»; А. Барто. «Уеха</w:t>
      </w:r>
      <w:r w:rsidRPr="0088262D">
        <w:rPr>
          <w:rFonts w:ascii="Times New Roman" w:hAnsi="Times New Roman"/>
          <w:sz w:val="28"/>
          <w:szCs w:val="28"/>
        </w:rPr>
        <w:softHyphen/>
        <w:t xml:space="preserve">ли», «Я знаю, что надо придумать».  </w:t>
      </w:r>
    </w:p>
    <w:p w:rsidR="005D5F74" w:rsidRPr="0088262D" w:rsidRDefault="005D5F74" w:rsidP="005D5F74">
      <w:pPr>
        <w:pStyle w:val="af"/>
        <w:spacing w:line="360" w:lineRule="auto"/>
        <w:ind w:firstLine="708"/>
        <w:jc w:val="both"/>
        <w:rPr>
          <w:rFonts w:ascii="Times New Roman" w:hAnsi="Times New Roman"/>
          <w:sz w:val="28"/>
          <w:szCs w:val="28"/>
        </w:rPr>
      </w:pPr>
      <w:r w:rsidRPr="0088262D">
        <w:rPr>
          <w:rFonts w:ascii="Times New Roman" w:hAnsi="Times New Roman"/>
          <w:i/>
          <w:iCs/>
          <w:sz w:val="28"/>
          <w:szCs w:val="28"/>
        </w:rPr>
        <w:t xml:space="preserve">Для заучивания наизусть. </w:t>
      </w:r>
      <w:r w:rsidRPr="0088262D">
        <w:rPr>
          <w:rFonts w:ascii="Times New Roman" w:hAnsi="Times New Roman"/>
          <w:sz w:val="28"/>
          <w:szCs w:val="28"/>
        </w:rPr>
        <w:t>А. Пушкин. «Ветер, ветер! Ты могуч...» (из «Сказки о мертвой царевне и о семи богатырях»); 3. Александрова. «Елочка»; А. Барто. «Я знаю, что надо придумать»; Ю. Кушак. «Олененок».</w:t>
      </w:r>
    </w:p>
    <w:p w:rsidR="005D5F74" w:rsidRPr="0088262D" w:rsidRDefault="005D5F74" w:rsidP="005D5F74">
      <w:pPr>
        <w:pStyle w:val="af"/>
        <w:spacing w:line="360" w:lineRule="auto"/>
        <w:jc w:val="both"/>
        <w:rPr>
          <w:rFonts w:ascii="Times New Roman" w:hAnsi="Times New Roman"/>
          <w:sz w:val="28"/>
          <w:szCs w:val="28"/>
        </w:rPr>
      </w:pPr>
    </w:p>
    <w:p w:rsidR="00034F9F" w:rsidRPr="0088262D" w:rsidRDefault="00034F9F" w:rsidP="00034F9F">
      <w:pPr>
        <w:pStyle w:val="af"/>
        <w:spacing w:line="360" w:lineRule="auto"/>
        <w:ind w:firstLine="708"/>
        <w:jc w:val="both"/>
        <w:rPr>
          <w:rFonts w:ascii="Times New Roman" w:hAnsi="Times New Roman"/>
          <w:b/>
          <w:sz w:val="28"/>
          <w:szCs w:val="28"/>
        </w:rPr>
      </w:pPr>
      <w:r w:rsidRPr="0088262D">
        <w:rPr>
          <w:rFonts w:ascii="Times New Roman" w:hAnsi="Times New Roman"/>
          <w:b/>
          <w:sz w:val="28"/>
          <w:szCs w:val="28"/>
        </w:rPr>
        <w:t>Старшая группа</w:t>
      </w:r>
    </w:p>
    <w:p w:rsidR="00034F9F" w:rsidRPr="0088262D" w:rsidRDefault="00034F9F" w:rsidP="00034F9F">
      <w:pPr>
        <w:pStyle w:val="af"/>
        <w:spacing w:line="360" w:lineRule="auto"/>
        <w:jc w:val="both"/>
        <w:rPr>
          <w:rFonts w:ascii="Times New Roman" w:hAnsi="Times New Roman"/>
          <w:i/>
          <w:sz w:val="28"/>
          <w:szCs w:val="28"/>
          <w:u w:val="single"/>
        </w:rPr>
      </w:pPr>
      <w:r w:rsidRPr="0088262D">
        <w:rPr>
          <w:rFonts w:ascii="Times New Roman" w:hAnsi="Times New Roman"/>
          <w:bCs/>
          <w:i/>
          <w:sz w:val="28"/>
          <w:szCs w:val="28"/>
          <w:u w:val="single"/>
        </w:rPr>
        <w:t>Изобразительная деятельность</w:t>
      </w:r>
    </w:p>
    <w:p w:rsidR="00034F9F" w:rsidRPr="0088262D" w:rsidRDefault="00034F9F" w:rsidP="00034F9F">
      <w:pPr>
        <w:pStyle w:val="af"/>
        <w:numPr>
          <w:ilvl w:val="0"/>
          <w:numId w:val="14"/>
        </w:numPr>
        <w:spacing w:line="360" w:lineRule="auto"/>
        <w:jc w:val="both"/>
        <w:rPr>
          <w:rFonts w:ascii="Times New Roman" w:hAnsi="Times New Roman"/>
          <w:sz w:val="28"/>
          <w:szCs w:val="28"/>
        </w:rPr>
      </w:pPr>
      <w:r w:rsidRPr="0088262D">
        <w:rPr>
          <w:rFonts w:ascii="Times New Roman" w:hAnsi="Times New Roman"/>
          <w:sz w:val="28"/>
          <w:szCs w:val="28"/>
        </w:rPr>
        <w:t>Развивать эстетическое восприятие, учить созерцать красоту о</w:t>
      </w:r>
      <w:r w:rsidRPr="0088262D">
        <w:rPr>
          <w:rFonts w:ascii="Times New Roman" w:hAnsi="Times New Roman"/>
          <w:sz w:val="28"/>
          <w:szCs w:val="28"/>
        </w:rPr>
        <w:t>к</w:t>
      </w:r>
      <w:r w:rsidRPr="0088262D">
        <w:rPr>
          <w:rFonts w:ascii="Times New Roman" w:hAnsi="Times New Roman"/>
          <w:sz w:val="28"/>
          <w:szCs w:val="28"/>
        </w:rPr>
        <w:t>ру</w:t>
      </w:r>
      <w:r w:rsidRPr="0088262D">
        <w:rPr>
          <w:rFonts w:ascii="Times New Roman" w:hAnsi="Times New Roman"/>
          <w:sz w:val="28"/>
          <w:szCs w:val="28"/>
        </w:rPr>
        <w:softHyphen/>
        <w:t xml:space="preserve">жающего мира. </w:t>
      </w:r>
    </w:p>
    <w:p w:rsidR="00034F9F" w:rsidRPr="0088262D" w:rsidRDefault="00034F9F" w:rsidP="00034F9F">
      <w:pPr>
        <w:pStyle w:val="af"/>
        <w:numPr>
          <w:ilvl w:val="0"/>
          <w:numId w:val="14"/>
        </w:numPr>
        <w:spacing w:line="360" w:lineRule="auto"/>
        <w:jc w:val="both"/>
        <w:rPr>
          <w:rFonts w:ascii="Times New Roman" w:hAnsi="Times New Roman"/>
          <w:sz w:val="28"/>
          <w:szCs w:val="28"/>
        </w:rPr>
      </w:pPr>
      <w:r w:rsidRPr="0088262D">
        <w:rPr>
          <w:rFonts w:ascii="Times New Roman" w:hAnsi="Times New Roman"/>
          <w:sz w:val="28"/>
          <w:szCs w:val="28"/>
        </w:rPr>
        <w:t>Учить пе</w:t>
      </w:r>
      <w:r w:rsidRPr="0088262D">
        <w:rPr>
          <w:rFonts w:ascii="Times New Roman" w:hAnsi="Times New Roman"/>
          <w:sz w:val="28"/>
          <w:szCs w:val="28"/>
        </w:rPr>
        <w:softHyphen/>
        <w:t>редавать в изображении не только основные свойства предметов (форма, величина, цвет), но и характерные детали, с</w:t>
      </w:r>
      <w:r w:rsidRPr="0088262D">
        <w:rPr>
          <w:rFonts w:ascii="Times New Roman" w:hAnsi="Times New Roman"/>
          <w:sz w:val="28"/>
          <w:szCs w:val="28"/>
        </w:rPr>
        <w:t>о</w:t>
      </w:r>
      <w:r w:rsidRPr="0088262D">
        <w:rPr>
          <w:rFonts w:ascii="Times New Roman" w:hAnsi="Times New Roman"/>
          <w:sz w:val="28"/>
          <w:szCs w:val="28"/>
        </w:rPr>
        <w:lastRenderedPageBreak/>
        <w:t>отношение предме</w:t>
      </w:r>
      <w:r w:rsidRPr="0088262D">
        <w:rPr>
          <w:rFonts w:ascii="Times New Roman" w:hAnsi="Times New Roman"/>
          <w:sz w:val="28"/>
          <w:szCs w:val="28"/>
        </w:rPr>
        <w:softHyphen/>
        <w:t>тов и их частей по величине, высоте, распол</w:t>
      </w:r>
      <w:r w:rsidRPr="0088262D">
        <w:rPr>
          <w:rFonts w:ascii="Times New Roman" w:hAnsi="Times New Roman"/>
          <w:sz w:val="28"/>
          <w:szCs w:val="28"/>
        </w:rPr>
        <w:t>о</w:t>
      </w:r>
      <w:r w:rsidRPr="0088262D">
        <w:rPr>
          <w:rFonts w:ascii="Times New Roman" w:hAnsi="Times New Roman"/>
          <w:sz w:val="28"/>
          <w:szCs w:val="28"/>
        </w:rPr>
        <w:t>жению относительно друг друга.</w:t>
      </w:r>
    </w:p>
    <w:p w:rsidR="00034F9F" w:rsidRPr="0088262D" w:rsidRDefault="00034F9F" w:rsidP="00034F9F">
      <w:pPr>
        <w:pStyle w:val="af"/>
        <w:numPr>
          <w:ilvl w:val="0"/>
          <w:numId w:val="14"/>
        </w:numPr>
        <w:spacing w:line="360" w:lineRule="auto"/>
        <w:jc w:val="both"/>
        <w:rPr>
          <w:rFonts w:ascii="Times New Roman" w:hAnsi="Times New Roman"/>
          <w:sz w:val="28"/>
          <w:szCs w:val="28"/>
        </w:rPr>
      </w:pPr>
      <w:r w:rsidRPr="0088262D">
        <w:rPr>
          <w:rFonts w:ascii="Times New Roman" w:hAnsi="Times New Roman"/>
          <w:sz w:val="28"/>
          <w:szCs w:val="28"/>
        </w:rPr>
        <w:t>Развивать способность наблюдать, всматриваться (вслушиваться) в яв</w:t>
      </w:r>
      <w:r w:rsidRPr="0088262D">
        <w:rPr>
          <w:rFonts w:ascii="Times New Roman" w:hAnsi="Times New Roman"/>
          <w:sz w:val="28"/>
          <w:szCs w:val="28"/>
        </w:rPr>
        <w:softHyphen/>
        <w:t>ления и объекты природы, замечать их изменения (например, как изменя</w:t>
      </w:r>
      <w:r w:rsidRPr="0088262D">
        <w:rPr>
          <w:rFonts w:ascii="Times New Roman" w:hAnsi="Times New Roman"/>
          <w:sz w:val="28"/>
          <w:szCs w:val="28"/>
        </w:rPr>
        <w:softHyphen/>
        <w:t>ются форма и цвет медленно плывущих облаков, как постепенно раскрыва</w:t>
      </w:r>
      <w:r w:rsidRPr="0088262D">
        <w:rPr>
          <w:rFonts w:ascii="Times New Roman" w:hAnsi="Times New Roman"/>
          <w:sz w:val="28"/>
          <w:szCs w:val="28"/>
        </w:rPr>
        <w:softHyphen/>
        <w:t>ется утром и закрывается вечером венчик цветка, изменяется освещение предметов на солнце и в тени).</w:t>
      </w:r>
    </w:p>
    <w:p w:rsidR="00034F9F" w:rsidRPr="0088262D" w:rsidRDefault="00034F9F" w:rsidP="00034F9F">
      <w:pPr>
        <w:pStyle w:val="af"/>
        <w:numPr>
          <w:ilvl w:val="0"/>
          <w:numId w:val="14"/>
        </w:numPr>
        <w:spacing w:line="360" w:lineRule="auto"/>
        <w:jc w:val="both"/>
        <w:rPr>
          <w:rFonts w:ascii="Times New Roman" w:hAnsi="Times New Roman"/>
          <w:sz w:val="28"/>
          <w:szCs w:val="28"/>
        </w:rPr>
      </w:pPr>
      <w:r w:rsidRPr="0088262D">
        <w:rPr>
          <w:rFonts w:ascii="Times New Roman" w:hAnsi="Times New Roman"/>
          <w:sz w:val="28"/>
          <w:szCs w:val="28"/>
        </w:rPr>
        <w:t>Развивать чувство формы, цвета, пропорций; художественный вкус.</w:t>
      </w:r>
    </w:p>
    <w:p w:rsidR="00034F9F" w:rsidRPr="0088262D" w:rsidRDefault="00034F9F" w:rsidP="00034F9F">
      <w:pPr>
        <w:pStyle w:val="af"/>
        <w:numPr>
          <w:ilvl w:val="0"/>
          <w:numId w:val="14"/>
        </w:numPr>
        <w:spacing w:line="360" w:lineRule="auto"/>
        <w:jc w:val="both"/>
        <w:rPr>
          <w:rFonts w:ascii="Times New Roman" w:hAnsi="Times New Roman"/>
          <w:sz w:val="28"/>
          <w:szCs w:val="28"/>
        </w:rPr>
      </w:pPr>
      <w:r w:rsidRPr="0088262D">
        <w:rPr>
          <w:rFonts w:ascii="Times New Roman" w:hAnsi="Times New Roman"/>
          <w:sz w:val="28"/>
          <w:szCs w:val="28"/>
        </w:rPr>
        <w:t>Способствовать овладению композиционными умениями, спос</w:t>
      </w:r>
      <w:r w:rsidRPr="0088262D">
        <w:rPr>
          <w:rFonts w:ascii="Times New Roman" w:hAnsi="Times New Roman"/>
          <w:sz w:val="28"/>
          <w:szCs w:val="28"/>
        </w:rPr>
        <w:t>о</w:t>
      </w:r>
      <w:r w:rsidRPr="0088262D">
        <w:rPr>
          <w:rFonts w:ascii="Times New Roman" w:hAnsi="Times New Roman"/>
          <w:sz w:val="28"/>
          <w:szCs w:val="28"/>
        </w:rPr>
        <w:t>бами и приемами рисования различными изобразительными м</w:t>
      </w:r>
      <w:r w:rsidRPr="0088262D">
        <w:rPr>
          <w:rFonts w:ascii="Times New Roman" w:hAnsi="Times New Roman"/>
          <w:sz w:val="28"/>
          <w:szCs w:val="28"/>
        </w:rPr>
        <w:t>а</w:t>
      </w:r>
      <w:r w:rsidRPr="0088262D">
        <w:rPr>
          <w:rFonts w:ascii="Times New Roman" w:hAnsi="Times New Roman"/>
          <w:sz w:val="28"/>
          <w:szCs w:val="28"/>
        </w:rPr>
        <w:t>териалами (цвет</w:t>
      </w:r>
      <w:r w:rsidRPr="0088262D">
        <w:rPr>
          <w:rFonts w:ascii="Times New Roman" w:hAnsi="Times New Roman"/>
          <w:sz w:val="28"/>
          <w:szCs w:val="28"/>
        </w:rPr>
        <w:softHyphen/>
        <w:t>ные карандаши, гуашь, акварель, цветные мелки, пастель, сангина, уголь</w:t>
      </w:r>
      <w:r w:rsidRPr="0088262D">
        <w:rPr>
          <w:rFonts w:ascii="Times New Roman" w:hAnsi="Times New Roman"/>
          <w:sz w:val="28"/>
          <w:szCs w:val="28"/>
        </w:rPr>
        <w:softHyphen/>
        <w:t>ный карандаш, фломастеры, разнообра</w:t>
      </w:r>
      <w:r w:rsidRPr="0088262D">
        <w:rPr>
          <w:rFonts w:ascii="Times New Roman" w:hAnsi="Times New Roman"/>
          <w:sz w:val="28"/>
          <w:szCs w:val="28"/>
        </w:rPr>
        <w:t>з</w:t>
      </w:r>
      <w:r w:rsidRPr="0088262D">
        <w:rPr>
          <w:rFonts w:ascii="Times New Roman" w:hAnsi="Times New Roman"/>
          <w:sz w:val="28"/>
          <w:szCs w:val="28"/>
        </w:rPr>
        <w:t>ные кисти и т. п).</w:t>
      </w:r>
    </w:p>
    <w:p w:rsidR="00034F9F" w:rsidRPr="0088262D" w:rsidRDefault="00034F9F" w:rsidP="00034F9F">
      <w:pPr>
        <w:pStyle w:val="af"/>
        <w:numPr>
          <w:ilvl w:val="0"/>
          <w:numId w:val="14"/>
        </w:numPr>
        <w:spacing w:line="360" w:lineRule="auto"/>
        <w:jc w:val="both"/>
        <w:rPr>
          <w:rFonts w:ascii="Times New Roman" w:hAnsi="Times New Roman"/>
          <w:sz w:val="28"/>
          <w:szCs w:val="28"/>
        </w:rPr>
      </w:pPr>
      <w:r w:rsidRPr="0088262D">
        <w:rPr>
          <w:rFonts w:ascii="Times New Roman" w:hAnsi="Times New Roman"/>
          <w:sz w:val="28"/>
          <w:szCs w:val="28"/>
        </w:rPr>
        <w:t>Учить рисовать акварелью в соответствии с ее спецификой: пр</w:t>
      </w:r>
      <w:r w:rsidRPr="0088262D">
        <w:rPr>
          <w:rFonts w:ascii="Times New Roman" w:hAnsi="Times New Roman"/>
          <w:sz w:val="28"/>
          <w:szCs w:val="28"/>
        </w:rPr>
        <w:t>о</w:t>
      </w:r>
      <w:r w:rsidRPr="0088262D">
        <w:rPr>
          <w:rFonts w:ascii="Times New Roman" w:hAnsi="Times New Roman"/>
          <w:sz w:val="28"/>
          <w:szCs w:val="28"/>
        </w:rPr>
        <w:t>зрачнос</w:t>
      </w:r>
      <w:r w:rsidRPr="0088262D">
        <w:rPr>
          <w:rFonts w:ascii="Times New Roman" w:hAnsi="Times New Roman"/>
          <w:sz w:val="28"/>
          <w:szCs w:val="28"/>
        </w:rPr>
        <w:softHyphen/>
        <w:t>тью и легкостью цвета, плавностью перехода одного цв</w:t>
      </w:r>
      <w:r w:rsidRPr="0088262D">
        <w:rPr>
          <w:rFonts w:ascii="Times New Roman" w:hAnsi="Times New Roman"/>
          <w:sz w:val="28"/>
          <w:szCs w:val="28"/>
        </w:rPr>
        <w:t>е</w:t>
      </w:r>
      <w:r w:rsidRPr="0088262D">
        <w:rPr>
          <w:rFonts w:ascii="Times New Roman" w:hAnsi="Times New Roman"/>
          <w:sz w:val="28"/>
          <w:szCs w:val="28"/>
        </w:rPr>
        <w:t>та в другой.</w:t>
      </w:r>
    </w:p>
    <w:p w:rsidR="00034F9F" w:rsidRPr="0088262D" w:rsidRDefault="00034F9F" w:rsidP="00034F9F">
      <w:pPr>
        <w:pStyle w:val="af"/>
        <w:numPr>
          <w:ilvl w:val="0"/>
          <w:numId w:val="14"/>
        </w:numPr>
        <w:spacing w:line="360" w:lineRule="auto"/>
        <w:jc w:val="both"/>
        <w:rPr>
          <w:rFonts w:ascii="Times New Roman" w:hAnsi="Times New Roman"/>
          <w:sz w:val="28"/>
          <w:szCs w:val="28"/>
        </w:rPr>
      </w:pPr>
      <w:r w:rsidRPr="0088262D">
        <w:rPr>
          <w:rFonts w:ascii="Times New Roman" w:hAnsi="Times New Roman"/>
          <w:sz w:val="28"/>
          <w:szCs w:val="28"/>
        </w:rPr>
        <w:t>Закреплять знания об уже известных цветах, знакомить с новыми цвета</w:t>
      </w:r>
      <w:r w:rsidRPr="0088262D">
        <w:rPr>
          <w:rFonts w:ascii="Times New Roman" w:hAnsi="Times New Roman"/>
          <w:sz w:val="28"/>
          <w:szCs w:val="28"/>
        </w:rPr>
        <w:softHyphen/>
        <w:t>ми (фиолетовый) и оттенками (голубой, розовый, светло-зеленый, сирене</w:t>
      </w:r>
      <w:r w:rsidRPr="0088262D">
        <w:rPr>
          <w:rFonts w:ascii="Times New Roman" w:hAnsi="Times New Roman"/>
          <w:sz w:val="28"/>
          <w:szCs w:val="28"/>
        </w:rPr>
        <w:softHyphen/>
        <w:t>вый), развивать чувство цвета. Учить смешивать краски для получения но</w:t>
      </w:r>
      <w:r w:rsidRPr="0088262D">
        <w:rPr>
          <w:rFonts w:ascii="Times New Roman" w:hAnsi="Times New Roman"/>
          <w:sz w:val="28"/>
          <w:szCs w:val="28"/>
        </w:rPr>
        <w:softHyphen/>
        <w:t>вых цветов и оттенков (при рисовании гуашью) и высветлять цвет, добавляя в краску воду (при рисов</w:t>
      </w:r>
      <w:r w:rsidRPr="0088262D">
        <w:rPr>
          <w:rFonts w:ascii="Times New Roman" w:hAnsi="Times New Roman"/>
          <w:sz w:val="28"/>
          <w:szCs w:val="28"/>
        </w:rPr>
        <w:t>а</w:t>
      </w:r>
      <w:r w:rsidRPr="0088262D">
        <w:rPr>
          <w:rFonts w:ascii="Times New Roman" w:hAnsi="Times New Roman"/>
          <w:sz w:val="28"/>
          <w:szCs w:val="28"/>
        </w:rPr>
        <w:t>нии акварелью). При рисовании карандашами учить передавать оттенки цвета, регулируя нажим на карандаш.</w:t>
      </w:r>
    </w:p>
    <w:p w:rsidR="005D5F74" w:rsidRPr="0088262D" w:rsidRDefault="005D5F74" w:rsidP="005D5F74">
      <w:pPr>
        <w:pStyle w:val="af"/>
        <w:spacing w:line="360" w:lineRule="auto"/>
        <w:jc w:val="both"/>
        <w:rPr>
          <w:rFonts w:ascii="Times New Roman" w:hAnsi="Times New Roman"/>
          <w:i/>
          <w:sz w:val="28"/>
          <w:szCs w:val="28"/>
          <w:u w:val="single"/>
        </w:rPr>
      </w:pPr>
      <w:r w:rsidRPr="0088262D">
        <w:rPr>
          <w:rFonts w:ascii="Times New Roman" w:hAnsi="Times New Roman"/>
          <w:i/>
          <w:sz w:val="28"/>
          <w:szCs w:val="28"/>
          <w:u w:val="single"/>
        </w:rPr>
        <w:t>Художественная литература</w:t>
      </w:r>
    </w:p>
    <w:p w:rsidR="005D5F74" w:rsidRPr="0088262D" w:rsidRDefault="005D5F74" w:rsidP="005D5F74">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Продолжать развивать интерес к художественной литературе. Учить внимательно и заинтересованно слушать сказки, рассказы, стихотворения. С помощью различных приемов и специально организованных педагогичес</w:t>
      </w:r>
      <w:r w:rsidRPr="0088262D">
        <w:rPr>
          <w:rFonts w:ascii="Times New Roman" w:hAnsi="Times New Roman"/>
          <w:sz w:val="28"/>
          <w:szCs w:val="28"/>
        </w:rPr>
        <w:softHyphen/>
        <w:t>ких ситуаций способствовать формированию эмоционального отношения к лит</w:t>
      </w:r>
      <w:r w:rsidRPr="0088262D">
        <w:rPr>
          <w:rFonts w:ascii="Times New Roman" w:hAnsi="Times New Roman"/>
          <w:sz w:val="28"/>
          <w:szCs w:val="28"/>
        </w:rPr>
        <w:t>е</w:t>
      </w:r>
      <w:r w:rsidRPr="0088262D">
        <w:rPr>
          <w:rFonts w:ascii="Times New Roman" w:hAnsi="Times New Roman"/>
          <w:sz w:val="28"/>
          <w:szCs w:val="28"/>
        </w:rPr>
        <w:lastRenderedPageBreak/>
        <w:t>ратурным произведениям. Побуждать рассказывать о своем отношении к конкретному поступку литературного персонажа. Помогать детям понять скрытые мотивы поведения героев произведения.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w:t>
      </w:r>
      <w:r w:rsidRPr="0088262D">
        <w:rPr>
          <w:rFonts w:ascii="Times New Roman" w:hAnsi="Times New Roman"/>
          <w:sz w:val="28"/>
          <w:szCs w:val="28"/>
        </w:rPr>
        <w:softHyphen/>
        <w:t>нировках. Продолжать знакомить с книгами. Обращать внимание детей на оформление книги, на иллюстрации. Сравнивать иллюстрации разных ху</w:t>
      </w:r>
      <w:r w:rsidRPr="0088262D">
        <w:rPr>
          <w:rFonts w:ascii="Times New Roman" w:hAnsi="Times New Roman"/>
          <w:sz w:val="28"/>
          <w:szCs w:val="28"/>
        </w:rPr>
        <w:softHyphen/>
        <w:t>дожников к одному и тому же произведению. Рассказывать детям о своих любимых детских книгах, выяснять их симпатии и предпочтения.</w:t>
      </w:r>
    </w:p>
    <w:p w:rsidR="005D5F74" w:rsidRPr="0088262D" w:rsidRDefault="005D5F74" w:rsidP="005D5F74">
      <w:pPr>
        <w:pStyle w:val="af"/>
        <w:spacing w:line="360" w:lineRule="auto"/>
        <w:ind w:firstLine="708"/>
        <w:jc w:val="both"/>
        <w:rPr>
          <w:rFonts w:ascii="Times New Roman" w:hAnsi="Times New Roman"/>
          <w:sz w:val="28"/>
          <w:szCs w:val="28"/>
        </w:rPr>
      </w:pPr>
      <w:r w:rsidRPr="0088262D">
        <w:rPr>
          <w:rFonts w:ascii="Times New Roman" w:hAnsi="Times New Roman"/>
          <w:b/>
          <w:bCs/>
          <w:sz w:val="28"/>
          <w:szCs w:val="28"/>
        </w:rPr>
        <w:t xml:space="preserve">Песенки. </w:t>
      </w:r>
      <w:r w:rsidRPr="0088262D">
        <w:rPr>
          <w:rFonts w:ascii="Times New Roman" w:hAnsi="Times New Roman"/>
          <w:sz w:val="28"/>
          <w:szCs w:val="28"/>
        </w:rPr>
        <w:t>«Как на тоненький ледок...», «Ты, мо</w:t>
      </w:r>
      <w:r w:rsidRPr="0088262D">
        <w:rPr>
          <w:rFonts w:ascii="Times New Roman" w:hAnsi="Times New Roman"/>
          <w:sz w:val="28"/>
          <w:szCs w:val="28"/>
        </w:rPr>
        <w:softHyphen/>
        <w:t xml:space="preserve">роз, мороз, мороз...», «Ранним-рано поутру...».  </w:t>
      </w:r>
      <w:r w:rsidRPr="0088262D">
        <w:rPr>
          <w:rFonts w:ascii="Times New Roman" w:hAnsi="Times New Roman"/>
          <w:b/>
          <w:bCs/>
          <w:sz w:val="28"/>
          <w:szCs w:val="28"/>
        </w:rPr>
        <w:t xml:space="preserve">Поэзия. </w:t>
      </w:r>
      <w:r w:rsidRPr="0088262D">
        <w:rPr>
          <w:rFonts w:ascii="Times New Roman" w:hAnsi="Times New Roman"/>
          <w:sz w:val="28"/>
          <w:szCs w:val="28"/>
        </w:rPr>
        <w:t>И. Бунин. «Первый снег»; С. Есенин. «Б</w:t>
      </w:r>
      <w:r w:rsidRPr="0088262D">
        <w:rPr>
          <w:rFonts w:ascii="Times New Roman" w:hAnsi="Times New Roman"/>
          <w:sz w:val="28"/>
          <w:szCs w:val="28"/>
        </w:rPr>
        <w:t>е</w:t>
      </w:r>
      <w:r w:rsidRPr="0088262D">
        <w:rPr>
          <w:rFonts w:ascii="Times New Roman" w:hAnsi="Times New Roman"/>
          <w:sz w:val="28"/>
          <w:szCs w:val="28"/>
        </w:rPr>
        <w:t>реза», «Черемуха»; А. Майков. «Лет</w:t>
      </w:r>
      <w:r w:rsidRPr="0088262D">
        <w:rPr>
          <w:rFonts w:ascii="Times New Roman" w:hAnsi="Times New Roman"/>
          <w:sz w:val="28"/>
          <w:szCs w:val="28"/>
        </w:rPr>
        <w:softHyphen/>
        <w:t xml:space="preserve">ний дождь»; Н. Некрасов. «Зеленый шум» (в сокр.); И. Никитин. «Встреча зимы»; А. Пушкин. «Уж небо осенью дышало...» (из романа в стихах «Евгений Онегин»), «Зимний вечер» (в сокр.); А. К. Толстой. «Осень, обсыпается весь наш бедный сад...» (в сокр.). </w:t>
      </w:r>
      <w:r w:rsidRPr="0088262D">
        <w:rPr>
          <w:rFonts w:ascii="Times New Roman" w:hAnsi="Times New Roman"/>
          <w:b/>
          <w:bCs/>
          <w:sz w:val="28"/>
          <w:szCs w:val="28"/>
        </w:rPr>
        <w:t>Лит</w:t>
      </w:r>
      <w:r w:rsidRPr="0088262D">
        <w:rPr>
          <w:rFonts w:ascii="Times New Roman" w:hAnsi="Times New Roman"/>
          <w:b/>
          <w:bCs/>
          <w:sz w:val="28"/>
          <w:szCs w:val="28"/>
        </w:rPr>
        <w:t>е</w:t>
      </w:r>
      <w:r w:rsidRPr="0088262D">
        <w:rPr>
          <w:rFonts w:ascii="Times New Roman" w:hAnsi="Times New Roman"/>
          <w:b/>
          <w:bCs/>
          <w:sz w:val="28"/>
          <w:szCs w:val="28"/>
        </w:rPr>
        <w:t xml:space="preserve">ратурные сказки. </w:t>
      </w:r>
      <w:r w:rsidRPr="0088262D">
        <w:rPr>
          <w:rFonts w:ascii="Times New Roman" w:hAnsi="Times New Roman"/>
          <w:sz w:val="28"/>
          <w:szCs w:val="28"/>
        </w:rPr>
        <w:t xml:space="preserve">П. Бажов. «Серебряное копытце»; </w:t>
      </w:r>
      <w:r w:rsidRPr="0088262D">
        <w:rPr>
          <w:rFonts w:ascii="Times New Roman" w:hAnsi="Times New Roman"/>
          <w:bCs/>
          <w:sz w:val="28"/>
          <w:szCs w:val="28"/>
        </w:rPr>
        <w:t>«Серая</w:t>
      </w:r>
      <w:r w:rsidRPr="0088262D">
        <w:rPr>
          <w:rFonts w:ascii="Times New Roman" w:hAnsi="Times New Roman"/>
          <w:b/>
          <w:bCs/>
          <w:sz w:val="28"/>
          <w:szCs w:val="28"/>
        </w:rPr>
        <w:t xml:space="preserve"> </w:t>
      </w:r>
      <w:r w:rsidRPr="0088262D">
        <w:rPr>
          <w:rFonts w:ascii="Times New Roman" w:hAnsi="Times New Roman"/>
          <w:sz w:val="28"/>
          <w:szCs w:val="28"/>
        </w:rPr>
        <w:t xml:space="preserve">звездочка»; В. Катаев. «Цветик-семицветик»; </w:t>
      </w:r>
    </w:p>
    <w:p w:rsidR="005D5F74" w:rsidRPr="000015AC" w:rsidRDefault="005D5F74" w:rsidP="00034F9F">
      <w:pPr>
        <w:pStyle w:val="af"/>
        <w:spacing w:line="360" w:lineRule="auto"/>
        <w:jc w:val="both"/>
        <w:rPr>
          <w:rFonts w:ascii="Times New Roman" w:hAnsi="Times New Roman"/>
          <w:sz w:val="28"/>
          <w:szCs w:val="28"/>
        </w:rPr>
      </w:pPr>
    </w:p>
    <w:p w:rsidR="0088262D" w:rsidRPr="000015AC" w:rsidRDefault="0088262D" w:rsidP="00034F9F">
      <w:pPr>
        <w:pStyle w:val="af"/>
        <w:spacing w:line="360" w:lineRule="auto"/>
        <w:jc w:val="both"/>
        <w:rPr>
          <w:rFonts w:ascii="Times New Roman" w:hAnsi="Times New Roman"/>
          <w:sz w:val="28"/>
          <w:szCs w:val="28"/>
        </w:rPr>
      </w:pPr>
    </w:p>
    <w:p w:rsidR="00034F9F" w:rsidRPr="0088262D" w:rsidRDefault="00034F9F" w:rsidP="00034F9F">
      <w:pPr>
        <w:spacing w:line="360" w:lineRule="auto"/>
        <w:ind w:firstLine="708"/>
        <w:jc w:val="both"/>
        <w:rPr>
          <w:rStyle w:val="a5"/>
          <w:sz w:val="28"/>
          <w:szCs w:val="28"/>
        </w:rPr>
      </w:pPr>
      <w:r w:rsidRPr="0088262D">
        <w:rPr>
          <w:rStyle w:val="a5"/>
          <w:sz w:val="28"/>
          <w:szCs w:val="28"/>
        </w:rPr>
        <w:t>1.</w:t>
      </w:r>
      <w:r w:rsidR="005D5F74" w:rsidRPr="0088262D">
        <w:rPr>
          <w:rStyle w:val="a5"/>
          <w:sz w:val="28"/>
          <w:szCs w:val="28"/>
        </w:rPr>
        <w:t>4</w:t>
      </w:r>
      <w:r w:rsidRPr="0088262D">
        <w:rPr>
          <w:rStyle w:val="a5"/>
          <w:sz w:val="28"/>
          <w:szCs w:val="28"/>
        </w:rPr>
        <w:t>.</w:t>
      </w:r>
      <w:r w:rsidR="005D5F74" w:rsidRPr="0088262D">
        <w:rPr>
          <w:rStyle w:val="a5"/>
          <w:sz w:val="28"/>
          <w:szCs w:val="28"/>
        </w:rPr>
        <w:t>2.</w:t>
      </w:r>
      <w:r w:rsidRPr="0088262D">
        <w:rPr>
          <w:rStyle w:val="a5"/>
          <w:sz w:val="28"/>
          <w:szCs w:val="28"/>
        </w:rPr>
        <w:t xml:space="preserve"> Художественно-эстетическая среда ДОУ</w:t>
      </w:r>
    </w:p>
    <w:p w:rsidR="00034F9F" w:rsidRPr="0088262D" w:rsidRDefault="00034F9F" w:rsidP="00034F9F">
      <w:pPr>
        <w:spacing w:line="360" w:lineRule="auto"/>
        <w:ind w:firstLine="708"/>
        <w:jc w:val="both"/>
        <w:rPr>
          <w:sz w:val="28"/>
          <w:szCs w:val="28"/>
        </w:rPr>
      </w:pPr>
      <w:r w:rsidRPr="0088262D">
        <w:rPr>
          <w:sz w:val="28"/>
          <w:szCs w:val="28"/>
        </w:rPr>
        <w:t>Развивающая среда создает благоприятные условия для обучения р</w:t>
      </w:r>
      <w:r w:rsidRPr="0088262D">
        <w:rPr>
          <w:sz w:val="28"/>
          <w:szCs w:val="28"/>
        </w:rPr>
        <w:t>е</w:t>
      </w:r>
      <w:r w:rsidRPr="0088262D">
        <w:rPr>
          <w:sz w:val="28"/>
          <w:szCs w:val="28"/>
        </w:rPr>
        <w:t>бенка в процессе его самостоятельной деятельности: ребенок осваивает сво</w:t>
      </w:r>
      <w:r w:rsidRPr="0088262D">
        <w:rPr>
          <w:sz w:val="28"/>
          <w:szCs w:val="28"/>
        </w:rPr>
        <w:t>й</w:t>
      </w:r>
      <w:r w:rsidRPr="0088262D">
        <w:rPr>
          <w:sz w:val="28"/>
          <w:szCs w:val="28"/>
        </w:rPr>
        <w:t>ства и признаки предметов (цвет, форма, фактура), овладевает пространс</w:t>
      </w:r>
      <w:r w:rsidRPr="0088262D">
        <w:rPr>
          <w:sz w:val="28"/>
          <w:szCs w:val="28"/>
        </w:rPr>
        <w:t>т</w:t>
      </w:r>
      <w:r w:rsidRPr="0088262D">
        <w:rPr>
          <w:sz w:val="28"/>
          <w:szCs w:val="28"/>
        </w:rPr>
        <w:t>венными отношениями; постигает социальные отношения между людьми; узнает о человеке, животном и растительном мире, временах года и т. д.; о</w:t>
      </w:r>
      <w:r w:rsidRPr="0088262D">
        <w:rPr>
          <w:sz w:val="28"/>
          <w:szCs w:val="28"/>
        </w:rPr>
        <w:t>в</w:t>
      </w:r>
      <w:r w:rsidRPr="0088262D">
        <w:rPr>
          <w:sz w:val="28"/>
          <w:szCs w:val="28"/>
        </w:rPr>
        <w:t>ладевает миром звуков, приобщается к музыкальной культуре; развивается физически, познает особенности устройства собственного организма; эксп</w:t>
      </w:r>
      <w:r w:rsidRPr="0088262D">
        <w:rPr>
          <w:sz w:val="28"/>
          <w:szCs w:val="28"/>
        </w:rPr>
        <w:t>е</w:t>
      </w:r>
      <w:r w:rsidRPr="0088262D">
        <w:rPr>
          <w:sz w:val="28"/>
          <w:szCs w:val="28"/>
        </w:rPr>
        <w:t xml:space="preserve">риментирует с цветом, формой, создает продукты собственного творчества; приобретает полезные социальные навыки и т. д. Иными словами, </w:t>
      </w:r>
      <w:r w:rsidRPr="0088262D">
        <w:rPr>
          <w:rStyle w:val="a3"/>
          <w:sz w:val="28"/>
          <w:szCs w:val="28"/>
        </w:rPr>
        <w:t>среда ра</w:t>
      </w:r>
      <w:r w:rsidRPr="0088262D">
        <w:rPr>
          <w:rStyle w:val="a3"/>
          <w:sz w:val="28"/>
          <w:szCs w:val="28"/>
        </w:rPr>
        <w:t>з</w:t>
      </w:r>
      <w:r w:rsidRPr="0088262D">
        <w:rPr>
          <w:rStyle w:val="a3"/>
          <w:sz w:val="28"/>
          <w:szCs w:val="28"/>
        </w:rPr>
        <w:lastRenderedPageBreak/>
        <w:t>вития ребенка, обеспечивающая разные виды его активности (умственной, игровой, физической и др.), становится основой для самостоятельной де</w:t>
      </w:r>
      <w:r w:rsidRPr="0088262D">
        <w:rPr>
          <w:rStyle w:val="a3"/>
          <w:sz w:val="28"/>
          <w:szCs w:val="28"/>
        </w:rPr>
        <w:t>я</w:t>
      </w:r>
      <w:r w:rsidRPr="0088262D">
        <w:rPr>
          <w:rStyle w:val="a3"/>
          <w:sz w:val="28"/>
          <w:szCs w:val="28"/>
        </w:rPr>
        <w:t>тельности, условием для своеобразной формы самообразования маленького ребенка</w:t>
      </w:r>
      <w:r w:rsidRPr="0088262D">
        <w:rPr>
          <w:sz w:val="28"/>
          <w:szCs w:val="28"/>
        </w:rPr>
        <w:t>. При этом развиваются любознательность и творческое воображение, умственные и художественные способности, коммуникативные навыки (н</w:t>
      </w:r>
      <w:r w:rsidRPr="0088262D">
        <w:rPr>
          <w:sz w:val="28"/>
          <w:szCs w:val="28"/>
        </w:rPr>
        <w:t>а</w:t>
      </w:r>
      <w:r w:rsidRPr="0088262D">
        <w:rPr>
          <w:sz w:val="28"/>
          <w:szCs w:val="28"/>
        </w:rPr>
        <w:t xml:space="preserve">выки общения). Происходит развитие личности. </w:t>
      </w:r>
    </w:p>
    <w:p w:rsidR="00034F9F" w:rsidRPr="0088262D" w:rsidRDefault="00034F9F" w:rsidP="00034F9F">
      <w:pPr>
        <w:spacing w:line="360" w:lineRule="auto"/>
        <w:ind w:firstLine="708"/>
        <w:jc w:val="both"/>
        <w:rPr>
          <w:sz w:val="28"/>
          <w:szCs w:val="28"/>
        </w:rPr>
      </w:pPr>
      <w:r w:rsidRPr="0088262D">
        <w:rPr>
          <w:sz w:val="28"/>
          <w:szCs w:val="28"/>
        </w:rPr>
        <w:t>Разумеется, в условиях самостоятельной деятельности детей разв</w:t>
      </w:r>
      <w:r w:rsidRPr="0088262D">
        <w:rPr>
          <w:sz w:val="28"/>
          <w:szCs w:val="28"/>
        </w:rPr>
        <w:t>и</w:t>
      </w:r>
      <w:r w:rsidRPr="0088262D">
        <w:rPr>
          <w:sz w:val="28"/>
          <w:szCs w:val="28"/>
        </w:rPr>
        <w:t>вающей среды еще недостаточно для полноценного развития ребенка. В п</w:t>
      </w:r>
      <w:r w:rsidRPr="0088262D">
        <w:rPr>
          <w:sz w:val="28"/>
          <w:szCs w:val="28"/>
        </w:rPr>
        <w:t>е</w:t>
      </w:r>
      <w:r w:rsidRPr="0088262D">
        <w:rPr>
          <w:sz w:val="28"/>
          <w:szCs w:val="28"/>
        </w:rPr>
        <w:t xml:space="preserve">дагогическом процессе самостоятельная деятельность ребенка обязательно сочетается со специально организованными занятиями. </w:t>
      </w:r>
      <w:r w:rsidRPr="0088262D">
        <w:rPr>
          <w:rStyle w:val="a3"/>
          <w:sz w:val="28"/>
          <w:szCs w:val="28"/>
        </w:rPr>
        <w:t>Занятия и сам</w:t>
      </w:r>
      <w:r w:rsidRPr="0088262D">
        <w:rPr>
          <w:rStyle w:val="a3"/>
          <w:sz w:val="28"/>
          <w:szCs w:val="28"/>
        </w:rPr>
        <w:t>о</w:t>
      </w:r>
      <w:r w:rsidRPr="0088262D">
        <w:rPr>
          <w:rStyle w:val="a3"/>
          <w:sz w:val="28"/>
          <w:szCs w:val="28"/>
        </w:rPr>
        <w:t>стоятельная (нерегламентированная взрослым) деятельность детей - это две основные формы обучения дошкольника в детском саду.</w:t>
      </w:r>
      <w:r w:rsidRPr="0088262D">
        <w:rPr>
          <w:sz w:val="28"/>
          <w:szCs w:val="28"/>
        </w:rPr>
        <w:t xml:space="preserve"> При этом орг</w:t>
      </w:r>
      <w:r w:rsidRPr="0088262D">
        <w:rPr>
          <w:sz w:val="28"/>
          <w:szCs w:val="28"/>
        </w:rPr>
        <w:t>а</w:t>
      </w:r>
      <w:r w:rsidRPr="0088262D">
        <w:rPr>
          <w:sz w:val="28"/>
          <w:szCs w:val="28"/>
        </w:rPr>
        <w:t>низация занятий обеспечивается соответствующими образовательными пр</w:t>
      </w:r>
      <w:r w:rsidRPr="0088262D">
        <w:rPr>
          <w:sz w:val="28"/>
          <w:szCs w:val="28"/>
        </w:rPr>
        <w:t>о</w:t>
      </w:r>
      <w:r w:rsidRPr="0088262D">
        <w:rPr>
          <w:sz w:val="28"/>
          <w:szCs w:val="28"/>
        </w:rPr>
        <w:t xml:space="preserve">граммами и технологиями, а также определенными способами и средствами взаимодействия взрослого с ребенком (характером взаимодействия педагога с детьми). </w:t>
      </w:r>
    </w:p>
    <w:p w:rsidR="00034F9F" w:rsidRPr="0088262D" w:rsidRDefault="00034F9F" w:rsidP="00034F9F">
      <w:pPr>
        <w:spacing w:line="360" w:lineRule="auto"/>
        <w:ind w:firstLine="708"/>
        <w:jc w:val="both"/>
        <w:rPr>
          <w:i/>
          <w:sz w:val="28"/>
          <w:szCs w:val="28"/>
        </w:rPr>
      </w:pPr>
      <w:r w:rsidRPr="0088262D">
        <w:rPr>
          <w:bCs/>
          <w:i/>
          <w:sz w:val="28"/>
          <w:szCs w:val="28"/>
        </w:rPr>
        <w:t>В ДОУ созданы условия для художественно-эстетического развития детей.</w:t>
      </w:r>
      <w:r w:rsidRPr="0088262D">
        <w:rPr>
          <w:i/>
          <w:sz w:val="28"/>
          <w:szCs w:val="28"/>
        </w:rPr>
        <w:t xml:space="preserve"> </w:t>
      </w:r>
    </w:p>
    <w:p w:rsidR="00034F9F" w:rsidRPr="0088262D" w:rsidRDefault="00034F9F" w:rsidP="00034F9F">
      <w:pPr>
        <w:numPr>
          <w:ilvl w:val="0"/>
          <w:numId w:val="3"/>
        </w:numPr>
        <w:spacing w:line="360" w:lineRule="auto"/>
        <w:jc w:val="both"/>
        <w:rPr>
          <w:sz w:val="28"/>
          <w:szCs w:val="28"/>
        </w:rPr>
      </w:pPr>
      <w:r w:rsidRPr="0088262D">
        <w:rPr>
          <w:sz w:val="28"/>
          <w:szCs w:val="28"/>
        </w:rPr>
        <w:t xml:space="preserve">Имеется специально оборудованное помещение для изостудии. </w:t>
      </w:r>
    </w:p>
    <w:p w:rsidR="00034F9F" w:rsidRPr="0088262D" w:rsidRDefault="00034F9F" w:rsidP="00034F9F">
      <w:pPr>
        <w:numPr>
          <w:ilvl w:val="0"/>
          <w:numId w:val="3"/>
        </w:numPr>
        <w:spacing w:line="360" w:lineRule="auto"/>
        <w:jc w:val="both"/>
        <w:rPr>
          <w:sz w:val="28"/>
          <w:szCs w:val="28"/>
        </w:rPr>
      </w:pPr>
      <w:r w:rsidRPr="0088262D">
        <w:rPr>
          <w:sz w:val="28"/>
          <w:szCs w:val="28"/>
        </w:rPr>
        <w:t>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сотрудников ДОУ, детей, род</w:t>
      </w:r>
      <w:r w:rsidRPr="0088262D">
        <w:rPr>
          <w:sz w:val="28"/>
          <w:szCs w:val="28"/>
        </w:rPr>
        <w:t>и</w:t>
      </w:r>
      <w:r w:rsidRPr="0088262D">
        <w:rPr>
          <w:sz w:val="28"/>
          <w:szCs w:val="28"/>
        </w:rPr>
        <w:t xml:space="preserve">телей; цветы и пр.). </w:t>
      </w:r>
    </w:p>
    <w:p w:rsidR="00034F9F" w:rsidRPr="0088262D" w:rsidRDefault="00034F9F" w:rsidP="00034F9F">
      <w:pPr>
        <w:numPr>
          <w:ilvl w:val="0"/>
          <w:numId w:val="3"/>
        </w:numPr>
        <w:spacing w:line="360" w:lineRule="auto"/>
        <w:jc w:val="both"/>
        <w:rPr>
          <w:sz w:val="28"/>
          <w:szCs w:val="28"/>
        </w:rPr>
      </w:pPr>
      <w:r w:rsidRPr="0088262D">
        <w:rPr>
          <w:sz w:val="28"/>
          <w:szCs w:val="28"/>
        </w:rPr>
        <w:t>В группах в свободном доступе для детей имеются необходимые мат</w:t>
      </w:r>
      <w:r w:rsidRPr="0088262D">
        <w:rPr>
          <w:sz w:val="28"/>
          <w:szCs w:val="28"/>
        </w:rPr>
        <w:t>е</w:t>
      </w:r>
      <w:r w:rsidRPr="0088262D">
        <w:rPr>
          <w:sz w:val="28"/>
          <w:szCs w:val="28"/>
        </w:rPr>
        <w:t xml:space="preserve">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и др.). </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 xml:space="preserve">Каждая группа детского сада эстетически оформлена в определенном стиле, имеются театральные, игровые уголки, центры искусства. Для занятий </w:t>
      </w:r>
      <w:r w:rsidRPr="0088262D">
        <w:rPr>
          <w:rFonts w:ascii="Times New Roman" w:hAnsi="Times New Roman"/>
          <w:sz w:val="28"/>
          <w:szCs w:val="28"/>
        </w:rPr>
        <w:lastRenderedPageBreak/>
        <w:t>музыкой имеется музыкальный зал, костюмерная с театральным реквизитом, в театральной студии представлены все виды театра. Три года назад была о</w:t>
      </w:r>
      <w:r w:rsidRPr="0088262D">
        <w:rPr>
          <w:rFonts w:ascii="Times New Roman" w:hAnsi="Times New Roman"/>
          <w:sz w:val="28"/>
          <w:szCs w:val="28"/>
        </w:rPr>
        <w:t>т</w:t>
      </w:r>
      <w:r w:rsidRPr="0088262D">
        <w:rPr>
          <w:rFonts w:ascii="Times New Roman" w:hAnsi="Times New Roman"/>
          <w:sz w:val="28"/>
          <w:szCs w:val="28"/>
        </w:rPr>
        <w:t>крыта изостудия, в которой дети занимаются продуктивными видами де</w:t>
      </w:r>
      <w:r w:rsidRPr="0088262D">
        <w:rPr>
          <w:rFonts w:ascii="Times New Roman" w:hAnsi="Times New Roman"/>
          <w:sz w:val="28"/>
          <w:szCs w:val="28"/>
        </w:rPr>
        <w:t>я</w:t>
      </w:r>
      <w:r w:rsidRPr="0088262D">
        <w:rPr>
          <w:rFonts w:ascii="Times New Roman" w:hAnsi="Times New Roman"/>
          <w:sz w:val="28"/>
          <w:szCs w:val="28"/>
        </w:rPr>
        <w:t>тельности, готовят выставки, проводят интересные творческие мероприятия. Эффективно используются раздевалки в групповых комнатах и коридоры: в них размещаются выставки фотографий, рисунков детей, поделок из приро</w:t>
      </w:r>
      <w:r w:rsidRPr="0088262D">
        <w:rPr>
          <w:rFonts w:ascii="Times New Roman" w:hAnsi="Times New Roman"/>
          <w:sz w:val="28"/>
          <w:szCs w:val="28"/>
        </w:rPr>
        <w:t>д</w:t>
      </w:r>
      <w:r w:rsidRPr="0088262D">
        <w:rPr>
          <w:rFonts w:ascii="Times New Roman" w:hAnsi="Times New Roman"/>
          <w:sz w:val="28"/>
          <w:szCs w:val="28"/>
        </w:rPr>
        <w:t>ного материала.</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Созданная в детском саду предметно-развивающая среда способствует познавательному развитию, развитию интереса к миру искусства, навыков в изобразительной, музыкальной, театрализованной деятельности, творчеству.</w:t>
      </w:r>
    </w:p>
    <w:p w:rsidR="00034F9F" w:rsidRPr="000015AC" w:rsidRDefault="00034F9F" w:rsidP="00034F9F">
      <w:pPr>
        <w:pStyle w:val="af"/>
        <w:spacing w:line="360" w:lineRule="auto"/>
        <w:jc w:val="both"/>
        <w:rPr>
          <w:rStyle w:val="a5"/>
          <w:rFonts w:ascii="Times New Roman" w:hAnsi="Times New Roman"/>
          <w:sz w:val="28"/>
          <w:szCs w:val="28"/>
        </w:rPr>
      </w:pPr>
    </w:p>
    <w:p w:rsidR="00034F9F" w:rsidRPr="0088262D" w:rsidRDefault="005D5F74" w:rsidP="00034F9F">
      <w:pPr>
        <w:spacing w:line="360" w:lineRule="auto"/>
        <w:ind w:firstLine="708"/>
        <w:jc w:val="both"/>
        <w:rPr>
          <w:rStyle w:val="a5"/>
          <w:sz w:val="28"/>
          <w:szCs w:val="28"/>
        </w:rPr>
      </w:pPr>
      <w:r w:rsidRPr="0088262D">
        <w:rPr>
          <w:rStyle w:val="a5"/>
          <w:sz w:val="28"/>
          <w:szCs w:val="28"/>
        </w:rPr>
        <w:t>1.4.3.</w:t>
      </w:r>
      <w:r w:rsidR="00034F9F" w:rsidRPr="0088262D">
        <w:rPr>
          <w:rStyle w:val="a5"/>
          <w:sz w:val="28"/>
          <w:szCs w:val="28"/>
        </w:rPr>
        <w:t xml:space="preserve"> Основные формы ознакомления детей с художественной л</w:t>
      </w:r>
      <w:r w:rsidR="00034F9F" w:rsidRPr="0088262D">
        <w:rPr>
          <w:rStyle w:val="a5"/>
          <w:sz w:val="28"/>
          <w:szCs w:val="28"/>
        </w:rPr>
        <w:t>и</w:t>
      </w:r>
      <w:r w:rsidR="00034F9F" w:rsidRPr="0088262D">
        <w:rPr>
          <w:rStyle w:val="a5"/>
          <w:sz w:val="28"/>
          <w:szCs w:val="28"/>
        </w:rPr>
        <w:t>тературой и изобразительной деятельностью.</w:t>
      </w:r>
    </w:p>
    <w:p w:rsidR="00034F9F" w:rsidRPr="0088262D" w:rsidRDefault="00034F9F" w:rsidP="00034F9F">
      <w:pPr>
        <w:spacing w:line="360" w:lineRule="auto"/>
        <w:ind w:firstLine="708"/>
        <w:jc w:val="both"/>
        <w:rPr>
          <w:rStyle w:val="a5"/>
          <w:b w:val="0"/>
          <w:i/>
          <w:sz w:val="28"/>
          <w:szCs w:val="28"/>
        </w:rPr>
      </w:pPr>
      <w:r w:rsidRPr="0088262D">
        <w:rPr>
          <w:rStyle w:val="a5"/>
          <w:b w:val="0"/>
          <w:i/>
          <w:sz w:val="28"/>
          <w:szCs w:val="28"/>
        </w:rPr>
        <w:t>Изобразительная деятельность</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Ознакомление детей с изобразительным искусством. В старшей группе дети знакомятся с различными видами изобразительного искусства — жив</w:t>
      </w:r>
      <w:r w:rsidRPr="0088262D">
        <w:rPr>
          <w:rFonts w:ascii="Times New Roman" w:hAnsi="Times New Roman"/>
          <w:sz w:val="28"/>
          <w:szCs w:val="28"/>
        </w:rPr>
        <w:t>о</w:t>
      </w:r>
      <w:r w:rsidRPr="0088262D">
        <w:rPr>
          <w:rFonts w:ascii="Times New Roman" w:hAnsi="Times New Roman"/>
          <w:sz w:val="28"/>
          <w:szCs w:val="28"/>
        </w:rPr>
        <w:t>писью, графикой, скульптурой, декоративно-прикладным искусством. Обр</w:t>
      </w:r>
      <w:r w:rsidRPr="0088262D">
        <w:rPr>
          <w:rFonts w:ascii="Times New Roman" w:hAnsi="Times New Roman"/>
          <w:sz w:val="28"/>
          <w:szCs w:val="28"/>
        </w:rPr>
        <w:t>а</w:t>
      </w:r>
      <w:r w:rsidRPr="0088262D">
        <w:rPr>
          <w:rFonts w:ascii="Times New Roman" w:hAnsi="Times New Roman"/>
          <w:sz w:val="28"/>
          <w:szCs w:val="28"/>
        </w:rPr>
        <w:t>зы произведений искусства помогают воспитывать у детей интерес и любовь к прекрасному, развивать эстетические чувства, творческое воображение. Рассматривание произведений сопровождается беседой, вопросами к детям (в которых дается ориентировка как на содержание, так и на средства выраж</w:t>
      </w:r>
      <w:r w:rsidRPr="0088262D">
        <w:rPr>
          <w:rFonts w:ascii="Times New Roman" w:hAnsi="Times New Roman"/>
          <w:sz w:val="28"/>
          <w:szCs w:val="28"/>
        </w:rPr>
        <w:t>е</w:t>
      </w:r>
      <w:r w:rsidRPr="0088262D">
        <w:rPr>
          <w:rFonts w:ascii="Times New Roman" w:hAnsi="Times New Roman"/>
          <w:sz w:val="28"/>
          <w:szCs w:val="28"/>
        </w:rPr>
        <w:t>ния); самостоятельными высказываниями детей, рассказом воспитателя, чт</w:t>
      </w:r>
      <w:r w:rsidRPr="0088262D">
        <w:rPr>
          <w:rFonts w:ascii="Times New Roman" w:hAnsi="Times New Roman"/>
          <w:sz w:val="28"/>
          <w:szCs w:val="28"/>
        </w:rPr>
        <w:t>е</w:t>
      </w:r>
      <w:r w:rsidRPr="0088262D">
        <w:rPr>
          <w:rFonts w:ascii="Times New Roman" w:hAnsi="Times New Roman"/>
          <w:sz w:val="28"/>
          <w:szCs w:val="28"/>
        </w:rPr>
        <w:t>нием стихов и отрывков из прозаических произведений, подчеркивающих выразительность того или иного образа. Педагог может также задавать в</w:t>
      </w:r>
      <w:r w:rsidRPr="0088262D">
        <w:rPr>
          <w:rFonts w:ascii="Times New Roman" w:hAnsi="Times New Roman"/>
          <w:sz w:val="28"/>
          <w:szCs w:val="28"/>
        </w:rPr>
        <w:t>о</w:t>
      </w:r>
      <w:r w:rsidRPr="0088262D">
        <w:rPr>
          <w:rFonts w:ascii="Times New Roman" w:hAnsi="Times New Roman"/>
          <w:sz w:val="28"/>
          <w:szCs w:val="28"/>
        </w:rPr>
        <w:t>просы, направленные на сравнение двух произведений. Например, на занятии по рассматриванию картины (репродукции) В. М. Васнецова «Аленушка» воспитатель рассказывает о том, что художник очень любил изображать ск</w:t>
      </w:r>
      <w:r w:rsidRPr="0088262D">
        <w:rPr>
          <w:rFonts w:ascii="Times New Roman" w:hAnsi="Times New Roman"/>
          <w:sz w:val="28"/>
          <w:szCs w:val="28"/>
        </w:rPr>
        <w:t>а</w:t>
      </w:r>
      <w:r w:rsidRPr="0088262D">
        <w:rPr>
          <w:rFonts w:ascii="Times New Roman" w:hAnsi="Times New Roman"/>
          <w:sz w:val="28"/>
          <w:szCs w:val="28"/>
        </w:rPr>
        <w:t>зочные сюжеты. Он показывает картину «Аленушка», спрашивает, какое н</w:t>
      </w:r>
      <w:r w:rsidRPr="0088262D">
        <w:rPr>
          <w:rFonts w:ascii="Times New Roman" w:hAnsi="Times New Roman"/>
          <w:sz w:val="28"/>
          <w:szCs w:val="28"/>
        </w:rPr>
        <w:t>а</w:t>
      </w:r>
      <w:r w:rsidRPr="0088262D">
        <w:rPr>
          <w:rFonts w:ascii="Times New Roman" w:hAnsi="Times New Roman"/>
          <w:sz w:val="28"/>
          <w:szCs w:val="28"/>
        </w:rPr>
        <w:t xml:space="preserve">строение вызывает она. Обращает внимание на позу девочки, ее склоненную </w:t>
      </w:r>
      <w:r w:rsidRPr="0088262D">
        <w:rPr>
          <w:rFonts w:ascii="Times New Roman" w:hAnsi="Times New Roman"/>
          <w:sz w:val="28"/>
          <w:szCs w:val="28"/>
        </w:rPr>
        <w:lastRenderedPageBreak/>
        <w:t>голову, печаль в глазах. Даже окружающая природа как бы грустит вместе с ней: склонились над девочкой ветки осинок, поникли листья камыша и ос</w:t>
      </w:r>
      <w:r w:rsidRPr="0088262D">
        <w:rPr>
          <w:rFonts w:ascii="Times New Roman" w:hAnsi="Times New Roman"/>
          <w:sz w:val="28"/>
          <w:szCs w:val="28"/>
        </w:rPr>
        <w:t>о</w:t>
      </w:r>
      <w:r w:rsidRPr="0088262D">
        <w:rPr>
          <w:rFonts w:ascii="Times New Roman" w:hAnsi="Times New Roman"/>
          <w:sz w:val="28"/>
          <w:szCs w:val="28"/>
        </w:rPr>
        <w:t xml:space="preserve">ки. </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Знакомя детей с народными игрушками, воспитатель стремится в</w:t>
      </w:r>
      <w:r w:rsidRPr="0088262D">
        <w:rPr>
          <w:rFonts w:ascii="Times New Roman" w:hAnsi="Times New Roman"/>
          <w:sz w:val="28"/>
          <w:szCs w:val="28"/>
        </w:rPr>
        <w:t>ы</w:t>
      </w:r>
      <w:r w:rsidRPr="0088262D">
        <w:rPr>
          <w:rFonts w:ascii="Times New Roman" w:hAnsi="Times New Roman"/>
          <w:sz w:val="28"/>
          <w:szCs w:val="28"/>
        </w:rPr>
        <w:t>звать у них эмоциональное отношение к образцу, учит видеть особенности элементов росписи, красоту цветочных сочетаний. Например, для занятия можно подобрать несколько дымковских игрушек (барыню, козлика, уточку), детально рассмотреть их с детьми, обратить внимание на белый фон игр</w:t>
      </w:r>
      <w:r w:rsidRPr="0088262D">
        <w:rPr>
          <w:rFonts w:ascii="Times New Roman" w:hAnsi="Times New Roman"/>
          <w:sz w:val="28"/>
          <w:szCs w:val="28"/>
        </w:rPr>
        <w:t>у</w:t>
      </w:r>
      <w:r w:rsidRPr="0088262D">
        <w:rPr>
          <w:rFonts w:ascii="Times New Roman" w:hAnsi="Times New Roman"/>
          <w:sz w:val="28"/>
          <w:szCs w:val="28"/>
        </w:rPr>
        <w:t>шек, особенности элементов росписи (клетка, волнистая линия, пятно, то</w:t>
      </w:r>
      <w:r w:rsidRPr="0088262D">
        <w:rPr>
          <w:rFonts w:ascii="Times New Roman" w:hAnsi="Times New Roman"/>
          <w:sz w:val="28"/>
          <w:szCs w:val="28"/>
        </w:rPr>
        <w:t>ч</w:t>
      </w:r>
      <w:r w:rsidRPr="0088262D">
        <w:rPr>
          <w:rFonts w:ascii="Times New Roman" w:hAnsi="Times New Roman"/>
          <w:sz w:val="28"/>
          <w:szCs w:val="28"/>
        </w:rPr>
        <w:t xml:space="preserve">ки); показать некоторые приемы дымковской росписи. </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В групповой комнате или в зале устраиваются выставки произведений изобразительного искусства. С детьми проводятся экскурсии в музеи или на выставки для просмотра заранее намеченных, доступных пониманию прои</w:t>
      </w:r>
      <w:r w:rsidRPr="0088262D">
        <w:rPr>
          <w:rFonts w:ascii="Times New Roman" w:hAnsi="Times New Roman"/>
          <w:sz w:val="28"/>
          <w:szCs w:val="28"/>
        </w:rPr>
        <w:t>з</w:t>
      </w:r>
      <w:r w:rsidRPr="0088262D">
        <w:rPr>
          <w:rFonts w:ascii="Times New Roman" w:hAnsi="Times New Roman"/>
          <w:sz w:val="28"/>
          <w:szCs w:val="28"/>
        </w:rPr>
        <w:t>ведений искусства. Воспитатель поощряет самостоятельное рассматривание, выслушивает рассказы детей.</w:t>
      </w:r>
    </w:p>
    <w:p w:rsidR="00034F9F" w:rsidRPr="0088262D" w:rsidRDefault="00034F9F" w:rsidP="00034F9F">
      <w:pPr>
        <w:pStyle w:val="af"/>
        <w:spacing w:line="360" w:lineRule="auto"/>
        <w:ind w:firstLine="708"/>
        <w:jc w:val="both"/>
        <w:rPr>
          <w:rFonts w:ascii="Times New Roman" w:hAnsi="Times New Roman"/>
          <w:i/>
          <w:sz w:val="28"/>
          <w:szCs w:val="28"/>
        </w:rPr>
      </w:pPr>
      <w:r w:rsidRPr="0088262D">
        <w:rPr>
          <w:rFonts w:ascii="Times New Roman" w:hAnsi="Times New Roman"/>
          <w:i/>
          <w:sz w:val="28"/>
          <w:szCs w:val="28"/>
        </w:rPr>
        <w:t>Художественная литература</w:t>
      </w:r>
    </w:p>
    <w:p w:rsidR="00034F9F" w:rsidRPr="0088262D" w:rsidRDefault="00034F9F" w:rsidP="00034F9F">
      <w:pPr>
        <w:pStyle w:val="af"/>
        <w:spacing w:line="360" w:lineRule="auto"/>
        <w:jc w:val="both"/>
        <w:rPr>
          <w:rStyle w:val="a5"/>
          <w:rFonts w:ascii="Times New Roman" w:hAnsi="Times New Roman"/>
          <w:b w:val="0"/>
          <w:sz w:val="28"/>
          <w:szCs w:val="28"/>
        </w:rPr>
      </w:pPr>
      <w:r w:rsidRPr="0088262D">
        <w:rPr>
          <w:rStyle w:val="a5"/>
          <w:rFonts w:ascii="Times New Roman" w:hAnsi="Times New Roman"/>
          <w:b w:val="0"/>
          <w:sz w:val="28"/>
          <w:szCs w:val="28"/>
        </w:rPr>
        <w:t>Предлагаются следующие виды занятий:</w:t>
      </w:r>
    </w:p>
    <w:p w:rsidR="00034F9F" w:rsidRPr="0088262D" w:rsidRDefault="00034F9F" w:rsidP="00034F9F">
      <w:pPr>
        <w:pStyle w:val="af"/>
        <w:spacing w:line="360" w:lineRule="auto"/>
        <w:jc w:val="both"/>
        <w:rPr>
          <w:rFonts w:ascii="Times New Roman" w:hAnsi="Times New Roman"/>
          <w:sz w:val="28"/>
          <w:szCs w:val="28"/>
        </w:rPr>
      </w:pPr>
      <w:r w:rsidRPr="0088262D">
        <w:rPr>
          <w:rFonts w:ascii="Times New Roman" w:hAnsi="Times New Roman"/>
          <w:sz w:val="28"/>
          <w:szCs w:val="28"/>
        </w:rPr>
        <w:t>• тематическое (приобщение детей к ведущим темам детской литературы);</w:t>
      </w:r>
    </w:p>
    <w:p w:rsidR="00034F9F" w:rsidRPr="0088262D" w:rsidRDefault="00034F9F" w:rsidP="00034F9F">
      <w:pPr>
        <w:pStyle w:val="af"/>
        <w:spacing w:line="360" w:lineRule="auto"/>
        <w:jc w:val="both"/>
        <w:rPr>
          <w:rFonts w:ascii="Times New Roman" w:hAnsi="Times New Roman"/>
          <w:sz w:val="28"/>
          <w:szCs w:val="28"/>
        </w:rPr>
      </w:pPr>
      <w:r w:rsidRPr="0088262D">
        <w:rPr>
          <w:rFonts w:ascii="Times New Roman" w:hAnsi="Times New Roman"/>
          <w:sz w:val="28"/>
          <w:szCs w:val="28"/>
        </w:rPr>
        <w:t>• теоретическое (знакомство с доступными возрастным особенностям детей теоретическими понятиями);</w:t>
      </w:r>
    </w:p>
    <w:p w:rsidR="00034F9F" w:rsidRPr="0088262D" w:rsidRDefault="00034F9F" w:rsidP="00034F9F">
      <w:pPr>
        <w:pStyle w:val="af"/>
        <w:spacing w:line="360" w:lineRule="auto"/>
        <w:jc w:val="both"/>
        <w:rPr>
          <w:rFonts w:ascii="Times New Roman" w:hAnsi="Times New Roman"/>
          <w:sz w:val="28"/>
          <w:szCs w:val="28"/>
        </w:rPr>
      </w:pPr>
      <w:r w:rsidRPr="0088262D">
        <w:rPr>
          <w:rFonts w:ascii="Times New Roman" w:hAnsi="Times New Roman"/>
          <w:sz w:val="28"/>
          <w:szCs w:val="28"/>
        </w:rPr>
        <w:t>• творческое (развитие литературного творчества детей);</w:t>
      </w:r>
    </w:p>
    <w:p w:rsidR="00034F9F" w:rsidRPr="0088262D" w:rsidRDefault="00034F9F" w:rsidP="00034F9F">
      <w:pPr>
        <w:pStyle w:val="af"/>
        <w:spacing w:line="360" w:lineRule="auto"/>
        <w:jc w:val="both"/>
        <w:rPr>
          <w:rFonts w:ascii="Times New Roman" w:hAnsi="Times New Roman"/>
          <w:sz w:val="28"/>
          <w:szCs w:val="28"/>
        </w:rPr>
      </w:pPr>
      <w:r w:rsidRPr="0088262D">
        <w:rPr>
          <w:rFonts w:ascii="Times New Roman" w:hAnsi="Times New Roman"/>
          <w:sz w:val="28"/>
          <w:szCs w:val="28"/>
        </w:rPr>
        <w:t>• аналитическое (анализ текста с целью глубокого проникновения в его смысл).</w:t>
      </w:r>
    </w:p>
    <w:p w:rsidR="00034F9F" w:rsidRPr="0088262D" w:rsidRDefault="00034F9F" w:rsidP="00034F9F">
      <w:pPr>
        <w:pStyle w:val="af"/>
        <w:spacing w:line="360" w:lineRule="auto"/>
        <w:jc w:val="both"/>
        <w:rPr>
          <w:rFonts w:ascii="Times New Roman" w:hAnsi="Times New Roman"/>
          <w:i/>
          <w:sz w:val="28"/>
          <w:szCs w:val="28"/>
        </w:rPr>
      </w:pPr>
    </w:p>
    <w:p w:rsidR="00034F9F" w:rsidRPr="0088262D" w:rsidRDefault="005D5F74" w:rsidP="005D5F74">
      <w:pPr>
        <w:spacing w:line="360" w:lineRule="auto"/>
        <w:ind w:firstLine="708"/>
        <w:jc w:val="both"/>
        <w:rPr>
          <w:b/>
          <w:sz w:val="28"/>
          <w:szCs w:val="28"/>
        </w:rPr>
      </w:pPr>
      <w:r w:rsidRPr="0088262D">
        <w:rPr>
          <w:b/>
          <w:sz w:val="28"/>
          <w:szCs w:val="28"/>
        </w:rPr>
        <w:t xml:space="preserve">1.4.4. </w:t>
      </w:r>
      <w:r w:rsidR="00034F9F" w:rsidRPr="0088262D">
        <w:rPr>
          <w:b/>
          <w:sz w:val="28"/>
          <w:szCs w:val="28"/>
        </w:rPr>
        <w:t xml:space="preserve"> Методы и приемы, используемые в ознакомлении дошкол</w:t>
      </w:r>
      <w:r w:rsidR="00034F9F" w:rsidRPr="0088262D">
        <w:rPr>
          <w:b/>
          <w:sz w:val="28"/>
          <w:szCs w:val="28"/>
        </w:rPr>
        <w:t>ь</w:t>
      </w:r>
      <w:r w:rsidR="00034F9F" w:rsidRPr="0088262D">
        <w:rPr>
          <w:b/>
          <w:sz w:val="28"/>
          <w:szCs w:val="28"/>
        </w:rPr>
        <w:t>ников с художественной литературой и изобразительной деятельностью</w:t>
      </w:r>
    </w:p>
    <w:p w:rsidR="00501D41" w:rsidRPr="0088262D" w:rsidRDefault="00501D41" w:rsidP="00501D41">
      <w:pPr>
        <w:pStyle w:val="af"/>
        <w:spacing w:line="360" w:lineRule="auto"/>
        <w:ind w:firstLine="708"/>
        <w:jc w:val="both"/>
        <w:rPr>
          <w:rFonts w:ascii="Times New Roman" w:hAnsi="Times New Roman"/>
          <w:i/>
          <w:sz w:val="28"/>
          <w:szCs w:val="28"/>
        </w:rPr>
      </w:pPr>
      <w:r w:rsidRPr="0088262D">
        <w:rPr>
          <w:rFonts w:ascii="Times New Roman" w:hAnsi="Times New Roman"/>
          <w:i/>
          <w:sz w:val="28"/>
          <w:szCs w:val="28"/>
        </w:rPr>
        <w:t>Художественная литература</w:t>
      </w:r>
    </w:p>
    <w:p w:rsidR="00501D41" w:rsidRPr="0088262D" w:rsidRDefault="00501D41" w:rsidP="00501D41">
      <w:pPr>
        <w:pStyle w:val="af"/>
        <w:spacing w:line="360" w:lineRule="auto"/>
        <w:jc w:val="both"/>
        <w:rPr>
          <w:rStyle w:val="text"/>
          <w:rFonts w:ascii="Times New Roman" w:hAnsi="Times New Roman"/>
          <w:sz w:val="28"/>
          <w:szCs w:val="28"/>
        </w:rPr>
      </w:pPr>
      <w:r w:rsidRPr="0088262D">
        <w:rPr>
          <w:rStyle w:val="text"/>
          <w:rFonts w:ascii="Times New Roman" w:hAnsi="Times New Roman"/>
          <w:sz w:val="28"/>
          <w:szCs w:val="28"/>
        </w:rPr>
        <w:t>Чтобы научить детей слушать художественное произведение, помочь им у</w:t>
      </w:r>
      <w:r w:rsidRPr="0088262D">
        <w:rPr>
          <w:rStyle w:val="text"/>
          <w:rFonts w:ascii="Times New Roman" w:hAnsi="Times New Roman"/>
          <w:sz w:val="28"/>
          <w:szCs w:val="28"/>
        </w:rPr>
        <w:t>с</w:t>
      </w:r>
      <w:r w:rsidRPr="0088262D">
        <w:rPr>
          <w:rStyle w:val="text"/>
          <w:rFonts w:ascii="Times New Roman" w:hAnsi="Times New Roman"/>
          <w:sz w:val="28"/>
          <w:szCs w:val="28"/>
        </w:rPr>
        <w:t xml:space="preserve">воить его содержание и эмоциональный настрой, воспитатель обязан читать </w:t>
      </w:r>
      <w:r w:rsidRPr="0088262D">
        <w:rPr>
          <w:rStyle w:val="text"/>
          <w:rFonts w:ascii="Times New Roman" w:hAnsi="Times New Roman"/>
          <w:sz w:val="28"/>
          <w:szCs w:val="28"/>
        </w:rPr>
        <w:lastRenderedPageBreak/>
        <w:t>выразительно, кроме того, он пользуется дополнительными методическими приемами, развивающими у детей навыки слушания, запоминания, поним</w:t>
      </w:r>
      <w:r w:rsidRPr="0088262D">
        <w:rPr>
          <w:rStyle w:val="text"/>
          <w:rFonts w:ascii="Times New Roman" w:hAnsi="Times New Roman"/>
          <w:sz w:val="28"/>
          <w:szCs w:val="28"/>
        </w:rPr>
        <w:t>а</w:t>
      </w:r>
      <w:r w:rsidRPr="0088262D">
        <w:rPr>
          <w:rStyle w:val="text"/>
          <w:rFonts w:ascii="Times New Roman" w:hAnsi="Times New Roman"/>
          <w:sz w:val="28"/>
          <w:szCs w:val="28"/>
        </w:rPr>
        <w:t>ния. Это: 1) повторное чтение всего текста, 2) повторное чтение отдельных частей его.</w:t>
      </w:r>
    </w:p>
    <w:p w:rsidR="00501D41" w:rsidRPr="0088262D" w:rsidRDefault="00501D41" w:rsidP="00501D41">
      <w:pPr>
        <w:pStyle w:val="af"/>
        <w:spacing w:line="360" w:lineRule="auto"/>
        <w:ind w:firstLine="708"/>
        <w:jc w:val="both"/>
        <w:rPr>
          <w:rStyle w:val="text"/>
          <w:rFonts w:ascii="Times New Roman" w:hAnsi="Times New Roman"/>
          <w:sz w:val="28"/>
          <w:szCs w:val="28"/>
        </w:rPr>
      </w:pPr>
      <w:r w:rsidRPr="0088262D">
        <w:rPr>
          <w:rStyle w:val="text"/>
          <w:rFonts w:ascii="Times New Roman" w:hAnsi="Times New Roman"/>
          <w:sz w:val="28"/>
          <w:szCs w:val="28"/>
        </w:rPr>
        <w:t>Чтение может сопровождаться:</w:t>
      </w:r>
    </w:p>
    <w:p w:rsidR="00501D41" w:rsidRPr="0088262D" w:rsidRDefault="00501D41" w:rsidP="00501D41">
      <w:pPr>
        <w:pStyle w:val="af"/>
        <w:spacing w:line="360" w:lineRule="auto"/>
        <w:ind w:firstLine="708"/>
        <w:jc w:val="both"/>
        <w:rPr>
          <w:rStyle w:val="text"/>
          <w:rFonts w:ascii="Times New Roman" w:hAnsi="Times New Roman"/>
          <w:sz w:val="28"/>
          <w:szCs w:val="28"/>
        </w:rPr>
      </w:pPr>
      <w:r w:rsidRPr="0088262D">
        <w:rPr>
          <w:rStyle w:val="text"/>
          <w:rFonts w:ascii="Times New Roman" w:hAnsi="Times New Roman"/>
          <w:sz w:val="28"/>
          <w:szCs w:val="28"/>
        </w:rPr>
        <w:t>1) игровыми действиями детей;</w:t>
      </w:r>
    </w:p>
    <w:p w:rsidR="00501D41" w:rsidRPr="0088262D" w:rsidRDefault="00501D41" w:rsidP="00501D41">
      <w:pPr>
        <w:pStyle w:val="af"/>
        <w:spacing w:line="360" w:lineRule="auto"/>
        <w:ind w:firstLine="708"/>
        <w:jc w:val="both"/>
        <w:rPr>
          <w:rStyle w:val="text"/>
          <w:rFonts w:ascii="Times New Roman" w:hAnsi="Times New Roman"/>
          <w:sz w:val="28"/>
          <w:szCs w:val="28"/>
        </w:rPr>
      </w:pPr>
      <w:r w:rsidRPr="0088262D">
        <w:rPr>
          <w:rStyle w:val="text"/>
          <w:rFonts w:ascii="Times New Roman" w:hAnsi="Times New Roman"/>
          <w:sz w:val="28"/>
          <w:szCs w:val="28"/>
        </w:rPr>
        <w:t>2) предметной наглядностью:</w:t>
      </w:r>
    </w:p>
    <w:p w:rsidR="00501D41" w:rsidRPr="0088262D" w:rsidRDefault="00501D41" w:rsidP="00501D41">
      <w:pPr>
        <w:pStyle w:val="af"/>
        <w:spacing w:line="360" w:lineRule="auto"/>
        <w:ind w:firstLine="708"/>
        <w:jc w:val="both"/>
        <w:rPr>
          <w:rStyle w:val="text"/>
          <w:rFonts w:ascii="Times New Roman" w:hAnsi="Times New Roman"/>
          <w:sz w:val="28"/>
          <w:szCs w:val="28"/>
        </w:rPr>
      </w:pPr>
      <w:r w:rsidRPr="0088262D">
        <w:rPr>
          <w:rStyle w:val="text"/>
          <w:rFonts w:ascii="Times New Roman" w:hAnsi="Times New Roman"/>
          <w:sz w:val="28"/>
          <w:szCs w:val="28"/>
        </w:rPr>
        <w:t xml:space="preserve">          а) рассматриванием игрушек, муляжей,</w:t>
      </w:r>
    </w:p>
    <w:p w:rsidR="00501D41" w:rsidRPr="0088262D" w:rsidRDefault="00501D41" w:rsidP="00501D41">
      <w:pPr>
        <w:pStyle w:val="af"/>
        <w:spacing w:line="360" w:lineRule="auto"/>
        <w:ind w:firstLine="708"/>
        <w:jc w:val="both"/>
        <w:rPr>
          <w:rStyle w:val="text"/>
          <w:rFonts w:ascii="Times New Roman" w:hAnsi="Times New Roman"/>
          <w:sz w:val="28"/>
          <w:szCs w:val="28"/>
        </w:rPr>
      </w:pPr>
      <w:r w:rsidRPr="0088262D">
        <w:rPr>
          <w:rStyle w:val="text"/>
          <w:rFonts w:ascii="Times New Roman" w:hAnsi="Times New Roman"/>
          <w:sz w:val="28"/>
          <w:szCs w:val="28"/>
        </w:rPr>
        <w:t xml:space="preserve">          б) рассматриванием иллюстраций,</w:t>
      </w:r>
    </w:p>
    <w:p w:rsidR="00501D41" w:rsidRPr="0088262D" w:rsidRDefault="00501D41" w:rsidP="00501D41">
      <w:pPr>
        <w:pStyle w:val="af"/>
        <w:spacing w:line="360" w:lineRule="auto"/>
        <w:ind w:firstLine="708"/>
        <w:jc w:val="both"/>
        <w:rPr>
          <w:rStyle w:val="text"/>
          <w:rFonts w:ascii="Times New Roman" w:hAnsi="Times New Roman"/>
          <w:sz w:val="28"/>
          <w:szCs w:val="28"/>
        </w:rPr>
      </w:pPr>
      <w:r w:rsidRPr="0088262D">
        <w:rPr>
          <w:rStyle w:val="text"/>
          <w:rFonts w:ascii="Times New Roman" w:hAnsi="Times New Roman"/>
          <w:sz w:val="28"/>
          <w:szCs w:val="28"/>
        </w:rPr>
        <w:t xml:space="preserve">          в) привлечением внимания слушателей к реальным объектам;</w:t>
      </w:r>
    </w:p>
    <w:p w:rsidR="00501D41" w:rsidRPr="0088262D" w:rsidRDefault="00501D41" w:rsidP="00501D41">
      <w:pPr>
        <w:pStyle w:val="af"/>
        <w:spacing w:line="360" w:lineRule="auto"/>
        <w:ind w:firstLine="708"/>
        <w:jc w:val="both"/>
        <w:rPr>
          <w:rStyle w:val="text"/>
          <w:rFonts w:ascii="Times New Roman" w:hAnsi="Times New Roman"/>
          <w:sz w:val="28"/>
          <w:szCs w:val="28"/>
        </w:rPr>
      </w:pPr>
      <w:r w:rsidRPr="0088262D">
        <w:rPr>
          <w:rStyle w:val="text"/>
          <w:rFonts w:ascii="Times New Roman" w:hAnsi="Times New Roman"/>
          <w:sz w:val="28"/>
          <w:szCs w:val="28"/>
        </w:rPr>
        <w:t>3) словесной помощью:</w:t>
      </w:r>
    </w:p>
    <w:p w:rsidR="00501D41" w:rsidRPr="0088262D" w:rsidRDefault="00501D41" w:rsidP="00501D41">
      <w:pPr>
        <w:pStyle w:val="af"/>
        <w:spacing w:line="360" w:lineRule="auto"/>
        <w:ind w:left="1530"/>
        <w:jc w:val="both"/>
        <w:rPr>
          <w:rStyle w:val="text"/>
          <w:rFonts w:ascii="Times New Roman" w:hAnsi="Times New Roman"/>
          <w:sz w:val="28"/>
          <w:szCs w:val="28"/>
        </w:rPr>
      </w:pPr>
      <w:r w:rsidRPr="0088262D">
        <w:rPr>
          <w:rStyle w:val="text"/>
          <w:rFonts w:ascii="Times New Roman" w:hAnsi="Times New Roman"/>
          <w:sz w:val="28"/>
          <w:szCs w:val="28"/>
        </w:rPr>
        <w:t>а) сравнением со сходным (или противоположным) случаем из жизни детей или из другого художественного произведения,</w:t>
      </w:r>
    </w:p>
    <w:p w:rsidR="00501D41" w:rsidRPr="0088262D" w:rsidRDefault="00501D41" w:rsidP="00501D41">
      <w:pPr>
        <w:pStyle w:val="af"/>
        <w:spacing w:line="360" w:lineRule="auto"/>
        <w:ind w:left="1530"/>
        <w:jc w:val="both"/>
        <w:rPr>
          <w:rStyle w:val="text"/>
          <w:rFonts w:ascii="Times New Roman" w:hAnsi="Times New Roman"/>
          <w:sz w:val="28"/>
          <w:szCs w:val="28"/>
        </w:rPr>
      </w:pPr>
      <w:r w:rsidRPr="0088262D">
        <w:rPr>
          <w:rStyle w:val="text"/>
          <w:rFonts w:ascii="Times New Roman" w:hAnsi="Times New Roman"/>
          <w:sz w:val="28"/>
          <w:szCs w:val="28"/>
        </w:rPr>
        <w:t>б) постановкой после чтения поисковых вопросов («Почему п</w:t>
      </w:r>
      <w:r w:rsidRPr="0088262D">
        <w:rPr>
          <w:rStyle w:val="text"/>
          <w:rFonts w:ascii="Times New Roman" w:hAnsi="Times New Roman"/>
          <w:sz w:val="28"/>
          <w:szCs w:val="28"/>
        </w:rPr>
        <w:t>о</w:t>
      </w:r>
      <w:r w:rsidRPr="0088262D">
        <w:rPr>
          <w:rStyle w:val="text"/>
          <w:rFonts w:ascii="Times New Roman" w:hAnsi="Times New Roman"/>
          <w:sz w:val="28"/>
          <w:szCs w:val="28"/>
        </w:rPr>
        <w:t>нравился герой? А как бы ты поступил на его месте?» и подо</w:t>
      </w:r>
      <w:r w:rsidRPr="0088262D">
        <w:rPr>
          <w:rStyle w:val="text"/>
          <w:rFonts w:ascii="Times New Roman" w:hAnsi="Times New Roman"/>
          <w:sz w:val="28"/>
          <w:szCs w:val="28"/>
        </w:rPr>
        <w:t>б</w:t>
      </w:r>
      <w:r w:rsidRPr="0088262D">
        <w:rPr>
          <w:rStyle w:val="text"/>
          <w:rFonts w:ascii="Times New Roman" w:hAnsi="Times New Roman"/>
          <w:sz w:val="28"/>
          <w:szCs w:val="28"/>
        </w:rPr>
        <w:t>ных),</w:t>
      </w:r>
    </w:p>
    <w:p w:rsidR="00501D41" w:rsidRPr="0088262D" w:rsidRDefault="00501D41" w:rsidP="00501D41">
      <w:pPr>
        <w:pStyle w:val="af"/>
        <w:spacing w:line="360" w:lineRule="auto"/>
        <w:ind w:left="1530"/>
        <w:jc w:val="both"/>
        <w:rPr>
          <w:rStyle w:val="text"/>
          <w:rFonts w:ascii="Times New Roman" w:hAnsi="Times New Roman"/>
          <w:sz w:val="28"/>
          <w:szCs w:val="28"/>
        </w:rPr>
      </w:pPr>
      <w:r w:rsidRPr="0088262D">
        <w:rPr>
          <w:rStyle w:val="text"/>
          <w:rFonts w:ascii="Times New Roman" w:hAnsi="Times New Roman"/>
          <w:sz w:val="28"/>
          <w:szCs w:val="28"/>
        </w:rPr>
        <w:t>в) подсказыванием при ответах детей слов-эпитетов, обобщенно называющих существенную черту образа (храбрец, трудолюб</w:t>
      </w:r>
      <w:r w:rsidRPr="0088262D">
        <w:rPr>
          <w:rStyle w:val="text"/>
          <w:rFonts w:ascii="Times New Roman" w:hAnsi="Times New Roman"/>
          <w:sz w:val="28"/>
          <w:szCs w:val="28"/>
        </w:rPr>
        <w:t>и</w:t>
      </w:r>
      <w:r w:rsidRPr="0088262D">
        <w:rPr>
          <w:rStyle w:val="text"/>
          <w:rFonts w:ascii="Times New Roman" w:hAnsi="Times New Roman"/>
          <w:sz w:val="28"/>
          <w:szCs w:val="28"/>
        </w:rPr>
        <w:t>вая, бездельница, добрый, злой, решительный, мужественный и т. д.).</w:t>
      </w:r>
    </w:p>
    <w:p w:rsidR="00501D41" w:rsidRPr="0088262D" w:rsidRDefault="00501D41" w:rsidP="00501D41">
      <w:pPr>
        <w:pStyle w:val="af"/>
        <w:spacing w:line="360" w:lineRule="auto"/>
        <w:ind w:firstLine="708"/>
        <w:jc w:val="both"/>
        <w:rPr>
          <w:rStyle w:val="text"/>
          <w:rFonts w:ascii="Times New Roman" w:hAnsi="Times New Roman"/>
          <w:sz w:val="28"/>
          <w:szCs w:val="28"/>
        </w:rPr>
      </w:pPr>
      <w:r w:rsidRPr="0088262D">
        <w:rPr>
          <w:rStyle w:val="text"/>
          <w:rFonts w:ascii="Times New Roman" w:hAnsi="Times New Roman"/>
          <w:sz w:val="28"/>
          <w:szCs w:val="28"/>
        </w:rPr>
        <w:t>Чем младше ребенок, тем больше нуждается он в сопровождающих чтение игровых действиях и предметной наглядности; усвоению прочитанн</w:t>
      </w:r>
      <w:r w:rsidRPr="0088262D">
        <w:rPr>
          <w:rStyle w:val="text"/>
          <w:rFonts w:ascii="Times New Roman" w:hAnsi="Times New Roman"/>
          <w:sz w:val="28"/>
          <w:szCs w:val="28"/>
        </w:rPr>
        <w:t>о</w:t>
      </w:r>
      <w:r w:rsidRPr="0088262D">
        <w:rPr>
          <w:rStyle w:val="text"/>
          <w:rFonts w:ascii="Times New Roman" w:hAnsi="Times New Roman"/>
          <w:sz w:val="28"/>
          <w:szCs w:val="28"/>
        </w:rPr>
        <w:t>го старшими дошкольниками способствует словесная помощь.</w:t>
      </w:r>
    </w:p>
    <w:p w:rsidR="00034F9F" w:rsidRPr="0088262D" w:rsidRDefault="00034F9F" w:rsidP="00034F9F">
      <w:pPr>
        <w:spacing w:line="360" w:lineRule="auto"/>
        <w:ind w:firstLine="708"/>
        <w:jc w:val="both"/>
        <w:rPr>
          <w:i/>
          <w:sz w:val="28"/>
          <w:szCs w:val="28"/>
        </w:rPr>
      </w:pPr>
      <w:r w:rsidRPr="0088262D">
        <w:rPr>
          <w:i/>
          <w:sz w:val="28"/>
          <w:szCs w:val="28"/>
        </w:rPr>
        <w:t>Изобразительная деятельность</w:t>
      </w:r>
    </w:p>
    <w:p w:rsidR="00034F9F" w:rsidRPr="0088262D" w:rsidRDefault="00501D41"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Н</w:t>
      </w:r>
      <w:r w:rsidR="00034F9F" w:rsidRPr="0088262D">
        <w:rPr>
          <w:rFonts w:ascii="Times New Roman" w:hAnsi="Times New Roman"/>
          <w:sz w:val="28"/>
          <w:szCs w:val="28"/>
        </w:rPr>
        <w:t xml:space="preserve">а занятиях по изобразительной деятельности </w:t>
      </w:r>
      <w:r w:rsidRPr="0088262D">
        <w:rPr>
          <w:rFonts w:ascii="Times New Roman" w:hAnsi="Times New Roman"/>
          <w:sz w:val="28"/>
          <w:szCs w:val="28"/>
        </w:rPr>
        <w:t xml:space="preserve">в детском саду </w:t>
      </w:r>
      <w:r w:rsidR="00034F9F" w:rsidRPr="0088262D">
        <w:rPr>
          <w:rFonts w:ascii="Times New Roman" w:hAnsi="Times New Roman"/>
          <w:sz w:val="28"/>
          <w:szCs w:val="28"/>
        </w:rPr>
        <w:t>испол</w:t>
      </w:r>
      <w:r w:rsidR="00034F9F" w:rsidRPr="0088262D">
        <w:rPr>
          <w:rFonts w:ascii="Times New Roman" w:hAnsi="Times New Roman"/>
          <w:sz w:val="28"/>
          <w:szCs w:val="28"/>
        </w:rPr>
        <w:t>ь</w:t>
      </w:r>
      <w:r w:rsidR="00034F9F" w:rsidRPr="0088262D">
        <w:rPr>
          <w:rFonts w:ascii="Times New Roman" w:hAnsi="Times New Roman"/>
          <w:sz w:val="28"/>
          <w:szCs w:val="28"/>
        </w:rPr>
        <w:t>зуются разнообразные методы и приемы, которые условно можно подразд</w:t>
      </w:r>
      <w:r w:rsidR="00034F9F" w:rsidRPr="0088262D">
        <w:rPr>
          <w:rFonts w:ascii="Times New Roman" w:hAnsi="Times New Roman"/>
          <w:sz w:val="28"/>
          <w:szCs w:val="28"/>
        </w:rPr>
        <w:t>е</w:t>
      </w:r>
      <w:r w:rsidR="00034F9F" w:rsidRPr="0088262D">
        <w:rPr>
          <w:rFonts w:ascii="Times New Roman" w:hAnsi="Times New Roman"/>
          <w:sz w:val="28"/>
          <w:szCs w:val="28"/>
        </w:rPr>
        <w:t xml:space="preserve">лить на наглядные и словесные. Особую, специфичную для детского сада группу приемов составляют игровые приемы. В них соединяется применение наглядности и использование слова. Метод обучения согласно принятому в </w:t>
      </w:r>
      <w:r w:rsidR="00034F9F" w:rsidRPr="0088262D">
        <w:rPr>
          <w:rFonts w:ascii="Times New Roman" w:hAnsi="Times New Roman"/>
          <w:sz w:val="28"/>
          <w:szCs w:val="28"/>
        </w:rPr>
        <w:lastRenderedPageBreak/>
        <w:t>педагогике определению характеризуется единым подходом к решению п</w:t>
      </w:r>
      <w:r w:rsidR="00034F9F" w:rsidRPr="0088262D">
        <w:rPr>
          <w:rFonts w:ascii="Times New Roman" w:hAnsi="Times New Roman"/>
          <w:sz w:val="28"/>
          <w:szCs w:val="28"/>
        </w:rPr>
        <w:t>о</w:t>
      </w:r>
      <w:r w:rsidR="00034F9F" w:rsidRPr="0088262D">
        <w:rPr>
          <w:rFonts w:ascii="Times New Roman" w:hAnsi="Times New Roman"/>
          <w:sz w:val="28"/>
          <w:szCs w:val="28"/>
        </w:rPr>
        <w:t>ставленной задачи, определяет характер всей деятельности и ребенка, и во</w:t>
      </w:r>
      <w:r w:rsidR="00034F9F" w:rsidRPr="0088262D">
        <w:rPr>
          <w:rFonts w:ascii="Times New Roman" w:hAnsi="Times New Roman"/>
          <w:sz w:val="28"/>
          <w:szCs w:val="28"/>
        </w:rPr>
        <w:t>с</w:t>
      </w:r>
      <w:r w:rsidR="00034F9F" w:rsidRPr="0088262D">
        <w:rPr>
          <w:rFonts w:ascii="Times New Roman" w:hAnsi="Times New Roman"/>
          <w:sz w:val="28"/>
          <w:szCs w:val="28"/>
        </w:rPr>
        <w:t>питателя на данном занятии. Прием обучения — более частное, вспомог</w:t>
      </w:r>
      <w:r w:rsidR="00034F9F" w:rsidRPr="0088262D">
        <w:rPr>
          <w:rFonts w:ascii="Times New Roman" w:hAnsi="Times New Roman"/>
          <w:sz w:val="28"/>
          <w:szCs w:val="28"/>
        </w:rPr>
        <w:t>а</w:t>
      </w:r>
      <w:r w:rsidR="00034F9F" w:rsidRPr="0088262D">
        <w:rPr>
          <w:rFonts w:ascii="Times New Roman" w:hAnsi="Times New Roman"/>
          <w:sz w:val="28"/>
          <w:szCs w:val="28"/>
        </w:rPr>
        <w:t>тельное средство, не определяющее всей специфики деятельности на зан</w:t>
      </w:r>
      <w:r w:rsidR="00034F9F" w:rsidRPr="0088262D">
        <w:rPr>
          <w:rFonts w:ascii="Times New Roman" w:hAnsi="Times New Roman"/>
          <w:sz w:val="28"/>
          <w:szCs w:val="28"/>
        </w:rPr>
        <w:t>я</w:t>
      </w:r>
      <w:r w:rsidR="00034F9F" w:rsidRPr="0088262D">
        <w:rPr>
          <w:rFonts w:ascii="Times New Roman" w:hAnsi="Times New Roman"/>
          <w:sz w:val="28"/>
          <w:szCs w:val="28"/>
        </w:rPr>
        <w:t>тии, имеющее лишь узкое обучающее значение. Иногда отдельные методы могут выступать в качестве только приема и не определять направление р</w:t>
      </w:r>
      <w:r w:rsidR="00034F9F" w:rsidRPr="0088262D">
        <w:rPr>
          <w:rFonts w:ascii="Times New Roman" w:hAnsi="Times New Roman"/>
          <w:sz w:val="28"/>
          <w:szCs w:val="28"/>
        </w:rPr>
        <w:t>а</w:t>
      </w:r>
      <w:r w:rsidR="00034F9F" w:rsidRPr="0088262D">
        <w:rPr>
          <w:rFonts w:ascii="Times New Roman" w:hAnsi="Times New Roman"/>
          <w:sz w:val="28"/>
          <w:szCs w:val="28"/>
        </w:rPr>
        <w:t>боты на занятии в целом. Например, если чтение стихотворения (рассказа) в начале занятия имело цель лишь вызвать интерес к заданию, привлечь вн</w:t>
      </w:r>
      <w:r w:rsidR="00034F9F" w:rsidRPr="0088262D">
        <w:rPr>
          <w:rFonts w:ascii="Times New Roman" w:hAnsi="Times New Roman"/>
          <w:sz w:val="28"/>
          <w:szCs w:val="28"/>
        </w:rPr>
        <w:t>и</w:t>
      </w:r>
      <w:r w:rsidR="00034F9F" w:rsidRPr="0088262D">
        <w:rPr>
          <w:rFonts w:ascii="Times New Roman" w:hAnsi="Times New Roman"/>
          <w:sz w:val="28"/>
          <w:szCs w:val="28"/>
        </w:rPr>
        <w:t>мание детей, то в данном случае чтение служило приемом, помогающим во</w:t>
      </w:r>
      <w:r w:rsidR="00034F9F" w:rsidRPr="0088262D">
        <w:rPr>
          <w:rFonts w:ascii="Times New Roman" w:hAnsi="Times New Roman"/>
          <w:sz w:val="28"/>
          <w:szCs w:val="28"/>
        </w:rPr>
        <w:t>с</w:t>
      </w:r>
      <w:r w:rsidR="00034F9F" w:rsidRPr="0088262D">
        <w:rPr>
          <w:rFonts w:ascii="Times New Roman" w:hAnsi="Times New Roman"/>
          <w:sz w:val="28"/>
          <w:szCs w:val="28"/>
        </w:rPr>
        <w:t>питателю в решении узкой задачи — организации начала занятия.</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Выбор тех или иных методов и приемов зависит:</w:t>
      </w:r>
    </w:p>
    <w:p w:rsidR="00034F9F" w:rsidRPr="0088262D" w:rsidRDefault="00034F9F" w:rsidP="00034F9F">
      <w:pPr>
        <w:pStyle w:val="af"/>
        <w:numPr>
          <w:ilvl w:val="0"/>
          <w:numId w:val="23"/>
        </w:numPr>
        <w:spacing w:line="360" w:lineRule="auto"/>
        <w:jc w:val="both"/>
        <w:rPr>
          <w:rFonts w:ascii="Times New Roman" w:hAnsi="Times New Roman"/>
          <w:sz w:val="28"/>
          <w:szCs w:val="28"/>
        </w:rPr>
      </w:pPr>
      <w:r w:rsidRPr="0088262D">
        <w:rPr>
          <w:rFonts w:ascii="Times New Roman" w:hAnsi="Times New Roman"/>
          <w:sz w:val="28"/>
          <w:szCs w:val="28"/>
        </w:rPr>
        <w:t>от содержания и задач, стоящих перед данным занятием, и от з</w:t>
      </w:r>
      <w:r w:rsidRPr="0088262D">
        <w:rPr>
          <w:rFonts w:ascii="Times New Roman" w:hAnsi="Times New Roman"/>
          <w:sz w:val="28"/>
          <w:szCs w:val="28"/>
        </w:rPr>
        <w:t>а</w:t>
      </w:r>
      <w:r w:rsidRPr="0088262D">
        <w:rPr>
          <w:rFonts w:ascii="Times New Roman" w:hAnsi="Times New Roman"/>
          <w:sz w:val="28"/>
          <w:szCs w:val="28"/>
        </w:rPr>
        <w:t>дач изобразительной деятельности;</w:t>
      </w:r>
    </w:p>
    <w:p w:rsidR="00034F9F" w:rsidRPr="0088262D" w:rsidRDefault="00034F9F" w:rsidP="00034F9F">
      <w:pPr>
        <w:pStyle w:val="af"/>
        <w:numPr>
          <w:ilvl w:val="0"/>
          <w:numId w:val="23"/>
        </w:numPr>
        <w:spacing w:line="360" w:lineRule="auto"/>
        <w:jc w:val="both"/>
        <w:rPr>
          <w:rFonts w:ascii="Times New Roman" w:hAnsi="Times New Roman"/>
          <w:sz w:val="28"/>
          <w:szCs w:val="28"/>
        </w:rPr>
      </w:pPr>
      <w:r w:rsidRPr="0088262D">
        <w:rPr>
          <w:rFonts w:ascii="Times New Roman" w:hAnsi="Times New Roman"/>
          <w:sz w:val="28"/>
          <w:szCs w:val="28"/>
        </w:rPr>
        <w:t>от возраста детей и их развития;</w:t>
      </w:r>
    </w:p>
    <w:p w:rsidR="00034F9F" w:rsidRPr="0088262D" w:rsidRDefault="00034F9F" w:rsidP="00034F9F">
      <w:pPr>
        <w:pStyle w:val="af"/>
        <w:numPr>
          <w:ilvl w:val="0"/>
          <w:numId w:val="23"/>
        </w:numPr>
        <w:spacing w:line="360" w:lineRule="auto"/>
        <w:jc w:val="both"/>
        <w:rPr>
          <w:rFonts w:ascii="Times New Roman" w:hAnsi="Times New Roman"/>
          <w:sz w:val="28"/>
          <w:szCs w:val="28"/>
        </w:rPr>
      </w:pPr>
      <w:r w:rsidRPr="0088262D">
        <w:rPr>
          <w:rFonts w:ascii="Times New Roman" w:hAnsi="Times New Roman"/>
          <w:sz w:val="28"/>
          <w:szCs w:val="28"/>
        </w:rPr>
        <w:t>от вида изобразительных материалов, с которыми действуют д</w:t>
      </w:r>
      <w:r w:rsidRPr="0088262D">
        <w:rPr>
          <w:rFonts w:ascii="Times New Roman" w:hAnsi="Times New Roman"/>
          <w:sz w:val="28"/>
          <w:szCs w:val="28"/>
        </w:rPr>
        <w:t>е</w:t>
      </w:r>
      <w:r w:rsidRPr="0088262D">
        <w:rPr>
          <w:rFonts w:ascii="Times New Roman" w:hAnsi="Times New Roman"/>
          <w:sz w:val="28"/>
          <w:szCs w:val="28"/>
        </w:rPr>
        <w:t>ти.</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На занятиях, где в центре внимания стоят задачи по закреплению пре</w:t>
      </w:r>
      <w:r w:rsidRPr="0088262D">
        <w:rPr>
          <w:rFonts w:ascii="Times New Roman" w:hAnsi="Times New Roman"/>
          <w:sz w:val="28"/>
          <w:szCs w:val="28"/>
        </w:rPr>
        <w:t>д</w:t>
      </w:r>
      <w:r w:rsidRPr="0088262D">
        <w:rPr>
          <w:rFonts w:ascii="Times New Roman" w:hAnsi="Times New Roman"/>
          <w:sz w:val="28"/>
          <w:szCs w:val="28"/>
        </w:rPr>
        <w:t>ставлений об окружающем, в основном применяются словесные методы: б</w:t>
      </w:r>
      <w:r w:rsidRPr="0088262D">
        <w:rPr>
          <w:rFonts w:ascii="Times New Roman" w:hAnsi="Times New Roman"/>
          <w:sz w:val="28"/>
          <w:szCs w:val="28"/>
        </w:rPr>
        <w:t>е</w:t>
      </w:r>
      <w:r w:rsidRPr="0088262D">
        <w:rPr>
          <w:rFonts w:ascii="Times New Roman" w:hAnsi="Times New Roman"/>
          <w:sz w:val="28"/>
          <w:szCs w:val="28"/>
        </w:rPr>
        <w:t>седа, вопросы к детям, которые помогают ребенку восстановить в памяти в</w:t>
      </w:r>
      <w:r w:rsidRPr="0088262D">
        <w:rPr>
          <w:rFonts w:ascii="Times New Roman" w:hAnsi="Times New Roman"/>
          <w:sz w:val="28"/>
          <w:szCs w:val="28"/>
        </w:rPr>
        <w:t>и</w:t>
      </w:r>
      <w:r w:rsidRPr="0088262D">
        <w:rPr>
          <w:rFonts w:ascii="Times New Roman" w:hAnsi="Times New Roman"/>
          <w:sz w:val="28"/>
          <w:szCs w:val="28"/>
        </w:rPr>
        <w:t>денное.</w:t>
      </w:r>
    </w:p>
    <w:p w:rsidR="00472DD1"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В разных видах изобразительной деятельности приемы обучения сп</w:t>
      </w:r>
      <w:r w:rsidRPr="0088262D">
        <w:rPr>
          <w:rFonts w:ascii="Times New Roman" w:hAnsi="Times New Roman"/>
          <w:sz w:val="28"/>
          <w:szCs w:val="28"/>
        </w:rPr>
        <w:t>е</w:t>
      </w:r>
      <w:r w:rsidRPr="0088262D">
        <w:rPr>
          <w:rFonts w:ascii="Times New Roman" w:hAnsi="Times New Roman"/>
          <w:sz w:val="28"/>
          <w:szCs w:val="28"/>
        </w:rPr>
        <w:t>цифичны, так как образ создается разными средствами. Ни один прием нел</w:t>
      </w:r>
      <w:r w:rsidRPr="0088262D">
        <w:rPr>
          <w:rFonts w:ascii="Times New Roman" w:hAnsi="Times New Roman"/>
          <w:sz w:val="28"/>
          <w:szCs w:val="28"/>
        </w:rPr>
        <w:t>ь</w:t>
      </w:r>
      <w:r w:rsidRPr="0088262D">
        <w:rPr>
          <w:rFonts w:ascii="Times New Roman" w:hAnsi="Times New Roman"/>
          <w:sz w:val="28"/>
          <w:szCs w:val="28"/>
        </w:rPr>
        <w:t>зя использовать без тщательного продумывания стоящих задач, программн</w:t>
      </w:r>
      <w:r w:rsidRPr="0088262D">
        <w:rPr>
          <w:rFonts w:ascii="Times New Roman" w:hAnsi="Times New Roman"/>
          <w:sz w:val="28"/>
          <w:szCs w:val="28"/>
        </w:rPr>
        <w:t>о</w:t>
      </w:r>
      <w:r w:rsidRPr="0088262D">
        <w:rPr>
          <w:rFonts w:ascii="Times New Roman" w:hAnsi="Times New Roman"/>
          <w:sz w:val="28"/>
          <w:szCs w:val="28"/>
        </w:rPr>
        <w:t>го материала занятия и особенностей развития детей данной группы.</w:t>
      </w:r>
    </w:p>
    <w:p w:rsidR="00501D41"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Отдельные методы и приемы — наглядные и словесные — совмещаю</w:t>
      </w:r>
      <w:r w:rsidRPr="0088262D">
        <w:rPr>
          <w:rFonts w:ascii="Times New Roman" w:hAnsi="Times New Roman"/>
          <w:sz w:val="28"/>
          <w:szCs w:val="28"/>
        </w:rPr>
        <w:t>т</w:t>
      </w:r>
      <w:r w:rsidRPr="0088262D">
        <w:rPr>
          <w:rFonts w:ascii="Times New Roman" w:hAnsi="Times New Roman"/>
          <w:sz w:val="28"/>
          <w:szCs w:val="28"/>
        </w:rPr>
        <w:t>ся и сопутствуют один другому в едином процессе обучения на занятии.</w:t>
      </w:r>
      <w:r w:rsidR="00472DD1" w:rsidRPr="0088262D">
        <w:rPr>
          <w:rFonts w:ascii="Times New Roman" w:hAnsi="Times New Roman"/>
          <w:sz w:val="28"/>
          <w:szCs w:val="28"/>
        </w:rPr>
        <w:t xml:space="preserve"> </w:t>
      </w:r>
      <w:r w:rsidRPr="0088262D">
        <w:rPr>
          <w:rFonts w:ascii="Times New Roman" w:hAnsi="Times New Roman"/>
          <w:sz w:val="28"/>
          <w:szCs w:val="28"/>
        </w:rPr>
        <w:t>Н</w:t>
      </w:r>
      <w:r w:rsidRPr="0088262D">
        <w:rPr>
          <w:rFonts w:ascii="Times New Roman" w:hAnsi="Times New Roman"/>
          <w:sz w:val="28"/>
          <w:szCs w:val="28"/>
        </w:rPr>
        <w:t>а</w:t>
      </w:r>
      <w:r w:rsidRPr="0088262D">
        <w:rPr>
          <w:rFonts w:ascii="Times New Roman" w:hAnsi="Times New Roman"/>
          <w:sz w:val="28"/>
          <w:szCs w:val="28"/>
        </w:rPr>
        <w:t>глядность обновляет материально-чувственную основу детской изобраз</w:t>
      </w:r>
      <w:r w:rsidRPr="0088262D">
        <w:rPr>
          <w:rFonts w:ascii="Times New Roman" w:hAnsi="Times New Roman"/>
          <w:sz w:val="28"/>
          <w:szCs w:val="28"/>
        </w:rPr>
        <w:t>и</w:t>
      </w:r>
      <w:r w:rsidRPr="0088262D">
        <w:rPr>
          <w:rFonts w:ascii="Times New Roman" w:hAnsi="Times New Roman"/>
          <w:sz w:val="28"/>
          <w:szCs w:val="28"/>
        </w:rPr>
        <w:t>тельной деятельности, слово помогает созданию правильного представления, анализу и обобщению воспринятого и изображаемого.</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lastRenderedPageBreak/>
        <w:t>Успешность решения образовательных задач по изобразительной де</w:t>
      </w:r>
      <w:r w:rsidRPr="0088262D">
        <w:rPr>
          <w:rFonts w:ascii="Times New Roman" w:hAnsi="Times New Roman"/>
          <w:sz w:val="28"/>
          <w:szCs w:val="28"/>
        </w:rPr>
        <w:t>я</w:t>
      </w:r>
      <w:r w:rsidRPr="0088262D">
        <w:rPr>
          <w:rFonts w:ascii="Times New Roman" w:hAnsi="Times New Roman"/>
          <w:sz w:val="28"/>
          <w:szCs w:val="28"/>
        </w:rPr>
        <w:t>тельности в большей мере определяется правильной организацией работы с детьми и четко продуманной системой сочетания занятий разного типа.</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Выразительное чтение художественных произведений способствует созданию творческого настроения, активной работе мысли, воображения. С этой целью художественное слово может быть использовано не только на з</w:t>
      </w:r>
      <w:r w:rsidRPr="0088262D">
        <w:rPr>
          <w:rFonts w:ascii="Times New Roman" w:hAnsi="Times New Roman"/>
          <w:sz w:val="28"/>
          <w:szCs w:val="28"/>
        </w:rPr>
        <w:t>а</w:t>
      </w:r>
      <w:r w:rsidRPr="0088262D">
        <w:rPr>
          <w:rFonts w:ascii="Times New Roman" w:hAnsi="Times New Roman"/>
          <w:sz w:val="28"/>
          <w:szCs w:val="28"/>
        </w:rPr>
        <w:t>нятиях по иллюстрированию произведений литературы, но и при изображ</w:t>
      </w:r>
      <w:r w:rsidRPr="0088262D">
        <w:rPr>
          <w:rFonts w:ascii="Times New Roman" w:hAnsi="Times New Roman"/>
          <w:sz w:val="28"/>
          <w:szCs w:val="28"/>
        </w:rPr>
        <w:t>е</w:t>
      </w:r>
      <w:r w:rsidRPr="0088262D">
        <w:rPr>
          <w:rFonts w:ascii="Times New Roman" w:hAnsi="Times New Roman"/>
          <w:sz w:val="28"/>
          <w:szCs w:val="28"/>
        </w:rPr>
        <w:t>нии предметов после их восприятия. Во всех возрастных группах можно н</w:t>
      </w:r>
      <w:r w:rsidRPr="0088262D">
        <w:rPr>
          <w:rFonts w:ascii="Times New Roman" w:hAnsi="Times New Roman"/>
          <w:sz w:val="28"/>
          <w:szCs w:val="28"/>
        </w:rPr>
        <w:t>а</w:t>
      </w:r>
      <w:r w:rsidRPr="0088262D">
        <w:rPr>
          <w:rFonts w:ascii="Times New Roman" w:hAnsi="Times New Roman"/>
          <w:sz w:val="28"/>
          <w:szCs w:val="28"/>
        </w:rPr>
        <w:t>чать занятие с загадки, которая вызовет в сознании детей яркий образ пре</w:t>
      </w:r>
      <w:r w:rsidRPr="0088262D">
        <w:rPr>
          <w:rFonts w:ascii="Times New Roman" w:hAnsi="Times New Roman"/>
          <w:sz w:val="28"/>
          <w:szCs w:val="28"/>
        </w:rPr>
        <w:t>д</w:t>
      </w:r>
      <w:r w:rsidRPr="0088262D">
        <w:rPr>
          <w:rFonts w:ascii="Times New Roman" w:hAnsi="Times New Roman"/>
          <w:sz w:val="28"/>
          <w:szCs w:val="28"/>
        </w:rPr>
        <w:t>мета, например: «Хвост с узорами, сапоги со шпорами...» В загадке отмеч</w:t>
      </w:r>
      <w:r w:rsidRPr="0088262D">
        <w:rPr>
          <w:rFonts w:ascii="Times New Roman" w:hAnsi="Times New Roman"/>
          <w:sz w:val="28"/>
          <w:szCs w:val="28"/>
        </w:rPr>
        <w:t>а</w:t>
      </w:r>
      <w:r w:rsidRPr="0088262D">
        <w:rPr>
          <w:rFonts w:ascii="Times New Roman" w:hAnsi="Times New Roman"/>
          <w:sz w:val="28"/>
          <w:szCs w:val="28"/>
        </w:rPr>
        <w:t>ются некоторые детали формы — красивый хвост, шпоры и повадка петуха, которые выделяют его среди других птиц. С целью оживления в памяти д</w:t>
      </w:r>
      <w:r w:rsidRPr="0088262D">
        <w:rPr>
          <w:rFonts w:ascii="Times New Roman" w:hAnsi="Times New Roman"/>
          <w:sz w:val="28"/>
          <w:szCs w:val="28"/>
        </w:rPr>
        <w:t>е</w:t>
      </w:r>
      <w:r w:rsidRPr="0088262D">
        <w:rPr>
          <w:rFonts w:ascii="Times New Roman" w:hAnsi="Times New Roman"/>
          <w:sz w:val="28"/>
          <w:szCs w:val="28"/>
        </w:rPr>
        <w:t>тей ранее воспринятых образов предметов можно использовать короткие стихотворения и отрывки из художественных произведений.</w:t>
      </w:r>
      <w:r w:rsidR="00472DD1" w:rsidRPr="0088262D">
        <w:rPr>
          <w:rFonts w:ascii="Times New Roman" w:hAnsi="Times New Roman"/>
          <w:sz w:val="28"/>
          <w:szCs w:val="28"/>
        </w:rPr>
        <w:t xml:space="preserve"> </w:t>
      </w:r>
      <w:r w:rsidRPr="0088262D">
        <w:rPr>
          <w:rFonts w:ascii="Times New Roman" w:hAnsi="Times New Roman"/>
          <w:sz w:val="28"/>
          <w:szCs w:val="28"/>
        </w:rPr>
        <w:t>В некоторых случаях словесный образ сопровождает показ натуры или приемов изображ</w:t>
      </w:r>
      <w:r w:rsidRPr="0088262D">
        <w:rPr>
          <w:rFonts w:ascii="Times New Roman" w:hAnsi="Times New Roman"/>
          <w:sz w:val="28"/>
          <w:szCs w:val="28"/>
        </w:rPr>
        <w:t>е</w:t>
      </w:r>
      <w:r w:rsidRPr="0088262D">
        <w:rPr>
          <w:rFonts w:ascii="Times New Roman" w:hAnsi="Times New Roman"/>
          <w:sz w:val="28"/>
          <w:szCs w:val="28"/>
        </w:rPr>
        <w:t xml:space="preserve">ния. </w:t>
      </w:r>
    </w:p>
    <w:p w:rsidR="00034F9F" w:rsidRPr="0088262D" w:rsidRDefault="00034F9F" w:rsidP="00034F9F">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Воспитателю следует серьезно подойти к подбору художественных произведений и отрывков из них для иллюстрирования. Словесный образ должен включать изобразительные моменты, показывать те черты предмета, которые связаны с его зрительным восприятием (цвет, форма, положение).</w:t>
      </w:r>
    </w:p>
    <w:p w:rsidR="00B02701" w:rsidRPr="0088262D" w:rsidRDefault="00B02701" w:rsidP="00BD50EF">
      <w:pPr>
        <w:spacing w:line="360" w:lineRule="auto"/>
        <w:ind w:firstLine="720"/>
        <w:jc w:val="both"/>
        <w:rPr>
          <w:sz w:val="28"/>
          <w:szCs w:val="28"/>
        </w:rPr>
      </w:pPr>
    </w:p>
    <w:p w:rsidR="00B02701" w:rsidRPr="0088262D" w:rsidRDefault="00B02701" w:rsidP="00BD50EF">
      <w:pPr>
        <w:spacing w:line="360" w:lineRule="auto"/>
        <w:ind w:firstLine="720"/>
        <w:jc w:val="both"/>
        <w:rPr>
          <w:sz w:val="28"/>
          <w:szCs w:val="28"/>
        </w:rPr>
      </w:pPr>
    </w:p>
    <w:p w:rsidR="00B02701" w:rsidRPr="0088262D" w:rsidRDefault="00B02701" w:rsidP="00BD50EF">
      <w:pPr>
        <w:spacing w:line="360" w:lineRule="auto"/>
        <w:ind w:firstLine="720"/>
        <w:jc w:val="both"/>
        <w:rPr>
          <w:sz w:val="28"/>
          <w:szCs w:val="28"/>
        </w:rPr>
      </w:pPr>
    </w:p>
    <w:p w:rsidR="0088262D" w:rsidRPr="000015AC" w:rsidRDefault="0088262D" w:rsidP="00BD50EF">
      <w:pPr>
        <w:spacing w:line="360" w:lineRule="auto"/>
        <w:ind w:firstLine="720"/>
        <w:jc w:val="center"/>
        <w:rPr>
          <w:b/>
          <w:sz w:val="28"/>
          <w:szCs w:val="28"/>
        </w:rPr>
      </w:pPr>
    </w:p>
    <w:p w:rsidR="0088262D" w:rsidRDefault="0088262D" w:rsidP="00BD50EF">
      <w:pPr>
        <w:spacing w:line="360" w:lineRule="auto"/>
        <w:ind w:firstLine="720"/>
        <w:jc w:val="center"/>
        <w:rPr>
          <w:b/>
          <w:sz w:val="28"/>
          <w:szCs w:val="28"/>
        </w:rPr>
      </w:pPr>
    </w:p>
    <w:p w:rsidR="00871838" w:rsidRDefault="00871838" w:rsidP="00BD50EF">
      <w:pPr>
        <w:spacing w:line="360" w:lineRule="auto"/>
        <w:ind w:firstLine="720"/>
        <w:jc w:val="center"/>
        <w:rPr>
          <w:b/>
          <w:sz w:val="28"/>
          <w:szCs w:val="28"/>
        </w:rPr>
      </w:pPr>
    </w:p>
    <w:p w:rsidR="00871838" w:rsidRDefault="00871838" w:rsidP="00BD50EF">
      <w:pPr>
        <w:spacing w:line="360" w:lineRule="auto"/>
        <w:ind w:firstLine="720"/>
        <w:jc w:val="center"/>
        <w:rPr>
          <w:b/>
          <w:sz w:val="28"/>
          <w:szCs w:val="28"/>
        </w:rPr>
      </w:pPr>
    </w:p>
    <w:p w:rsidR="00871838" w:rsidRDefault="00871838" w:rsidP="00BD50EF">
      <w:pPr>
        <w:spacing w:line="360" w:lineRule="auto"/>
        <w:ind w:firstLine="720"/>
        <w:jc w:val="center"/>
        <w:rPr>
          <w:b/>
          <w:sz w:val="28"/>
          <w:szCs w:val="28"/>
        </w:rPr>
      </w:pPr>
    </w:p>
    <w:p w:rsidR="00871838" w:rsidRPr="000015AC" w:rsidRDefault="00871838" w:rsidP="00BD50EF">
      <w:pPr>
        <w:spacing w:line="360" w:lineRule="auto"/>
        <w:ind w:firstLine="720"/>
        <w:jc w:val="center"/>
        <w:rPr>
          <w:b/>
          <w:sz w:val="28"/>
          <w:szCs w:val="28"/>
        </w:rPr>
      </w:pPr>
    </w:p>
    <w:p w:rsidR="00BD50EF" w:rsidRPr="0088262D" w:rsidRDefault="00BD50EF" w:rsidP="00BD50EF">
      <w:pPr>
        <w:spacing w:line="360" w:lineRule="auto"/>
        <w:ind w:firstLine="720"/>
        <w:jc w:val="center"/>
        <w:rPr>
          <w:b/>
          <w:sz w:val="28"/>
          <w:szCs w:val="28"/>
        </w:rPr>
      </w:pPr>
      <w:r w:rsidRPr="0088262D">
        <w:rPr>
          <w:b/>
          <w:sz w:val="28"/>
          <w:szCs w:val="28"/>
        </w:rPr>
        <w:lastRenderedPageBreak/>
        <w:t xml:space="preserve">Глава 2. </w:t>
      </w:r>
      <w:r w:rsidR="000159C3" w:rsidRPr="0088262D">
        <w:rPr>
          <w:b/>
          <w:sz w:val="28"/>
          <w:szCs w:val="28"/>
        </w:rPr>
        <w:t>Опытно-экспериментальная работа</w:t>
      </w:r>
    </w:p>
    <w:p w:rsidR="00501D41" w:rsidRPr="0088262D" w:rsidRDefault="00501D41" w:rsidP="00BD50EF">
      <w:pPr>
        <w:spacing w:line="360" w:lineRule="auto"/>
        <w:ind w:firstLine="720"/>
        <w:jc w:val="center"/>
        <w:rPr>
          <w:b/>
          <w:sz w:val="28"/>
          <w:szCs w:val="28"/>
        </w:rPr>
      </w:pPr>
    </w:p>
    <w:p w:rsidR="000159C3" w:rsidRPr="0088262D" w:rsidRDefault="000159C3" w:rsidP="00501D41">
      <w:pPr>
        <w:pStyle w:val="af"/>
        <w:spacing w:line="360" w:lineRule="auto"/>
        <w:jc w:val="both"/>
        <w:rPr>
          <w:sz w:val="28"/>
          <w:szCs w:val="28"/>
        </w:rPr>
      </w:pPr>
    </w:p>
    <w:p w:rsidR="001A310D" w:rsidRPr="0088262D" w:rsidRDefault="00501D41" w:rsidP="000159C3">
      <w:pPr>
        <w:pStyle w:val="af"/>
        <w:spacing w:line="360" w:lineRule="auto"/>
        <w:jc w:val="both"/>
        <w:rPr>
          <w:rFonts w:ascii="Times New Roman" w:hAnsi="Times New Roman"/>
          <w:sz w:val="28"/>
          <w:szCs w:val="28"/>
        </w:rPr>
      </w:pPr>
      <w:r w:rsidRPr="0088262D">
        <w:rPr>
          <w:sz w:val="28"/>
          <w:szCs w:val="28"/>
        </w:rPr>
        <w:tab/>
      </w:r>
      <w:r w:rsidR="001A310D" w:rsidRPr="0088262D">
        <w:rPr>
          <w:rFonts w:ascii="Times New Roman" w:hAnsi="Times New Roman"/>
          <w:sz w:val="28"/>
          <w:szCs w:val="28"/>
        </w:rPr>
        <w:t>Исследование проводилось на базе Муниципального бюджетного д</w:t>
      </w:r>
      <w:r w:rsidR="001A310D" w:rsidRPr="0088262D">
        <w:rPr>
          <w:rFonts w:ascii="Times New Roman" w:hAnsi="Times New Roman"/>
          <w:sz w:val="28"/>
          <w:szCs w:val="28"/>
        </w:rPr>
        <w:t>о</w:t>
      </w:r>
      <w:r w:rsidR="001A310D" w:rsidRPr="0088262D">
        <w:rPr>
          <w:rFonts w:ascii="Times New Roman" w:hAnsi="Times New Roman"/>
          <w:sz w:val="28"/>
          <w:szCs w:val="28"/>
        </w:rPr>
        <w:t>школьного общеобразовательного учреждения Детский сад №116 «Загадка» г.</w:t>
      </w:r>
      <w:r w:rsidR="000159C3" w:rsidRPr="0088262D">
        <w:rPr>
          <w:rFonts w:ascii="Times New Roman" w:hAnsi="Times New Roman"/>
          <w:sz w:val="28"/>
          <w:szCs w:val="28"/>
        </w:rPr>
        <w:t xml:space="preserve"> </w:t>
      </w:r>
      <w:r w:rsidR="001A310D" w:rsidRPr="0088262D">
        <w:rPr>
          <w:rFonts w:ascii="Times New Roman" w:hAnsi="Times New Roman"/>
          <w:sz w:val="28"/>
          <w:szCs w:val="28"/>
        </w:rPr>
        <w:t xml:space="preserve">Архангельска, в старшей группе. </w:t>
      </w:r>
      <w:r w:rsidR="004B0B45" w:rsidRPr="0088262D">
        <w:rPr>
          <w:rFonts w:ascii="Times New Roman" w:hAnsi="Times New Roman"/>
          <w:sz w:val="28"/>
          <w:szCs w:val="28"/>
        </w:rPr>
        <w:t xml:space="preserve">В обследовании принимало </w:t>
      </w:r>
      <w:r w:rsidR="007E1539" w:rsidRPr="0088262D">
        <w:rPr>
          <w:rFonts w:ascii="Times New Roman" w:hAnsi="Times New Roman"/>
          <w:sz w:val="28"/>
          <w:szCs w:val="28"/>
        </w:rPr>
        <w:t xml:space="preserve">20 </w:t>
      </w:r>
      <w:r w:rsidR="004B0B45" w:rsidRPr="0088262D">
        <w:rPr>
          <w:rFonts w:ascii="Times New Roman" w:hAnsi="Times New Roman"/>
          <w:sz w:val="28"/>
          <w:szCs w:val="28"/>
        </w:rPr>
        <w:t>детей старшего дошкольного возраста (</w:t>
      </w:r>
      <w:r w:rsidR="003977A9" w:rsidRPr="003977A9">
        <w:rPr>
          <w:rFonts w:ascii="Times New Roman" w:hAnsi="Times New Roman"/>
          <w:sz w:val="28"/>
          <w:szCs w:val="28"/>
        </w:rPr>
        <w:t>8</w:t>
      </w:r>
      <w:r w:rsidR="005A1EE2" w:rsidRPr="0088262D">
        <w:rPr>
          <w:rFonts w:ascii="Times New Roman" w:hAnsi="Times New Roman"/>
          <w:sz w:val="28"/>
          <w:szCs w:val="28"/>
        </w:rPr>
        <w:t xml:space="preserve"> </w:t>
      </w:r>
      <w:r w:rsidR="004B0B45" w:rsidRPr="0088262D">
        <w:rPr>
          <w:rFonts w:ascii="Times New Roman" w:hAnsi="Times New Roman"/>
          <w:sz w:val="28"/>
          <w:szCs w:val="28"/>
        </w:rPr>
        <w:t xml:space="preserve">девочек и </w:t>
      </w:r>
      <w:r w:rsidR="007E1539" w:rsidRPr="0088262D">
        <w:rPr>
          <w:rFonts w:ascii="Times New Roman" w:hAnsi="Times New Roman"/>
          <w:sz w:val="28"/>
          <w:szCs w:val="28"/>
        </w:rPr>
        <w:t>1</w:t>
      </w:r>
      <w:r w:rsidR="003977A9" w:rsidRPr="003977A9">
        <w:rPr>
          <w:rFonts w:ascii="Times New Roman" w:hAnsi="Times New Roman"/>
          <w:sz w:val="28"/>
          <w:szCs w:val="28"/>
        </w:rPr>
        <w:t>2</w:t>
      </w:r>
      <w:r w:rsidR="007E1539" w:rsidRPr="0088262D">
        <w:rPr>
          <w:rFonts w:ascii="Times New Roman" w:hAnsi="Times New Roman"/>
          <w:sz w:val="28"/>
          <w:szCs w:val="28"/>
        </w:rPr>
        <w:t xml:space="preserve"> мальчиков).</w:t>
      </w:r>
    </w:p>
    <w:p w:rsidR="000159C3" w:rsidRPr="0088262D" w:rsidRDefault="000159C3" w:rsidP="002E4CD3">
      <w:pPr>
        <w:spacing w:line="360" w:lineRule="auto"/>
        <w:ind w:firstLine="720"/>
        <w:jc w:val="both"/>
        <w:rPr>
          <w:sz w:val="28"/>
          <w:szCs w:val="28"/>
        </w:rPr>
      </w:pPr>
      <w:r w:rsidRPr="0088262D">
        <w:rPr>
          <w:sz w:val="28"/>
          <w:szCs w:val="28"/>
        </w:rPr>
        <w:t>Для подтверждения нашей гипотезы о влиянии художественной лит</w:t>
      </w:r>
      <w:r w:rsidRPr="0088262D">
        <w:rPr>
          <w:sz w:val="28"/>
          <w:szCs w:val="28"/>
        </w:rPr>
        <w:t>е</w:t>
      </w:r>
      <w:r w:rsidRPr="0088262D">
        <w:rPr>
          <w:sz w:val="28"/>
          <w:szCs w:val="28"/>
        </w:rPr>
        <w:t>ратуры на ознакомление детей дошкольного возраста с цветом были пров</w:t>
      </w:r>
      <w:r w:rsidRPr="0088262D">
        <w:rPr>
          <w:sz w:val="28"/>
          <w:szCs w:val="28"/>
        </w:rPr>
        <w:t>е</w:t>
      </w:r>
      <w:r w:rsidRPr="0088262D">
        <w:rPr>
          <w:sz w:val="28"/>
          <w:szCs w:val="28"/>
        </w:rPr>
        <w:t>дены три этапа опытно-экспериментальной работы:</w:t>
      </w:r>
    </w:p>
    <w:p w:rsidR="000159C3" w:rsidRPr="0088262D" w:rsidRDefault="000159C3" w:rsidP="000159C3">
      <w:pPr>
        <w:numPr>
          <w:ilvl w:val="0"/>
          <w:numId w:val="26"/>
        </w:numPr>
        <w:spacing w:line="360" w:lineRule="auto"/>
        <w:jc w:val="both"/>
        <w:rPr>
          <w:sz w:val="28"/>
          <w:szCs w:val="28"/>
        </w:rPr>
      </w:pPr>
      <w:r w:rsidRPr="0088262D">
        <w:rPr>
          <w:sz w:val="28"/>
          <w:szCs w:val="28"/>
        </w:rPr>
        <w:t>Диагностико-проектир</w:t>
      </w:r>
      <w:r w:rsidR="00871838">
        <w:rPr>
          <w:sz w:val="28"/>
          <w:szCs w:val="28"/>
        </w:rPr>
        <w:t>овочный</w:t>
      </w:r>
      <w:r w:rsidRPr="0088262D">
        <w:rPr>
          <w:sz w:val="28"/>
          <w:szCs w:val="28"/>
        </w:rPr>
        <w:t xml:space="preserve"> этап.</w:t>
      </w:r>
    </w:p>
    <w:p w:rsidR="000159C3" w:rsidRPr="0088262D" w:rsidRDefault="000159C3" w:rsidP="000159C3">
      <w:pPr>
        <w:numPr>
          <w:ilvl w:val="0"/>
          <w:numId w:val="26"/>
        </w:numPr>
        <w:spacing w:line="360" w:lineRule="auto"/>
        <w:jc w:val="both"/>
        <w:rPr>
          <w:sz w:val="28"/>
          <w:szCs w:val="28"/>
        </w:rPr>
      </w:pPr>
      <w:r w:rsidRPr="0088262D">
        <w:rPr>
          <w:sz w:val="28"/>
          <w:szCs w:val="28"/>
        </w:rPr>
        <w:t>Преобразующий этап.</w:t>
      </w:r>
    </w:p>
    <w:p w:rsidR="000159C3" w:rsidRPr="0088262D" w:rsidRDefault="000159C3" w:rsidP="000159C3">
      <w:pPr>
        <w:numPr>
          <w:ilvl w:val="0"/>
          <w:numId w:val="26"/>
        </w:numPr>
        <w:spacing w:line="360" w:lineRule="auto"/>
        <w:jc w:val="both"/>
        <w:rPr>
          <w:sz w:val="28"/>
          <w:szCs w:val="28"/>
        </w:rPr>
      </w:pPr>
      <w:r w:rsidRPr="0088262D">
        <w:rPr>
          <w:sz w:val="28"/>
          <w:szCs w:val="28"/>
        </w:rPr>
        <w:t>Аналитико-обобщающий этап</w:t>
      </w:r>
    </w:p>
    <w:p w:rsidR="001A310D" w:rsidRPr="0088262D" w:rsidRDefault="001A310D" w:rsidP="001A310D">
      <w:pPr>
        <w:spacing w:line="360" w:lineRule="auto"/>
        <w:ind w:left="1080"/>
        <w:jc w:val="both"/>
        <w:rPr>
          <w:sz w:val="28"/>
          <w:szCs w:val="28"/>
        </w:rPr>
      </w:pPr>
    </w:p>
    <w:p w:rsidR="00F071E9" w:rsidRPr="0088262D" w:rsidRDefault="00F071E9" w:rsidP="00F071E9">
      <w:pPr>
        <w:spacing w:line="360" w:lineRule="auto"/>
        <w:jc w:val="both"/>
        <w:rPr>
          <w:b/>
          <w:sz w:val="28"/>
          <w:szCs w:val="28"/>
        </w:rPr>
      </w:pPr>
      <w:r w:rsidRPr="0088262D">
        <w:rPr>
          <w:b/>
          <w:sz w:val="28"/>
          <w:szCs w:val="28"/>
        </w:rPr>
        <w:t>2.1. Диагнотико-проектир</w:t>
      </w:r>
      <w:r w:rsidR="00871838">
        <w:rPr>
          <w:b/>
          <w:sz w:val="28"/>
          <w:szCs w:val="28"/>
        </w:rPr>
        <w:t>овочный</w:t>
      </w:r>
      <w:r w:rsidRPr="0088262D">
        <w:rPr>
          <w:b/>
          <w:sz w:val="28"/>
          <w:szCs w:val="28"/>
        </w:rPr>
        <w:t xml:space="preserve"> этап</w:t>
      </w:r>
    </w:p>
    <w:p w:rsidR="000159C3" w:rsidRPr="0088262D" w:rsidRDefault="000159C3" w:rsidP="000159C3">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Целью диагностико-проектир</w:t>
      </w:r>
      <w:r w:rsidR="00871838">
        <w:rPr>
          <w:rFonts w:ascii="Times New Roman" w:hAnsi="Times New Roman"/>
          <w:sz w:val="28"/>
          <w:szCs w:val="28"/>
        </w:rPr>
        <w:t>овочный</w:t>
      </w:r>
      <w:r w:rsidRPr="0088262D">
        <w:rPr>
          <w:rFonts w:ascii="Times New Roman" w:hAnsi="Times New Roman"/>
          <w:sz w:val="28"/>
          <w:szCs w:val="28"/>
        </w:rPr>
        <w:t xml:space="preserve"> этапа являлся анализ педагог</w:t>
      </w:r>
      <w:r w:rsidRPr="0088262D">
        <w:rPr>
          <w:rFonts w:ascii="Times New Roman" w:hAnsi="Times New Roman"/>
          <w:sz w:val="28"/>
          <w:szCs w:val="28"/>
        </w:rPr>
        <w:t>и</w:t>
      </w:r>
      <w:r w:rsidRPr="0088262D">
        <w:rPr>
          <w:rFonts w:ascii="Times New Roman" w:hAnsi="Times New Roman"/>
          <w:sz w:val="28"/>
          <w:szCs w:val="28"/>
        </w:rPr>
        <w:t>ческих условий МБДОУ, направленный на ознакомление детей старшего д</w:t>
      </w:r>
      <w:r w:rsidRPr="0088262D">
        <w:rPr>
          <w:rFonts w:ascii="Times New Roman" w:hAnsi="Times New Roman"/>
          <w:sz w:val="28"/>
          <w:szCs w:val="28"/>
        </w:rPr>
        <w:t>о</w:t>
      </w:r>
      <w:r w:rsidRPr="0088262D">
        <w:rPr>
          <w:rFonts w:ascii="Times New Roman" w:hAnsi="Times New Roman"/>
          <w:sz w:val="28"/>
          <w:szCs w:val="28"/>
        </w:rPr>
        <w:t>школьного возраста с цветом через произведения художественной литерат</w:t>
      </w:r>
      <w:r w:rsidRPr="0088262D">
        <w:rPr>
          <w:rFonts w:ascii="Times New Roman" w:hAnsi="Times New Roman"/>
          <w:sz w:val="28"/>
          <w:szCs w:val="28"/>
        </w:rPr>
        <w:t>у</w:t>
      </w:r>
      <w:r w:rsidRPr="0088262D">
        <w:rPr>
          <w:rFonts w:ascii="Times New Roman" w:hAnsi="Times New Roman"/>
          <w:sz w:val="28"/>
          <w:szCs w:val="28"/>
        </w:rPr>
        <w:t>ры. Исходя из цели данного этапа нами были поставлены следующие задачи:</w:t>
      </w:r>
    </w:p>
    <w:p w:rsidR="000159C3" w:rsidRPr="0088262D" w:rsidRDefault="000159C3" w:rsidP="000159C3">
      <w:pPr>
        <w:pStyle w:val="af"/>
        <w:numPr>
          <w:ilvl w:val="0"/>
          <w:numId w:val="25"/>
        </w:numPr>
        <w:spacing w:line="360" w:lineRule="auto"/>
        <w:jc w:val="both"/>
        <w:rPr>
          <w:rFonts w:ascii="Times New Roman" w:hAnsi="Times New Roman"/>
          <w:sz w:val="28"/>
          <w:szCs w:val="28"/>
        </w:rPr>
      </w:pPr>
      <w:r w:rsidRPr="0088262D">
        <w:rPr>
          <w:rFonts w:ascii="Times New Roman" w:hAnsi="Times New Roman"/>
          <w:sz w:val="28"/>
          <w:szCs w:val="28"/>
        </w:rPr>
        <w:t>Выявить уровневые характеристики навыков работы с детьми дошк</w:t>
      </w:r>
      <w:r w:rsidRPr="0088262D">
        <w:rPr>
          <w:rFonts w:ascii="Times New Roman" w:hAnsi="Times New Roman"/>
          <w:sz w:val="28"/>
          <w:szCs w:val="28"/>
        </w:rPr>
        <w:t>о</w:t>
      </w:r>
      <w:r w:rsidRPr="0088262D">
        <w:rPr>
          <w:rFonts w:ascii="Times New Roman" w:hAnsi="Times New Roman"/>
          <w:sz w:val="28"/>
          <w:szCs w:val="28"/>
        </w:rPr>
        <w:t>льного возраста по ознакомлению их с цветом средствами художес</w:t>
      </w:r>
      <w:r w:rsidRPr="0088262D">
        <w:rPr>
          <w:rFonts w:ascii="Times New Roman" w:hAnsi="Times New Roman"/>
          <w:sz w:val="28"/>
          <w:szCs w:val="28"/>
        </w:rPr>
        <w:t>т</w:t>
      </w:r>
      <w:r w:rsidRPr="0088262D">
        <w:rPr>
          <w:rFonts w:ascii="Times New Roman" w:hAnsi="Times New Roman"/>
          <w:sz w:val="28"/>
          <w:szCs w:val="28"/>
        </w:rPr>
        <w:t>венной литературы.</w:t>
      </w:r>
    </w:p>
    <w:p w:rsidR="000159C3" w:rsidRPr="0088262D" w:rsidRDefault="000159C3" w:rsidP="000159C3">
      <w:pPr>
        <w:pStyle w:val="af"/>
        <w:numPr>
          <w:ilvl w:val="0"/>
          <w:numId w:val="25"/>
        </w:numPr>
        <w:spacing w:line="360" w:lineRule="auto"/>
        <w:jc w:val="both"/>
        <w:rPr>
          <w:rFonts w:ascii="Times New Roman" w:hAnsi="Times New Roman"/>
          <w:sz w:val="28"/>
          <w:szCs w:val="28"/>
        </w:rPr>
      </w:pPr>
      <w:r w:rsidRPr="0088262D">
        <w:rPr>
          <w:rFonts w:ascii="Times New Roman" w:hAnsi="Times New Roman"/>
          <w:sz w:val="28"/>
          <w:szCs w:val="28"/>
        </w:rPr>
        <w:t>Определить наличие необходимых компонентов оснащения методич</w:t>
      </w:r>
      <w:r w:rsidRPr="0088262D">
        <w:rPr>
          <w:rFonts w:ascii="Times New Roman" w:hAnsi="Times New Roman"/>
          <w:sz w:val="28"/>
          <w:szCs w:val="28"/>
        </w:rPr>
        <w:t>е</w:t>
      </w:r>
      <w:r w:rsidRPr="0088262D">
        <w:rPr>
          <w:rFonts w:ascii="Times New Roman" w:hAnsi="Times New Roman"/>
          <w:sz w:val="28"/>
          <w:szCs w:val="28"/>
        </w:rPr>
        <w:t>ского кабинета, группы.</w:t>
      </w:r>
    </w:p>
    <w:p w:rsidR="000159C3" w:rsidRPr="0088262D" w:rsidRDefault="000159C3" w:rsidP="000159C3">
      <w:pPr>
        <w:pStyle w:val="af"/>
        <w:numPr>
          <w:ilvl w:val="0"/>
          <w:numId w:val="25"/>
        </w:numPr>
        <w:spacing w:line="360" w:lineRule="auto"/>
        <w:jc w:val="both"/>
        <w:rPr>
          <w:rFonts w:ascii="Times New Roman" w:hAnsi="Times New Roman"/>
          <w:sz w:val="28"/>
          <w:szCs w:val="28"/>
        </w:rPr>
      </w:pPr>
      <w:r w:rsidRPr="0088262D">
        <w:rPr>
          <w:rFonts w:ascii="Times New Roman" w:hAnsi="Times New Roman"/>
          <w:sz w:val="28"/>
          <w:szCs w:val="28"/>
        </w:rPr>
        <w:t>Проанализировать методическую работу МБДОУ.</w:t>
      </w:r>
    </w:p>
    <w:p w:rsidR="000159C3" w:rsidRPr="0088262D" w:rsidRDefault="000159C3" w:rsidP="000159C3">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Для выполнения первой задачи были подобраны и адаптированы ко</w:t>
      </w:r>
      <w:r w:rsidRPr="0088262D">
        <w:rPr>
          <w:rFonts w:ascii="Times New Roman" w:hAnsi="Times New Roman"/>
          <w:sz w:val="28"/>
          <w:szCs w:val="28"/>
        </w:rPr>
        <w:t>н</w:t>
      </w:r>
      <w:r w:rsidRPr="0088262D">
        <w:rPr>
          <w:rFonts w:ascii="Times New Roman" w:hAnsi="Times New Roman"/>
          <w:sz w:val="28"/>
          <w:szCs w:val="28"/>
        </w:rPr>
        <w:t xml:space="preserve">спекты занятий (Приложение </w:t>
      </w:r>
      <w:r w:rsidR="00E44EAF">
        <w:rPr>
          <w:rFonts w:ascii="Times New Roman" w:hAnsi="Times New Roman"/>
          <w:sz w:val="28"/>
          <w:szCs w:val="28"/>
        </w:rPr>
        <w:t>9</w:t>
      </w:r>
      <w:r w:rsidRPr="0088262D">
        <w:rPr>
          <w:rFonts w:ascii="Times New Roman" w:hAnsi="Times New Roman"/>
          <w:sz w:val="28"/>
          <w:szCs w:val="28"/>
        </w:rPr>
        <w:t xml:space="preserve">). </w:t>
      </w:r>
    </w:p>
    <w:p w:rsidR="00F071E9" w:rsidRPr="000015AC" w:rsidRDefault="00F071E9" w:rsidP="000159C3">
      <w:pPr>
        <w:pStyle w:val="af"/>
        <w:spacing w:line="360" w:lineRule="auto"/>
        <w:ind w:firstLine="708"/>
        <w:jc w:val="both"/>
        <w:rPr>
          <w:rFonts w:ascii="Times New Roman" w:hAnsi="Times New Roman"/>
          <w:sz w:val="28"/>
          <w:szCs w:val="28"/>
        </w:rPr>
      </w:pPr>
    </w:p>
    <w:p w:rsidR="0088262D" w:rsidRPr="000015AC" w:rsidRDefault="0088262D" w:rsidP="000159C3">
      <w:pPr>
        <w:pStyle w:val="af"/>
        <w:spacing w:line="360" w:lineRule="auto"/>
        <w:ind w:firstLine="708"/>
        <w:jc w:val="both"/>
        <w:rPr>
          <w:rFonts w:ascii="Times New Roman" w:hAnsi="Times New Roman"/>
          <w:sz w:val="28"/>
          <w:szCs w:val="28"/>
        </w:rPr>
      </w:pPr>
    </w:p>
    <w:p w:rsidR="004F2B03" w:rsidRPr="0088262D" w:rsidRDefault="004F2B03" w:rsidP="000159C3">
      <w:pPr>
        <w:pStyle w:val="af"/>
        <w:spacing w:line="360" w:lineRule="auto"/>
        <w:ind w:firstLine="708"/>
        <w:jc w:val="both"/>
        <w:rPr>
          <w:rFonts w:ascii="Times New Roman" w:hAnsi="Times New Roman"/>
          <w:sz w:val="28"/>
          <w:szCs w:val="28"/>
        </w:rPr>
      </w:pPr>
    </w:p>
    <w:p w:rsidR="00F071E9" w:rsidRPr="0088262D" w:rsidRDefault="00F071E9" w:rsidP="00F071E9">
      <w:pPr>
        <w:pStyle w:val="af"/>
        <w:spacing w:line="360" w:lineRule="auto"/>
        <w:jc w:val="both"/>
        <w:rPr>
          <w:rFonts w:ascii="Times New Roman" w:hAnsi="Times New Roman"/>
          <w:b/>
          <w:sz w:val="28"/>
          <w:szCs w:val="28"/>
        </w:rPr>
      </w:pPr>
      <w:r w:rsidRPr="0088262D">
        <w:rPr>
          <w:rFonts w:ascii="Times New Roman" w:hAnsi="Times New Roman"/>
          <w:b/>
          <w:sz w:val="28"/>
          <w:szCs w:val="28"/>
        </w:rPr>
        <w:t>2.2. Преобразующий этап</w:t>
      </w:r>
    </w:p>
    <w:p w:rsidR="00CE3303" w:rsidRPr="0088262D" w:rsidRDefault="005F41AB" w:rsidP="000159C3">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Для осуществления следующего этапа исследования дошкольники, принимавшие участие в данной работе</w:t>
      </w:r>
      <w:r w:rsidR="000159C3" w:rsidRPr="0088262D">
        <w:rPr>
          <w:rFonts w:ascii="Times New Roman" w:hAnsi="Times New Roman"/>
          <w:sz w:val="28"/>
          <w:szCs w:val="28"/>
        </w:rPr>
        <w:t xml:space="preserve"> были условно разделены на две гру</w:t>
      </w:r>
      <w:r w:rsidR="000159C3" w:rsidRPr="0088262D">
        <w:rPr>
          <w:rFonts w:ascii="Times New Roman" w:hAnsi="Times New Roman"/>
          <w:sz w:val="28"/>
          <w:szCs w:val="28"/>
        </w:rPr>
        <w:t>п</w:t>
      </w:r>
      <w:r w:rsidR="000159C3" w:rsidRPr="0088262D">
        <w:rPr>
          <w:rFonts w:ascii="Times New Roman" w:hAnsi="Times New Roman"/>
          <w:sz w:val="28"/>
          <w:szCs w:val="28"/>
        </w:rPr>
        <w:t>пы</w:t>
      </w:r>
      <w:r w:rsidRPr="0088262D">
        <w:rPr>
          <w:rFonts w:ascii="Times New Roman" w:hAnsi="Times New Roman"/>
          <w:sz w:val="28"/>
          <w:szCs w:val="28"/>
        </w:rPr>
        <w:t>: экспериментальная группа (далее в работе ЭГ) – 10 детей – дети, с кот</w:t>
      </w:r>
      <w:r w:rsidRPr="0088262D">
        <w:rPr>
          <w:rFonts w:ascii="Times New Roman" w:hAnsi="Times New Roman"/>
          <w:sz w:val="28"/>
          <w:szCs w:val="28"/>
        </w:rPr>
        <w:t>о</w:t>
      </w:r>
      <w:r w:rsidRPr="0088262D">
        <w:rPr>
          <w:rFonts w:ascii="Times New Roman" w:hAnsi="Times New Roman"/>
          <w:sz w:val="28"/>
          <w:szCs w:val="28"/>
        </w:rPr>
        <w:t>рыми проводились занятия по ознакомлению с цветом с использованием произведений художественной литературы; контрольная группа (далее в р</w:t>
      </w:r>
      <w:r w:rsidRPr="0088262D">
        <w:rPr>
          <w:rFonts w:ascii="Times New Roman" w:hAnsi="Times New Roman"/>
          <w:sz w:val="28"/>
          <w:szCs w:val="28"/>
        </w:rPr>
        <w:t>а</w:t>
      </w:r>
      <w:r w:rsidRPr="0088262D">
        <w:rPr>
          <w:rFonts w:ascii="Times New Roman" w:hAnsi="Times New Roman"/>
          <w:sz w:val="28"/>
          <w:szCs w:val="28"/>
        </w:rPr>
        <w:t>боте КГ) – 10 детей – дети, с которыми проводились занятия по ознакомл</w:t>
      </w:r>
      <w:r w:rsidRPr="0088262D">
        <w:rPr>
          <w:rFonts w:ascii="Times New Roman" w:hAnsi="Times New Roman"/>
          <w:sz w:val="28"/>
          <w:szCs w:val="28"/>
        </w:rPr>
        <w:t>е</w:t>
      </w:r>
      <w:r w:rsidRPr="0088262D">
        <w:rPr>
          <w:rFonts w:ascii="Times New Roman" w:hAnsi="Times New Roman"/>
          <w:sz w:val="28"/>
          <w:szCs w:val="28"/>
        </w:rPr>
        <w:t xml:space="preserve">нию с цветом без использования произведений художественной литературы. </w:t>
      </w:r>
    </w:p>
    <w:tbl>
      <w:tblPr>
        <w:tblStyle w:val="ae"/>
        <w:tblW w:w="0" w:type="auto"/>
        <w:tblLook w:val="04A0"/>
      </w:tblPr>
      <w:tblGrid>
        <w:gridCol w:w="2385"/>
        <w:gridCol w:w="2400"/>
        <w:gridCol w:w="2490"/>
        <w:gridCol w:w="2296"/>
      </w:tblGrid>
      <w:tr w:rsidR="001C77A8" w:rsidTr="001C77A8">
        <w:tc>
          <w:tcPr>
            <w:tcW w:w="4785" w:type="dxa"/>
            <w:gridSpan w:val="2"/>
            <w:tcBorders>
              <w:bottom w:val="single" w:sz="4" w:space="0" w:color="auto"/>
            </w:tcBorders>
          </w:tcPr>
          <w:p w:rsidR="001C77A8" w:rsidRPr="001C77A8" w:rsidRDefault="001C77A8" w:rsidP="001C77A8">
            <w:pPr>
              <w:spacing w:line="360" w:lineRule="auto"/>
              <w:jc w:val="center"/>
              <w:rPr>
                <w:b/>
                <w:sz w:val="28"/>
                <w:szCs w:val="28"/>
              </w:rPr>
            </w:pPr>
            <w:r>
              <w:rPr>
                <w:b/>
                <w:sz w:val="28"/>
                <w:szCs w:val="28"/>
              </w:rPr>
              <w:t>Экспериментальная группа (ЭГ)</w:t>
            </w:r>
          </w:p>
        </w:tc>
        <w:tc>
          <w:tcPr>
            <w:tcW w:w="4786" w:type="dxa"/>
            <w:gridSpan w:val="2"/>
            <w:tcBorders>
              <w:bottom w:val="single" w:sz="4" w:space="0" w:color="auto"/>
            </w:tcBorders>
          </w:tcPr>
          <w:p w:rsidR="001C77A8" w:rsidRPr="001C77A8" w:rsidRDefault="001C77A8" w:rsidP="001C77A8">
            <w:pPr>
              <w:spacing w:line="360" w:lineRule="auto"/>
              <w:jc w:val="center"/>
              <w:rPr>
                <w:b/>
                <w:sz w:val="28"/>
                <w:szCs w:val="28"/>
              </w:rPr>
            </w:pPr>
            <w:r>
              <w:rPr>
                <w:b/>
                <w:sz w:val="28"/>
                <w:szCs w:val="28"/>
              </w:rPr>
              <w:t>Контрольная группа (КГ)</w:t>
            </w:r>
          </w:p>
        </w:tc>
      </w:tr>
      <w:tr w:rsidR="001C77A8" w:rsidTr="001C77A8">
        <w:trPr>
          <w:trHeight w:val="300"/>
        </w:trPr>
        <w:tc>
          <w:tcPr>
            <w:tcW w:w="4785" w:type="dxa"/>
            <w:gridSpan w:val="2"/>
            <w:tcBorders>
              <w:bottom w:val="single" w:sz="4" w:space="0" w:color="auto"/>
            </w:tcBorders>
          </w:tcPr>
          <w:p w:rsidR="001C77A8" w:rsidRDefault="001C77A8" w:rsidP="001C77A8">
            <w:pPr>
              <w:spacing w:line="360" w:lineRule="auto"/>
              <w:jc w:val="center"/>
              <w:rPr>
                <w:sz w:val="28"/>
                <w:szCs w:val="28"/>
              </w:rPr>
            </w:pPr>
            <w:r>
              <w:rPr>
                <w:sz w:val="28"/>
                <w:szCs w:val="28"/>
              </w:rPr>
              <w:t>10 детей</w:t>
            </w:r>
          </w:p>
        </w:tc>
        <w:tc>
          <w:tcPr>
            <w:tcW w:w="4786" w:type="dxa"/>
            <w:gridSpan w:val="2"/>
            <w:tcBorders>
              <w:bottom w:val="single" w:sz="4" w:space="0" w:color="auto"/>
            </w:tcBorders>
          </w:tcPr>
          <w:p w:rsidR="001C77A8" w:rsidRDefault="001C77A8" w:rsidP="001C77A8">
            <w:pPr>
              <w:spacing w:line="360" w:lineRule="auto"/>
              <w:jc w:val="center"/>
              <w:rPr>
                <w:sz w:val="28"/>
                <w:szCs w:val="28"/>
              </w:rPr>
            </w:pPr>
            <w:r>
              <w:rPr>
                <w:sz w:val="28"/>
                <w:szCs w:val="28"/>
              </w:rPr>
              <w:t>10 детей</w:t>
            </w:r>
          </w:p>
        </w:tc>
      </w:tr>
      <w:tr w:rsidR="001C77A8" w:rsidTr="001C77A8">
        <w:trPr>
          <w:trHeight w:val="210"/>
        </w:trPr>
        <w:tc>
          <w:tcPr>
            <w:tcW w:w="2385" w:type="dxa"/>
            <w:tcBorders>
              <w:top w:val="single" w:sz="4" w:space="0" w:color="auto"/>
              <w:right w:val="single" w:sz="4" w:space="0" w:color="auto"/>
            </w:tcBorders>
          </w:tcPr>
          <w:p w:rsidR="001C77A8" w:rsidRDefault="001C77A8" w:rsidP="001C77A8">
            <w:pPr>
              <w:spacing w:line="360" w:lineRule="auto"/>
              <w:jc w:val="center"/>
              <w:rPr>
                <w:sz w:val="28"/>
                <w:szCs w:val="28"/>
              </w:rPr>
            </w:pPr>
            <w:r>
              <w:rPr>
                <w:sz w:val="28"/>
                <w:szCs w:val="28"/>
              </w:rPr>
              <w:t>5 мальчиков</w:t>
            </w:r>
          </w:p>
        </w:tc>
        <w:tc>
          <w:tcPr>
            <w:tcW w:w="2400" w:type="dxa"/>
            <w:tcBorders>
              <w:top w:val="single" w:sz="4" w:space="0" w:color="auto"/>
              <w:left w:val="single" w:sz="4" w:space="0" w:color="auto"/>
            </w:tcBorders>
          </w:tcPr>
          <w:p w:rsidR="001C77A8" w:rsidRDefault="001C77A8" w:rsidP="001C77A8">
            <w:pPr>
              <w:spacing w:line="360" w:lineRule="auto"/>
              <w:jc w:val="center"/>
              <w:rPr>
                <w:sz w:val="28"/>
                <w:szCs w:val="28"/>
              </w:rPr>
            </w:pPr>
            <w:r>
              <w:rPr>
                <w:sz w:val="28"/>
                <w:szCs w:val="28"/>
              </w:rPr>
              <w:t>5 девочек</w:t>
            </w:r>
          </w:p>
        </w:tc>
        <w:tc>
          <w:tcPr>
            <w:tcW w:w="2490" w:type="dxa"/>
            <w:tcBorders>
              <w:top w:val="single" w:sz="4" w:space="0" w:color="auto"/>
              <w:right w:val="single" w:sz="4" w:space="0" w:color="auto"/>
            </w:tcBorders>
          </w:tcPr>
          <w:p w:rsidR="001C77A8" w:rsidRDefault="001C77A8" w:rsidP="001C77A8">
            <w:pPr>
              <w:spacing w:line="360" w:lineRule="auto"/>
              <w:jc w:val="center"/>
              <w:rPr>
                <w:sz w:val="28"/>
                <w:szCs w:val="28"/>
              </w:rPr>
            </w:pPr>
            <w:r>
              <w:rPr>
                <w:sz w:val="28"/>
                <w:szCs w:val="28"/>
              </w:rPr>
              <w:t>7 мальчиков</w:t>
            </w:r>
          </w:p>
        </w:tc>
        <w:tc>
          <w:tcPr>
            <w:tcW w:w="2296" w:type="dxa"/>
            <w:tcBorders>
              <w:top w:val="single" w:sz="4" w:space="0" w:color="auto"/>
              <w:left w:val="single" w:sz="4" w:space="0" w:color="auto"/>
            </w:tcBorders>
          </w:tcPr>
          <w:p w:rsidR="001C77A8" w:rsidRDefault="001C77A8" w:rsidP="001C77A8">
            <w:pPr>
              <w:spacing w:line="360" w:lineRule="auto"/>
              <w:jc w:val="center"/>
              <w:rPr>
                <w:sz w:val="28"/>
                <w:szCs w:val="28"/>
              </w:rPr>
            </w:pPr>
            <w:r>
              <w:rPr>
                <w:sz w:val="28"/>
                <w:szCs w:val="28"/>
              </w:rPr>
              <w:t>3 девочки</w:t>
            </w:r>
          </w:p>
        </w:tc>
      </w:tr>
    </w:tbl>
    <w:p w:rsidR="001C77A8" w:rsidRDefault="001C77A8" w:rsidP="005F41AB">
      <w:pPr>
        <w:spacing w:line="360" w:lineRule="auto"/>
        <w:ind w:firstLine="708"/>
        <w:jc w:val="both"/>
        <w:rPr>
          <w:sz w:val="28"/>
          <w:szCs w:val="28"/>
        </w:rPr>
      </w:pPr>
    </w:p>
    <w:p w:rsidR="00CE3303" w:rsidRDefault="00CE3303" w:rsidP="005F41AB">
      <w:pPr>
        <w:spacing w:line="360" w:lineRule="auto"/>
        <w:ind w:firstLine="708"/>
        <w:jc w:val="both"/>
        <w:rPr>
          <w:sz w:val="28"/>
          <w:szCs w:val="28"/>
        </w:rPr>
      </w:pPr>
      <w:r w:rsidRPr="0088262D">
        <w:rPr>
          <w:sz w:val="28"/>
          <w:szCs w:val="28"/>
        </w:rPr>
        <w:t xml:space="preserve">Для решения задач преобразующего этапа мы провели </w:t>
      </w:r>
      <w:r w:rsidR="00F071E9" w:rsidRPr="0088262D">
        <w:rPr>
          <w:sz w:val="28"/>
          <w:szCs w:val="28"/>
        </w:rPr>
        <w:t>занятия и диа</w:t>
      </w:r>
      <w:r w:rsidR="00F071E9" w:rsidRPr="0088262D">
        <w:rPr>
          <w:sz w:val="28"/>
          <w:szCs w:val="28"/>
        </w:rPr>
        <w:t>г</w:t>
      </w:r>
      <w:r w:rsidR="00F071E9" w:rsidRPr="0088262D">
        <w:rPr>
          <w:sz w:val="28"/>
          <w:szCs w:val="28"/>
        </w:rPr>
        <w:t>ностику детей экспериментальной  и контрольной группы на базе МБДОУ. При формировании ЭГ и КГ мы опирались на данные полученные в резул</w:t>
      </w:r>
      <w:r w:rsidR="00F071E9" w:rsidRPr="0088262D">
        <w:rPr>
          <w:sz w:val="28"/>
          <w:szCs w:val="28"/>
        </w:rPr>
        <w:t>ь</w:t>
      </w:r>
      <w:r w:rsidR="00F071E9" w:rsidRPr="0088262D">
        <w:rPr>
          <w:sz w:val="28"/>
          <w:szCs w:val="28"/>
        </w:rPr>
        <w:t>тате проведенного констатирующего эксперимента на диагностико-проектир</w:t>
      </w:r>
      <w:r w:rsidR="00FA646E">
        <w:rPr>
          <w:sz w:val="28"/>
          <w:szCs w:val="28"/>
        </w:rPr>
        <w:t>овочном</w:t>
      </w:r>
      <w:r w:rsidR="00F071E9" w:rsidRPr="0088262D">
        <w:rPr>
          <w:sz w:val="28"/>
          <w:szCs w:val="28"/>
        </w:rPr>
        <w:t xml:space="preserve"> этапе. Занятия проводились по подгруппам. Продолж</w:t>
      </w:r>
      <w:r w:rsidR="00F071E9" w:rsidRPr="0088262D">
        <w:rPr>
          <w:sz w:val="28"/>
          <w:szCs w:val="28"/>
        </w:rPr>
        <w:t>и</w:t>
      </w:r>
      <w:r w:rsidR="00F071E9" w:rsidRPr="0088262D">
        <w:rPr>
          <w:sz w:val="28"/>
          <w:szCs w:val="28"/>
        </w:rPr>
        <w:t xml:space="preserve">тельность занятий в соответствии с программой. </w:t>
      </w:r>
      <w:r w:rsidR="00FA646E">
        <w:rPr>
          <w:sz w:val="28"/>
          <w:szCs w:val="28"/>
        </w:rPr>
        <w:t>В ходе преобразующего этапа мы видели изменения и динамику развития детей:</w:t>
      </w:r>
    </w:p>
    <w:p w:rsidR="00FA646E" w:rsidRPr="00FA646E" w:rsidRDefault="00FA646E" w:rsidP="00FA646E">
      <w:pPr>
        <w:pStyle w:val="af6"/>
        <w:numPr>
          <w:ilvl w:val="0"/>
          <w:numId w:val="28"/>
        </w:numPr>
        <w:spacing w:line="360" w:lineRule="auto"/>
        <w:jc w:val="both"/>
        <w:rPr>
          <w:sz w:val="28"/>
          <w:szCs w:val="28"/>
        </w:rPr>
      </w:pPr>
      <w:r w:rsidRPr="00FA646E">
        <w:rPr>
          <w:sz w:val="28"/>
          <w:szCs w:val="28"/>
        </w:rPr>
        <w:t>Дети проявляли интерес к художественной литературе и занят</w:t>
      </w:r>
      <w:r w:rsidRPr="00FA646E">
        <w:rPr>
          <w:sz w:val="28"/>
          <w:szCs w:val="28"/>
        </w:rPr>
        <w:t>и</w:t>
      </w:r>
      <w:r w:rsidRPr="00FA646E">
        <w:rPr>
          <w:sz w:val="28"/>
          <w:szCs w:val="28"/>
        </w:rPr>
        <w:t>ям изобразительной деятельностью.</w:t>
      </w:r>
    </w:p>
    <w:p w:rsidR="00FA646E" w:rsidRPr="00FA646E" w:rsidRDefault="00FA646E" w:rsidP="00FA646E">
      <w:pPr>
        <w:pStyle w:val="af6"/>
        <w:numPr>
          <w:ilvl w:val="0"/>
          <w:numId w:val="28"/>
        </w:numPr>
        <w:spacing w:line="360" w:lineRule="auto"/>
        <w:jc w:val="both"/>
        <w:rPr>
          <w:sz w:val="28"/>
          <w:szCs w:val="28"/>
        </w:rPr>
      </w:pPr>
      <w:r w:rsidRPr="00FA646E">
        <w:rPr>
          <w:sz w:val="28"/>
          <w:szCs w:val="28"/>
        </w:rPr>
        <w:t>Дети испытывали удовольствие от прочитанного и от результатов своей деятельности.</w:t>
      </w:r>
    </w:p>
    <w:p w:rsidR="00FA646E" w:rsidRPr="00FA646E" w:rsidRDefault="00FA646E" w:rsidP="00FA646E">
      <w:pPr>
        <w:pStyle w:val="af6"/>
        <w:numPr>
          <w:ilvl w:val="0"/>
          <w:numId w:val="28"/>
        </w:numPr>
        <w:spacing w:line="360" w:lineRule="auto"/>
        <w:jc w:val="both"/>
        <w:rPr>
          <w:sz w:val="28"/>
          <w:szCs w:val="28"/>
        </w:rPr>
      </w:pPr>
      <w:r w:rsidRPr="00FA646E">
        <w:rPr>
          <w:sz w:val="28"/>
          <w:szCs w:val="28"/>
        </w:rPr>
        <w:t>У детей появился устойчивый интерес к экспериментированию с изобразительными материалами в домашних условиях.</w:t>
      </w:r>
    </w:p>
    <w:p w:rsidR="00F071E9" w:rsidRDefault="00F071E9" w:rsidP="005F41AB">
      <w:pPr>
        <w:spacing w:line="360" w:lineRule="auto"/>
        <w:ind w:firstLine="708"/>
        <w:jc w:val="both"/>
        <w:rPr>
          <w:sz w:val="28"/>
          <w:szCs w:val="28"/>
        </w:rPr>
      </w:pPr>
    </w:p>
    <w:p w:rsidR="001C77A8" w:rsidRDefault="001C77A8" w:rsidP="005F41AB">
      <w:pPr>
        <w:spacing w:line="360" w:lineRule="auto"/>
        <w:ind w:firstLine="708"/>
        <w:jc w:val="both"/>
        <w:rPr>
          <w:sz w:val="28"/>
          <w:szCs w:val="28"/>
        </w:rPr>
      </w:pPr>
    </w:p>
    <w:p w:rsidR="001C77A8" w:rsidRPr="0088262D" w:rsidRDefault="001C77A8" w:rsidP="005F41AB">
      <w:pPr>
        <w:spacing w:line="360" w:lineRule="auto"/>
        <w:ind w:firstLine="708"/>
        <w:jc w:val="both"/>
        <w:rPr>
          <w:sz w:val="28"/>
          <w:szCs w:val="28"/>
        </w:rPr>
      </w:pPr>
    </w:p>
    <w:p w:rsidR="00F071E9" w:rsidRPr="0088262D" w:rsidRDefault="00F071E9" w:rsidP="00F071E9">
      <w:pPr>
        <w:spacing w:line="360" w:lineRule="auto"/>
        <w:jc w:val="both"/>
        <w:rPr>
          <w:b/>
          <w:sz w:val="28"/>
          <w:szCs w:val="28"/>
        </w:rPr>
      </w:pPr>
      <w:r w:rsidRPr="0088262D">
        <w:rPr>
          <w:b/>
          <w:sz w:val="28"/>
          <w:szCs w:val="28"/>
        </w:rPr>
        <w:lastRenderedPageBreak/>
        <w:t>2.3. Аналитико-обобщающий этап</w:t>
      </w:r>
    </w:p>
    <w:p w:rsidR="00F071E9" w:rsidRPr="0088262D" w:rsidRDefault="00F071E9" w:rsidP="005F41AB">
      <w:pPr>
        <w:spacing w:line="360" w:lineRule="auto"/>
        <w:ind w:firstLine="708"/>
        <w:jc w:val="both"/>
        <w:rPr>
          <w:sz w:val="28"/>
          <w:szCs w:val="28"/>
        </w:rPr>
      </w:pPr>
      <w:r w:rsidRPr="0088262D">
        <w:rPr>
          <w:sz w:val="28"/>
          <w:szCs w:val="28"/>
        </w:rPr>
        <w:t>Целью данного этапа является подтверждение предположения о том, что через произведения художественной литературы возможно более успе</w:t>
      </w:r>
      <w:r w:rsidRPr="0088262D">
        <w:rPr>
          <w:sz w:val="28"/>
          <w:szCs w:val="28"/>
        </w:rPr>
        <w:t>ш</w:t>
      </w:r>
      <w:r w:rsidRPr="0088262D">
        <w:rPr>
          <w:sz w:val="28"/>
          <w:szCs w:val="28"/>
        </w:rPr>
        <w:t>ное ознакомление детей дошкольного возраста с цветом исследования.</w:t>
      </w:r>
      <w:r w:rsidR="004F2B03" w:rsidRPr="0088262D">
        <w:rPr>
          <w:sz w:val="28"/>
          <w:szCs w:val="28"/>
        </w:rPr>
        <w:t xml:space="preserve"> </w:t>
      </w:r>
    </w:p>
    <w:p w:rsidR="004F2B03" w:rsidRPr="0088262D" w:rsidRDefault="004F2B03" w:rsidP="004F2B03">
      <w:pPr>
        <w:spacing w:line="360" w:lineRule="auto"/>
        <w:ind w:firstLine="720"/>
        <w:jc w:val="both"/>
        <w:rPr>
          <w:sz w:val="28"/>
          <w:szCs w:val="28"/>
        </w:rPr>
      </w:pPr>
      <w:r w:rsidRPr="0088262D">
        <w:rPr>
          <w:sz w:val="28"/>
          <w:szCs w:val="28"/>
        </w:rPr>
        <w:t>Были использованы следующие методики:</w:t>
      </w:r>
    </w:p>
    <w:p w:rsidR="004F2B03" w:rsidRPr="0088262D" w:rsidRDefault="004F2B03" w:rsidP="004F2B03">
      <w:pPr>
        <w:numPr>
          <w:ilvl w:val="0"/>
          <w:numId w:val="4"/>
        </w:numPr>
        <w:spacing w:line="360" w:lineRule="auto"/>
        <w:jc w:val="both"/>
        <w:rPr>
          <w:sz w:val="28"/>
          <w:szCs w:val="28"/>
        </w:rPr>
      </w:pPr>
      <w:r w:rsidRPr="0088262D">
        <w:rPr>
          <w:sz w:val="28"/>
          <w:szCs w:val="28"/>
        </w:rPr>
        <w:t xml:space="preserve">Оценка уровня сенсорного развития (приложение </w:t>
      </w:r>
      <w:r w:rsidR="00E44EAF">
        <w:rPr>
          <w:sz w:val="28"/>
          <w:szCs w:val="28"/>
        </w:rPr>
        <w:t>3</w:t>
      </w:r>
      <w:r w:rsidRPr="0088262D">
        <w:rPr>
          <w:sz w:val="28"/>
          <w:szCs w:val="28"/>
        </w:rPr>
        <w:t>)</w:t>
      </w:r>
    </w:p>
    <w:p w:rsidR="004F2B03" w:rsidRPr="0088262D" w:rsidRDefault="004F2B03" w:rsidP="004F2B03">
      <w:pPr>
        <w:numPr>
          <w:ilvl w:val="0"/>
          <w:numId w:val="4"/>
        </w:numPr>
        <w:spacing w:line="360" w:lineRule="auto"/>
        <w:jc w:val="both"/>
        <w:rPr>
          <w:sz w:val="28"/>
          <w:szCs w:val="28"/>
        </w:rPr>
      </w:pPr>
      <w:r w:rsidRPr="0088262D">
        <w:rPr>
          <w:sz w:val="28"/>
          <w:szCs w:val="28"/>
        </w:rPr>
        <w:t xml:space="preserve">Оценка уровня знаний детей о цвете (приложение </w:t>
      </w:r>
      <w:r w:rsidR="00E44EAF">
        <w:rPr>
          <w:sz w:val="28"/>
          <w:szCs w:val="28"/>
        </w:rPr>
        <w:t>4</w:t>
      </w:r>
      <w:r w:rsidRPr="0088262D">
        <w:rPr>
          <w:sz w:val="28"/>
          <w:szCs w:val="28"/>
        </w:rPr>
        <w:t>)</w:t>
      </w:r>
    </w:p>
    <w:p w:rsidR="004F2B03" w:rsidRPr="0088262D" w:rsidRDefault="004F2B03" w:rsidP="004F2B03">
      <w:pPr>
        <w:numPr>
          <w:ilvl w:val="0"/>
          <w:numId w:val="4"/>
        </w:numPr>
        <w:spacing w:line="360" w:lineRule="auto"/>
        <w:jc w:val="both"/>
        <w:rPr>
          <w:sz w:val="28"/>
          <w:szCs w:val="28"/>
        </w:rPr>
      </w:pPr>
      <w:r w:rsidRPr="0088262D">
        <w:rPr>
          <w:sz w:val="28"/>
          <w:szCs w:val="28"/>
        </w:rPr>
        <w:t>Оценка рисунков детей старшего дошкольного возраста по форм</w:t>
      </w:r>
      <w:r w:rsidRPr="0088262D">
        <w:rPr>
          <w:sz w:val="28"/>
          <w:szCs w:val="28"/>
        </w:rPr>
        <w:t>и</w:t>
      </w:r>
      <w:r w:rsidRPr="0088262D">
        <w:rPr>
          <w:sz w:val="28"/>
          <w:szCs w:val="28"/>
        </w:rPr>
        <w:t xml:space="preserve">рованию у них чувства цвета (приложение </w:t>
      </w:r>
      <w:r w:rsidR="00E44EAF">
        <w:rPr>
          <w:sz w:val="28"/>
          <w:szCs w:val="28"/>
        </w:rPr>
        <w:t>5</w:t>
      </w:r>
      <w:r w:rsidRPr="0088262D">
        <w:rPr>
          <w:sz w:val="28"/>
          <w:szCs w:val="28"/>
        </w:rPr>
        <w:t>)</w:t>
      </w:r>
    </w:p>
    <w:p w:rsidR="005F41AB" w:rsidRPr="0088262D" w:rsidRDefault="005F41AB" w:rsidP="005F41AB">
      <w:pPr>
        <w:spacing w:line="360" w:lineRule="auto"/>
        <w:ind w:firstLine="708"/>
        <w:jc w:val="both"/>
        <w:rPr>
          <w:sz w:val="28"/>
          <w:szCs w:val="28"/>
        </w:rPr>
      </w:pPr>
      <w:r w:rsidRPr="0088262D">
        <w:rPr>
          <w:sz w:val="28"/>
          <w:szCs w:val="28"/>
        </w:rPr>
        <w:t>Данные исследования первоначальных знаний о цвете у детей экспер</w:t>
      </w:r>
      <w:r w:rsidRPr="0088262D">
        <w:rPr>
          <w:sz w:val="28"/>
          <w:szCs w:val="28"/>
        </w:rPr>
        <w:t>и</w:t>
      </w:r>
      <w:r w:rsidRPr="0088262D">
        <w:rPr>
          <w:sz w:val="28"/>
          <w:szCs w:val="28"/>
        </w:rPr>
        <w:t>ментальной группы отражены в таблице 1 (Приложение</w:t>
      </w:r>
      <w:r w:rsidR="00F32216" w:rsidRPr="0088262D">
        <w:rPr>
          <w:sz w:val="28"/>
          <w:szCs w:val="28"/>
        </w:rPr>
        <w:t xml:space="preserve"> </w:t>
      </w:r>
      <w:r w:rsidR="00E44EAF">
        <w:rPr>
          <w:sz w:val="28"/>
          <w:szCs w:val="28"/>
        </w:rPr>
        <w:t>6</w:t>
      </w:r>
      <w:r w:rsidRPr="0088262D">
        <w:rPr>
          <w:sz w:val="28"/>
          <w:szCs w:val="28"/>
        </w:rPr>
        <w:t xml:space="preserve">). </w:t>
      </w:r>
    </w:p>
    <w:p w:rsidR="007E1539" w:rsidRPr="0088262D" w:rsidRDefault="005F41AB" w:rsidP="007E1539">
      <w:pPr>
        <w:spacing w:line="360" w:lineRule="auto"/>
        <w:ind w:firstLine="708"/>
        <w:jc w:val="both"/>
        <w:rPr>
          <w:sz w:val="28"/>
          <w:szCs w:val="28"/>
        </w:rPr>
      </w:pPr>
      <w:r w:rsidRPr="0088262D">
        <w:rPr>
          <w:sz w:val="28"/>
          <w:szCs w:val="28"/>
        </w:rPr>
        <w:t>Дети, имеющие средний уровень знаний о цвете составляют 80%, дети, имеющие низкий показатель знаний о цвете отсутствуют, один ребенок им</w:t>
      </w:r>
      <w:r w:rsidRPr="0088262D">
        <w:rPr>
          <w:sz w:val="28"/>
          <w:szCs w:val="28"/>
        </w:rPr>
        <w:t>е</w:t>
      </w:r>
      <w:r w:rsidRPr="0088262D">
        <w:rPr>
          <w:sz w:val="28"/>
          <w:szCs w:val="28"/>
        </w:rPr>
        <w:t xml:space="preserve">ет высокий показатель и один ребенок имеет знания выше среднего. </w:t>
      </w:r>
      <w:r w:rsidR="007E1539" w:rsidRPr="0088262D">
        <w:rPr>
          <w:sz w:val="28"/>
          <w:szCs w:val="28"/>
        </w:rPr>
        <w:t>Дети знают основные цвета (красный, желтый, зеленый, синий), но не применяют такие обозначения цвета как светло-красный или темно-красный, часто дают цветам разные названия. В то же время они иногда и отказываются от назв</w:t>
      </w:r>
      <w:r w:rsidR="007E1539" w:rsidRPr="0088262D">
        <w:rPr>
          <w:sz w:val="28"/>
          <w:szCs w:val="28"/>
        </w:rPr>
        <w:t>а</w:t>
      </w:r>
      <w:r w:rsidR="007E1539" w:rsidRPr="0088262D">
        <w:rPr>
          <w:sz w:val="28"/>
          <w:szCs w:val="28"/>
        </w:rPr>
        <w:t>ния цветов. Они могут найти цвет к предложенному образцу, но в словаре детей отсутствуют слова, обозначающие названия цветов.</w:t>
      </w:r>
    </w:p>
    <w:p w:rsidR="004A1A2E" w:rsidRPr="0088262D" w:rsidRDefault="00C76CF5" w:rsidP="004A1A2E">
      <w:pPr>
        <w:spacing w:line="360" w:lineRule="auto"/>
        <w:ind w:firstLine="708"/>
        <w:jc w:val="both"/>
        <w:rPr>
          <w:sz w:val="28"/>
          <w:szCs w:val="28"/>
        </w:rPr>
      </w:pPr>
      <w:r w:rsidRPr="0088262D">
        <w:rPr>
          <w:sz w:val="28"/>
          <w:szCs w:val="28"/>
        </w:rPr>
        <w:t xml:space="preserve">Результаты знаний детей о цвете после проведенной целенаправленной образовательной работы зафиксированы в таблице 2 (Приложение </w:t>
      </w:r>
      <w:r w:rsidR="00E44EAF">
        <w:rPr>
          <w:sz w:val="28"/>
          <w:szCs w:val="28"/>
        </w:rPr>
        <w:t>6</w:t>
      </w:r>
      <w:r w:rsidRPr="0088262D">
        <w:rPr>
          <w:sz w:val="28"/>
          <w:szCs w:val="28"/>
        </w:rPr>
        <w:t>). Таким образом, на конец учебного года результаты знаний о цвете улучшились. Д</w:t>
      </w:r>
      <w:r w:rsidRPr="0088262D">
        <w:rPr>
          <w:sz w:val="28"/>
          <w:szCs w:val="28"/>
        </w:rPr>
        <w:t>е</w:t>
      </w:r>
      <w:r w:rsidRPr="0088262D">
        <w:rPr>
          <w:sz w:val="28"/>
          <w:szCs w:val="28"/>
        </w:rPr>
        <w:t>ти, которые не пропускали ни одного занятия, имеют высокие результаты. 30% детей имеют высокий уровень знаний, 30% имеют средние знания о цв</w:t>
      </w:r>
      <w:r w:rsidRPr="0088262D">
        <w:rPr>
          <w:sz w:val="28"/>
          <w:szCs w:val="28"/>
        </w:rPr>
        <w:t>е</w:t>
      </w:r>
      <w:r w:rsidRPr="0088262D">
        <w:rPr>
          <w:sz w:val="28"/>
          <w:szCs w:val="28"/>
        </w:rPr>
        <w:t>те, знания о цвете у оставшихся 40% детей колеблются между средним и в</w:t>
      </w:r>
      <w:r w:rsidRPr="0088262D">
        <w:rPr>
          <w:sz w:val="28"/>
          <w:szCs w:val="28"/>
        </w:rPr>
        <w:t>ы</w:t>
      </w:r>
      <w:r w:rsidRPr="0088262D">
        <w:rPr>
          <w:sz w:val="28"/>
          <w:szCs w:val="28"/>
        </w:rPr>
        <w:t>соким уровнем. Детей с низким уровнем знаний о цвете в данной группе нет. Все дети данной группы знают и называют все основные цвета и оттенки. В ходе работы у некоторых детей возникали незначительные трудности с о</w:t>
      </w:r>
      <w:r w:rsidRPr="0088262D">
        <w:rPr>
          <w:sz w:val="28"/>
          <w:szCs w:val="28"/>
        </w:rPr>
        <w:t>с</w:t>
      </w:r>
      <w:r w:rsidRPr="0088262D">
        <w:rPr>
          <w:sz w:val="28"/>
          <w:szCs w:val="28"/>
        </w:rPr>
        <w:t>новными понятиями цветоведения.</w:t>
      </w:r>
      <w:r w:rsidR="00E2510D" w:rsidRPr="0088262D">
        <w:rPr>
          <w:sz w:val="28"/>
          <w:szCs w:val="28"/>
        </w:rPr>
        <w:t xml:space="preserve"> </w:t>
      </w:r>
      <w:r w:rsidR="004A1A2E" w:rsidRPr="0088262D">
        <w:rPr>
          <w:sz w:val="28"/>
          <w:szCs w:val="28"/>
        </w:rPr>
        <w:t xml:space="preserve">Детей с низким уровнем знаний о цвете в </w:t>
      </w:r>
      <w:r w:rsidR="004A1A2E" w:rsidRPr="0088262D">
        <w:rPr>
          <w:sz w:val="28"/>
          <w:szCs w:val="28"/>
        </w:rPr>
        <w:lastRenderedPageBreak/>
        <w:t>данной группе нет. Все дети данной группы знают и называют все основные цвета и оттенки. Некоторые дети имеют противоречивые результаты: с одной стороны они называют цвета и порядок их в радуге, а также некоторые о</w:t>
      </w:r>
      <w:r w:rsidR="004A1A2E" w:rsidRPr="0088262D">
        <w:rPr>
          <w:sz w:val="28"/>
          <w:szCs w:val="28"/>
        </w:rPr>
        <w:t>т</w:t>
      </w:r>
      <w:r w:rsidR="004A1A2E" w:rsidRPr="0088262D">
        <w:rPr>
          <w:sz w:val="28"/>
          <w:szCs w:val="28"/>
        </w:rPr>
        <w:t xml:space="preserve">тенки, умеют композиционно правильно расположить на листе изображение, а с другой стороне не могут ответить на вопросы о сочетаемости цветов и не знают основных понятий Цветоведения. </w:t>
      </w:r>
    </w:p>
    <w:p w:rsidR="00E2510D" w:rsidRPr="0088262D" w:rsidRDefault="00E2510D" w:rsidP="00E2510D">
      <w:pPr>
        <w:spacing w:line="360" w:lineRule="auto"/>
        <w:ind w:firstLine="708"/>
        <w:jc w:val="both"/>
        <w:rPr>
          <w:sz w:val="28"/>
          <w:szCs w:val="28"/>
        </w:rPr>
      </w:pPr>
      <w:r w:rsidRPr="0088262D">
        <w:rPr>
          <w:sz w:val="28"/>
          <w:szCs w:val="28"/>
        </w:rPr>
        <w:t>Результаты исследования знаний о цвете у детей контрольной группы отражены в таблицах 3 и 4 (Приложение</w:t>
      </w:r>
      <w:r w:rsidR="00F32216" w:rsidRPr="0088262D">
        <w:rPr>
          <w:sz w:val="28"/>
          <w:szCs w:val="28"/>
        </w:rPr>
        <w:t xml:space="preserve"> </w:t>
      </w:r>
      <w:r w:rsidR="00E44EAF">
        <w:rPr>
          <w:sz w:val="28"/>
          <w:szCs w:val="28"/>
        </w:rPr>
        <w:t>6</w:t>
      </w:r>
      <w:r w:rsidRPr="0088262D">
        <w:rPr>
          <w:sz w:val="28"/>
          <w:szCs w:val="28"/>
        </w:rPr>
        <w:t>). 90% детей контрольной группы на начало учебного года имеют средний уровень знаний о цвете, 10% детей низкий уровень. Дети знают основные цвета (красный, желтый, зеленый, с</w:t>
      </w:r>
      <w:r w:rsidRPr="0088262D">
        <w:rPr>
          <w:sz w:val="28"/>
          <w:szCs w:val="28"/>
        </w:rPr>
        <w:t>и</w:t>
      </w:r>
      <w:r w:rsidRPr="0088262D">
        <w:rPr>
          <w:sz w:val="28"/>
          <w:szCs w:val="28"/>
        </w:rPr>
        <w:t>ний), но не применяют такие обозначения цвета как светло-красный или те</w:t>
      </w:r>
      <w:r w:rsidRPr="0088262D">
        <w:rPr>
          <w:sz w:val="28"/>
          <w:szCs w:val="28"/>
        </w:rPr>
        <w:t>м</w:t>
      </w:r>
      <w:r w:rsidRPr="0088262D">
        <w:rPr>
          <w:sz w:val="28"/>
          <w:szCs w:val="28"/>
        </w:rPr>
        <w:t>но-красный, часто дают цветам разные названия. В то же время они иногда и отказываются от названия цветов. Они могут найти цвет к предложенному образцу, но в словаре детей отсутствуют слова, обозначающие названия цв</w:t>
      </w:r>
      <w:r w:rsidRPr="0088262D">
        <w:rPr>
          <w:sz w:val="28"/>
          <w:szCs w:val="28"/>
        </w:rPr>
        <w:t>е</w:t>
      </w:r>
      <w:r w:rsidRPr="0088262D">
        <w:rPr>
          <w:sz w:val="28"/>
          <w:szCs w:val="28"/>
        </w:rPr>
        <w:t>тов.</w:t>
      </w:r>
    </w:p>
    <w:p w:rsidR="00E2510D" w:rsidRPr="0088262D" w:rsidRDefault="00E2510D" w:rsidP="00E2510D">
      <w:pPr>
        <w:spacing w:line="360" w:lineRule="auto"/>
        <w:ind w:firstLine="708"/>
        <w:jc w:val="both"/>
        <w:rPr>
          <w:sz w:val="28"/>
          <w:szCs w:val="28"/>
        </w:rPr>
      </w:pPr>
      <w:r w:rsidRPr="0088262D">
        <w:rPr>
          <w:sz w:val="28"/>
          <w:szCs w:val="28"/>
        </w:rPr>
        <w:t>На конец учебного года после проведенной образовательной работы результаты улучшились, но незначительно. 80% детей имеют средний ур</w:t>
      </w:r>
      <w:r w:rsidRPr="0088262D">
        <w:rPr>
          <w:sz w:val="28"/>
          <w:szCs w:val="28"/>
        </w:rPr>
        <w:t>о</w:t>
      </w:r>
      <w:r w:rsidRPr="0088262D">
        <w:rPr>
          <w:sz w:val="28"/>
          <w:szCs w:val="28"/>
        </w:rPr>
        <w:t>вень знаний о цвете, у 1 ребенка знания колеблются между низким и средним уровнем и у одного ребенка между средним и высоким уровнем. Некоторые дети имеют противоречивые результаты: с одной стороны они называют цв</w:t>
      </w:r>
      <w:r w:rsidRPr="0088262D">
        <w:rPr>
          <w:sz w:val="28"/>
          <w:szCs w:val="28"/>
        </w:rPr>
        <w:t>е</w:t>
      </w:r>
      <w:r w:rsidRPr="0088262D">
        <w:rPr>
          <w:sz w:val="28"/>
          <w:szCs w:val="28"/>
        </w:rPr>
        <w:t xml:space="preserve">та и порядок их в радуге, а также некоторые оттенки, умеют композиционно правильно расположить на листе изображение, а с другой стороне не могут ответить на вопросы о сочетаемости цветов и не знают основных понятий Цветоведения. </w:t>
      </w:r>
    </w:p>
    <w:p w:rsidR="00E2510D" w:rsidRDefault="00E2510D" w:rsidP="00E2510D">
      <w:pPr>
        <w:spacing w:line="360" w:lineRule="auto"/>
        <w:ind w:firstLine="708"/>
        <w:jc w:val="both"/>
        <w:rPr>
          <w:sz w:val="28"/>
          <w:szCs w:val="28"/>
        </w:rPr>
      </w:pPr>
      <w:r w:rsidRPr="0088262D">
        <w:rPr>
          <w:sz w:val="28"/>
          <w:szCs w:val="28"/>
        </w:rPr>
        <w:t>Если сравнить уровень знаний детей о цвете на начало учебного года и на  конец учебного года (т.е. после проведенной образовательной работы) у детей двух групп, то можно сделать вывод о том, что использование худож</w:t>
      </w:r>
      <w:r w:rsidRPr="0088262D">
        <w:rPr>
          <w:sz w:val="28"/>
          <w:szCs w:val="28"/>
        </w:rPr>
        <w:t>е</w:t>
      </w:r>
      <w:r w:rsidRPr="0088262D">
        <w:rPr>
          <w:sz w:val="28"/>
          <w:szCs w:val="28"/>
        </w:rPr>
        <w:t>ственной литературы благотворно влияет на ознакомление детей с цветом. Схематично это изображено на рисунках 1, 2.</w:t>
      </w:r>
    </w:p>
    <w:p w:rsidR="001C77A8" w:rsidRPr="0088262D" w:rsidRDefault="001C77A8" w:rsidP="001C77A8">
      <w:pPr>
        <w:rPr>
          <w:b/>
          <w:sz w:val="28"/>
          <w:szCs w:val="28"/>
        </w:rPr>
      </w:pPr>
      <w:r w:rsidRPr="0088262D">
        <w:rPr>
          <w:sz w:val="28"/>
          <w:szCs w:val="28"/>
        </w:rPr>
        <w:object w:dxaOrig="9105"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174.75pt" o:ole="">
            <v:imagedata r:id="rId8" o:title=""/>
          </v:shape>
          <o:OLEObject Type="Embed" ProgID="MSGraph.Chart.8" ShapeID="_x0000_i1025" DrawAspect="Content" ObjectID="_1401774902" r:id="rId9">
            <o:FieldCodes>\s</o:FieldCodes>
          </o:OLEObject>
        </w:object>
      </w:r>
      <w:r w:rsidRPr="001C77A8">
        <w:rPr>
          <w:b/>
          <w:sz w:val="28"/>
          <w:szCs w:val="28"/>
        </w:rPr>
        <w:t xml:space="preserve"> </w:t>
      </w:r>
      <w:r w:rsidRPr="0088262D">
        <w:rPr>
          <w:b/>
          <w:sz w:val="28"/>
          <w:szCs w:val="28"/>
        </w:rPr>
        <w:t>Рис. 1. Уровень знаний детей о цвете на начало учебного года (в %)</w:t>
      </w:r>
    </w:p>
    <w:p w:rsidR="001C77A8" w:rsidRPr="0088262D" w:rsidRDefault="001C77A8" w:rsidP="001C77A8">
      <w:pPr>
        <w:spacing w:line="360" w:lineRule="auto"/>
        <w:jc w:val="both"/>
        <w:rPr>
          <w:b/>
          <w:sz w:val="28"/>
          <w:szCs w:val="28"/>
        </w:rPr>
      </w:pPr>
    </w:p>
    <w:p w:rsidR="001C77A8" w:rsidRPr="0088262D" w:rsidRDefault="001C77A8" w:rsidP="001C77A8">
      <w:pPr>
        <w:spacing w:line="360" w:lineRule="auto"/>
        <w:jc w:val="both"/>
        <w:rPr>
          <w:sz w:val="28"/>
          <w:szCs w:val="28"/>
        </w:rPr>
      </w:pPr>
      <w:r w:rsidRPr="0088262D">
        <w:rPr>
          <w:noProof/>
          <w:sz w:val="28"/>
          <w:szCs w:val="28"/>
        </w:rPr>
        <w:drawing>
          <wp:inline distT="0" distB="0" distL="0" distR="0">
            <wp:extent cx="5781675" cy="2200275"/>
            <wp:effectExtent l="0" t="0" r="0" b="0"/>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77A8" w:rsidRPr="0088262D" w:rsidRDefault="001C77A8" w:rsidP="001C77A8">
      <w:pPr>
        <w:rPr>
          <w:b/>
          <w:sz w:val="28"/>
          <w:szCs w:val="28"/>
        </w:rPr>
      </w:pPr>
      <w:r w:rsidRPr="0088262D">
        <w:rPr>
          <w:b/>
          <w:sz w:val="28"/>
          <w:szCs w:val="28"/>
        </w:rPr>
        <w:t>Рис. 2. Уровень знаний детей о цвете на конец  учебного года (в %)</w:t>
      </w:r>
    </w:p>
    <w:p w:rsidR="001C77A8" w:rsidRPr="0088262D" w:rsidRDefault="001C77A8" w:rsidP="00E2510D">
      <w:pPr>
        <w:spacing w:line="360" w:lineRule="auto"/>
        <w:ind w:firstLine="708"/>
        <w:jc w:val="both"/>
        <w:rPr>
          <w:sz w:val="28"/>
          <w:szCs w:val="28"/>
        </w:rPr>
      </w:pPr>
    </w:p>
    <w:p w:rsidR="00E2510D" w:rsidRPr="0088262D" w:rsidRDefault="000738AD" w:rsidP="00E2510D">
      <w:pPr>
        <w:tabs>
          <w:tab w:val="left" w:pos="710"/>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sz w:val="28"/>
          <w:szCs w:val="28"/>
        </w:rPr>
        <w:tab/>
      </w:r>
      <w:r w:rsidR="00E2510D" w:rsidRPr="0088262D">
        <w:rPr>
          <w:rFonts w:ascii="Times New Roman CYR" w:hAnsi="Times New Roman CYR" w:cs="Times New Roman CYR"/>
          <w:sz w:val="28"/>
          <w:szCs w:val="28"/>
        </w:rPr>
        <w:t>По результатам исследования восприятия цвета в экспериментальной группе уже на начало учебного года данные были значительно выше, чем в контрольной группе в виду того, что в предыдущем году с ними проводились занятия по изобразительной деятельности с использованием произведений художественной литературы.  Данные исследования восприятия цвета прив</w:t>
      </w:r>
      <w:r w:rsidR="00E2510D" w:rsidRPr="0088262D">
        <w:rPr>
          <w:rFonts w:ascii="Times New Roman CYR" w:hAnsi="Times New Roman CYR" w:cs="Times New Roman CYR"/>
          <w:sz w:val="28"/>
          <w:szCs w:val="28"/>
        </w:rPr>
        <w:t>е</w:t>
      </w:r>
      <w:r w:rsidR="00E2510D" w:rsidRPr="0088262D">
        <w:rPr>
          <w:rFonts w:ascii="Times New Roman CYR" w:hAnsi="Times New Roman CYR" w:cs="Times New Roman CYR"/>
          <w:sz w:val="28"/>
          <w:szCs w:val="28"/>
        </w:rPr>
        <w:t xml:space="preserve">дены в таблице </w:t>
      </w:r>
      <w:r w:rsidR="00F32216" w:rsidRPr="0088262D">
        <w:rPr>
          <w:rFonts w:ascii="Times New Roman CYR" w:hAnsi="Times New Roman CYR" w:cs="Times New Roman CYR"/>
          <w:sz w:val="28"/>
          <w:szCs w:val="28"/>
        </w:rPr>
        <w:t>1</w:t>
      </w:r>
      <w:r w:rsidR="00E2510D" w:rsidRPr="0088262D">
        <w:rPr>
          <w:rFonts w:ascii="Times New Roman CYR" w:hAnsi="Times New Roman CYR" w:cs="Times New Roman CYR"/>
          <w:sz w:val="28"/>
          <w:szCs w:val="28"/>
        </w:rPr>
        <w:t xml:space="preserve"> (Приложение </w:t>
      </w:r>
      <w:r w:rsidR="00E44EAF">
        <w:rPr>
          <w:rFonts w:ascii="Times New Roman CYR" w:hAnsi="Times New Roman CYR" w:cs="Times New Roman CYR"/>
          <w:sz w:val="28"/>
          <w:szCs w:val="28"/>
        </w:rPr>
        <w:t>7</w:t>
      </w:r>
      <w:r w:rsidR="00E2510D" w:rsidRPr="0088262D">
        <w:rPr>
          <w:rFonts w:ascii="Times New Roman CYR" w:hAnsi="Times New Roman CYR" w:cs="Times New Roman CYR"/>
          <w:sz w:val="28"/>
          <w:szCs w:val="28"/>
        </w:rPr>
        <w:t xml:space="preserve">). </w:t>
      </w:r>
    </w:p>
    <w:p w:rsidR="000738AD" w:rsidRPr="0088262D" w:rsidRDefault="00E2510D" w:rsidP="00E2510D">
      <w:pPr>
        <w:tabs>
          <w:tab w:val="left" w:pos="710"/>
        </w:tabs>
        <w:autoSpaceDE w:val="0"/>
        <w:autoSpaceDN w:val="0"/>
        <w:adjustRightInd w:val="0"/>
        <w:spacing w:line="360" w:lineRule="auto"/>
        <w:jc w:val="both"/>
        <w:rPr>
          <w:sz w:val="28"/>
          <w:szCs w:val="28"/>
        </w:rPr>
      </w:pPr>
      <w:r w:rsidRPr="0088262D">
        <w:rPr>
          <w:rFonts w:ascii="Times New Roman CYR" w:hAnsi="Times New Roman CYR" w:cs="Times New Roman CYR"/>
          <w:sz w:val="28"/>
          <w:szCs w:val="28"/>
        </w:rPr>
        <w:tab/>
        <w:t xml:space="preserve">На начало года 70% детей имеют средний уровень восприятия цвета, у 20% детей уровень восприятия цвета выше среднего и у 10% ниже среднего. </w:t>
      </w:r>
      <w:r w:rsidR="000738AD" w:rsidRPr="0088262D">
        <w:rPr>
          <w:sz w:val="28"/>
          <w:szCs w:val="28"/>
        </w:rPr>
        <w:t>Дети знают и называют все цвета. Практически все дети могут правильно разложить цвета по образцу и разместить цвета по насыщенности. Несколько детей испытывают трудности в определении близких по оттенку цветов.</w:t>
      </w:r>
    </w:p>
    <w:p w:rsidR="00E2510D" w:rsidRDefault="000738AD" w:rsidP="00E2510D">
      <w:pPr>
        <w:spacing w:line="360" w:lineRule="auto"/>
        <w:ind w:firstLine="708"/>
        <w:jc w:val="both"/>
        <w:rPr>
          <w:sz w:val="28"/>
          <w:szCs w:val="28"/>
        </w:rPr>
      </w:pPr>
      <w:r w:rsidRPr="0088262D">
        <w:rPr>
          <w:sz w:val="28"/>
          <w:szCs w:val="28"/>
        </w:rPr>
        <w:lastRenderedPageBreak/>
        <w:t>После проведенной образовательной работы мы можем наблюдать п</w:t>
      </w:r>
      <w:r w:rsidRPr="0088262D">
        <w:rPr>
          <w:sz w:val="28"/>
          <w:szCs w:val="28"/>
        </w:rPr>
        <w:t>о</w:t>
      </w:r>
      <w:r w:rsidRPr="0088262D">
        <w:rPr>
          <w:sz w:val="28"/>
          <w:szCs w:val="28"/>
        </w:rPr>
        <w:t xml:space="preserve">вышение уровня восприятия цвета у некоторых детей </w:t>
      </w:r>
      <w:r w:rsidR="00F32216" w:rsidRPr="0088262D">
        <w:rPr>
          <w:sz w:val="28"/>
          <w:szCs w:val="28"/>
        </w:rPr>
        <w:t>(</w:t>
      </w:r>
      <w:r w:rsidRPr="0088262D">
        <w:rPr>
          <w:sz w:val="28"/>
          <w:szCs w:val="28"/>
        </w:rPr>
        <w:t>таблица</w:t>
      </w:r>
      <w:r w:rsidR="00F2238C" w:rsidRPr="0088262D">
        <w:rPr>
          <w:sz w:val="28"/>
          <w:szCs w:val="28"/>
        </w:rPr>
        <w:t xml:space="preserve"> </w:t>
      </w:r>
      <w:r w:rsidR="00F32216" w:rsidRPr="0088262D">
        <w:rPr>
          <w:sz w:val="28"/>
          <w:szCs w:val="28"/>
        </w:rPr>
        <w:t>2, Прилож</w:t>
      </w:r>
      <w:r w:rsidR="00F32216" w:rsidRPr="0088262D">
        <w:rPr>
          <w:sz w:val="28"/>
          <w:szCs w:val="28"/>
        </w:rPr>
        <w:t>е</w:t>
      </w:r>
      <w:r w:rsidR="00F32216" w:rsidRPr="0088262D">
        <w:rPr>
          <w:sz w:val="28"/>
          <w:szCs w:val="28"/>
        </w:rPr>
        <w:t xml:space="preserve">ние </w:t>
      </w:r>
      <w:r w:rsidR="00E44EAF">
        <w:rPr>
          <w:sz w:val="28"/>
          <w:szCs w:val="28"/>
        </w:rPr>
        <w:t>7</w:t>
      </w:r>
      <w:r w:rsidRPr="0088262D">
        <w:rPr>
          <w:sz w:val="28"/>
          <w:szCs w:val="28"/>
        </w:rPr>
        <w:t xml:space="preserve">). </w:t>
      </w:r>
      <w:r w:rsidR="00E2510D" w:rsidRPr="0088262D">
        <w:rPr>
          <w:sz w:val="28"/>
          <w:szCs w:val="28"/>
        </w:rPr>
        <w:t>Средний уровень восприятия цвета имеют 40% детей, высокий ур</w:t>
      </w:r>
      <w:r w:rsidR="00E2510D" w:rsidRPr="0088262D">
        <w:rPr>
          <w:sz w:val="28"/>
          <w:szCs w:val="28"/>
        </w:rPr>
        <w:t>о</w:t>
      </w:r>
      <w:r w:rsidR="00E2510D" w:rsidRPr="0088262D">
        <w:rPr>
          <w:sz w:val="28"/>
          <w:szCs w:val="28"/>
        </w:rPr>
        <w:t>вень – 20%. У 30% дошкольников уровень восприятия выше среднего. Сх</w:t>
      </w:r>
      <w:r w:rsidR="00E2510D" w:rsidRPr="0088262D">
        <w:rPr>
          <w:sz w:val="28"/>
          <w:szCs w:val="28"/>
        </w:rPr>
        <w:t>е</w:t>
      </w:r>
      <w:r w:rsidR="00E2510D" w:rsidRPr="0088262D">
        <w:rPr>
          <w:sz w:val="28"/>
          <w:szCs w:val="28"/>
        </w:rPr>
        <w:t xml:space="preserve">матично все данные представлены на рисунке </w:t>
      </w:r>
      <w:r w:rsidR="003240D9">
        <w:rPr>
          <w:sz w:val="28"/>
          <w:szCs w:val="28"/>
        </w:rPr>
        <w:t>3</w:t>
      </w:r>
      <w:r w:rsidR="00E2510D" w:rsidRPr="0088262D">
        <w:rPr>
          <w:sz w:val="28"/>
          <w:szCs w:val="28"/>
        </w:rPr>
        <w:t>.</w:t>
      </w:r>
    </w:p>
    <w:p w:rsidR="003240D9" w:rsidRPr="0088262D" w:rsidRDefault="003240D9" w:rsidP="003240D9">
      <w:pPr>
        <w:spacing w:line="360" w:lineRule="auto"/>
        <w:jc w:val="both"/>
        <w:rPr>
          <w:sz w:val="28"/>
          <w:szCs w:val="28"/>
          <w:lang w:val="en-US"/>
        </w:rPr>
      </w:pPr>
      <w:r w:rsidRPr="0088262D">
        <w:rPr>
          <w:b/>
          <w:noProof/>
          <w:sz w:val="28"/>
          <w:szCs w:val="28"/>
        </w:rPr>
        <w:drawing>
          <wp:inline distT="0" distB="0" distL="0" distR="0">
            <wp:extent cx="4876800" cy="1866900"/>
            <wp:effectExtent l="19050" t="0" r="19050" b="0"/>
            <wp:docPr id="6"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40D9" w:rsidRPr="0088262D" w:rsidRDefault="003240D9" w:rsidP="003240D9">
      <w:pPr>
        <w:tabs>
          <w:tab w:val="left" w:pos="710"/>
        </w:tabs>
        <w:autoSpaceDE w:val="0"/>
        <w:autoSpaceDN w:val="0"/>
        <w:adjustRightInd w:val="0"/>
        <w:jc w:val="both"/>
        <w:rPr>
          <w:rFonts w:ascii="Times New Roman CYR" w:hAnsi="Times New Roman CYR" w:cs="Times New Roman CYR"/>
          <w:sz w:val="22"/>
          <w:szCs w:val="22"/>
        </w:rPr>
      </w:pPr>
      <w:r w:rsidRPr="0088262D">
        <w:rPr>
          <w:rFonts w:ascii="Times New Roman CYR" w:hAnsi="Times New Roman CYR" w:cs="Times New Roman CYR"/>
          <w:b/>
          <w:sz w:val="22"/>
          <w:szCs w:val="22"/>
        </w:rPr>
        <w:t>Прим.</w:t>
      </w:r>
      <w:r w:rsidRPr="0088262D">
        <w:rPr>
          <w:rFonts w:ascii="Times New Roman CYR" w:hAnsi="Times New Roman CYR" w:cs="Times New Roman CYR"/>
          <w:sz w:val="22"/>
          <w:szCs w:val="22"/>
        </w:rPr>
        <w:t>: 1 –Марк У., 2 –Вика В., 3 –Даша Ф., 4 –Алина М., 5 –Маша Т.,  6 –Амиран Ч., 7 –Ярослав К., 8 –Егор Т., 9 -  Игорь Л., 10 –Лиза П..</w:t>
      </w:r>
    </w:p>
    <w:p w:rsidR="003240D9" w:rsidRPr="0088262D" w:rsidRDefault="003240D9" w:rsidP="003240D9">
      <w:pPr>
        <w:spacing w:line="276" w:lineRule="auto"/>
        <w:ind w:firstLine="708"/>
        <w:jc w:val="both"/>
        <w:rPr>
          <w:b/>
          <w:sz w:val="28"/>
          <w:szCs w:val="28"/>
        </w:rPr>
      </w:pPr>
      <w:r w:rsidRPr="0088262D">
        <w:rPr>
          <w:b/>
          <w:sz w:val="28"/>
          <w:szCs w:val="28"/>
        </w:rPr>
        <w:t xml:space="preserve">Рис. </w:t>
      </w:r>
      <w:r w:rsidR="00FE424A">
        <w:rPr>
          <w:b/>
          <w:sz w:val="28"/>
          <w:szCs w:val="28"/>
        </w:rPr>
        <w:t>3</w:t>
      </w:r>
      <w:r w:rsidRPr="0088262D">
        <w:rPr>
          <w:b/>
          <w:sz w:val="28"/>
          <w:szCs w:val="28"/>
        </w:rPr>
        <w:t>. Показатели уровня восприятия цвета у детей экспериме</w:t>
      </w:r>
      <w:r w:rsidRPr="0088262D">
        <w:rPr>
          <w:b/>
          <w:sz w:val="28"/>
          <w:szCs w:val="28"/>
        </w:rPr>
        <w:t>н</w:t>
      </w:r>
      <w:r w:rsidRPr="0088262D">
        <w:rPr>
          <w:b/>
          <w:sz w:val="28"/>
          <w:szCs w:val="28"/>
        </w:rPr>
        <w:t>тальной группы (в баллах)</w:t>
      </w:r>
    </w:p>
    <w:p w:rsidR="003240D9" w:rsidRPr="0088262D" w:rsidRDefault="003240D9" w:rsidP="00E2510D">
      <w:pPr>
        <w:spacing w:line="360" w:lineRule="auto"/>
        <w:ind w:firstLine="708"/>
        <w:jc w:val="both"/>
        <w:rPr>
          <w:sz w:val="28"/>
          <w:szCs w:val="28"/>
        </w:rPr>
      </w:pPr>
    </w:p>
    <w:p w:rsidR="00E2510D" w:rsidRPr="0088262D" w:rsidRDefault="00E2510D" w:rsidP="00E2510D">
      <w:pPr>
        <w:spacing w:line="360" w:lineRule="auto"/>
        <w:ind w:firstLine="708"/>
        <w:jc w:val="both"/>
        <w:rPr>
          <w:sz w:val="28"/>
          <w:szCs w:val="28"/>
        </w:rPr>
      </w:pPr>
      <w:r w:rsidRPr="0088262D">
        <w:rPr>
          <w:sz w:val="28"/>
          <w:szCs w:val="28"/>
        </w:rPr>
        <w:t>Результаты исследования восприятия цвета у детей контрольной гру</w:t>
      </w:r>
      <w:r w:rsidRPr="0088262D">
        <w:rPr>
          <w:sz w:val="28"/>
          <w:szCs w:val="28"/>
        </w:rPr>
        <w:t>п</w:t>
      </w:r>
      <w:r w:rsidRPr="0088262D">
        <w:rPr>
          <w:sz w:val="28"/>
          <w:szCs w:val="28"/>
        </w:rPr>
        <w:t xml:space="preserve">пы на начало года отражены в таблице </w:t>
      </w:r>
      <w:r w:rsidR="00F32216" w:rsidRPr="0088262D">
        <w:rPr>
          <w:sz w:val="28"/>
          <w:szCs w:val="28"/>
        </w:rPr>
        <w:t xml:space="preserve">3 (Приложение </w:t>
      </w:r>
      <w:r w:rsidR="00E44EAF">
        <w:rPr>
          <w:sz w:val="28"/>
          <w:szCs w:val="28"/>
        </w:rPr>
        <w:t>7</w:t>
      </w:r>
      <w:r w:rsidR="00F32216" w:rsidRPr="0088262D">
        <w:rPr>
          <w:sz w:val="28"/>
          <w:szCs w:val="28"/>
        </w:rPr>
        <w:t>)</w:t>
      </w:r>
      <w:r w:rsidRPr="0088262D">
        <w:rPr>
          <w:sz w:val="28"/>
          <w:szCs w:val="28"/>
        </w:rPr>
        <w:t xml:space="preserve"> в приложении. Большинство детей контрольной группы (60%) имеют средний уровень во</w:t>
      </w:r>
      <w:r w:rsidRPr="0088262D">
        <w:rPr>
          <w:sz w:val="28"/>
          <w:szCs w:val="28"/>
        </w:rPr>
        <w:t>с</w:t>
      </w:r>
      <w:r w:rsidRPr="0088262D">
        <w:rPr>
          <w:sz w:val="28"/>
          <w:szCs w:val="28"/>
        </w:rPr>
        <w:t>приятия цвета. Дети знают и называют все цвета. Практически все дети могут правильно разложить цвета по образцу и разместить цвета по насыщенности. Несколько детей испытывают трудности в определении близких по оттенку цветов.</w:t>
      </w:r>
    </w:p>
    <w:p w:rsidR="00460EF8" w:rsidRDefault="00460EF8" w:rsidP="00460EF8">
      <w:pPr>
        <w:spacing w:line="360" w:lineRule="auto"/>
        <w:ind w:firstLine="708"/>
        <w:jc w:val="both"/>
        <w:rPr>
          <w:sz w:val="28"/>
          <w:szCs w:val="28"/>
        </w:rPr>
      </w:pPr>
      <w:r w:rsidRPr="0088262D">
        <w:rPr>
          <w:sz w:val="28"/>
          <w:szCs w:val="28"/>
        </w:rPr>
        <w:t>После проведенной образовательной работы мы можем наблюдать п</w:t>
      </w:r>
      <w:r w:rsidRPr="0088262D">
        <w:rPr>
          <w:sz w:val="28"/>
          <w:szCs w:val="28"/>
        </w:rPr>
        <w:t>о</w:t>
      </w:r>
      <w:r w:rsidRPr="0088262D">
        <w:rPr>
          <w:sz w:val="28"/>
          <w:szCs w:val="28"/>
        </w:rPr>
        <w:t xml:space="preserve">вышение уровня восприятия цвета у некоторых детей (таблица </w:t>
      </w:r>
      <w:r w:rsidR="00F32216" w:rsidRPr="0088262D">
        <w:rPr>
          <w:sz w:val="28"/>
          <w:szCs w:val="28"/>
        </w:rPr>
        <w:t>4, Прилож</w:t>
      </w:r>
      <w:r w:rsidR="00F32216" w:rsidRPr="0088262D">
        <w:rPr>
          <w:sz w:val="28"/>
          <w:szCs w:val="28"/>
        </w:rPr>
        <w:t>е</w:t>
      </w:r>
      <w:r w:rsidR="00F32216" w:rsidRPr="0088262D">
        <w:rPr>
          <w:sz w:val="28"/>
          <w:szCs w:val="28"/>
        </w:rPr>
        <w:t xml:space="preserve">ние </w:t>
      </w:r>
      <w:r w:rsidR="00E44EAF">
        <w:rPr>
          <w:sz w:val="28"/>
          <w:szCs w:val="28"/>
        </w:rPr>
        <w:t>7</w:t>
      </w:r>
      <w:r w:rsidRPr="0088262D">
        <w:rPr>
          <w:sz w:val="28"/>
          <w:szCs w:val="28"/>
        </w:rPr>
        <w:t>). 70% детей имеют средний уровень восприятия, у одного ребенка во</w:t>
      </w:r>
      <w:r w:rsidRPr="0088262D">
        <w:rPr>
          <w:sz w:val="28"/>
          <w:szCs w:val="28"/>
        </w:rPr>
        <w:t>с</w:t>
      </w:r>
      <w:r w:rsidRPr="0088262D">
        <w:rPr>
          <w:sz w:val="28"/>
          <w:szCs w:val="28"/>
        </w:rPr>
        <w:t>приятие цвета так и осталось на уровне ниже среднего. Возможной причиной является частое отсутствие ребенка на занятиях из-за болезни. К концу уче</w:t>
      </w:r>
      <w:r w:rsidRPr="0088262D">
        <w:rPr>
          <w:sz w:val="28"/>
          <w:szCs w:val="28"/>
        </w:rPr>
        <w:t>б</w:t>
      </w:r>
      <w:r w:rsidRPr="0088262D">
        <w:rPr>
          <w:sz w:val="28"/>
          <w:szCs w:val="28"/>
        </w:rPr>
        <w:t>ного года дети в большинстве своем научились определять близкие по отте</w:t>
      </w:r>
      <w:r w:rsidRPr="0088262D">
        <w:rPr>
          <w:sz w:val="28"/>
          <w:szCs w:val="28"/>
        </w:rPr>
        <w:t>н</w:t>
      </w:r>
      <w:r w:rsidRPr="0088262D">
        <w:rPr>
          <w:sz w:val="28"/>
          <w:szCs w:val="28"/>
        </w:rPr>
        <w:lastRenderedPageBreak/>
        <w:t xml:space="preserve">ку цвета, знают их названия. Более наглядно показатели уровня восприятия цвета у детей контрольной группы представлены на рисунке </w:t>
      </w:r>
      <w:r w:rsidR="003240D9">
        <w:rPr>
          <w:sz w:val="28"/>
          <w:szCs w:val="28"/>
        </w:rPr>
        <w:t>4</w:t>
      </w:r>
      <w:r w:rsidRPr="0088262D">
        <w:rPr>
          <w:sz w:val="28"/>
          <w:szCs w:val="28"/>
        </w:rPr>
        <w:t>.</w:t>
      </w:r>
    </w:p>
    <w:p w:rsidR="003240D9" w:rsidRPr="0088262D" w:rsidRDefault="003240D9" w:rsidP="003240D9">
      <w:pPr>
        <w:spacing w:line="360" w:lineRule="auto"/>
        <w:jc w:val="both"/>
        <w:rPr>
          <w:sz w:val="28"/>
          <w:szCs w:val="28"/>
          <w:lang w:val="en-US"/>
        </w:rPr>
      </w:pPr>
      <w:r w:rsidRPr="0088262D">
        <w:rPr>
          <w:rFonts w:ascii="Times New Roman CYR" w:hAnsi="Times New Roman CYR" w:cs="Times New Roman CYR"/>
          <w:noProof/>
          <w:sz w:val="28"/>
          <w:szCs w:val="28"/>
        </w:rPr>
        <w:drawing>
          <wp:inline distT="0" distB="0" distL="0" distR="0">
            <wp:extent cx="4476750" cy="1847850"/>
            <wp:effectExtent l="19050" t="0" r="19050" b="0"/>
            <wp:docPr id="7"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40D9" w:rsidRPr="0088262D" w:rsidRDefault="003240D9" w:rsidP="003240D9">
      <w:pPr>
        <w:tabs>
          <w:tab w:val="left" w:pos="710"/>
        </w:tabs>
        <w:autoSpaceDE w:val="0"/>
        <w:autoSpaceDN w:val="0"/>
        <w:adjustRightInd w:val="0"/>
        <w:jc w:val="both"/>
        <w:rPr>
          <w:rFonts w:ascii="Times New Roman CYR" w:hAnsi="Times New Roman CYR" w:cs="Times New Roman CYR"/>
          <w:sz w:val="22"/>
          <w:szCs w:val="22"/>
        </w:rPr>
      </w:pPr>
      <w:r w:rsidRPr="0088262D">
        <w:rPr>
          <w:rFonts w:ascii="Times New Roman CYR" w:hAnsi="Times New Roman CYR" w:cs="Times New Roman CYR"/>
          <w:b/>
          <w:sz w:val="22"/>
          <w:szCs w:val="22"/>
        </w:rPr>
        <w:t>Прим.</w:t>
      </w:r>
      <w:r w:rsidRPr="0088262D">
        <w:rPr>
          <w:rFonts w:ascii="Times New Roman CYR" w:hAnsi="Times New Roman CYR" w:cs="Times New Roman CYR"/>
          <w:sz w:val="22"/>
          <w:szCs w:val="22"/>
        </w:rPr>
        <w:t>: 1 –Никита Л., 2 –Лиза Т., 3 –Стас Г., 4 – Артемий Ш., 5 – Глеб К.,  6 – Наста М., 7 – Ксюша С., 8 – Саша К., 9 -  Паша Е., 10 – Саша С..</w:t>
      </w:r>
    </w:p>
    <w:p w:rsidR="003240D9" w:rsidRPr="0088262D" w:rsidRDefault="003240D9" w:rsidP="003240D9">
      <w:pPr>
        <w:spacing w:line="276" w:lineRule="auto"/>
        <w:ind w:firstLine="708"/>
        <w:jc w:val="both"/>
        <w:rPr>
          <w:b/>
          <w:sz w:val="28"/>
          <w:szCs w:val="28"/>
        </w:rPr>
      </w:pPr>
      <w:r w:rsidRPr="0088262D">
        <w:rPr>
          <w:b/>
          <w:sz w:val="28"/>
          <w:szCs w:val="28"/>
        </w:rPr>
        <w:t xml:space="preserve">Рис. </w:t>
      </w:r>
      <w:r w:rsidR="00FE424A">
        <w:rPr>
          <w:b/>
          <w:sz w:val="28"/>
          <w:szCs w:val="28"/>
        </w:rPr>
        <w:t>4</w:t>
      </w:r>
      <w:r w:rsidRPr="0088262D">
        <w:rPr>
          <w:b/>
          <w:sz w:val="28"/>
          <w:szCs w:val="28"/>
        </w:rPr>
        <w:t>. Показатели уровня восприятия цвета у детей контрольной группы (в баллах)</w:t>
      </w:r>
    </w:p>
    <w:p w:rsidR="003240D9" w:rsidRPr="0088262D" w:rsidRDefault="003240D9" w:rsidP="003240D9">
      <w:pPr>
        <w:spacing w:line="360" w:lineRule="auto"/>
        <w:ind w:left="720"/>
        <w:jc w:val="both"/>
        <w:rPr>
          <w:sz w:val="28"/>
          <w:szCs w:val="28"/>
        </w:rPr>
      </w:pPr>
    </w:p>
    <w:p w:rsidR="00460EF8" w:rsidRPr="0088262D" w:rsidRDefault="00460EF8" w:rsidP="00460EF8">
      <w:pPr>
        <w:spacing w:line="360" w:lineRule="auto"/>
        <w:ind w:firstLine="708"/>
        <w:jc w:val="both"/>
        <w:rPr>
          <w:sz w:val="28"/>
          <w:szCs w:val="28"/>
        </w:rPr>
      </w:pPr>
      <w:r w:rsidRPr="0088262D">
        <w:rPr>
          <w:sz w:val="28"/>
          <w:szCs w:val="28"/>
        </w:rPr>
        <w:t>Результаты исследования формирования у детей старшего дошкольн</w:t>
      </w:r>
      <w:r w:rsidRPr="0088262D">
        <w:rPr>
          <w:sz w:val="28"/>
          <w:szCs w:val="28"/>
        </w:rPr>
        <w:t>о</w:t>
      </w:r>
      <w:r w:rsidRPr="0088262D">
        <w:rPr>
          <w:sz w:val="28"/>
          <w:szCs w:val="28"/>
        </w:rPr>
        <w:t xml:space="preserve">го возраста чувства цвета представлены в таблице </w:t>
      </w:r>
      <w:r w:rsidR="00F32216" w:rsidRPr="0088262D">
        <w:rPr>
          <w:sz w:val="28"/>
          <w:szCs w:val="28"/>
        </w:rPr>
        <w:t>1</w:t>
      </w:r>
      <w:r w:rsidRPr="0088262D">
        <w:rPr>
          <w:sz w:val="28"/>
          <w:szCs w:val="28"/>
        </w:rPr>
        <w:t xml:space="preserve"> (Приложение </w:t>
      </w:r>
      <w:r w:rsidR="00E44EAF">
        <w:rPr>
          <w:sz w:val="28"/>
          <w:szCs w:val="28"/>
        </w:rPr>
        <w:t>8</w:t>
      </w:r>
      <w:r w:rsidRPr="0088262D">
        <w:rPr>
          <w:sz w:val="28"/>
          <w:szCs w:val="28"/>
        </w:rPr>
        <w:t>). 80% д</w:t>
      </w:r>
      <w:r w:rsidRPr="0088262D">
        <w:rPr>
          <w:sz w:val="28"/>
          <w:szCs w:val="28"/>
        </w:rPr>
        <w:t>е</w:t>
      </w:r>
      <w:r w:rsidRPr="0088262D">
        <w:rPr>
          <w:sz w:val="28"/>
          <w:szCs w:val="28"/>
        </w:rPr>
        <w:t>тей экспериментальной группы имеют средний уровень выражения отнош</w:t>
      </w:r>
      <w:r w:rsidRPr="0088262D">
        <w:rPr>
          <w:sz w:val="28"/>
          <w:szCs w:val="28"/>
        </w:rPr>
        <w:t>е</w:t>
      </w:r>
      <w:r w:rsidRPr="0088262D">
        <w:rPr>
          <w:sz w:val="28"/>
          <w:szCs w:val="28"/>
        </w:rPr>
        <w:t>ний к действительности через цвет в рисунках. У 20% детей цветовое реш</w:t>
      </w:r>
      <w:r w:rsidRPr="0088262D">
        <w:rPr>
          <w:sz w:val="28"/>
          <w:szCs w:val="28"/>
        </w:rPr>
        <w:t>е</w:t>
      </w:r>
      <w:r w:rsidRPr="0088262D">
        <w:rPr>
          <w:sz w:val="28"/>
          <w:szCs w:val="28"/>
        </w:rPr>
        <w:t>ние соответствует поставленной изобразительной задаче, в рисунках прису</w:t>
      </w:r>
      <w:r w:rsidRPr="0088262D">
        <w:rPr>
          <w:sz w:val="28"/>
          <w:szCs w:val="28"/>
        </w:rPr>
        <w:t>т</w:t>
      </w:r>
      <w:r w:rsidRPr="0088262D">
        <w:rPr>
          <w:sz w:val="28"/>
          <w:szCs w:val="28"/>
        </w:rPr>
        <w:t>ствует гармоничное соотношение цветового решения узора с фоном. Все д</w:t>
      </w:r>
      <w:r w:rsidRPr="0088262D">
        <w:rPr>
          <w:sz w:val="28"/>
          <w:szCs w:val="28"/>
        </w:rPr>
        <w:t>е</w:t>
      </w:r>
      <w:r w:rsidRPr="0088262D">
        <w:rPr>
          <w:sz w:val="28"/>
          <w:szCs w:val="28"/>
        </w:rPr>
        <w:t>ти данной группы умеют закрашивать изображения без просветов, заполняя последовательно всю поверхность, но пока еще не все дети могут регулир</w:t>
      </w:r>
      <w:r w:rsidRPr="0088262D">
        <w:rPr>
          <w:sz w:val="28"/>
          <w:szCs w:val="28"/>
        </w:rPr>
        <w:t>о</w:t>
      </w:r>
      <w:r w:rsidRPr="0088262D">
        <w:rPr>
          <w:sz w:val="28"/>
          <w:szCs w:val="28"/>
        </w:rPr>
        <w:t>вать нажим карандаша с целью получения интенсивного цвета и оттенков. Детей с низким уровнем отношения к действительности через цвет в рису</w:t>
      </w:r>
      <w:r w:rsidRPr="0088262D">
        <w:rPr>
          <w:sz w:val="28"/>
          <w:szCs w:val="28"/>
        </w:rPr>
        <w:t>н</w:t>
      </w:r>
      <w:r w:rsidRPr="0088262D">
        <w:rPr>
          <w:sz w:val="28"/>
          <w:szCs w:val="28"/>
        </w:rPr>
        <w:t>ках не выявлено.</w:t>
      </w:r>
    </w:p>
    <w:p w:rsidR="00460EF8" w:rsidRPr="0088262D" w:rsidRDefault="00460EF8" w:rsidP="00460EF8">
      <w:pPr>
        <w:spacing w:line="360" w:lineRule="auto"/>
        <w:ind w:firstLine="720"/>
        <w:jc w:val="both"/>
        <w:rPr>
          <w:sz w:val="28"/>
          <w:szCs w:val="28"/>
        </w:rPr>
      </w:pPr>
      <w:r w:rsidRPr="0088262D">
        <w:rPr>
          <w:sz w:val="28"/>
          <w:szCs w:val="28"/>
        </w:rPr>
        <w:t xml:space="preserve">На конец учебного года после проведенной образовательной работы результаты значительно улучшились (таблица </w:t>
      </w:r>
      <w:r w:rsidR="00F32216" w:rsidRPr="0088262D">
        <w:rPr>
          <w:sz w:val="28"/>
          <w:szCs w:val="28"/>
        </w:rPr>
        <w:t xml:space="preserve">2, Приложение </w:t>
      </w:r>
      <w:r w:rsidR="00E44EAF">
        <w:rPr>
          <w:sz w:val="28"/>
          <w:szCs w:val="28"/>
        </w:rPr>
        <w:t>8</w:t>
      </w:r>
      <w:r w:rsidRPr="0088262D">
        <w:rPr>
          <w:sz w:val="28"/>
          <w:szCs w:val="28"/>
        </w:rPr>
        <w:t>). Дети науч</w:t>
      </w:r>
      <w:r w:rsidRPr="0088262D">
        <w:rPr>
          <w:sz w:val="28"/>
          <w:szCs w:val="28"/>
        </w:rPr>
        <w:t>и</w:t>
      </w:r>
      <w:r w:rsidRPr="0088262D">
        <w:rPr>
          <w:sz w:val="28"/>
          <w:szCs w:val="28"/>
        </w:rPr>
        <w:t>лись регулировать нажим карандаша с целью получения интенсивного цвета и оттенков. Большинство детей умеет размывать краски с целью получения оттенков цвета, добавлять белила в основной цвет при рисовании. Количес</w:t>
      </w:r>
      <w:r w:rsidRPr="0088262D">
        <w:rPr>
          <w:sz w:val="28"/>
          <w:szCs w:val="28"/>
        </w:rPr>
        <w:t>т</w:t>
      </w:r>
      <w:r w:rsidRPr="0088262D">
        <w:rPr>
          <w:sz w:val="28"/>
          <w:szCs w:val="28"/>
        </w:rPr>
        <w:t xml:space="preserve">во используемых цветов соответствует изобразительной задаче у 50% детей данной группы. Дошкольники умеют передавать насыщенность цвета. Более </w:t>
      </w:r>
      <w:r w:rsidRPr="0088262D">
        <w:rPr>
          <w:sz w:val="28"/>
          <w:szCs w:val="28"/>
        </w:rPr>
        <w:lastRenderedPageBreak/>
        <w:t>половины детей овладели правильной техникой работы с художественными материалами.</w:t>
      </w:r>
    </w:p>
    <w:p w:rsidR="00460EF8" w:rsidRPr="0088262D" w:rsidRDefault="00460EF8" w:rsidP="00460EF8">
      <w:pPr>
        <w:spacing w:line="360" w:lineRule="auto"/>
        <w:ind w:firstLine="720"/>
        <w:jc w:val="both"/>
        <w:rPr>
          <w:sz w:val="28"/>
          <w:szCs w:val="28"/>
        </w:rPr>
      </w:pPr>
      <w:r w:rsidRPr="0088262D">
        <w:rPr>
          <w:sz w:val="28"/>
          <w:szCs w:val="28"/>
        </w:rPr>
        <w:t>Результаты исследования формирования чувства цвета у детей ко</w:t>
      </w:r>
      <w:r w:rsidRPr="0088262D">
        <w:rPr>
          <w:sz w:val="28"/>
          <w:szCs w:val="28"/>
        </w:rPr>
        <w:t>н</w:t>
      </w:r>
      <w:r w:rsidRPr="0088262D">
        <w:rPr>
          <w:sz w:val="28"/>
          <w:szCs w:val="28"/>
        </w:rPr>
        <w:t xml:space="preserve">трольной группы на начало учебного года представлены в таблице </w:t>
      </w:r>
      <w:r w:rsidR="00F32216" w:rsidRPr="0088262D">
        <w:rPr>
          <w:sz w:val="28"/>
          <w:szCs w:val="28"/>
        </w:rPr>
        <w:t>3 (Прил</w:t>
      </w:r>
      <w:r w:rsidR="00F32216" w:rsidRPr="0088262D">
        <w:rPr>
          <w:sz w:val="28"/>
          <w:szCs w:val="28"/>
        </w:rPr>
        <w:t>о</w:t>
      </w:r>
      <w:r w:rsidR="00F32216" w:rsidRPr="0088262D">
        <w:rPr>
          <w:sz w:val="28"/>
          <w:szCs w:val="28"/>
        </w:rPr>
        <w:t xml:space="preserve">жение </w:t>
      </w:r>
      <w:r w:rsidR="00E44EAF">
        <w:rPr>
          <w:sz w:val="28"/>
          <w:szCs w:val="28"/>
        </w:rPr>
        <w:t>8</w:t>
      </w:r>
      <w:r w:rsidR="00F32216" w:rsidRPr="0088262D">
        <w:rPr>
          <w:sz w:val="28"/>
          <w:szCs w:val="28"/>
        </w:rPr>
        <w:t>)</w:t>
      </w:r>
      <w:r w:rsidRPr="0088262D">
        <w:rPr>
          <w:sz w:val="28"/>
          <w:szCs w:val="28"/>
        </w:rPr>
        <w:t>. В рисунках только одного ребенка данной группы цветовое реш</w:t>
      </w:r>
      <w:r w:rsidRPr="0088262D">
        <w:rPr>
          <w:sz w:val="28"/>
          <w:szCs w:val="28"/>
        </w:rPr>
        <w:t>е</w:t>
      </w:r>
      <w:r w:rsidRPr="0088262D">
        <w:rPr>
          <w:sz w:val="28"/>
          <w:szCs w:val="28"/>
        </w:rPr>
        <w:t>ние соответствует поставленной изобразительной задаче, в цветовых соо</w:t>
      </w:r>
      <w:r w:rsidRPr="0088262D">
        <w:rPr>
          <w:sz w:val="28"/>
          <w:szCs w:val="28"/>
        </w:rPr>
        <w:t>т</w:t>
      </w:r>
      <w:r w:rsidRPr="0088262D">
        <w:rPr>
          <w:sz w:val="28"/>
          <w:szCs w:val="28"/>
        </w:rPr>
        <w:t>ношениях наблюдается наличие элементов фантазии.</w:t>
      </w:r>
    </w:p>
    <w:p w:rsidR="00460EF8" w:rsidRPr="0088262D" w:rsidRDefault="00460EF8" w:rsidP="00460EF8">
      <w:pPr>
        <w:spacing w:line="360" w:lineRule="auto"/>
        <w:ind w:firstLine="720"/>
        <w:jc w:val="both"/>
        <w:rPr>
          <w:sz w:val="28"/>
          <w:szCs w:val="28"/>
        </w:rPr>
      </w:pPr>
      <w:r w:rsidRPr="0088262D">
        <w:rPr>
          <w:sz w:val="28"/>
          <w:szCs w:val="28"/>
        </w:rPr>
        <w:t>У 20% детей (2 ребенка) соответствие цветового решения поставле</w:t>
      </w:r>
      <w:r w:rsidRPr="0088262D">
        <w:rPr>
          <w:sz w:val="28"/>
          <w:szCs w:val="28"/>
        </w:rPr>
        <w:t>н</w:t>
      </w:r>
      <w:r w:rsidRPr="0088262D">
        <w:rPr>
          <w:sz w:val="28"/>
          <w:szCs w:val="28"/>
        </w:rPr>
        <w:t>ной изобразительной задаче достигается не всегда, цветовые соотношения близки к реальным, но достигаются не всегда. Большинство детей данной группы (70%) имеют средний уровень выражения отношения к действител</w:t>
      </w:r>
      <w:r w:rsidRPr="0088262D">
        <w:rPr>
          <w:sz w:val="28"/>
          <w:szCs w:val="28"/>
        </w:rPr>
        <w:t>ь</w:t>
      </w:r>
      <w:r w:rsidRPr="0088262D">
        <w:rPr>
          <w:sz w:val="28"/>
          <w:szCs w:val="28"/>
        </w:rPr>
        <w:t>ности через цвет в рисунках.</w:t>
      </w:r>
    </w:p>
    <w:p w:rsidR="00460EF8" w:rsidRPr="0088262D" w:rsidRDefault="00460EF8" w:rsidP="00460EF8">
      <w:pPr>
        <w:spacing w:line="360" w:lineRule="auto"/>
        <w:ind w:firstLine="720"/>
        <w:jc w:val="both"/>
        <w:rPr>
          <w:sz w:val="28"/>
          <w:szCs w:val="28"/>
        </w:rPr>
      </w:pPr>
      <w:r w:rsidRPr="0088262D">
        <w:rPr>
          <w:sz w:val="28"/>
          <w:szCs w:val="28"/>
        </w:rPr>
        <w:t xml:space="preserve">После проведенной образовательной работы результаты улучшились, но незначительно (таблица </w:t>
      </w:r>
      <w:r w:rsidR="00F32216" w:rsidRPr="0088262D">
        <w:rPr>
          <w:sz w:val="28"/>
          <w:szCs w:val="28"/>
        </w:rPr>
        <w:t xml:space="preserve">4, Приложение </w:t>
      </w:r>
      <w:r w:rsidR="00E44EAF">
        <w:rPr>
          <w:sz w:val="28"/>
          <w:szCs w:val="28"/>
        </w:rPr>
        <w:t>8</w:t>
      </w:r>
      <w:r w:rsidRPr="0088262D">
        <w:rPr>
          <w:sz w:val="28"/>
          <w:szCs w:val="28"/>
        </w:rPr>
        <w:t>). 80% детей имеет средний ур</w:t>
      </w:r>
      <w:r w:rsidRPr="0088262D">
        <w:rPr>
          <w:sz w:val="28"/>
          <w:szCs w:val="28"/>
        </w:rPr>
        <w:t>о</w:t>
      </w:r>
      <w:r w:rsidRPr="0088262D">
        <w:rPr>
          <w:sz w:val="28"/>
          <w:szCs w:val="28"/>
        </w:rPr>
        <w:t>вень выражения отношения к действительности через цвет в рисунках, с ни</w:t>
      </w:r>
      <w:r w:rsidRPr="0088262D">
        <w:rPr>
          <w:sz w:val="28"/>
          <w:szCs w:val="28"/>
        </w:rPr>
        <w:t>з</w:t>
      </w:r>
      <w:r w:rsidRPr="0088262D">
        <w:rPr>
          <w:sz w:val="28"/>
          <w:szCs w:val="28"/>
        </w:rPr>
        <w:t>ким уровнем остался 1 ребенок, что составляет 10% от всей группы детей, один ребенок имеет высокий уровень. Титова Лиза осталась на низком уро</w:t>
      </w:r>
      <w:r w:rsidRPr="0088262D">
        <w:rPr>
          <w:sz w:val="28"/>
          <w:szCs w:val="28"/>
        </w:rPr>
        <w:t>в</w:t>
      </w:r>
      <w:r w:rsidRPr="0088262D">
        <w:rPr>
          <w:sz w:val="28"/>
          <w:szCs w:val="28"/>
        </w:rPr>
        <w:t xml:space="preserve">не в связи с тем, что пропускала занятия из-за болезни. </w:t>
      </w:r>
    </w:p>
    <w:p w:rsidR="00460EF8" w:rsidRPr="0088262D" w:rsidRDefault="00460EF8" w:rsidP="00460EF8">
      <w:pPr>
        <w:spacing w:line="360" w:lineRule="auto"/>
        <w:ind w:firstLine="708"/>
        <w:jc w:val="both"/>
        <w:rPr>
          <w:sz w:val="28"/>
          <w:szCs w:val="28"/>
        </w:rPr>
      </w:pPr>
      <w:r w:rsidRPr="0088262D">
        <w:rPr>
          <w:sz w:val="28"/>
          <w:szCs w:val="28"/>
        </w:rPr>
        <w:t>Результаты проведенного исследования доказывают предложенную в начале исследования гипотезу. Действительно, при использовании художес</w:t>
      </w:r>
      <w:r w:rsidRPr="0088262D">
        <w:rPr>
          <w:sz w:val="28"/>
          <w:szCs w:val="28"/>
        </w:rPr>
        <w:t>т</w:t>
      </w:r>
      <w:r w:rsidRPr="0088262D">
        <w:rPr>
          <w:sz w:val="28"/>
          <w:szCs w:val="28"/>
        </w:rPr>
        <w:t>венной литературы на занятиях по ознакомлению детей с цветом  у детей п</w:t>
      </w:r>
      <w:r w:rsidRPr="0088262D">
        <w:rPr>
          <w:sz w:val="28"/>
          <w:szCs w:val="28"/>
        </w:rPr>
        <w:t>о</w:t>
      </w:r>
      <w:r w:rsidRPr="0088262D">
        <w:rPr>
          <w:sz w:val="28"/>
          <w:szCs w:val="28"/>
        </w:rPr>
        <w:t>вышается уровень знания о цвете и уровень восприятия цвета. Данное иссл</w:t>
      </w:r>
      <w:r w:rsidRPr="0088262D">
        <w:rPr>
          <w:sz w:val="28"/>
          <w:szCs w:val="28"/>
        </w:rPr>
        <w:t>е</w:t>
      </w:r>
      <w:r w:rsidRPr="0088262D">
        <w:rPr>
          <w:sz w:val="28"/>
          <w:szCs w:val="28"/>
        </w:rPr>
        <w:t>дование соответствует поставленным задачам. Были изучены знания старших дошкольников о цвете на начальном и конечном этапе.</w:t>
      </w:r>
    </w:p>
    <w:p w:rsidR="00460EF8" w:rsidRDefault="00460EF8" w:rsidP="00460EF8">
      <w:pPr>
        <w:spacing w:line="360" w:lineRule="auto"/>
        <w:ind w:firstLine="720"/>
        <w:jc w:val="both"/>
        <w:rPr>
          <w:sz w:val="28"/>
          <w:szCs w:val="28"/>
        </w:rPr>
      </w:pPr>
    </w:p>
    <w:p w:rsidR="003240D9" w:rsidRDefault="003240D9" w:rsidP="00460EF8">
      <w:pPr>
        <w:spacing w:line="360" w:lineRule="auto"/>
        <w:ind w:firstLine="720"/>
        <w:jc w:val="both"/>
        <w:rPr>
          <w:sz w:val="28"/>
          <w:szCs w:val="28"/>
        </w:rPr>
      </w:pPr>
    </w:p>
    <w:p w:rsidR="003240D9" w:rsidRDefault="003240D9" w:rsidP="00460EF8">
      <w:pPr>
        <w:spacing w:line="360" w:lineRule="auto"/>
        <w:ind w:firstLine="720"/>
        <w:jc w:val="both"/>
        <w:rPr>
          <w:sz w:val="28"/>
          <w:szCs w:val="28"/>
        </w:rPr>
      </w:pPr>
    </w:p>
    <w:p w:rsidR="003240D9" w:rsidRPr="0088262D" w:rsidRDefault="003240D9" w:rsidP="00460EF8">
      <w:pPr>
        <w:spacing w:line="360" w:lineRule="auto"/>
        <w:ind w:firstLine="720"/>
        <w:jc w:val="both"/>
        <w:rPr>
          <w:sz w:val="28"/>
          <w:szCs w:val="28"/>
        </w:rPr>
      </w:pPr>
    </w:p>
    <w:p w:rsidR="00FF4293" w:rsidRPr="0088262D" w:rsidRDefault="00FF4293" w:rsidP="00460EF8">
      <w:pPr>
        <w:spacing w:line="360" w:lineRule="auto"/>
        <w:ind w:firstLine="720"/>
        <w:jc w:val="both"/>
        <w:rPr>
          <w:sz w:val="28"/>
          <w:szCs w:val="28"/>
        </w:rPr>
      </w:pPr>
    </w:p>
    <w:p w:rsidR="001A310D" w:rsidRPr="0088262D" w:rsidRDefault="007269B7" w:rsidP="007269B7">
      <w:pPr>
        <w:spacing w:line="360" w:lineRule="auto"/>
        <w:ind w:firstLine="720"/>
        <w:jc w:val="center"/>
        <w:rPr>
          <w:b/>
          <w:sz w:val="28"/>
          <w:szCs w:val="28"/>
        </w:rPr>
      </w:pPr>
      <w:r w:rsidRPr="0088262D">
        <w:rPr>
          <w:b/>
          <w:sz w:val="28"/>
          <w:szCs w:val="28"/>
        </w:rPr>
        <w:lastRenderedPageBreak/>
        <w:t>Заключение</w:t>
      </w:r>
    </w:p>
    <w:p w:rsidR="007269B7" w:rsidRPr="0088262D" w:rsidRDefault="007269B7" w:rsidP="007269B7">
      <w:pPr>
        <w:spacing w:line="360" w:lineRule="auto"/>
        <w:ind w:firstLine="720"/>
        <w:jc w:val="center"/>
        <w:rPr>
          <w:b/>
          <w:sz w:val="28"/>
          <w:szCs w:val="28"/>
        </w:rPr>
      </w:pPr>
    </w:p>
    <w:p w:rsidR="00163483" w:rsidRPr="0088262D" w:rsidRDefault="00163483" w:rsidP="00163483">
      <w:pPr>
        <w:spacing w:line="360" w:lineRule="auto"/>
        <w:ind w:firstLine="708"/>
        <w:jc w:val="both"/>
        <w:rPr>
          <w:sz w:val="28"/>
          <w:szCs w:val="28"/>
        </w:rPr>
      </w:pPr>
      <w:r w:rsidRPr="0088262D">
        <w:rPr>
          <w:sz w:val="28"/>
          <w:szCs w:val="28"/>
        </w:rPr>
        <w:t>Для формирования творчества в рисовании большое значение имеет взаимодействие художественного слова, музыки, изобразительного искусс</w:t>
      </w:r>
      <w:r w:rsidRPr="0088262D">
        <w:rPr>
          <w:sz w:val="28"/>
          <w:szCs w:val="28"/>
        </w:rPr>
        <w:t>т</w:t>
      </w:r>
      <w:r w:rsidRPr="0088262D">
        <w:rPr>
          <w:sz w:val="28"/>
          <w:szCs w:val="28"/>
        </w:rPr>
        <w:t>ва. Благодаря этому воспитатель создает у детей эмоциональный настрой, вызывает желание самостоятельно передать образ в своей работе. Например, прежде чем нарисовать праздничную улицу города, дети поют песню о празднике, читают стихи. Такие занятия называются комплексными (инте</w:t>
      </w:r>
      <w:r w:rsidRPr="0088262D">
        <w:rPr>
          <w:sz w:val="28"/>
          <w:szCs w:val="28"/>
        </w:rPr>
        <w:t>г</w:t>
      </w:r>
      <w:r w:rsidRPr="0088262D">
        <w:rPr>
          <w:sz w:val="28"/>
          <w:szCs w:val="28"/>
        </w:rPr>
        <w:t>рированными). Планируются они один раз в квартал.</w:t>
      </w:r>
    </w:p>
    <w:p w:rsidR="00163483" w:rsidRPr="0088262D" w:rsidRDefault="00163483" w:rsidP="00163483">
      <w:pPr>
        <w:spacing w:line="360" w:lineRule="auto"/>
        <w:ind w:firstLine="720"/>
        <w:jc w:val="both"/>
        <w:rPr>
          <w:sz w:val="28"/>
          <w:szCs w:val="28"/>
        </w:rPr>
      </w:pPr>
      <w:r w:rsidRPr="0088262D">
        <w:rPr>
          <w:sz w:val="28"/>
          <w:szCs w:val="28"/>
        </w:rPr>
        <w:t>Интегрированные занятия имеют отличительные особенности. Во-первых, это четкость, компактность, большая информативность учебного м</w:t>
      </w:r>
      <w:r w:rsidRPr="0088262D">
        <w:rPr>
          <w:sz w:val="28"/>
          <w:szCs w:val="28"/>
        </w:rPr>
        <w:t>а</w:t>
      </w:r>
      <w:r w:rsidRPr="0088262D">
        <w:rPr>
          <w:sz w:val="28"/>
          <w:szCs w:val="28"/>
        </w:rPr>
        <w:t>териала, благодаря чему реализуется один из основных принципов дошкол</w:t>
      </w:r>
      <w:r w:rsidRPr="0088262D">
        <w:rPr>
          <w:sz w:val="28"/>
          <w:szCs w:val="28"/>
        </w:rPr>
        <w:t>ь</w:t>
      </w:r>
      <w:r w:rsidRPr="0088262D">
        <w:rPr>
          <w:sz w:val="28"/>
          <w:szCs w:val="28"/>
        </w:rPr>
        <w:t>ной дидактики – занятие должно быть небольшим по объему, но емким, что возможно при интегративном подходе, когда конкретный предмет или явл</w:t>
      </w:r>
      <w:r w:rsidRPr="0088262D">
        <w:rPr>
          <w:sz w:val="28"/>
          <w:szCs w:val="28"/>
        </w:rPr>
        <w:t>е</w:t>
      </w:r>
      <w:r w:rsidRPr="0088262D">
        <w:rPr>
          <w:sz w:val="28"/>
          <w:szCs w:val="28"/>
        </w:rPr>
        <w:t>ние рассматривается с нескольких сторон в разных его аспектах.</w:t>
      </w:r>
    </w:p>
    <w:p w:rsidR="00163483" w:rsidRPr="0088262D" w:rsidRDefault="00163483" w:rsidP="00163483">
      <w:pPr>
        <w:spacing w:line="360" w:lineRule="auto"/>
        <w:ind w:firstLine="720"/>
        <w:jc w:val="both"/>
        <w:rPr>
          <w:sz w:val="28"/>
          <w:szCs w:val="28"/>
        </w:rPr>
      </w:pPr>
      <w:r w:rsidRPr="0088262D">
        <w:rPr>
          <w:sz w:val="28"/>
          <w:szCs w:val="28"/>
        </w:rPr>
        <w:t>Второй особенностью является логическая взаимообусловленность, взаимосвязь интегрированных предметов. Принцип интеграции требует о</w:t>
      </w:r>
      <w:r w:rsidRPr="0088262D">
        <w:rPr>
          <w:sz w:val="28"/>
          <w:szCs w:val="28"/>
        </w:rPr>
        <w:t>т</w:t>
      </w:r>
      <w:r w:rsidRPr="0088262D">
        <w:rPr>
          <w:sz w:val="28"/>
          <w:szCs w:val="28"/>
        </w:rPr>
        <w:t>бора содержания образования, обеспечивающего целостность восприятия р</w:t>
      </w:r>
      <w:r w:rsidRPr="0088262D">
        <w:rPr>
          <w:sz w:val="28"/>
          <w:szCs w:val="28"/>
        </w:rPr>
        <w:t>е</w:t>
      </w:r>
      <w:r w:rsidRPr="0088262D">
        <w:rPr>
          <w:sz w:val="28"/>
          <w:szCs w:val="28"/>
        </w:rPr>
        <w:t>бенком окружающего мира, осознание разнообразных связей между его об</w:t>
      </w:r>
      <w:r w:rsidRPr="0088262D">
        <w:rPr>
          <w:sz w:val="28"/>
          <w:szCs w:val="28"/>
        </w:rPr>
        <w:t>ъ</w:t>
      </w:r>
      <w:r w:rsidRPr="0088262D">
        <w:rPr>
          <w:sz w:val="28"/>
          <w:szCs w:val="28"/>
        </w:rPr>
        <w:t>ектами и явлениями. На таких занятиях обеспечивается взаимопроникнов</w:t>
      </w:r>
      <w:r w:rsidRPr="0088262D">
        <w:rPr>
          <w:sz w:val="28"/>
          <w:szCs w:val="28"/>
        </w:rPr>
        <w:t>е</w:t>
      </w:r>
      <w:r w:rsidRPr="0088262D">
        <w:rPr>
          <w:sz w:val="28"/>
          <w:szCs w:val="28"/>
        </w:rPr>
        <w:t>ние материала из разных образовательных областей через разнообразные в</w:t>
      </w:r>
      <w:r w:rsidRPr="0088262D">
        <w:rPr>
          <w:sz w:val="28"/>
          <w:szCs w:val="28"/>
        </w:rPr>
        <w:t>и</w:t>
      </w:r>
      <w:r w:rsidRPr="0088262D">
        <w:rPr>
          <w:sz w:val="28"/>
          <w:szCs w:val="28"/>
        </w:rPr>
        <w:t>ды деятельности, например, рассматривание такого понятия, как "настро</w:t>
      </w:r>
      <w:r w:rsidRPr="0088262D">
        <w:rPr>
          <w:sz w:val="28"/>
          <w:szCs w:val="28"/>
        </w:rPr>
        <w:t>е</w:t>
      </w:r>
      <w:r w:rsidRPr="0088262D">
        <w:rPr>
          <w:sz w:val="28"/>
          <w:szCs w:val="28"/>
        </w:rPr>
        <w:t>ние", с помощью произведений музыки, литературы, живописи. Важно, чт</w:t>
      </w:r>
      <w:r w:rsidRPr="0088262D">
        <w:rPr>
          <w:sz w:val="28"/>
          <w:szCs w:val="28"/>
        </w:rPr>
        <w:t>о</w:t>
      </w:r>
      <w:r w:rsidRPr="0088262D">
        <w:rPr>
          <w:sz w:val="28"/>
          <w:szCs w:val="28"/>
        </w:rPr>
        <w:t>бы образовательные области сочетались одна с другой и между ними был связующий элемент – образ.</w:t>
      </w:r>
    </w:p>
    <w:p w:rsidR="00163483" w:rsidRPr="0088262D" w:rsidRDefault="00163483" w:rsidP="00163483">
      <w:pPr>
        <w:spacing w:line="360" w:lineRule="auto"/>
        <w:ind w:firstLine="720"/>
        <w:jc w:val="both"/>
        <w:rPr>
          <w:sz w:val="28"/>
          <w:szCs w:val="28"/>
        </w:rPr>
      </w:pPr>
      <w:r w:rsidRPr="0088262D">
        <w:rPr>
          <w:sz w:val="28"/>
          <w:szCs w:val="28"/>
        </w:rPr>
        <w:t>Учитывая особенности мышления детей дошкольного возраста, на з</w:t>
      </w:r>
      <w:r w:rsidRPr="0088262D">
        <w:rPr>
          <w:sz w:val="28"/>
          <w:szCs w:val="28"/>
        </w:rPr>
        <w:t>а</w:t>
      </w:r>
      <w:r w:rsidRPr="0088262D">
        <w:rPr>
          <w:sz w:val="28"/>
          <w:szCs w:val="28"/>
        </w:rPr>
        <w:t>нятии необходимо использовать большое количество разнообразного нагля</w:t>
      </w:r>
      <w:r w:rsidRPr="0088262D">
        <w:rPr>
          <w:sz w:val="28"/>
          <w:szCs w:val="28"/>
        </w:rPr>
        <w:t>д</w:t>
      </w:r>
      <w:r w:rsidRPr="0088262D">
        <w:rPr>
          <w:sz w:val="28"/>
          <w:szCs w:val="28"/>
        </w:rPr>
        <w:t xml:space="preserve">ного материала и атрибутов (выставки картин, репродукций, предметов быта, </w:t>
      </w:r>
      <w:r w:rsidRPr="0088262D">
        <w:rPr>
          <w:sz w:val="28"/>
          <w:szCs w:val="28"/>
        </w:rPr>
        <w:lastRenderedPageBreak/>
        <w:t>поделок, элементы костюмов). Их следует распределить так, чтобы дети мо</w:t>
      </w:r>
      <w:r w:rsidRPr="0088262D">
        <w:rPr>
          <w:sz w:val="28"/>
          <w:szCs w:val="28"/>
        </w:rPr>
        <w:t>г</w:t>
      </w:r>
      <w:r w:rsidRPr="0088262D">
        <w:rPr>
          <w:sz w:val="28"/>
          <w:szCs w:val="28"/>
        </w:rPr>
        <w:t>ли свободно подойти к ним, рассмотреть и использовать.</w:t>
      </w:r>
    </w:p>
    <w:p w:rsidR="00163483" w:rsidRPr="0088262D" w:rsidRDefault="00163483" w:rsidP="00163483">
      <w:pPr>
        <w:spacing w:line="360" w:lineRule="auto"/>
        <w:ind w:firstLine="720"/>
        <w:jc w:val="both"/>
        <w:rPr>
          <w:sz w:val="28"/>
          <w:szCs w:val="28"/>
        </w:rPr>
      </w:pPr>
      <w:r w:rsidRPr="0088262D">
        <w:rPr>
          <w:sz w:val="28"/>
          <w:szCs w:val="28"/>
        </w:rPr>
        <w:t>Важной особенностью интегрированного занятия является смена дин</w:t>
      </w:r>
      <w:r w:rsidRPr="0088262D">
        <w:rPr>
          <w:sz w:val="28"/>
          <w:szCs w:val="28"/>
        </w:rPr>
        <w:t>а</w:t>
      </w:r>
      <w:r w:rsidRPr="0088262D">
        <w:rPr>
          <w:sz w:val="28"/>
          <w:szCs w:val="28"/>
        </w:rPr>
        <w:t>мических поз и видов детской деятельности. Во время занятия предполагае</w:t>
      </w:r>
      <w:r w:rsidRPr="0088262D">
        <w:rPr>
          <w:sz w:val="28"/>
          <w:szCs w:val="28"/>
        </w:rPr>
        <w:t>т</w:t>
      </w:r>
      <w:r w:rsidRPr="0088262D">
        <w:rPr>
          <w:sz w:val="28"/>
          <w:szCs w:val="28"/>
        </w:rPr>
        <w:t>ся использование разнообразных видов детской деятельности, которые мо</w:t>
      </w:r>
      <w:r w:rsidRPr="0088262D">
        <w:rPr>
          <w:sz w:val="28"/>
          <w:szCs w:val="28"/>
        </w:rPr>
        <w:t>ж</w:t>
      </w:r>
      <w:r w:rsidRPr="0088262D">
        <w:rPr>
          <w:sz w:val="28"/>
          <w:szCs w:val="28"/>
        </w:rPr>
        <w:t>но интегрировать между собой, например, драматизацию сказки с констру</w:t>
      </w:r>
      <w:r w:rsidRPr="0088262D">
        <w:rPr>
          <w:sz w:val="28"/>
          <w:szCs w:val="28"/>
        </w:rPr>
        <w:t>и</w:t>
      </w:r>
      <w:r w:rsidRPr="0088262D">
        <w:rPr>
          <w:sz w:val="28"/>
          <w:szCs w:val="28"/>
        </w:rPr>
        <w:t>рованием из строительного материала, изготовлением декораций, атрибутов к игре; слушание музыкального произведения с чтением стихов, рассматр</w:t>
      </w:r>
      <w:r w:rsidRPr="0088262D">
        <w:rPr>
          <w:sz w:val="28"/>
          <w:szCs w:val="28"/>
        </w:rPr>
        <w:t>и</w:t>
      </w:r>
      <w:r w:rsidRPr="0088262D">
        <w:rPr>
          <w:sz w:val="28"/>
          <w:szCs w:val="28"/>
        </w:rPr>
        <w:t>ванием произведений изобразительного искусства и рисованием.</w:t>
      </w:r>
    </w:p>
    <w:p w:rsidR="00163483" w:rsidRPr="0088262D" w:rsidRDefault="00163483" w:rsidP="00163483">
      <w:pPr>
        <w:spacing w:line="360" w:lineRule="auto"/>
        <w:ind w:firstLine="720"/>
        <w:jc w:val="both"/>
        <w:rPr>
          <w:sz w:val="28"/>
          <w:szCs w:val="28"/>
        </w:rPr>
      </w:pPr>
      <w:r w:rsidRPr="0088262D">
        <w:rPr>
          <w:sz w:val="28"/>
          <w:szCs w:val="28"/>
        </w:rPr>
        <w:t>Переключение на разнообразные виды деятельности помогает удерж</w:t>
      </w:r>
      <w:r w:rsidRPr="0088262D">
        <w:rPr>
          <w:sz w:val="28"/>
          <w:szCs w:val="28"/>
        </w:rPr>
        <w:t>и</w:t>
      </w:r>
      <w:r w:rsidRPr="0088262D">
        <w:rPr>
          <w:sz w:val="28"/>
          <w:szCs w:val="28"/>
        </w:rPr>
        <w:t>вать внимание детей, что повышает эффективность занятия, снимает уто</w:t>
      </w:r>
      <w:r w:rsidRPr="0088262D">
        <w:rPr>
          <w:sz w:val="28"/>
          <w:szCs w:val="28"/>
        </w:rPr>
        <w:t>м</w:t>
      </w:r>
      <w:r w:rsidRPr="0088262D">
        <w:rPr>
          <w:sz w:val="28"/>
          <w:szCs w:val="28"/>
        </w:rPr>
        <w:t xml:space="preserve">ляемость и перенапряжение. </w:t>
      </w:r>
    </w:p>
    <w:p w:rsidR="007269B7" w:rsidRPr="0088262D" w:rsidRDefault="007269B7" w:rsidP="007269B7">
      <w:pPr>
        <w:spacing w:line="360" w:lineRule="auto"/>
        <w:ind w:firstLine="720"/>
        <w:jc w:val="both"/>
        <w:rPr>
          <w:sz w:val="28"/>
          <w:szCs w:val="28"/>
        </w:rPr>
      </w:pPr>
    </w:p>
    <w:p w:rsidR="001A310D" w:rsidRPr="0088262D" w:rsidRDefault="001A310D" w:rsidP="002E4CD3">
      <w:pPr>
        <w:spacing w:line="360" w:lineRule="auto"/>
        <w:ind w:firstLine="720"/>
        <w:jc w:val="both"/>
        <w:rPr>
          <w:b/>
          <w:sz w:val="28"/>
          <w:szCs w:val="28"/>
        </w:rPr>
      </w:pPr>
    </w:p>
    <w:p w:rsidR="001A310D" w:rsidRPr="0088262D" w:rsidRDefault="001A310D" w:rsidP="002E4CD3">
      <w:pPr>
        <w:spacing w:line="360" w:lineRule="auto"/>
        <w:ind w:firstLine="720"/>
        <w:jc w:val="both"/>
        <w:rPr>
          <w:b/>
          <w:sz w:val="28"/>
          <w:szCs w:val="28"/>
        </w:rPr>
      </w:pPr>
    </w:p>
    <w:p w:rsidR="00F14A3C" w:rsidRPr="0088262D" w:rsidRDefault="00F14A3C"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1A310D" w:rsidRPr="0088262D" w:rsidRDefault="001A310D" w:rsidP="00DF2B0C">
      <w:pPr>
        <w:spacing w:line="360" w:lineRule="auto"/>
        <w:ind w:firstLine="720"/>
        <w:jc w:val="center"/>
        <w:rPr>
          <w:b/>
          <w:sz w:val="28"/>
          <w:szCs w:val="28"/>
        </w:rPr>
      </w:pPr>
    </w:p>
    <w:p w:rsidR="00D2347E" w:rsidRPr="0088262D" w:rsidRDefault="00D2347E" w:rsidP="00DF2B0C">
      <w:pPr>
        <w:spacing w:line="360" w:lineRule="auto"/>
        <w:ind w:firstLine="720"/>
        <w:jc w:val="center"/>
        <w:rPr>
          <w:b/>
          <w:sz w:val="28"/>
          <w:szCs w:val="28"/>
        </w:rPr>
      </w:pPr>
    </w:p>
    <w:p w:rsidR="00D2347E" w:rsidRPr="0088262D" w:rsidRDefault="00D2347E" w:rsidP="00D2347E">
      <w:pPr>
        <w:spacing w:line="360" w:lineRule="auto"/>
        <w:ind w:firstLine="720"/>
        <w:jc w:val="center"/>
        <w:rPr>
          <w:b/>
          <w:sz w:val="28"/>
          <w:szCs w:val="28"/>
        </w:rPr>
      </w:pPr>
      <w:r w:rsidRPr="0088262D">
        <w:rPr>
          <w:b/>
          <w:sz w:val="28"/>
          <w:szCs w:val="28"/>
        </w:rPr>
        <w:lastRenderedPageBreak/>
        <w:t>Список литературы</w:t>
      </w:r>
    </w:p>
    <w:p w:rsidR="00D2347E" w:rsidRPr="0088262D" w:rsidRDefault="00D2347E" w:rsidP="00D2347E">
      <w:pPr>
        <w:spacing w:line="360" w:lineRule="auto"/>
        <w:ind w:firstLine="720"/>
        <w:jc w:val="center"/>
        <w:rPr>
          <w:b/>
          <w:sz w:val="28"/>
          <w:szCs w:val="28"/>
        </w:rPr>
      </w:pPr>
    </w:p>
    <w:p w:rsidR="00D2347E" w:rsidRPr="0088262D" w:rsidRDefault="00D2347E" w:rsidP="00D2347E">
      <w:pPr>
        <w:spacing w:line="360" w:lineRule="auto"/>
        <w:ind w:firstLine="720"/>
        <w:jc w:val="both"/>
        <w:rPr>
          <w:b/>
          <w:sz w:val="28"/>
          <w:szCs w:val="28"/>
        </w:rPr>
      </w:pP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Алексеева М.М., Яшина В.И. Методика развития речи и обучения ро</w:t>
      </w:r>
      <w:r w:rsidRPr="0088262D">
        <w:rPr>
          <w:rFonts w:ascii="Times New Roman" w:hAnsi="Times New Roman"/>
          <w:sz w:val="28"/>
          <w:szCs w:val="28"/>
        </w:rPr>
        <w:t>д</w:t>
      </w:r>
      <w:r w:rsidRPr="0088262D">
        <w:rPr>
          <w:rFonts w:ascii="Times New Roman" w:hAnsi="Times New Roman"/>
          <w:sz w:val="28"/>
          <w:szCs w:val="28"/>
        </w:rPr>
        <w:t>ному языку дошкольников: Учеб. пособие для студентов сред. пед. з</w:t>
      </w:r>
      <w:r w:rsidRPr="0088262D">
        <w:rPr>
          <w:rFonts w:ascii="Times New Roman" w:hAnsi="Times New Roman"/>
          <w:sz w:val="28"/>
          <w:szCs w:val="28"/>
        </w:rPr>
        <w:t>а</w:t>
      </w:r>
      <w:r w:rsidRPr="0088262D">
        <w:rPr>
          <w:rFonts w:ascii="Times New Roman" w:hAnsi="Times New Roman"/>
          <w:sz w:val="28"/>
          <w:szCs w:val="28"/>
        </w:rPr>
        <w:t>ведений. -М.: Академия, 1997. - 400 с.</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Style w:val="hl"/>
          <w:rFonts w:ascii="Times New Roman" w:hAnsi="Times New Roman"/>
          <w:sz w:val="28"/>
          <w:szCs w:val="28"/>
        </w:rPr>
        <w:t>Аркин</w:t>
      </w:r>
      <w:r w:rsidRPr="0088262D">
        <w:rPr>
          <w:rFonts w:ascii="Times New Roman" w:hAnsi="Times New Roman"/>
          <w:sz w:val="28"/>
          <w:szCs w:val="28"/>
        </w:rPr>
        <w:t xml:space="preserve"> Е.А. Дошкольный возраст. 1., 1958.</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Style w:val="hl"/>
          <w:rFonts w:ascii="Times New Roman" w:hAnsi="Times New Roman"/>
          <w:sz w:val="28"/>
          <w:szCs w:val="28"/>
        </w:rPr>
        <w:t>Бакушинский</w:t>
      </w:r>
      <w:r w:rsidRPr="0088262D">
        <w:rPr>
          <w:rFonts w:ascii="Times New Roman" w:hAnsi="Times New Roman"/>
          <w:sz w:val="28"/>
          <w:szCs w:val="28"/>
        </w:rPr>
        <w:t xml:space="preserve"> А.В, Художественное творчество и воспитание, I.: Новая Москва, 1925</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Белинский В.Г. О детских книгах // Собр. соч. - М., 1978. - Т. 3. С. 61.</w:t>
      </w:r>
    </w:p>
    <w:p w:rsidR="001E30FC" w:rsidRPr="0088262D" w:rsidRDefault="001E30FC" w:rsidP="001E30FC">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Венгер Н.Ю., Путь к развитию творчества/Н.Ю. Венгер//Дошкольное воспитание. -1982. - №11. - стр. 32-38.</w:t>
      </w:r>
    </w:p>
    <w:p w:rsidR="001E30FC" w:rsidRPr="0088262D" w:rsidRDefault="001E30FC" w:rsidP="001E30FC">
      <w:pPr>
        <w:pStyle w:val="af"/>
        <w:numPr>
          <w:ilvl w:val="0"/>
          <w:numId w:val="10"/>
        </w:numPr>
        <w:spacing w:line="360" w:lineRule="auto"/>
        <w:jc w:val="both"/>
        <w:rPr>
          <w:rFonts w:ascii="Times New Roman" w:hAnsi="Times New Roman"/>
          <w:sz w:val="28"/>
          <w:szCs w:val="28"/>
        </w:rPr>
      </w:pPr>
      <w:r w:rsidRPr="0088262D">
        <w:rPr>
          <w:rStyle w:val="a3"/>
          <w:rFonts w:ascii="Times New Roman" w:hAnsi="Times New Roman"/>
          <w:i w:val="0"/>
          <w:sz w:val="28"/>
          <w:szCs w:val="28"/>
        </w:rPr>
        <w:t>Власов В.Г.</w:t>
      </w:r>
      <w:r w:rsidRPr="0088262D">
        <w:rPr>
          <w:rFonts w:ascii="Times New Roman" w:hAnsi="Times New Roman"/>
          <w:sz w:val="28"/>
          <w:szCs w:val="28"/>
        </w:rPr>
        <w:t xml:space="preserve"> Новый энциклопедический словарь изобразительного и</w:t>
      </w:r>
      <w:r w:rsidRPr="0088262D">
        <w:rPr>
          <w:rFonts w:ascii="Times New Roman" w:hAnsi="Times New Roman"/>
          <w:sz w:val="28"/>
          <w:szCs w:val="28"/>
        </w:rPr>
        <w:t>с</w:t>
      </w:r>
      <w:r w:rsidRPr="0088262D">
        <w:rPr>
          <w:rFonts w:ascii="Times New Roman" w:hAnsi="Times New Roman"/>
          <w:sz w:val="28"/>
          <w:szCs w:val="28"/>
        </w:rPr>
        <w:t>кусства: В 10 т. — Спб.: Азбука-классика, 2004-2009.</w:t>
      </w:r>
    </w:p>
    <w:p w:rsidR="001E30FC" w:rsidRPr="0088262D" w:rsidRDefault="001E30FC" w:rsidP="001E30FC">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 xml:space="preserve">Волынкин В.И. Художественно-эстетическое воспитание и развитие дошкольников: Учебное пособие/В.И. Волынкин. - М.: Феникс, 2007. - 448с. </w:t>
      </w:r>
    </w:p>
    <w:p w:rsidR="001E30FC" w:rsidRPr="0088262D" w:rsidRDefault="001E30FC" w:rsidP="001E30FC">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Воюшина М.П. Анализ художественного произведения. //Начальная школа - 1989 - №5 с. 16-20</w:t>
      </w:r>
    </w:p>
    <w:p w:rsidR="001E30FC" w:rsidRPr="0088262D" w:rsidRDefault="001E30FC" w:rsidP="001E30FC">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 xml:space="preserve">Выготский Л.С. Воображение и творчество в детском возрасте: Психол. очерк: Кн. для учителя/ Л.С. Выготский. - М.: Просвещение, 1991. - 93с. </w:t>
      </w:r>
    </w:p>
    <w:p w:rsidR="001E30FC" w:rsidRPr="0088262D" w:rsidRDefault="001E30FC" w:rsidP="001E30FC">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Дьяченко О.М. Воображение дошкольника: Пособие для педагогов дошк. учреждений/О.М. Дьяченко. - М.: Знание, 1986. - 96с.</w:t>
      </w:r>
    </w:p>
    <w:p w:rsidR="001E30FC" w:rsidRPr="0088262D" w:rsidRDefault="001E30FC" w:rsidP="001E30FC">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Дьяченко О.М. Об основных направлениях развития воображения д</w:t>
      </w:r>
      <w:r w:rsidRPr="0088262D">
        <w:rPr>
          <w:rFonts w:ascii="Times New Roman" w:hAnsi="Times New Roman"/>
          <w:sz w:val="28"/>
          <w:szCs w:val="28"/>
        </w:rPr>
        <w:t>о</w:t>
      </w:r>
      <w:r w:rsidRPr="0088262D">
        <w:rPr>
          <w:rFonts w:ascii="Times New Roman" w:hAnsi="Times New Roman"/>
          <w:sz w:val="28"/>
          <w:szCs w:val="28"/>
        </w:rPr>
        <w:t>школьника/О.М. Дьяченко // Вопросы психологии. - 1988. - №6. - с.34-35</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Гурович Л. М., Береговая Л.Б., Логинова В.И. Ребенок и книга: книга для воспитателя детского сада /Под редакцией В.И. Логиновой/. - М.,1992</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Fonts w:ascii="Times New Roman" w:hAnsi="Times New Roman"/>
          <w:iCs/>
          <w:sz w:val="28"/>
          <w:szCs w:val="28"/>
        </w:rPr>
        <w:lastRenderedPageBreak/>
        <w:t>Домасев М. В., Гнатюк С. П.</w:t>
      </w:r>
      <w:r w:rsidRPr="0088262D">
        <w:rPr>
          <w:rFonts w:ascii="Times New Roman" w:hAnsi="Times New Roman"/>
          <w:sz w:val="28"/>
          <w:szCs w:val="28"/>
        </w:rPr>
        <w:t xml:space="preserve"> Цвет, управление цветом, цветовые расч</w:t>
      </w:r>
      <w:r w:rsidRPr="0088262D">
        <w:rPr>
          <w:rFonts w:ascii="Times New Roman" w:hAnsi="Times New Roman"/>
          <w:sz w:val="28"/>
          <w:szCs w:val="28"/>
        </w:rPr>
        <w:t>е</w:t>
      </w:r>
      <w:r w:rsidRPr="0088262D">
        <w:rPr>
          <w:rFonts w:ascii="Times New Roman" w:hAnsi="Times New Roman"/>
          <w:sz w:val="28"/>
          <w:szCs w:val="28"/>
        </w:rPr>
        <w:t>ты и измерения. СПб., Питер, 2009</w:t>
      </w:r>
    </w:p>
    <w:p w:rsidR="00D2347E" w:rsidRPr="0088262D" w:rsidRDefault="00D2347E" w:rsidP="00D23D0D">
      <w:pPr>
        <w:numPr>
          <w:ilvl w:val="0"/>
          <w:numId w:val="10"/>
        </w:numPr>
        <w:spacing w:line="360" w:lineRule="auto"/>
        <w:jc w:val="both"/>
        <w:rPr>
          <w:sz w:val="28"/>
          <w:szCs w:val="28"/>
        </w:rPr>
      </w:pPr>
      <w:r w:rsidRPr="0088262D">
        <w:rPr>
          <w:sz w:val="28"/>
          <w:szCs w:val="28"/>
        </w:rPr>
        <w:t xml:space="preserve">Денисов В.С., Глазова М. В. Восприятие цвета. – М.: Эксмо, 2008. </w:t>
      </w:r>
    </w:p>
    <w:p w:rsidR="00D2347E" w:rsidRPr="0088262D" w:rsidRDefault="00D2347E" w:rsidP="00D23D0D">
      <w:pPr>
        <w:numPr>
          <w:ilvl w:val="0"/>
          <w:numId w:val="10"/>
        </w:numPr>
        <w:spacing w:line="360" w:lineRule="auto"/>
        <w:jc w:val="both"/>
        <w:rPr>
          <w:sz w:val="28"/>
          <w:szCs w:val="28"/>
        </w:rPr>
      </w:pPr>
      <w:r w:rsidRPr="0088262D">
        <w:rPr>
          <w:sz w:val="28"/>
          <w:szCs w:val="28"/>
        </w:rPr>
        <w:t>Дубровская Н.В. Игры с цветом. Знакомство дошкольников 5-7 лет с основами цветоведения: Методическое пособие. – СПб.: Детство-Пресс, 2005.</w:t>
      </w:r>
    </w:p>
    <w:p w:rsidR="00D2347E" w:rsidRPr="0088262D" w:rsidRDefault="00D2347E" w:rsidP="00D23D0D">
      <w:pPr>
        <w:numPr>
          <w:ilvl w:val="0"/>
          <w:numId w:val="10"/>
        </w:numPr>
        <w:spacing w:line="360" w:lineRule="auto"/>
        <w:jc w:val="both"/>
        <w:rPr>
          <w:sz w:val="28"/>
          <w:szCs w:val="28"/>
        </w:rPr>
      </w:pPr>
      <w:r w:rsidRPr="0088262D">
        <w:rPr>
          <w:sz w:val="28"/>
          <w:szCs w:val="28"/>
        </w:rPr>
        <w:t xml:space="preserve">Зайцев Н.А. Каждый охотник желает знать, где сидит фазан. Авторская методика. – СПб.: НОУДО «Методики Н.Зайцева», 2006. </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Запорожец А.В. Психология восприятия ребенком-дошкольником лит</w:t>
      </w:r>
      <w:r w:rsidRPr="0088262D">
        <w:rPr>
          <w:rFonts w:ascii="Times New Roman" w:hAnsi="Times New Roman"/>
          <w:sz w:val="28"/>
          <w:szCs w:val="28"/>
        </w:rPr>
        <w:t>е</w:t>
      </w:r>
      <w:r w:rsidRPr="0088262D">
        <w:rPr>
          <w:rFonts w:ascii="Times New Roman" w:hAnsi="Times New Roman"/>
          <w:sz w:val="28"/>
          <w:szCs w:val="28"/>
        </w:rPr>
        <w:t>ратурного произведения // Избр. психологические труды.- М., 1996.- Т. 1.- С. 66.</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Style w:val="hl"/>
          <w:rFonts w:ascii="Times New Roman" w:hAnsi="Times New Roman"/>
          <w:sz w:val="28"/>
          <w:szCs w:val="28"/>
        </w:rPr>
        <w:t>Истомина</w:t>
      </w:r>
      <w:r w:rsidRPr="0088262D">
        <w:rPr>
          <w:rFonts w:ascii="Times New Roman" w:hAnsi="Times New Roman"/>
          <w:sz w:val="28"/>
          <w:szCs w:val="28"/>
        </w:rPr>
        <w:t xml:space="preserve"> З.М. О взаимоотношении восприятия цвета у детей дошкол</w:t>
      </w:r>
      <w:r w:rsidRPr="0088262D">
        <w:rPr>
          <w:rFonts w:ascii="Times New Roman" w:hAnsi="Times New Roman"/>
          <w:sz w:val="28"/>
          <w:szCs w:val="28"/>
        </w:rPr>
        <w:t>ь</w:t>
      </w:r>
      <w:r w:rsidRPr="0088262D">
        <w:rPr>
          <w:rFonts w:ascii="Times New Roman" w:hAnsi="Times New Roman"/>
          <w:sz w:val="28"/>
          <w:szCs w:val="28"/>
        </w:rPr>
        <w:t>ного возраста / Изд.АПН РОШР, I960.</w:t>
      </w:r>
      <w:r w:rsidRPr="0088262D">
        <w:rPr>
          <w:rStyle w:val="c0"/>
          <w:rFonts w:ascii="Times New Roman" w:hAnsi="Times New Roman"/>
          <w:sz w:val="28"/>
          <w:szCs w:val="28"/>
        </w:rPr>
        <w:t xml:space="preserve"> </w:t>
      </w:r>
    </w:p>
    <w:p w:rsidR="00D2347E" w:rsidRPr="0088262D" w:rsidRDefault="00D2347E" w:rsidP="00D23D0D">
      <w:pPr>
        <w:numPr>
          <w:ilvl w:val="0"/>
          <w:numId w:val="10"/>
        </w:numPr>
        <w:spacing w:before="100" w:beforeAutospacing="1" w:after="100" w:afterAutospacing="1" w:line="360" w:lineRule="auto"/>
        <w:jc w:val="both"/>
        <w:rPr>
          <w:sz w:val="28"/>
          <w:szCs w:val="28"/>
        </w:rPr>
      </w:pPr>
      <w:r w:rsidRPr="0088262D">
        <w:rPr>
          <w:sz w:val="28"/>
          <w:szCs w:val="28"/>
        </w:rPr>
        <w:t>Князева О.Л., Маханева М.Д. Приобщение детей к истокам русской н</w:t>
      </w:r>
      <w:r w:rsidRPr="0088262D">
        <w:rPr>
          <w:sz w:val="28"/>
          <w:szCs w:val="28"/>
        </w:rPr>
        <w:t>а</w:t>
      </w:r>
      <w:r w:rsidRPr="0088262D">
        <w:rPr>
          <w:sz w:val="28"/>
          <w:szCs w:val="28"/>
        </w:rPr>
        <w:t>родной культуры. – СПб., 1997, 1999.</w:t>
      </w:r>
    </w:p>
    <w:p w:rsidR="00FC591F" w:rsidRPr="0088262D" w:rsidRDefault="00FC591F" w:rsidP="00D23D0D">
      <w:pPr>
        <w:pStyle w:val="a4"/>
        <w:numPr>
          <w:ilvl w:val="0"/>
          <w:numId w:val="10"/>
        </w:numPr>
        <w:spacing w:line="360" w:lineRule="auto"/>
        <w:jc w:val="both"/>
        <w:rPr>
          <w:sz w:val="28"/>
          <w:szCs w:val="28"/>
        </w:rPr>
      </w:pPr>
      <w:r w:rsidRPr="0088262D">
        <w:rPr>
          <w:sz w:val="28"/>
          <w:szCs w:val="28"/>
        </w:rPr>
        <w:t>Козлова С.А., Куликова Т.А. Дошкольная педагогика: Учебник для сред. проф. образования. [Текст] / Козлова С.А., Куликова Т.А. - 6-е изд., испр. - М.: Академия, 2006. - 416с.</w:t>
      </w:r>
    </w:p>
    <w:p w:rsidR="001E30FC" w:rsidRPr="0088262D" w:rsidRDefault="001E30FC" w:rsidP="00D23D0D">
      <w:pPr>
        <w:pStyle w:val="a4"/>
        <w:numPr>
          <w:ilvl w:val="0"/>
          <w:numId w:val="10"/>
        </w:numPr>
        <w:spacing w:line="360" w:lineRule="auto"/>
        <w:jc w:val="both"/>
        <w:rPr>
          <w:sz w:val="28"/>
          <w:szCs w:val="28"/>
        </w:rPr>
      </w:pPr>
      <w:r w:rsidRPr="0088262D">
        <w:rPr>
          <w:sz w:val="28"/>
          <w:szCs w:val="28"/>
        </w:rPr>
        <w:t xml:space="preserve">Ковалицкая Л.М. Методика формирования навыков изобразительной деятельности в ДОУ: Пособие для воспитателей/Л.М. Ковалицкая. - М.: Аркти, 2008. - 24с. </w:t>
      </w:r>
    </w:p>
    <w:p w:rsidR="00D2347E" w:rsidRPr="0088262D" w:rsidRDefault="00D2347E" w:rsidP="00D23D0D">
      <w:pPr>
        <w:numPr>
          <w:ilvl w:val="0"/>
          <w:numId w:val="10"/>
        </w:numPr>
        <w:spacing w:line="360" w:lineRule="auto"/>
        <w:jc w:val="both"/>
        <w:rPr>
          <w:sz w:val="28"/>
          <w:szCs w:val="28"/>
        </w:rPr>
      </w:pPr>
      <w:r w:rsidRPr="0088262D">
        <w:rPr>
          <w:sz w:val="28"/>
          <w:szCs w:val="28"/>
        </w:rPr>
        <w:t>КомароваТ.С., Размыслова А.В. Цвет в детском изобразительном тво</w:t>
      </w:r>
      <w:r w:rsidRPr="0088262D">
        <w:rPr>
          <w:sz w:val="28"/>
          <w:szCs w:val="28"/>
        </w:rPr>
        <w:t>р</w:t>
      </w:r>
      <w:r w:rsidRPr="0088262D">
        <w:rPr>
          <w:sz w:val="28"/>
          <w:szCs w:val="28"/>
        </w:rPr>
        <w:t xml:space="preserve">честве. - М.: Педагогическое общество России, 2002. </w:t>
      </w:r>
    </w:p>
    <w:p w:rsidR="00D2347E" w:rsidRPr="0088262D" w:rsidRDefault="00D2347E" w:rsidP="00D23D0D">
      <w:pPr>
        <w:numPr>
          <w:ilvl w:val="0"/>
          <w:numId w:val="10"/>
        </w:numPr>
        <w:spacing w:before="100" w:beforeAutospacing="1" w:after="100" w:afterAutospacing="1" w:line="360" w:lineRule="auto"/>
        <w:jc w:val="both"/>
        <w:rPr>
          <w:sz w:val="28"/>
          <w:szCs w:val="28"/>
        </w:rPr>
      </w:pPr>
      <w:r w:rsidRPr="0088262D">
        <w:rPr>
          <w:sz w:val="28"/>
          <w:szCs w:val="28"/>
        </w:rPr>
        <w:t>Комарова Т.С. Концепция эстетического воспитания и развития худ</w:t>
      </w:r>
      <w:r w:rsidRPr="0088262D">
        <w:rPr>
          <w:sz w:val="28"/>
          <w:szCs w:val="28"/>
        </w:rPr>
        <w:t>о</w:t>
      </w:r>
      <w:r w:rsidRPr="0088262D">
        <w:rPr>
          <w:sz w:val="28"/>
          <w:szCs w:val="28"/>
        </w:rPr>
        <w:t>жественно-творческих способностей детей дошкольного возраста. // В сб.: Актуальные проблемы формирования личности на материале н</w:t>
      </w:r>
      <w:r w:rsidRPr="0088262D">
        <w:rPr>
          <w:sz w:val="28"/>
          <w:szCs w:val="28"/>
        </w:rPr>
        <w:t>а</w:t>
      </w:r>
      <w:r w:rsidRPr="0088262D">
        <w:rPr>
          <w:sz w:val="28"/>
          <w:szCs w:val="28"/>
        </w:rPr>
        <w:t>родной культуры. – Шуя, 1994.</w:t>
      </w:r>
    </w:p>
    <w:p w:rsidR="00D2347E" w:rsidRPr="0088262D" w:rsidRDefault="00D2347E" w:rsidP="00D23D0D">
      <w:pPr>
        <w:numPr>
          <w:ilvl w:val="0"/>
          <w:numId w:val="10"/>
        </w:numPr>
        <w:spacing w:line="360" w:lineRule="auto"/>
        <w:jc w:val="both"/>
        <w:rPr>
          <w:sz w:val="28"/>
          <w:szCs w:val="28"/>
        </w:rPr>
      </w:pPr>
      <w:r w:rsidRPr="0088262D">
        <w:rPr>
          <w:sz w:val="28"/>
          <w:szCs w:val="28"/>
        </w:rPr>
        <w:t xml:space="preserve">Комарова Т.С., Антонова А.В., Зацепина М.Б. Программа эстетического воспитания детей 2-7 лет. – М.: Просвещение, 2000. </w:t>
      </w:r>
    </w:p>
    <w:p w:rsidR="00D2347E" w:rsidRPr="0088262D" w:rsidRDefault="00D2347E" w:rsidP="00D23D0D">
      <w:pPr>
        <w:numPr>
          <w:ilvl w:val="0"/>
          <w:numId w:val="10"/>
        </w:numPr>
        <w:spacing w:line="360" w:lineRule="auto"/>
        <w:jc w:val="both"/>
        <w:rPr>
          <w:sz w:val="28"/>
          <w:szCs w:val="28"/>
        </w:rPr>
      </w:pPr>
      <w:r w:rsidRPr="0088262D">
        <w:rPr>
          <w:sz w:val="28"/>
          <w:szCs w:val="28"/>
        </w:rPr>
        <w:lastRenderedPageBreak/>
        <w:t>Комарова Т. С. Изобразительная деятельность в детском саду. Пр</w:t>
      </w:r>
      <w:r w:rsidRPr="0088262D">
        <w:rPr>
          <w:sz w:val="28"/>
          <w:szCs w:val="28"/>
        </w:rPr>
        <w:t>о</w:t>
      </w:r>
      <w:r w:rsidRPr="0088262D">
        <w:rPr>
          <w:sz w:val="28"/>
          <w:szCs w:val="28"/>
        </w:rPr>
        <w:t>грамма и методические рекомендации. М.: Мозаика-Синтез, 2006.</w:t>
      </w:r>
    </w:p>
    <w:p w:rsidR="001E30FC" w:rsidRPr="0088262D" w:rsidRDefault="00B94E92" w:rsidP="00D23D0D">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В. Б. Косминская и др. Теория и методика изобразительной деятельн</w:t>
      </w:r>
      <w:r w:rsidRPr="0088262D">
        <w:rPr>
          <w:rFonts w:ascii="Times New Roman" w:hAnsi="Times New Roman"/>
          <w:sz w:val="28"/>
          <w:szCs w:val="28"/>
        </w:rPr>
        <w:t>о</w:t>
      </w:r>
      <w:r w:rsidRPr="0088262D">
        <w:rPr>
          <w:rFonts w:ascii="Times New Roman" w:hAnsi="Times New Roman"/>
          <w:sz w:val="28"/>
          <w:szCs w:val="28"/>
        </w:rPr>
        <w:t>сти в детском саду. - М., «Просвещение», 1977.</w:t>
      </w:r>
    </w:p>
    <w:p w:rsidR="00D2347E" w:rsidRPr="0088262D" w:rsidRDefault="00D2347E" w:rsidP="00D23D0D">
      <w:pPr>
        <w:numPr>
          <w:ilvl w:val="0"/>
          <w:numId w:val="10"/>
        </w:numPr>
        <w:spacing w:line="360" w:lineRule="auto"/>
        <w:jc w:val="both"/>
        <w:rPr>
          <w:sz w:val="28"/>
          <w:szCs w:val="28"/>
        </w:rPr>
      </w:pPr>
      <w:r w:rsidRPr="0088262D">
        <w:rPr>
          <w:sz w:val="28"/>
          <w:szCs w:val="28"/>
        </w:rPr>
        <w:t>Лыкова И.А. Программа художественного воспитания, обучения и ра</w:t>
      </w:r>
      <w:r w:rsidRPr="0088262D">
        <w:rPr>
          <w:sz w:val="28"/>
          <w:szCs w:val="28"/>
        </w:rPr>
        <w:t>з</w:t>
      </w:r>
      <w:r w:rsidRPr="0088262D">
        <w:rPr>
          <w:sz w:val="28"/>
          <w:szCs w:val="28"/>
        </w:rPr>
        <w:t>вития детей 2-7 лет «Цветные ладошки». - М.: Карапуз-Дидактика, 2006.</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Style w:val="hl"/>
          <w:rFonts w:ascii="Times New Roman" w:hAnsi="Times New Roman"/>
          <w:sz w:val="28"/>
          <w:szCs w:val="28"/>
        </w:rPr>
        <w:t>Мухина</w:t>
      </w:r>
      <w:r w:rsidRPr="0088262D">
        <w:rPr>
          <w:rFonts w:ascii="Times New Roman" w:hAnsi="Times New Roman"/>
          <w:sz w:val="28"/>
          <w:szCs w:val="28"/>
        </w:rPr>
        <w:t xml:space="preserve"> B.C. Красивое хорошее творчество, - М., 1964. – 210с.</w:t>
      </w:r>
    </w:p>
    <w:p w:rsidR="007934F4" w:rsidRPr="0088262D" w:rsidRDefault="007934F4" w:rsidP="00D23D0D">
      <w:pPr>
        <w:pStyle w:val="af"/>
        <w:numPr>
          <w:ilvl w:val="0"/>
          <w:numId w:val="10"/>
        </w:numPr>
        <w:spacing w:line="360" w:lineRule="auto"/>
        <w:jc w:val="both"/>
        <w:rPr>
          <w:rFonts w:ascii="Times New Roman" w:hAnsi="Times New Roman"/>
          <w:i/>
          <w:sz w:val="28"/>
          <w:szCs w:val="28"/>
        </w:rPr>
      </w:pPr>
      <w:r w:rsidRPr="0088262D">
        <w:rPr>
          <w:rStyle w:val="a3"/>
          <w:rFonts w:ascii="Times New Roman" w:hAnsi="Times New Roman"/>
          <w:bCs/>
          <w:i w:val="0"/>
          <w:sz w:val="28"/>
          <w:szCs w:val="28"/>
        </w:rPr>
        <w:t>Пилюгина Э.Г. Занятия по сенсорному воспитанию с детьми раннего возраста: пособие для воспитателя детского сада. - Москва: Просвещ</w:t>
      </w:r>
      <w:r w:rsidRPr="0088262D">
        <w:rPr>
          <w:rStyle w:val="a3"/>
          <w:rFonts w:ascii="Times New Roman" w:hAnsi="Times New Roman"/>
          <w:bCs/>
          <w:i w:val="0"/>
          <w:sz w:val="28"/>
          <w:szCs w:val="28"/>
        </w:rPr>
        <w:t>е</w:t>
      </w:r>
      <w:r w:rsidRPr="0088262D">
        <w:rPr>
          <w:rStyle w:val="a3"/>
          <w:rFonts w:ascii="Times New Roman" w:hAnsi="Times New Roman"/>
          <w:bCs/>
          <w:i w:val="0"/>
          <w:sz w:val="28"/>
          <w:szCs w:val="28"/>
        </w:rPr>
        <w:t>ние, 1983.</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Рожина Л.Н. Психология воспитания литературного героя школьниками /Л.Н. Рожина - М.: Просвещение.- 1977. - 158 с.</w:t>
      </w:r>
    </w:p>
    <w:p w:rsidR="001E30FC" w:rsidRPr="0088262D" w:rsidRDefault="001E30FC" w:rsidP="001E30FC">
      <w:pPr>
        <w:pStyle w:val="a4"/>
        <w:numPr>
          <w:ilvl w:val="0"/>
          <w:numId w:val="10"/>
        </w:numPr>
        <w:spacing w:line="360" w:lineRule="auto"/>
        <w:jc w:val="both"/>
        <w:rPr>
          <w:sz w:val="28"/>
          <w:szCs w:val="28"/>
        </w:rPr>
      </w:pPr>
      <w:r w:rsidRPr="0088262D">
        <w:rPr>
          <w:sz w:val="28"/>
          <w:szCs w:val="28"/>
        </w:rPr>
        <w:t>Рубинштейн С.Л. Основы общей психологии: В 2т. - Т.1./С.Л. Руби</w:t>
      </w:r>
      <w:r w:rsidRPr="0088262D">
        <w:rPr>
          <w:sz w:val="28"/>
          <w:szCs w:val="28"/>
        </w:rPr>
        <w:t>н</w:t>
      </w:r>
      <w:r w:rsidRPr="0088262D">
        <w:rPr>
          <w:sz w:val="28"/>
          <w:szCs w:val="28"/>
        </w:rPr>
        <w:t>штейн. - М.: Просвещение, 1989. - 374с.</w:t>
      </w:r>
    </w:p>
    <w:p w:rsidR="00D2347E" w:rsidRPr="0088262D" w:rsidRDefault="00D2347E" w:rsidP="00D23D0D">
      <w:pPr>
        <w:numPr>
          <w:ilvl w:val="0"/>
          <w:numId w:val="10"/>
        </w:numPr>
        <w:spacing w:line="360" w:lineRule="auto"/>
        <w:jc w:val="both"/>
        <w:rPr>
          <w:sz w:val="28"/>
          <w:szCs w:val="28"/>
        </w:rPr>
      </w:pPr>
      <w:r w:rsidRPr="0088262D">
        <w:rPr>
          <w:sz w:val="28"/>
          <w:szCs w:val="28"/>
        </w:rPr>
        <w:t xml:space="preserve">Сакулина Н.П., Поддьяков Н.Н. Сенсорное воспитание в детском саду. Методические указания. - М.: Просвещение, 1999 . </w:t>
      </w:r>
    </w:p>
    <w:p w:rsidR="001E30FC" w:rsidRPr="0088262D" w:rsidRDefault="001E30FC" w:rsidP="001E30FC">
      <w:pPr>
        <w:pStyle w:val="a4"/>
        <w:numPr>
          <w:ilvl w:val="0"/>
          <w:numId w:val="10"/>
        </w:numPr>
        <w:spacing w:line="360" w:lineRule="auto"/>
        <w:jc w:val="both"/>
        <w:rPr>
          <w:sz w:val="28"/>
          <w:szCs w:val="28"/>
        </w:rPr>
      </w:pPr>
      <w:r w:rsidRPr="0088262D">
        <w:rPr>
          <w:sz w:val="28"/>
          <w:szCs w:val="28"/>
        </w:rPr>
        <w:t>Урунтаева Г.А. Дошкольная психология: Учебное пособие/Г.А. Уру</w:t>
      </w:r>
      <w:r w:rsidRPr="0088262D">
        <w:rPr>
          <w:sz w:val="28"/>
          <w:szCs w:val="28"/>
        </w:rPr>
        <w:t>н</w:t>
      </w:r>
      <w:r w:rsidRPr="0088262D">
        <w:rPr>
          <w:sz w:val="28"/>
          <w:szCs w:val="28"/>
        </w:rPr>
        <w:t xml:space="preserve">таева. - М.: Академия, 1996. - 336с. </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Style w:val="text"/>
          <w:rFonts w:ascii="Times New Roman" w:hAnsi="Times New Roman"/>
          <w:sz w:val="28"/>
          <w:szCs w:val="28"/>
        </w:rPr>
        <w:t>Флёрина Е. А. "Изобразительное творчество детей дошкольного возра</w:t>
      </w:r>
      <w:r w:rsidRPr="0088262D">
        <w:rPr>
          <w:rStyle w:val="text"/>
          <w:rFonts w:ascii="Times New Roman" w:hAnsi="Times New Roman"/>
          <w:sz w:val="28"/>
          <w:szCs w:val="28"/>
        </w:rPr>
        <w:t>с</w:t>
      </w:r>
      <w:r w:rsidRPr="0088262D">
        <w:rPr>
          <w:rStyle w:val="text"/>
          <w:rFonts w:ascii="Times New Roman" w:hAnsi="Times New Roman"/>
          <w:sz w:val="28"/>
          <w:szCs w:val="28"/>
        </w:rPr>
        <w:t>та". Учпедгиз. Москва, 1956 г.</w:t>
      </w:r>
    </w:p>
    <w:p w:rsidR="00D2347E" w:rsidRPr="0088262D" w:rsidRDefault="00D2347E" w:rsidP="00D23D0D">
      <w:pPr>
        <w:numPr>
          <w:ilvl w:val="0"/>
          <w:numId w:val="10"/>
        </w:numPr>
        <w:spacing w:line="360" w:lineRule="auto"/>
        <w:jc w:val="both"/>
        <w:rPr>
          <w:sz w:val="28"/>
          <w:szCs w:val="28"/>
        </w:rPr>
      </w:pPr>
      <w:r w:rsidRPr="0088262D">
        <w:rPr>
          <w:sz w:val="28"/>
          <w:szCs w:val="28"/>
        </w:rPr>
        <w:t>Эльконин Д.Б. Детская психология: Учебное пособие для студентов высших учебных заведений/ Редактор-составитель Б.Д. Эльконин. – М.: Академия, 2004.</w:t>
      </w:r>
    </w:p>
    <w:p w:rsidR="00D2347E" w:rsidRPr="0088262D" w:rsidRDefault="00D2347E" w:rsidP="00D23D0D">
      <w:pPr>
        <w:numPr>
          <w:ilvl w:val="0"/>
          <w:numId w:val="10"/>
        </w:numPr>
        <w:spacing w:line="360" w:lineRule="auto"/>
        <w:jc w:val="both"/>
        <w:rPr>
          <w:sz w:val="28"/>
          <w:szCs w:val="28"/>
        </w:rPr>
      </w:pPr>
      <w:r w:rsidRPr="0088262D">
        <w:rPr>
          <w:sz w:val="28"/>
          <w:szCs w:val="28"/>
        </w:rPr>
        <w:t>Яньшин П. В. Введение в психосемантику цвета. Учебное пособие. - Самара: СамГПУ, 2001.</w:t>
      </w:r>
    </w:p>
    <w:p w:rsidR="007934F4" w:rsidRPr="0088262D" w:rsidRDefault="007934F4" w:rsidP="00D23D0D">
      <w:pPr>
        <w:pStyle w:val="af"/>
        <w:numPr>
          <w:ilvl w:val="0"/>
          <w:numId w:val="10"/>
        </w:numPr>
        <w:spacing w:line="360" w:lineRule="auto"/>
        <w:jc w:val="both"/>
        <w:rPr>
          <w:rFonts w:ascii="Times New Roman" w:hAnsi="Times New Roman"/>
          <w:sz w:val="28"/>
          <w:szCs w:val="28"/>
        </w:rPr>
      </w:pPr>
      <w:r w:rsidRPr="0088262D">
        <w:rPr>
          <w:rFonts w:ascii="Times New Roman" w:hAnsi="Times New Roman"/>
          <w:sz w:val="28"/>
          <w:szCs w:val="28"/>
        </w:rPr>
        <w:t>Возрастная и педагогическая психология: учебное пособие для студе</w:t>
      </w:r>
      <w:r w:rsidRPr="0088262D">
        <w:rPr>
          <w:rFonts w:ascii="Times New Roman" w:hAnsi="Times New Roman"/>
          <w:sz w:val="28"/>
          <w:szCs w:val="28"/>
        </w:rPr>
        <w:t>н</w:t>
      </w:r>
      <w:r w:rsidRPr="0088262D">
        <w:rPr>
          <w:rFonts w:ascii="Times New Roman" w:hAnsi="Times New Roman"/>
          <w:sz w:val="28"/>
          <w:szCs w:val="28"/>
        </w:rPr>
        <w:t>тов пед. Институтов / М.В. Матюхина, Т.С. Михальчик, Н.Ф. Прокина и др. - М.: Просвещение, 2002.</w:t>
      </w:r>
    </w:p>
    <w:p w:rsidR="007934F4" w:rsidRPr="0088262D" w:rsidRDefault="007934F4" w:rsidP="00D23D0D">
      <w:pPr>
        <w:numPr>
          <w:ilvl w:val="0"/>
          <w:numId w:val="10"/>
        </w:numPr>
        <w:spacing w:before="100" w:beforeAutospacing="1" w:after="100" w:afterAutospacing="1" w:line="360" w:lineRule="auto"/>
        <w:jc w:val="both"/>
        <w:rPr>
          <w:sz w:val="28"/>
          <w:szCs w:val="28"/>
        </w:rPr>
      </w:pPr>
      <w:r w:rsidRPr="0088262D">
        <w:rPr>
          <w:sz w:val="28"/>
          <w:szCs w:val="28"/>
        </w:rPr>
        <w:lastRenderedPageBreak/>
        <w:t>Комплексные занятия по развитию творческих способностей дошкол</w:t>
      </w:r>
      <w:r w:rsidRPr="0088262D">
        <w:rPr>
          <w:sz w:val="28"/>
          <w:szCs w:val="28"/>
        </w:rPr>
        <w:t>ь</w:t>
      </w:r>
      <w:r w:rsidRPr="0088262D">
        <w:rPr>
          <w:sz w:val="28"/>
          <w:szCs w:val="28"/>
        </w:rPr>
        <w:t xml:space="preserve">ников: Методическое пособие. Авторы составители: Корчаловская Н.В., Посевина Г.Д. Изд. 2 – е. \ Ростов н/Д: «Феникс», 2004. – 288 с. </w:t>
      </w:r>
    </w:p>
    <w:p w:rsidR="00D2347E" w:rsidRPr="0088262D" w:rsidRDefault="00D2347E" w:rsidP="00D23D0D">
      <w:pPr>
        <w:numPr>
          <w:ilvl w:val="0"/>
          <w:numId w:val="10"/>
        </w:numPr>
        <w:spacing w:line="360" w:lineRule="auto"/>
        <w:jc w:val="both"/>
        <w:rPr>
          <w:b/>
          <w:sz w:val="28"/>
          <w:szCs w:val="28"/>
        </w:rPr>
      </w:pPr>
      <w:r w:rsidRPr="0088262D">
        <w:rPr>
          <w:sz w:val="28"/>
          <w:szCs w:val="28"/>
        </w:rPr>
        <w:t>Программа воспитания и обучения в детском саду. Под редакцией М.А. Васильевой, В.В. Гербовой, Т.С. Комаровой. - М.: Воспитание дошк</w:t>
      </w:r>
      <w:r w:rsidRPr="0088262D">
        <w:rPr>
          <w:sz w:val="28"/>
          <w:szCs w:val="28"/>
        </w:rPr>
        <w:t>о</w:t>
      </w:r>
      <w:r w:rsidRPr="0088262D">
        <w:rPr>
          <w:sz w:val="28"/>
          <w:szCs w:val="28"/>
        </w:rPr>
        <w:t>льника, 2004.</w:t>
      </w:r>
    </w:p>
    <w:p w:rsidR="005F561C" w:rsidRPr="0088262D" w:rsidRDefault="005F561C" w:rsidP="00D23D0D">
      <w:pPr>
        <w:numPr>
          <w:ilvl w:val="0"/>
          <w:numId w:val="10"/>
        </w:numPr>
        <w:spacing w:before="100" w:beforeAutospacing="1" w:after="100" w:afterAutospacing="1" w:line="360" w:lineRule="auto"/>
        <w:jc w:val="both"/>
        <w:rPr>
          <w:sz w:val="28"/>
          <w:szCs w:val="28"/>
        </w:rPr>
      </w:pPr>
      <w:r w:rsidRPr="0088262D">
        <w:rPr>
          <w:sz w:val="28"/>
          <w:szCs w:val="28"/>
        </w:rPr>
        <w:t>Программа воспитания и обучения в детском саду/Под ред. М.А. В</w:t>
      </w:r>
      <w:r w:rsidRPr="0088262D">
        <w:rPr>
          <w:sz w:val="28"/>
          <w:szCs w:val="28"/>
        </w:rPr>
        <w:t>а</w:t>
      </w:r>
      <w:r w:rsidRPr="0088262D">
        <w:rPr>
          <w:sz w:val="28"/>
          <w:szCs w:val="28"/>
        </w:rPr>
        <w:t>сильевой, В.В. Гербовой, Т.С. Комаровой. – 3-е изд., испр. и доп. – М.: Мозаика-Синтез, 2005. – 208 с.</w:t>
      </w:r>
    </w:p>
    <w:p w:rsidR="00D2347E" w:rsidRPr="0088262D" w:rsidRDefault="00D2347E" w:rsidP="00D23D0D">
      <w:pPr>
        <w:numPr>
          <w:ilvl w:val="0"/>
          <w:numId w:val="10"/>
        </w:numPr>
        <w:spacing w:before="100" w:beforeAutospacing="1" w:after="100" w:afterAutospacing="1" w:line="360" w:lineRule="auto"/>
        <w:jc w:val="both"/>
        <w:rPr>
          <w:sz w:val="28"/>
          <w:szCs w:val="28"/>
        </w:rPr>
      </w:pPr>
      <w:r w:rsidRPr="0088262D">
        <w:rPr>
          <w:sz w:val="28"/>
          <w:szCs w:val="28"/>
        </w:rPr>
        <w:t>Психология. Немов Р.С. Кн. 3. Психодиагностика. 2001, 4-е изд., 640с.</w:t>
      </w:r>
    </w:p>
    <w:p w:rsidR="00D2347E" w:rsidRPr="0088262D" w:rsidRDefault="00D2347E" w:rsidP="00D23D0D">
      <w:pPr>
        <w:numPr>
          <w:ilvl w:val="0"/>
          <w:numId w:val="10"/>
        </w:numPr>
        <w:spacing w:before="100" w:beforeAutospacing="1" w:after="100" w:afterAutospacing="1" w:line="360" w:lineRule="auto"/>
        <w:jc w:val="both"/>
        <w:rPr>
          <w:sz w:val="28"/>
          <w:szCs w:val="28"/>
        </w:rPr>
      </w:pPr>
      <w:r w:rsidRPr="0088262D">
        <w:rPr>
          <w:sz w:val="28"/>
          <w:szCs w:val="28"/>
        </w:rPr>
        <w:t>Психолого-педагогические проблемы нравственного воспитания детей дошкольного возраста.  Сборник научных трудов. / Отв. ред. Т.С. Ком</w:t>
      </w:r>
      <w:r w:rsidRPr="0088262D">
        <w:rPr>
          <w:sz w:val="28"/>
          <w:szCs w:val="28"/>
        </w:rPr>
        <w:t>а</w:t>
      </w:r>
      <w:r w:rsidRPr="0088262D">
        <w:rPr>
          <w:sz w:val="28"/>
          <w:szCs w:val="28"/>
        </w:rPr>
        <w:t>рова. – М., 1983.</w:t>
      </w:r>
    </w:p>
    <w:p w:rsidR="00D2347E" w:rsidRPr="0088262D" w:rsidRDefault="00D2347E" w:rsidP="00D23D0D">
      <w:pPr>
        <w:numPr>
          <w:ilvl w:val="0"/>
          <w:numId w:val="10"/>
        </w:numPr>
        <w:spacing w:before="100" w:beforeAutospacing="1" w:after="100" w:afterAutospacing="1" w:line="360" w:lineRule="auto"/>
        <w:jc w:val="both"/>
        <w:rPr>
          <w:sz w:val="28"/>
          <w:szCs w:val="28"/>
        </w:rPr>
      </w:pPr>
      <w:r w:rsidRPr="0088262D">
        <w:rPr>
          <w:sz w:val="28"/>
          <w:szCs w:val="28"/>
        </w:rPr>
        <w:t>Художественно – эстетическое развитие дошкольников. Интегрирова</w:t>
      </w:r>
      <w:r w:rsidRPr="0088262D">
        <w:rPr>
          <w:sz w:val="28"/>
          <w:szCs w:val="28"/>
        </w:rPr>
        <w:t>н</w:t>
      </w:r>
      <w:r w:rsidRPr="0088262D">
        <w:rPr>
          <w:sz w:val="28"/>
          <w:szCs w:val="28"/>
        </w:rPr>
        <w:t>ные занятия: музыка, рисование, литература,, развитие речи/ Сост. Е.П. Климова. – Волгоград: Учитель, 2005.- 78 с.</w:t>
      </w:r>
    </w:p>
    <w:p w:rsidR="002E2352" w:rsidRPr="0088262D" w:rsidRDefault="002E2352" w:rsidP="00FC591F">
      <w:pPr>
        <w:spacing w:before="100" w:beforeAutospacing="1" w:after="100" w:afterAutospacing="1" w:line="360" w:lineRule="auto"/>
        <w:ind w:left="360"/>
        <w:jc w:val="both"/>
        <w:rPr>
          <w:sz w:val="28"/>
          <w:szCs w:val="28"/>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88262D" w:rsidRDefault="0088262D" w:rsidP="001A310D">
      <w:pPr>
        <w:spacing w:line="360" w:lineRule="auto"/>
        <w:ind w:firstLine="720"/>
        <w:jc w:val="right"/>
        <w:rPr>
          <w:b/>
          <w:sz w:val="28"/>
          <w:szCs w:val="28"/>
          <w:lang w:val="en-US"/>
        </w:rPr>
      </w:pPr>
    </w:p>
    <w:p w:rsidR="001A310D" w:rsidRPr="0088262D" w:rsidRDefault="001A310D" w:rsidP="001A310D">
      <w:pPr>
        <w:spacing w:line="360" w:lineRule="auto"/>
        <w:ind w:firstLine="720"/>
        <w:jc w:val="right"/>
        <w:rPr>
          <w:b/>
          <w:sz w:val="28"/>
          <w:szCs w:val="28"/>
        </w:rPr>
      </w:pPr>
      <w:r w:rsidRPr="0088262D">
        <w:rPr>
          <w:b/>
          <w:sz w:val="28"/>
          <w:szCs w:val="28"/>
        </w:rPr>
        <w:lastRenderedPageBreak/>
        <w:t>ПРИЛОЖЕНИЕ 1</w:t>
      </w:r>
    </w:p>
    <w:p w:rsidR="001A310D" w:rsidRPr="0088262D" w:rsidRDefault="001A310D" w:rsidP="001A310D">
      <w:pPr>
        <w:spacing w:line="360" w:lineRule="auto"/>
        <w:ind w:firstLine="720"/>
        <w:jc w:val="right"/>
        <w:rPr>
          <w:b/>
          <w:sz w:val="28"/>
          <w:szCs w:val="28"/>
        </w:rPr>
      </w:pPr>
    </w:p>
    <w:p w:rsidR="001A310D" w:rsidRPr="0088262D" w:rsidRDefault="001A310D" w:rsidP="001A310D">
      <w:pPr>
        <w:spacing w:line="360" w:lineRule="auto"/>
        <w:ind w:firstLine="720"/>
        <w:jc w:val="right"/>
        <w:rPr>
          <w:b/>
          <w:sz w:val="28"/>
          <w:szCs w:val="28"/>
        </w:rPr>
      </w:pPr>
    </w:p>
    <w:p w:rsidR="001A310D" w:rsidRPr="0088262D" w:rsidRDefault="001A310D" w:rsidP="001A310D">
      <w:pPr>
        <w:spacing w:line="360" w:lineRule="auto"/>
        <w:ind w:firstLine="720"/>
        <w:jc w:val="right"/>
        <w:rPr>
          <w:b/>
          <w:sz w:val="28"/>
          <w:szCs w:val="28"/>
        </w:rPr>
      </w:pPr>
    </w:p>
    <w:p w:rsidR="0080574D" w:rsidRPr="0088262D" w:rsidRDefault="00536621" w:rsidP="001A310D">
      <w:pPr>
        <w:spacing w:line="360" w:lineRule="auto"/>
        <w:ind w:firstLine="720"/>
        <w:rPr>
          <w:b/>
          <w:sz w:val="28"/>
          <w:szCs w:val="28"/>
        </w:rPr>
      </w:pPr>
      <w:r w:rsidRPr="0088262D">
        <w:rPr>
          <w:b/>
          <w:noProof/>
          <w:sz w:val="28"/>
          <w:szCs w:val="28"/>
        </w:rPr>
        <w:drawing>
          <wp:inline distT="0" distB="0" distL="0" distR="0">
            <wp:extent cx="5095875" cy="3371850"/>
            <wp:effectExtent l="19050" t="0" r="9525" b="0"/>
            <wp:docPr id="1" name="Рисунок 1" descr="796243fed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96243fed89a"/>
                    <pic:cNvPicPr>
                      <a:picLocks noChangeAspect="1" noChangeArrowheads="1"/>
                    </pic:cNvPicPr>
                  </pic:nvPicPr>
                  <pic:blipFill>
                    <a:blip r:embed="rId13"/>
                    <a:srcRect/>
                    <a:stretch>
                      <a:fillRect/>
                    </a:stretch>
                  </pic:blipFill>
                  <pic:spPr bwMode="auto">
                    <a:xfrm>
                      <a:off x="0" y="0"/>
                      <a:ext cx="5095875" cy="3371850"/>
                    </a:xfrm>
                    <a:prstGeom prst="rect">
                      <a:avLst/>
                    </a:prstGeom>
                    <a:noFill/>
                    <a:ln w="9525">
                      <a:noFill/>
                      <a:miter lim="800000"/>
                      <a:headEnd/>
                      <a:tailEnd/>
                    </a:ln>
                  </pic:spPr>
                </pic:pic>
              </a:graphicData>
            </a:graphic>
          </wp:inline>
        </w:drawing>
      </w:r>
    </w:p>
    <w:p w:rsidR="001A310D" w:rsidRPr="0088262D" w:rsidRDefault="001A310D" w:rsidP="001A310D">
      <w:pPr>
        <w:spacing w:line="360" w:lineRule="auto"/>
        <w:ind w:firstLine="720"/>
        <w:rPr>
          <w:b/>
          <w:sz w:val="28"/>
          <w:szCs w:val="28"/>
        </w:rPr>
      </w:pPr>
    </w:p>
    <w:p w:rsidR="001A310D" w:rsidRPr="0088262D" w:rsidRDefault="001A310D" w:rsidP="001A310D">
      <w:pPr>
        <w:spacing w:line="360" w:lineRule="auto"/>
        <w:ind w:firstLine="720"/>
        <w:rPr>
          <w:b/>
          <w:sz w:val="28"/>
          <w:szCs w:val="28"/>
        </w:rPr>
      </w:pPr>
    </w:p>
    <w:p w:rsidR="001A310D" w:rsidRPr="0088262D" w:rsidRDefault="001A310D" w:rsidP="001A310D">
      <w:pPr>
        <w:spacing w:line="360" w:lineRule="auto"/>
        <w:ind w:firstLine="720"/>
        <w:rPr>
          <w:b/>
          <w:sz w:val="28"/>
          <w:szCs w:val="28"/>
        </w:rPr>
      </w:pPr>
    </w:p>
    <w:p w:rsidR="001A310D" w:rsidRDefault="001A310D" w:rsidP="001A310D">
      <w:pPr>
        <w:spacing w:line="360" w:lineRule="auto"/>
        <w:ind w:firstLine="720"/>
        <w:rPr>
          <w:b/>
          <w:sz w:val="28"/>
          <w:szCs w:val="28"/>
          <w:lang w:val="en-US"/>
        </w:rPr>
      </w:pPr>
    </w:p>
    <w:p w:rsidR="0088262D" w:rsidRDefault="0088262D" w:rsidP="001A310D">
      <w:pPr>
        <w:spacing w:line="360" w:lineRule="auto"/>
        <w:ind w:firstLine="720"/>
        <w:rPr>
          <w:b/>
          <w:sz w:val="28"/>
          <w:szCs w:val="28"/>
          <w:lang w:val="en-US"/>
        </w:rPr>
      </w:pPr>
    </w:p>
    <w:p w:rsidR="0088262D" w:rsidRDefault="0088262D" w:rsidP="001A310D">
      <w:pPr>
        <w:spacing w:line="360" w:lineRule="auto"/>
        <w:ind w:firstLine="720"/>
        <w:rPr>
          <w:b/>
          <w:sz w:val="28"/>
          <w:szCs w:val="28"/>
          <w:lang w:val="en-US"/>
        </w:rPr>
      </w:pPr>
    </w:p>
    <w:p w:rsidR="0088262D" w:rsidRDefault="0088262D" w:rsidP="001A310D">
      <w:pPr>
        <w:spacing w:line="360" w:lineRule="auto"/>
        <w:ind w:firstLine="720"/>
        <w:rPr>
          <w:b/>
          <w:sz w:val="28"/>
          <w:szCs w:val="28"/>
          <w:lang w:val="en-US"/>
        </w:rPr>
      </w:pPr>
    </w:p>
    <w:p w:rsidR="0088262D" w:rsidRDefault="0088262D" w:rsidP="001A310D">
      <w:pPr>
        <w:spacing w:line="360" w:lineRule="auto"/>
        <w:ind w:firstLine="720"/>
        <w:rPr>
          <w:b/>
          <w:sz w:val="28"/>
          <w:szCs w:val="28"/>
          <w:lang w:val="en-US"/>
        </w:rPr>
      </w:pPr>
    </w:p>
    <w:p w:rsidR="0088262D" w:rsidRDefault="0088262D" w:rsidP="001A310D">
      <w:pPr>
        <w:spacing w:line="360" w:lineRule="auto"/>
        <w:ind w:firstLine="720"/>
        <w:rPr>
          <w:b/>
          <w:sz w:val="28"/>
          <w:szCs w:val="28"/>
          <w:lang w:val="en-US"/>
        </w:rPr>
      </w:pPr>
    </w:p>
    <w:p w:rsidR="0088262D" w:rsidRDefault="0088262D" w:rsidP="001A310D">
      <w:pPr>
        <w:spacing w:line="360" w:lineRule="auto"/>
        <w:ind w:firstLine="720"/>
        <w:rPr>
          <w:b/>
          <w:sz w:val="28"/>
          <w:szCs w:val="28"/>
          <w:lang w:val="en-US"/>
        </w:rPr>
      </w:pPr>
    </w:p>
    <w:p w:rsidR="0088262D" w:rsidRDefault="0088262D" w:rsidP="001A310D">
      <w:pPr>
        <w:spacing w:line="360" w:lineRule="auto"/>
        <w:ind w:firstLine="720"/>
        <w:rPr>
          <w:b/>
          <w:sz w:val="28"/>
          <w:szCs w:val="28"/>
          <w:lang w:val="en-US"/>
        </w:rPr>
      </w:pPr>
    </w:p>
    <w:p w:rsidR="0088262D" w:rsidRDefault="0088262D" w:rsidP="001A310D">
      <w:pPr>
        <w:spacing w:line="360" w:lineRule="auto"/>
        <w:ind w:firstLine="720"/>
        <w:rPr>
          <w:b/>
          <w:sz w:val="28"/>
          <w:szCs w:val="28"/>
          <w:lang w:val="en-US"/>
        </w:rPr>
      </w:pPr>
    </w:p>
    <w:p w:rsidR="0088262D" w:rsidRPr="0088262D" w:rsidRDefault="0088262D" w:rsidP="001A310D">
      <w:pPr>
        <w:spacing w:line="360" w:lineRule="auto"/>
        <w:ind w:firstLine="720"/>
        <w:rPr>
          <w:b/>
          <w:sz w:val="28"/>
          <w:szCs w:val="28"/>
          <w:lang w:val="en-US"/>
        </w:rPr>
      </w:pPr>
    </w:p>
    <w:p w:rsidR="00FE424A" w:rsidRDefault="00FE424A" w:rsidP="001A310D">
      <w:pPr>
        <w:spacing w:line="360" w:lineRule="auto"/>
        <w:ind w:firstLine="720"/>
        <w:jc w:val="right"/>
        <w:rPr>
          <w:b/>
          <w:sz w:val="28"/>
          <w:szCs w:val="28"/>
        </w:rPr>
      </w:pPr>
    </w:p>
    <w:p w:rsidR="001A310D" w:rsidRPr="0088262D" w:rsidRDefault="001A310D" w:rsidP="001A310D">
      <w:pPr>
        <w:spacing w:line="360" w:lineRule="auto"/>
        <w:ind w:firstLine="720"/>
        <w:jc w:val="right"/>
        <w:rPr>
          <w:b/>
          <w:sz w:val="28"/>
          <w:szCs w:val="28"/>
        </w:rPr>
      </w:pPr>
      <w:r w:rsidRPr="0088262D">
        <w:rPr>
          <w:b/>
          <w:sz w:val="28"/>
          <w:szCs w:val="28"/>
        </w:rPr>
        <w:lastRenderedPageBreak/>
        <w:t>ПРИЛОЖЕНИЕ 2</w:t>
      </w:r>
    </w:p>
    <w:p w:rsidR="001A310D" w:rsidRPr="0088262D" w:rsidRDefault="001A310D" w:rsidP="001A310D">
      <w:pPr>
        <w:spacing w:line="360" w:lineRule="auto"/>
        <w:ind w:firstLine="720"/>
        <w:jc w:val="right"/>
        <w:rPr>
          <w:b/>
          <w:sz w:val="28"/>
          <w:szCs w:val="28"/>
        </w:rPr>
      </w:pPr>
    </w:p>
    <w:p w:rsidR="001A310D" w:rsidRPr="0088262D" w:rsidRDefault="001A310D" w:rsidP="001A310D">
      <w:pPr>
        <w:spacing w:line="360" w:lineRule="auto"/>
        <w:ind w:firstLine="720"/>
        <w:jc w:val="center"/>
        <w:rPr>
          <w:b/>
          <w:sz w:val="28"/>
          <w:szCs w:val="28"/>
        </w:rPr>
      </w:pPr>
      <w:r w:rsidRPr="0088262D">
        <w:rPr>
          <w:b/>
          <w:sz w:val="28"/>
          <w:szCs w:val="28"/>
        </w:rPr>
        <w:t>Художественное слово на занятиях по рисованию</w:t>
      </w:r>
    </w:p>
    <w:p w:rsidR="001A310D" w:rsidRPr="0088262D" w:rsidRDefault="001A310D" w:rsidP="001A310D">
      <w:pPr>
        <w:spacing w:line="360" w:lineRule="auto"/>
        <w:ind w:firstLine="720"/>
        <w:jc w:val="center"/>
        <w:rPr>
          <w:b/>
          <w:sz w:val="28"/>
          <w:szCs w:val="28"/>
        </w:rPr>
      </w:pPr>
    </w:p>
    <w:p w:rsidR="001A310D" w:rsidRPr="0088262D" w:rsidRDefault="001A310D" w:rsidP="001A310D">
      <w:pPr>
        <w:spacing w:line="360" w:lineRule="auto"/>
        <w:ind w:firstLine="720"/>
        <w:jc w:val="both"/>
        <w:rPr>
          <w:b/>
          <w:i/>
          <w:sz w:val="28"/>
          <w:szCs w:val="28"/>
        </w:rPr>
      </w:pPr>
      <w:r w:rsidRPr="0088262D">
        <w:rPr>
          <w:b/>
          <w:i/>
          <w:sz w:val="28"/>
          <w:szCs w:val="28"/>
        </w:rPr>
        <w:t>Краски радуги</w:t>
      </w:r>
    </w:p>
    <w:p w:rsidR="001A310D" w:rsidRPr="0088262D" w:rsidRDefault="001A310D" w:rsidP="001A310D">
      <w:pPr>
        <w:spacing w:line="276" w:lineRule="auto"/>
        <w:ind w:firstLine="720"/>
        <w:jc w:val="both"/>
        <w:rPr>
          <w:sz w:val="28"/>
          <w:szCs w:val="28"/>
        </w:rPr>
      </w:pPr>
      <w:r w:rsidRPr="0088262D">
        <w:rPr>
          <w:sz w:val="28"/>
          <w:szCs w:val="28"/>
        </w:rPr>
        <w:t>Вышла радуга - краса,</w:t>
      </w:r>
    </w:p>
    <w:p w:rsidR="001A310D" w:rsidRPr="0088262D" w:rsidRDefault="001A310D" w:rsidP="001A310D">
      <w:pPr>
        <w:spacing w:line="276" w:lineRule="auto"/>
        <w:ind w:firstLine="720"/>
        <w:jc w:val="both"/>
        <w:rPr>
          <w:sz w:val="28"/>
          <w:szCs w:val="28"/>
        </w:rPr>
      </w:pPr>
      <w:r w:rsidRPr="0088262D">
        <w:rPr>
          <w:sz w:val="28"/>
          <w:szCs w:val="28"/>
        </w:rPr>
        <w:t>Разноцветная коса.</w:t>
      </w:r>
    </w:p>
    <w:p w:rsidR="001A310D" w:rsidRPr="0088262D" w:rsidRDefault="001A310D" w:rsidP="001A310D">
      <w:pPr>
        <w:spacing w:line="276" w:lineRule="auto"/>
        <w:ind w:firstLine="720"/>
        <w:jc w:val="both"/>
        <w:rPr>
          <w:sz w:val="28"/>
          <w:szCs w:val="28"/>
        </w:rPr>
      </w:pPr>
      <w:r w:rsidRPr="0088262D">
        <w:rPr>
          <w:sz w:val="28"/>
          <w:szCs w:val="28"/>
        </w:rPr>
        <w:t xml:space="preserve">Ленты пестрые в косе – </w:t>
      </w:r>
    </w:p>
    <w:p w:rsidR="001A310D" w:rsidRPr="0088262D" w:rsidRDefault="001A310D" w:rsidP="001A310D">
      <w:pPr>
        <w:spacing w:line="276" w:lineRule="auto"/>
        <w:ind w:firstLine="720"/>
        <w:jc w:val="both"/>
        <w:rPr>
          <w:sz w:val="28"/>
          <w:szCs w:val="28"/>
        </w:rPr>
      </w:pPr>
      <w:r w:rsidRPr="0088262D">
        <w:rPr>
          <w:sz w:val="28"/>
          <w:szCs w:val="28"/>
        </w:rPr>
        <w:t>А всего их ровно семь.</w:t>
      </w:r>
    </w:p>
    <w:p w:rsidR="001A310D" w:rsidRPr="0088262D" w:rsidRDefault="001A310D" w:rsidP="001A310D">
      <w:pPr>
        <w:spacing w:line="276" w:lineRule="auto"/>
        <w:ind w:firstLine="720"/>
        <w:jc w:val="both"/>
        <w:rPr>
          <w:sz w:val="28"/>
          <w:szCs w:val="28"/>
        </w:rPr>
      </w:pPr>
    </w:p>
    <w:p w:rsidR="001A310D" w:rsidRPr="0088262D" w:rsidRDefault="001A310D" w:rsidP="001A310D">
      <w:pPr>
        <w:spacing w:line="360" w:lineRule="auto"/>
        <w:ind w:firstLine="720"/>
        <w:jc w:val="both"/>
        <w:rPr>
          <w:b/>
          <w:i/>
          <w:sz w:val="28"/>
          <w:szCs w:val="28"/>
        </w:rPr>
      </w:pPr>
      <w:r w:rsidRPr="0088262D">
        <w:rPr>
          <w:b/>
          <w:i/>
          <w:sz w:val="28"/>
          <w:szCs w:val="28"/>
        </w:rPr>
        <w:t>Красный</w:t>
      </w:r>
    </w:p>
    <w:p w:rsidR="001A310D" w:rsidRPr="0088262D" w:rsidRDefault="001A310D" w:rsidP="001A310D">
      <w:pPr>
        <w:spacing w:line="276" w:lineRule="auto"/>
        <w:ind w:firstLine="720"/>
        <w:jc w:val="both"/>
        <w:rPr>
          <w:sz w:val="28"/>
          <w:szCs w:val="28"/>
        </w:rPr>
      </w:pPr>
      <w:r w:rsidRPr="0088262D">
        <w:rPr>
          <w:sz w:val="28"/>
          <w:szCs w:val="28"/>
        </w:rPr>
        <w:t>Если красный помидор,</w:t>
      </w:r>
    </w:p>
    <w:p w:rsidR="001A310D" w:rsidRPr="0088262D" w:rsidRDefault="001A310D" w:rsidP="001A310D">
      <w:pPr>
        <w:spacing w:line="276" w:lineRule="auto"/>
        <w:ind w:firstLine="720"/>
        <w:jc w:val="both"/>
        <w:rPr>
          <w:sz w:val="28"/>
          <w:szCs w:val="28"/>
        </w:rPr>
      </w:pPr>
      <w:r w:rsidRPr="0088262D">
        <w:rPr>
          <w:sz w:val="28"/>
          <w:szCs w:val="28"/>
        </w:rPr>
        <w:t>То поспел он,ясно.</w:t>
      </w:r>
    </w:p>
    <w:p w:rsidR="001A310D" w:rsidRPr="0088262D" w:rsidRDefault="001A310D" w:rsidP="001A310D">
      <w:pPr>
        <w:spacing w:line="276" w:lineRule="auto"/>
        <w:ind w:firstLine="720"/>
        <w:jc w:val="both"/>
        <w:rPr>
          <w:sz w:val="28"/>
          <w:szCs w:val="28"/>
        </w:rPr>
      </w:pPr>
      <w:r w:rsidRPr="0088262D">
        <w:rPr>
          <w:sz w:val="28"/>
          <w:szCs w:val="28"/>
        </w:rPr>
        <w:t xml:space="preserve">Если красный светофор, </w:t>
      </w:r>
    </w:p>
    <w:p w:rsidR="001A310D" w:rsidRPr="0088262D" w:rsidRDefault="001A310D" w:rsidP="001A310D">
      <w:pPr>
        <w:spacing w:line="276" w:lineRule="auto"/>
        <w:ind w:firstLine="720"/>
        <w:jc w:val="both"/>
        <w:rPr>
          <w:sz w:val="28"/>
          <w:szCs w:val="28"/>
        </w:rPr>
      </w:pPr>
      <w:r w:rsidRPr="0088262D">
        <w:rPr>
          <w:sz w:val="28"/>
          <w:szCs w:val="28"/>
        </w:rPr>
        <w:t>То идти опасно.</w:t>
      </w:r>
    </w:p>
    <w:p w:rsidR="001A310D" w:rsidRPr="0088262D" w:rsidRDefault="001A310D" w:rsidP="001A310D">
      <w:pPr>
        <w:spacing w:line="276" w:lineRule="auto"/>
        <w:ind w:firstLine="720"/>
        <w:jc w:val="both"/>
        <w:rPr>
          <w:sz w:val="28"/>
          <w:szCs w:val="28"/>
        </w:rPr>
      </w:pPr>
      <w:r w:rsidRPr="0088262D">
        <w:rPr>
          <w:sz w:val="28"/>
          <w:szCs w:val="28"/>
        </w:rPr>
        <w:t xml:space="preserve">Ну, а если красный нос – </w:t>
      </w:r>
    </w:p>
    <w:p w:rsidR="001A310D" w:rsidRPr="0088262D" w:rsidRDefault="001A310D" w:rsidP="001A310D">
      <w:pPr>
        <w:spacing w:line="276" w:lineRule="auto"/>
        <w:ind w:firstLine="720"/>
        <w:jc w:val="both"/>
        <w:rPr>
          <w:sz w:val="28"/>
          <w:szCs w:val="28"/>
        </w:rPr>
      </w:pPr>
      <w:r w:rsidRPr="0088262D">
        <w:rPr>
          <w:sz w:val="28"/>
          <w:szCs w:val="28"/>
        </w:rPr>
        <w:t>Значит на дворе мороз.</w:t>
      </w:r>
    </w:p>
    <w:p w:rsidR="001A310D" w:rsidRPr="0088262D" w:rsidRDefault="001A310D" w:rsidP="001A310D">
      <w:pPr>
        <w:spacing w:line="276" w:lineRule="auto"/>
        <w:ind w:firstLine="720"/>
        <w:jc w:val="both"/>
        <w:rPr>
          <w:sz w:val="28"/>
          <w:szCs w:val="28"/>
        </w:rPr>
      </w:pPr>
    </w:p>
    <w:p w:rsidR="001A310D" w:rsidRPr="0088262D" w:rsidRDefault="001A310D" w:rsidP="001A310D">
      <w:pPr>
        <w:spacing w:line="360" w:lineRule="auto"/>
        <w:ind w:firstLine="720"/>
        <w:jc w:val="both"/>
        <w:rPr>
          <w:b/>
          <w:i/>
          <w:sz w:val="28"/>
          <w:szCs w:val="28"/>
        </w:rPr>
      </w:pPr>
      <w:r w:rsidRPr="0088262D">
        <w:rPr>
          <w:b/>
          <w:i/>
          <w:sz w:val="28"/>
          <w:szCs w:val="28"/>
        </w:rPr>
        <w:t>Оранжевый</w:t>
      </w:r>
    </w:p>
    <w:p w:rsidR="001A310D" w:rsidRPr="0088262D" w:rsidRDefault="001A310D" w:rsidP="001A310D">
      <w:pPr>
        <w:spacing w:line="276" w:lineRule="auto"/>
        <w:ind w:firstLine="720"/>
        <w:jc w:val="both"/>
        <w:rPr>
          <w:sz w:val="28"/>
          <w:szCs w:val="28"/>
        </w:rPr>
      </w:pPr>
      <w:r w:rsidRPr="0088262D">
        <w:rPr>
          <w:sz w:val="28"/>
          <w:szCs w:val="28"/>
        </w:rPr>
        <w:t>Что за мяч оранжевый,</w:t>
      </w:r>
    </w:p>
    <w:p w:rsidR="001A310D" w:rsidRPr="0088262D" w:rsidRDefault="001A310D" w:rsidP="001A310D">
      <w:pPr>
        <w:spacing w:line="276" w:lineRule="auto"/>
        <w:ind w:firstLine="720"/>
        <w:jc w:val="both"/>
        <w:rPr>
          <w:sz w:val="28"/>
          <w:szCs w:val="28"/>
        </w:rPr>
      </w:pPr>
      <w:r w:rsidRPr="0088262D">
        <w:rPr>
          <w:sz w:val="28"/>
          <w:szCs w:val="28"/>
        </w:rPr>
        <w:t>Весело наряженный?</w:t>
      </w:r>
    </w:p>
    <w:p w:rsidR="001A310D" w:rsidRPr="0088262D" w:rsidRDefault="001A310D" w:rsidP="001A310D">
      <w:pPr>
        <w:spacing w:line="276" w:lineRule="auto"/>
        <w:ind w:firstLine="720"/>
        <w:jc w:val="both"/>
        <w:rPr>
          <w:sz w:val="28"/>
          <w:szCs w:val="28"/>
        </w:rPr>
      </w:pPr>
      <w:r w:rsidRPr="0088262D">
        <w:rPr>
          <w:sz w:val="28"/>
          <w:szCs w:val="28"/>
        </w:rPr>
        <w:t>Мячик не резиновый,</w:t>
      </w:r>
    </w:p>
    <w:p w:rsidR="001A310D" w:rsidRPr="0088262D" w:rsidRDefault="001A310D" w:rsidP="001A310D">
      <w:pPr>
        <w:spacing w:line="276" w:lineRule="auto"/>
        <w:ind w:firstLine="720"/>
        <w:jc w:val="both"/>
        <w:rPr>
          <w:sz w:val="28"/>
          <w:szCs w:val="28"/>
        </w:rPr>
      </w:pPr>
      <w:r w:rsidRPr="0088262D">
        <w:rPr>
          <w:sz w:val="28"/>
          <w:szCs w:val="28"/>
        </w:rPr>
        <w:t>Мячик апельсиновый.</w:t>
      </w:r>
    </w:p>
    <w:p w:rsidR="001A310D" w:rsidRPr="0088262D" w:rsidRDefault="001A310D" w:rsidP="001A310D">
      <w:pPr>
        <w:spacing w:line="276" w:lineRule="auto"/>
        <w:ind w:firstLine="720"/>
        <w:jc w:val="both"/>
        <w:rPr>
          <w:sz w:val="28"/>
          <w:szCs w:val="28"/>
        </w:rPr>
      </w:pPr>
    </w:p>
    <w:p w:rsidR="001A310D" w:rsidRPr="0088262D" w:rsidRDefault="001A310D" w:rsidP="001A310D">
      <w:pPr>
        <w:spacing w:line="360" w:lineRule="auto"/>
        <w:ind w:firstLine="720"/>
        <w:jc w:val="both"/>
        <w:rPr>
          <w:b/>
          <w:i/>
          <w:sz w:val="28"/>
          <w:szCs w:val="28"/>
        </w:rPr>
      </w:pPr>
      <w:r w:rsidRPr="0088262D">
        <w:rPr>
          <w:b/>
          <w:i/>
          <w:sz w:val="28"/>
          <w:szCs w:val="28"/>
        </w:rPr>
        <w:t>Желтый</w:t>
      </w:r>
    </w:p>
    <w:p w:rsidR="001A310D" w:rsidRPr="0088262D" w:rsidRDefault="001A310D" w:rsidP="001A310D">
      <w:pPr>
        <w:spacing w:line="276" w:lineRule="auto"/>
        <w:ind w:firstLine="720"/>
        <w:jc w:val="both"/>
        <w:rPr>
          <w:sz w:val="28"/>
          <w:szCs w:val="28"/>
        </w:rPr>
      </w:pPr>
      <w:r w:rsidRPr="0088262D">
        <w:rPr>
          <w:sz w:val="28"/>
          <w:szCs w:val="28"/>
        </w:rPr>
        <w:t>Желтый лимон на цыпленка похож,</w:t>
      </w:r>
    </w:p>
    <w:p w:rsidR="001A310D" w:rsidRPr="0088262D" w:rsidRDefault="001A310D" w:rsidP="001A310D">
      <w:pPr>
        <w:spacing w:line="276" w:lineRule="auto"/>
        <w:ind w:firstLine="720"/>
        <w:jc w:val="both"/>
        <w:rPr>
          <w:sz w:val="28"/>
          <w:szCs w:val="28"/>
        </w:rPr>
      </w:pPr>
      <w:r w:rsidRPr="0088262D">
        <w:rPr>
          <w:sz w:val="28"/>
          <w:szCs w:val="28"/>
        </w:rPr>
        <w:t>Только вот ног у него не найдешь,</w:t>
      </w:r>
    </w:p>
    <w:p w:rsidR="001A310D" w:rsidRPr="0088262D" w:rsidRDefault="001A310D" w:rsidP="001A310D">
      <w:pPr>
        <w:spacing w:line="276" w:lineRule="auto"/>
        <w:ind w:firstLine="720"/>
        <w:jc w:val="both"/>
        <w:rPr>
          <w:sz w:val="28"/>
          <w:szCs w:val="28"/>
        </w:rPr>
      </w:pPr>
      <w:r w:rsidRPr="0088262D">
        <w:rPr>
          <w:sz w:val="28"/>
          <w:szCs w:val="28"/>
        </w:rPr>
        <w:t xml:space="preserve">Желтый цыпленок похож на лимон, </w:t>
      </w:r>
    </w:p>
    <w:p w:rsidR="001A310D" w:rsidRPr="0088262D" w:rsidRDefault="001A310D" w:rsidP="001A310D">
      <w:pPr>
        <w:spacing w:line="276" w:lineRule="auto"/>
        <w:ind w:firstLine="720"/>
        <w:jc w:val="both"/>
        <w:rPr>
          <w:sz w:val="28"/>
          <w:szCs w:val="28"/>
        </w:rPr>
      </w:pPr>
      <w:r w:rsidRPr="0088262D">
        <w:rPr>
          <w:sz w:val="28"/>
          <w:szCs w:val="28"/>
        </w:rPr>
        <w:t>Только растет не на дереве он.</w:t>
      </w:r>
    </w:p>
    <w:p w:rsidR="001A310D" w:rsidRPr="0088262D" w:rsidRDefault="001A310D" w:rsidP="001A310D">
      <w:pPr>
        <w:spacing w:line="276" w:lineRule="auto"/>
        <w:ind w:firstLine="720"/>
        <w:jc w:val="both"/>
        <w:rPr>
          <w:sz w:val="28"/>
          <w:szCs w:val="28"/>
        </w:rPr>
      </w:pPr>
    </w:p>
    <w:p w:rsidR="001A310D" w:rsidRPr="0088262D" w:rsidRDefault="001A310D" w:rsidP="001A310D">
      <w:pPr>
        <w:spacing w:line="360" w:lineRule="auto"/>
        <w:ind w:firstLine="720"/>
        <w:jc w:val="both"/>
        <w:rPr>
          <w:b/>
          <w:i/>
          <w:sz w:val="28"/>
          <w:szCs w:val="28"/>
        </w:rPr>
      </w:pPr>
      <w:r w:rsidRPr="0088262D">
        <w:rPr>
          <w:b/>
          <w:i/>
          <w:sz w:val="28"/>
          <w:szCs w:val="28"/>
        </w:rPr>
        <w:t>Зеленый</w:t>
      </w:r>
    </w:p>
    <w:p w:rsidR="001A310D" w:rsidRPr="0088262D" w:rsidRDefault="001A310D" w:rsidP="001A310D">
      <w:pPr>
        <w:spacing w:line="276" w:lineRule="auto"/>
        <w:ind w:firstLine="720"/>
        <w:jc w:val="both"/>
        <w:rPr>
          <w:sz w:val="28"/>
          <w:szCs w:val="28"/>
        </w:rPr>
      </w:pPr>
      <w:r w:rsidRPr="0088262D">
        <w:rPr>
          <w:sz w:val="28"/>
          <w:szCs w:val="28"/>
        </w:rPr>
        <w:t xml:space="preserve">Вот кузнечик Кузька – </w:t>
      </w:r>
    </w:p>
    <w:p w:rsidR="001A310D" w:rsidRPr="0088262D" w:rsidRDefault="001A310D" w:rsidP="001A310D">
      <w:pPr>
        <w:spacing w:line="276" w:lineRule="auto"/>
        <w:ind w:firstLine="720"/>
        <w:jc w:val="both"/>
        <w:rPr>
          <w:sz w:val="28"/>
          <w:szCs w:val="28"/>
        </w:rPr>
      </w:pPr>
      <w:r w:rsidRPr="0088262D">
        <w:rPr>
          <w:sz w:val="28"/>
          <w:szCs w:val="28"/>
        </w:rPr>
        <w:t>Зеленое пузико.</w:t>
      </w:r>
    </w:p>
    <w:p w:rsidR="001A310D" w:rsidRPr="0088262D" w:rsidRDefault="001A310D" w:rsidP="001A310D">
      <w:pPr>
        <w:spacing w:line="276" w:lineRule="auto"/>
        <w:ind w:firstLine="720"/>
        <w:jc w:val="both"/>
        <w:rPr>
          <w:sz w:val="28"/>
          <w:szCs w:val="28"/>
        </w:rPr>
      </w:pPr>
      <w:r w:rsidRPr="0088262D">
        <w:rPr>
          <w:sz w:val="28"/>
          <w:szCs w:val="28"/>
        </w:rPr>
        <w:t>Спинка, лапки, голова –</w:t>
      </w:r>
    </w:p>
    <w:p w:rsidR="001A310D" w:rsidRPr="0088262D" w:rsidRDefault="001A310D" w:rsidP="001A310D">
      <w:pPr>
        <w:spacing w:line="276" w:lineRule="auto"/>
        <w:ind w:firstLine="720"/>
        <w:jc w:val="both"/>
        <w:rPr>
          <w:sz w:val="28"/>
          <w:szCs w:val="28"/>
        </w:rPr>
      </w:pPr>
      <w:r w:rsidRPr="0088262D">
        <w:rPr>
          <w:sz w:val="28"/>
          <w:szCs w:val="28"/>
        </w:rPr>
        <w:t>Весь зеленый как трава.</w:t>
      </w:r>
    </w:p>
    <w:p w:rsidR="001A310D" w:rsidRPr="0088262D" w:rsidRDefault="001A310D" w:rsidP="001A310D">
      <w:pPr>
        <w:spacing w:line="276" w:lineRule="auto"/>
        <w:ind w:firstLine="720"/>
        <w:jc w:val="both"/>
        <w:rPr>
          <w:b/>
          <w:i/>
          <w:sz w:val="28"/>
          <w:szCs w:val="28"/>
        </w:rPr>
      </w:pPr>
    </w:p>
    <w:p w:rsidR="001A310D" w:rsidRPr="0088262D" w:rsidRDefault="001A310D" w:rsidP="001A310D">
      <w:pPr>
        <w:spacing w:line="360" w:lineRule="auto"/>
        <w:ind w:firstLine="720"/>
        <w:jc w:val="both"/>
        <w:rPr>
          <w:b/>
          <w:i/>
          <w:sz w:val="28"/>
          <w:szCs w:val="28"/>
        </w:rPr>
      </w:pPr>
      <w:r w:rsidRPr="0088262D">
        <w:rPr>
          <w:b/>
          <w:i/>
          <w:sz w:val="28"/>
          <w:szCs w:val="28"/>
        </w:rPr>
        <w:lastRenderedPageBreak/>
        <w:t>Голубой</w:t>
      </w:r>
    </w:p>
    <w:p w:rsidR="001A310D" w:rsidRPr="0088262D" w:rsidRDefault="001A310D" w:rsidP="001A310D">
      <w:pPr>
        <w:spacing w:line="276" w:lineRule="auto"/>
        <w:ind w:firstLine="720"/>
        <w:jc w:val="both"/>
        <w:rPr>
          <w:sz w:val="28"/>
          <w:szCs w:val="28"/>
        </w:rPr>
      </w:pPr>
      <w:r w:rsidRPr="0088262D">
        <w:rPr>
          <w:sz w:val="28"/>
          <w:szCs w:val="28"/>
        </w:rPr>
        <w:t>Нравятся Насте голубые краски:</w:t>
      </w:r>
    </w:p>
    <w:p w:rsidR="001A310D" w:rsidRPr="0088262D" w:rsidRDefault="001A310D" w:rsidP="001A310D">
      <w:pPr>
        <w:spacing w:line="276" w:lineRule="auto"/>
        <w:ind w:firstLine="720"/>
        <w:jc w:val="both"/>
        <w:rPr>
          <w:sz w:val="28"/>
          <w:szCs w:val="28"/>
        </w:rPr>
      </w:pPr>
      <w:r w:rsidRPr="0088262D">
        <w:rPr>
          <w:sz w:val="28"/>
          <w:szCs w:val="28"/>
        </w:rPr>
        <w:t>Голубые платья,</w:t>
      </w:r>
    </w:p>
    <w:p w:rsidR="001A310D" w:rsidRPr="0088262D" w:rsidRDefault="001A310D" w:rsidP="001A310D">
      <w:pPr>
        <w:spacing w:line="276" w:lineRule="auto"/>
        <w:ind w:firstLine="720"/>
        <w:jc w:val="both"/>
        <w:rPr>
          <w:sz w:val="28"/>
          <w:szCs w:val="28"/>
        </w:rPr>
      </w:pPr>
      <w:r w:rsidRPr="0088262D">
        <w:rPr>
          <w:sz w:val="28"/>
          <w:szCs w:val="28"/>
        </w:rPr>
        <w:t>Голубые глазки,</w:t>
      </w:r>
    </w:p>
    <w:p w:rsidR="001A310D" w:rsidRPr="0088262D" w:rsidRDefault="001A310D" w:rsidP="001A310D">
      <w:pPr>
        <w:spacing w:line="276" w:lineRule="auto"/>
        <w:ind w:firstLine="720"/>
        <w:jc w:val="both"/>
        <w:rPr>
          <w:sz w:val="28"/>
          <w:szCs w:val="28"/>
        </w:rPr>
      </w:pPr>
      <w:r w:rsidRPr="0088262D">
        <w:rPr>
          <w:sz w:val="28"/>
          <w:szCs w:val="28"/>
        </w:rPr>
        <w:t>Голубика в лесах, дали голубые.</w:t>
      </w:r>
    </w:p>
    <w:p w:rsidR="001A310D" w:rsidRPr="0088262D" w:rsidRDefault="001A310D" w:rsidP="001A310D">
      <w:pPr>
        <w:spacing w:line="276" w:lineRule="auto"/>
        <w:ind w:firstLine="720"/>
        <w:jc w:val="both"/>
        <w:rPr>
          <w:sz w:val="28"/>
          <w:szCs w:val="28"/>
        </w:rPr>
      </w:pPr>
      <w:r w:rsidRPr="0088262D">
        <w:rPr>
          <w:sz w:val="28"/>
          <w:szCs w:val="28"/>
        </w:rPr>
        <w:t>Голубые чудеса –</w:t>
      </w:r>
    </w:p>
    <w:p w:rsidR="001A310D" w:rsidRPr="0088262D" w:rsidRDefault="001A310D" w:rsidP="001A310D">
      <w:pPr>
        <w:spacing w:line="276" w:lineRule="auto"/>
        <w:ind w:firstLine="720"/>
        <w:jc w:val="both"/>
        <w:rPr>
          <w:sz w:val="28"/>
          <w:szCs w:val="28"/>
        </w:rPr>
      </w:pPr>
      <w:r w:rsidRPr="0088262D">
        <w:rPr>
          <w:sz w:val="28"/>
          <w:szCs w:val="28"/>
        </w:rPr>
        <w:t>Выбирай любые.</w:t>
      </w:r>
    </w:p>
    <w:p w:rsidR="001A310D" w:rsidRPr="0088262D" w:rsidRDefault="001A310D" w:rsidP="001A310D">
      <w:pPr>
        <w:spacing w:line="276" w:lineRule="auto"/>
        <w:ind w:firstLine="720"/>
        <w:jc w:val="both"/>
        <w:rPr>
          <w:b/>
          <w:i/>
          <w:sz w:val="28"/>
          <w:szCs w:val="28"/>
        </w:rPr>
      </w:pPr>
    </w:p>
    <w:p w:rsidR="001A310D" w:rsidRPr="0088262D" w:rsidRDefault="001A310D" w:rsidP="001A310D">
      <w:pPr>
        <w:spacing w:line="360" w:lineRule="auto"/>
        <w:ind w:firstLine="720"/>
        <w:jc w:val="both"/>
        <w:rPr>
          <w:b/>
          <w:i/>
          <w:sz w:val="28"/>
          <w:szCs w:val="28"/>
        </w:rPr>
      </w:pPr>
      <w:r w:rsidRPr="0088262D">
        <w:rPr>
          <w:b/>
          <w:i/>
          <w:sz w:val="28"/>
          <w:szCs w:val="28"/>
        </w:rPr>
        <w:t>Синий</w:t>
      </w:r>
    </w:p>
    <w:p w:rsidR="001A310D" w:rsidRPr="0088262D" w:rsidRDefault="001A310D" w:rsidP="001A310D">
      <w:pPr>
        <w:spacing w:line="276" w:lineRule="auto"/>
        <w:ind w:firstLine="720"/>
        <w:jc w:val="both"/>
        <w:rPr>
          <w:sz w:val="28"/>
          <w:szCs w:val="28"/>
        </w:rPr>
      </w:pPr>
      <w:r w:rsidRPr="0088262D">
        <w:rPr>
          <w:sz w:val="28"/>
          <w:szCs w:val="28"/>
        </w:rPr>
        <w:t>Слышал я, будто стащила синица</w:t>
      </w:r>
    </w:p>
    <w:p w:rsidR="001A310D" w:rsidRPr="0088262D" w:rsidRDefault="001A310D" w:rsidP="001A310D">
      <w:pPr>
        <w:spacing w:line="276" w:lineRule="auto"/>
        <w:ind w:firstLine="720"/>
        <w:jc w:val="both"/>
        <w:rPr>
          <w:sz w:val="28"/>
          <w:szCs w:val="28"/>
        </w:rPr>
      </w:pPr>
      <w:r w:rsidRPr="0088262D">
        <w:rPr>
          <w:sz w:val="28"/>
          <w:szCs w:val="28"/>
        </w:rPr>
        <w:t>В небе лоскутик синего ситца.</w:t>
      </w:r>
    </w:p>
    <w:p w:rsidR="001A310D" w:rsidRPr="0088262D" w:rsidRDefault="001A310D" w:rsidP="001A310D">
      <w:pPr>
        <w:spacing w:line="276" w:lineRule="auto"/>
        <w:ind w:firstLine="720"/>
        <w:jc w:val="both"/>
        <w:rPr>
          <w:sz w:val="28"/>
          <w:szCs w:val="28"/>
        </w:rPr>
      </w:pPr>
      <w:r w:rsidRPr="0088262D">
        <w:rPr>
          <w:sz w:val="28"/>
          <w:szCs w:val="28"/>
        </w:rPr>
        <w:t>Сшила синица из ситца косынку,</w:t>
      </w:r>
    </w:p>
    <w:p w:rsidR="001A310D" w:rsidRPr="0088262D" w:rsidRDefault="001A310D" w:rsidP="001A310D">
      <w:pPr>
        <w:spacing w:line="276" w:lineRule="auto"/>
        <w:ind w:firstLine="720"/>
        <w:jc w:val="both"/>
        <w:rPr>
          <w:sz w:val="28"/>
          <w:szCs w:val="28"/>
        </w:rPr>
      </w:pPr>
      <w:r w:rsidRPr="0088262D">
        <w:rPr>
          <w:sz w:val="28"/>
          <w:szCs w:val="28"/>
        </w:rPr>
        <w:t>Синими стали крылья и спинка.</w:t>
      </w:r>
    </w:p>
    <w:p w:rsidR="001A310D" w:rsidRPr="0088262D" w:rsidRDefault="001A310D" w:rsidP="001A310D">
      <w:pPr>
        <w:spacing w:line="276" w:lineRule="auto"/>
        <w:ind w:firstLine="720"/>
        <w:jc w:val="both"/>
        <w:rPr>
          <w:b/>
          <w:i/>
          <w:sz w:val="28"/>
          <w:szCs w:val="28"/>
        </w:rPr>
      </w:pPr>
    </w:p>
    <w:p w:rsidR="001A310D" w:rsidRPr="0088262D" w:rsidRDefault="001A310D" w:rsidP="001A310D">
      <w:pPr>
        <w:spacing w:line="360" w:lineRule="auto"/>
        <w:ind w:firstLine="720"/>
        <w:jc w:val="both"/>
        <w:rPr>
          <w:b/>
          <w:i/>
          <w:sz w:val="28"/>
          <w:szCs w:val="28"/>
        </w:rPr>
      </w:pPr>
      <w:r w:rsidRPr="0088262D">
        <w:rPr>
          <w:b/>
          <w:i/>
          <w:sz w:val="28"/>
          <w:szCs w:val="28"/>
        </w:rPr>
        <w:t>Фиолетовый</w:t>
      </w:r>
    </w:p>
    <w:p w:rsidR="001A310D" w:rsidRPr="0088262D" w:rsidRDefault="001A310D" w:rsidP="001A310D">
      <w:pPr>
        <w:spacing w:line="276" w:lineRule="auto"/>
        <w:ind w:firstLine="720"/>
        <w:jc w:val="both"/>
        <w:rPr>
          <w:sz w:val="28"/>
          <w:szCs w:val="28"/>
        </w:rPr>
      </w:pPr>
      <w:r w:rsidRPr="0088262D">
        <w:rPr>
          <w:sz w:val="28"/>
          <w:szCs w:val="28"/>
        </w:rPr>
        <w:t>Цвет лиловый – цвет сирени,</w:t>
      </w:r>
    </w:p>
    <w:p w:rsidR="001A310D" w:rsidRPr="0088262D" w:rsidRDefault="001A310D" w:rsidP="001A310D">
      <w:pPr>
        <w:spacing w:line="276" w:lineRule="auto"/>
        <w:ind w:firstLine="720"/>
        <w:jc w:val="both"/>
        <w:rPr>
          <w:sz w:val="28"/>
          <w:szCs w:val="28"/>
        </w:rPr>
      </w:pPr>
      <w:r w:rsidRPr="0088262D">
        <w:rPr>
          <w:sz w:val="28"/>
          <w:szCs w:val="28"/>
        </w:rPr>
        <w:t>Цвет фиалок – цвет весенний,</w:t>
      </w:r>
    </w:p>
    <w:p w:rsidR="001A310D" w:rsidRPr="0088262D" w:rsidRDefault="001A310D" w:rsidP="001A310D">
      <w:pPr>
        <w:spacing w:line="276" w:lineRule="auto"/>
        <w:ind w:firstLine="720"/>
        <w:jc w:val="both"/>
        <w:rPr>
          <w:sz w:val="28"/>
          <w:szCs w:val="28"/>
        </w:rPr>
      </w:pPr>
      <w:r w:rsidRPr="0088262D">
        <w:rPr>
          <w:sz w:val="28"/>
          <w:szCs w:val="28"/>
        </w:rPr>
        <w:t>Цветет он и колышется,</w:t>
      </w:r>
    </w:p>
    <w:p w:rsidR="001A310D" w:rsidRPr="0088262D" w:rsidRDefault="001A310D" w:rsidP="001A310D">
      <w:pPr>
        <w:spacing w:line="276" w:lineRule="auto"/>
        <w:ind w:firstLine="720"/>
        <w:jc w:val="both"/>
        <w:rPr>
          <w:sz w:val="28"/>
          <w:szCs w:val="28"/>
        </w:rPr>
      </w:pPr>
      <w:r w:rsidRPr="0088262D">
        <w:rPr>
          <w:sz w:val="28"/>
          <w:szCs w:val="28"/>
        </w:rPr>
        <w:t>И в нем приятно дышится.</w:t>
      </w:r>
    </w:p>
    <w:p w:rsidR="001A310D" w:rsidRPr="0088262D" w:rsidRDefault="001A310D" w:rsidP="001A310D">
      <w:pPr>
        <w:spacing w:line="276" w:lineRule="auto"/>
        <w:ind w:firstLine="720"/>
        <w:jc w:val="both"/>
        <w:rPr>
          <w:i/>
          <w:sz w:val="28"/>
          <w:szCs w:val="28"/>
        </w:rPr>
      </w:pPr>
      <w:r w:rsidRPr="0088262D">
        <w:rPr>
          <w:b/>
          <w:i/>
          <w:sz w:val="28"/>
          <w:szCs w:val="28"/>
        </w:rPr>
        <w:t xml:space="preserve">                                        </w:t>
      </w:r>
      <w:r w:rsidRPr="0088262D">
        <w:rPr>
          <w:i/>
          <w:sz w:val="28"/>
          <w:szCs w:val="28"/>
        </w:rPr>
        <w:t>А.Толстой</w:t>
      </w:r>
    </w:p>
    <w:p w:rsidR="001A310D" w:rsidRPr="0088262D" w:rsidRDefault="001A310D" w:rsidP="001A310D">
      <w:pPr>
        <w:spacing w:line="276" w:lineRule="auto"/>
        <w:ind w:firstLine="720"/>
        <w:jc w:val="both"/>
        <w:rPr>
          <w:i/>
          <w:sz w:val="28"/>
          <w:szCs w:val="28"/>
        </w:rPr>
      </w:pPr>
    </w:p>
    <w:p w:rsidR="001A310D" w:rsidRPr="0088262D" w:rsidRDefault="001A310D" w:rsidP="001A310D">
      <w:pPr>
        <w:spacing w:line="276" w:lineRule="auto"/>
        <w:ind w:firstLine="720"/>
        <w:jc w:val="both"/>
        <w:rPr>
          <w:i/>
          <w:sz w:val="28"/>
          <w:szCs w:val="28"/>
        </w:rPr>
      </w:pPr>
    </w:p>
    <w:p w:rsidR="001A310D" w:rsidRPr="0088262D" w:rsidRDefault="001A310D" w:rsidP="001A310D">
      <w:pPr>
        <w:spacing w:line="276" w:lineRule="auto"/>
        <w:ind w:firstLine="720"/>
        <w:jc w:val="both"/>
        <w:rPr>
          <w:i/>
          <w:sz w:val="28"/>
          <w:szCs w:val="28"/>
        </w:rPr>
      </w:pPr>
      <w:r w:rsidRPr="0088262D">
        <w:rPr>
          <w:i/>
          <w:sz w:val="28"/>
          <w:szCs w:val="28"/>
        </w:rPr>
        <w:t>***</w:t>
      </w:r>
    </w:p>
    <w:p w:rsidR="001A310D" w:rsidRPr="0088262D" w:rsidRDefault="001A310D" w:rsidP="001A310D">
      <w:pPr>
        <w:spacing w:line="276" w:lineRule="auto"/>
        <w:ind w:firstLine="720"/>
        <w:jc w:val="both"/>
        <w:rPr>
          <w:sz w:val="28"/>
          <w:szCs w:val="28"/>
        </w:rPr>
      </w:pPr>
      <w:r w:rsidRPr="0088262D">
        <w:rPr>
          <w:sz w:val="28"/>
          <w:szCs w:val="28"/>
        </w:rPr>
        <w:t>Не во сне,</w:t>
      </w:r>
    </w:p>
    <w:p w:rsidR="001A310D" w:rsidRPr="0088262D" w:rsidRDefault="001A310D" w:rsidP="001A310D">
      <w:pPr>
        <w:spacing w:line="276" w:lineRule="auto"/>
        <w:ind w:firstLine="720"/>
        <w:jc w:val="both"/>
        <w:rPr>
          <w:sz w:val="28"/>
          <w:szCs w:val="28"/>
        </w:rPr>
      </w:pPr>
      <w:r w:rsidRPr="0088262D">
        <w:rPr>
          <w:sz w:val="28"/>
          <w:szCs w:val="28"/>
        </w:rPr>
        <w:t>А наяву –</w:t>
      </w:r>
    </w:p>
    <w:p w:rsidR="001A310D" w:rsidRPr="0088262D" w:rsidRDefault="001A310D" w:rsidP="001A310D">
      <w:pPr>
        <w:spacing w:line="276" w:lineRule="auto"/>
        <w:ind w:firstLine="720"/>
        <w:jc w:val="both"/>
        <w:rPr>
          <w:sz w:val="28"/>
          <w:szCs w:val="28"/>
        </w:rPr>
      </w:pPr>
      <w:r w:rsidRPr="0088262D">
        <w:rPr>
          <w:sz w:val="28"/>
          <w:szCs w:val="28"/>
        </w:rPr>
        <w:t>Что же здесь такого?</w:t>
      </w:r>
    </w:p>
    <w:p w:rsidR="001A310D" w:rsidRPr="0088262D" w:rsidRDefault="001A310D" w:rsidP="001A310D">
      <w:pPr>
        <w:spacing w:line="276" w:lineRule="auto"/>
        <w:ind w:firstLine="720"/>
        <w:jc w:val="both"/>
        <w:rPr>
          <w:sz w:val="28"/>
          <w:szCs w:val="28"/>
        </w:rPr>
      </w:pPr>
      <w:r w:rsidRPr="0088262D">
        <w:rPr>
          <w:sz w:val="28"/>
          <w:szCs w:val="28"/>
        </w:rPr>
        <w:t>Я на радуге живу,</w:t>
      </w:r>
    </w:p>
    <w:p w:rsidR="001A310D" w:rsidRPr="0088262D" w:rsidRDefault="001A310D" w:rsidP="001A310D">
      <w:pPr>
        <w:spacing w:line="276" w:lineRule="auto"/>
        <w:ind w:firstLine="720"/>
        <w:jc w:val="both"/>
        <w:rPr>
          <w:sz w:val="28"/>
          <w:szCs w:val="28"/>
        </w:rPr>
      </w:pPr>
      <w:r w:rsidRPr="0088262D">
        <w:rPr>
          <w:sz w:val="28"/>
          <w:szCs w:val="28"/>
        </w:rPr>
        <w:t>В домике лиловом.</w:t>
      </w:r>
    </w:p>
    <w:p w:rsidR="001A310D" w:rsidRPr="0088262D" w:rsidRDefault="001A310D" w:rsidP="001A310D">
      <w:pPr>
        <w:spacing w:line="276" w:lineRule="auto"/>
        <w:ind w:firstLine="720"/>
        <w:jc w:val="both"/>
        <w:rPr>
          <w:sz w:val="28"/>
          <w:szCs w:val="28"/>
        </w:rPr>
      </w:pPr>
      <w:r w:rsidRPr="0088262D">
        <w:rPr>
          <w:sz w:val="28"/>
          <w:szCs w:val="28"/>
        </w:rPr>
        <w:t>Выбегаю поутру</w:t>
      </w:r>
    </w:p>
    <w:p w:rsidR="001A310D" w:rsidRPr="0088262D" w:rsidRDefault="001A310D" w:rsidP="001A310D">
      <w:pPr>
        <w:spacing w:line="276" w:lineRule="auto"/>
        <w:ind w:firstLine="720"/>
        <w:jc w:val="both"/>
        <w:rPr>
          <w:sz w:val="28"/>
          <w:szCs w:val="28"/>
        </w:rPr>
      </w:pPr>
      <w:r w:rsidRPr="0088262D">
        <w:rPr>
          <w:sz w:val="28"/>
          <w:szCs w:val="28"/>
        </w:rPr>
        <w:t>В бежевых сапожках,</w:t>
      </w:r>
    </w:p>
    <w:p w:rsidR="001A310D" w:rsidRPr="0088262D" w:rsidRDefault="001A310D" w:rsidP="001A310D">
      <w:pPr>
        <w:spacing w:line="276" w:lineRule="auto"/>
        <w:ind w:firstLine="720"/>
        <w:jc w:val="both"/>
        <w:rPr>
          <w:sz w:val="28"/>
          <w:szCs w:val="28"/>
        </w:rPr>
      </w:pPr>
      <w:r w:rsidRPr="0088262D">
        <w:rPr>
          <w:sz w:val="28"/>
          <w:szCs w:val="28"/>
        </w:rPr>
        <w:t>Ем в сиреневом бору</w:t>
      </w:r>
    </w:p>
    <w:p w:rsidR="001A310D" w:rsidRPr="0088262D" w:rsidRDefault="001A310D" w:rsidP="001A310D">
      <w:pPr>
        <w:spacing w:line="276" w:lineRule="auto"/>
        <w:ind w:firstLine="720"/>
        <w:jc w:val="both"/>
        <w:rPr>
          <w:sz w:val="28"/>
          <w:szCs w:val="28"/>
        </w:rPr>
      </w:pPr>
      <w:r w:rsidRPr="0088262D">
        <w:rPr>
          <w:sz w:val="28"/>
          <w:szCs w:val="28"/>
        </w:rPr>
        <w:t>Алую морошку.</w:t>
      </w:r>
    </w:p>
    <w:p w:rsidR="001A310D" w:rsidRPr="0088262D" w:rsidRDefault="001A310D" w:rsidP="001A310D">
      <w:pPr>
        <w:spacing w:line="276" w:lineRule="auto"/>
        <w:ind w:firstLine="720"/>
        <w:jc w:val="both"/>
        <w:rPr>
          <w:sz w:val="28"/>
          <w:szCs w:val="28"/>
        </w:rPr>
      </w:pPr>
      <w:r w:rsidRPr="0088262D">
        <w:rPr>
          <w:sz w:val="28"/>
          <w:szCs w:val="28"/>
        </w:rPr>
        <w:t>С листьев падает роса</w:t>
      </w:r>
    </w:p>
    <w:p w:rsidR="001A310D" w:rsidRPr="0088262D" w:rsidRDefault="001A310D" w:rsidP="001A310D">
      <w:pPr>
        <w:spacing w:line="276" w:lineRule="auto"/>
        <w:ind w:firstLine="720"/>
        <w:jc w:val="both"/>
        <w:rPr>
          <w:sz w:val="28"/>
          <w:szCs w:val="28"/>
        </w:rPr>
      </w:pPr>
      <w:r w:rsidRPr="0088262D">
        <w:rPr>
          <w:sz w:val="28"/>
          <w:szCs w:val="28"/>
        </w:rPr>
        <w:t>В темно-синей чаще,</w:t>
      </w:r>
    </w:p>
    <w:p w:rsidR="001A310D" w:rsidRPr="0088262D" w:rsidRDefault="001A310D" w:rsidP="001A310D">
      <w:pPr>
        <w:spacing w:line="276" w:lineRule="auto"/>
        <w:ind w:firstLine="720"/>
        <w:jc w:val="both"/>
        <w:rPr>
          <w:sz w:val="28"/>
          <w:szCs w:val="28"/>
        </w:rPr>
      </w:pPr>
      <w:r w:rsidRPr="0088262D">
        <w:rPr>
          <w:sz w:val="28"/>
          <w:szCs w:val="28"/>
        </w:rPr>
        <w:t>Филин желтые глаза</w:t>
      </w:r>
    </w:p>
    <w:p w:rsidR="001A310D" w:rsidRPr="0088262D" w:rsidRDefault="001A310D" w:rsidP="001A310D">
      <w:pPr>
        <w:spacing w:line="276" w:lineRule="auto"/>
        <w:ind w:firstLine="720"/>
        <w:jc w:val="both"/>
        <w:rPr>
          <w:sz w:val="28"/>
          <w:szCs w:val="28"/>
        </w:rPr>
      </w:pPr>
      <w:r w:rsidRPr="0088262D">
        <w:rPr>
          <w:sz w:val="28"/>
          <w:szCs w:val="28"/>
        </w:rPr>
        <w:t>На меня таращит.</w:t>
      </w:r>
    </w:p>
    <w:p w:rsidR="001A310D" w:rsidRPr="0088262D" w:rsidRDefault="001A310D" w:rsidP="001A310D">
      <w:pPr>
        <w:spacing w:line="276" w:lineRule="auto"/>
        <w:ind w:firstLine="720"/>
        <w:jc w:val="both"/>
        <w:rPr>
          <w:sz w:val="28"/>
          <w:szCs w:val="28"/>
        </w:rPr>
      </w:pPr>
      <w:r w:rsidRPr="0088262D">
        <w:rPr>
          <w:sz w:val="28"/>
          <w:szCs w:val="28"/>
        </w:rPr>
        <w:t>Там где свищут соловьи</w:t>
      </w:r>
    </w:p>
    <w:p w:rsidR="001A310D" w:rsidRPr="0088262D" w:rsidRDefault="001A310D" w:rsidP="001A310D">
      <w:pPr>
        <w:spacing w:line="276" w:lineRule="auto"/>
        <w:ind w:firstLine="720"/>
        <w:jc w:val="both"/>
        <w:rPr>
          <w:sz w:val="28"/>
          <w:szCs w:val="28"/>
        </w:rPr>
      </w:pPr>
      <w:r w:rsidRPr="0088262D">
        <w:rPr>
          <w:sz w:val="28"/>
          <w:szCs w:val="28"/>
        </w:rPr>
        <w:lastRenderedPageBreak/>
        <w:t xml:space="preserve">В закоулках бора, </w:t>
      </w:r>
    </w:p>
    <w:p w:rsidR="001A310D" w:rsidRPr="0088262D" w:rsidRDefault="001A310D" w:rsidP="001A310D">
      <w:pPr>
        <w:spacing w:line="276" w:lineRule="auto"/>
        <w:ind w:firstLine="720"/>
        <w:jc w:val="both"/>
        <w:rPr>
          <w:sz w:val="28"/>
          <w:szCs w:val="28"/>
        </w:rPr>
      </w:pPr>
      <w:r w:rsidRPr="0088262D">
        <w:rPr>
          <w:sz w:val="28"/>
          <w:szCs w:val="28"/>
        </w:rPr>
        <w:t>Пробираются ручьи</w:t>
      </w:r>
    </w:p>
    <w:p w:rsidR="001A310D" w:rsidRPr="0088262D" w:rsidRDefault="001A310D" w:rsidP="001A310D">
      <w:pPr>
        <w:spacing w:line="276" w:lineRule="auto"/>
        <w:ind w:firstLine="720"/>
        <w:jc w:val="both"/>
        <w:rPr>
          <w:sz w:val="28"/>
          <w:szCs w:val="28"/>
        </w:rPr>
      </w:pPr>
      <w:r w:rsidRPr="0088262D">
        <w:rPr>
          <w:sz w:val="28"/>
          <w:szCs w:val="28"/>
        </w:rPr>
        <w:t>К розовым озерам.</w:t>
      </w:r>
    </w:p>
    <w:p w:rsidR="001A310D" w:rsidRPr="0088262D" w:rsidRDefault="001A310D" w:rsidP="001A310D">
      <w:pPr>
        <w:spacing w:line="276" w:lineRule="auto"/>
        <w:ind w:firstLine="720"/>
        <w:jc w:val="both"/>
        <w:rPr>
          <w:sz w:val="28"/>
          <w:szCs w:val="28"/>
        </w:rPr>
      </w:pPr>
      <w:r w:rsidRPr="0088262D">
        <w:rPr>
          <w:sz w:val="28"/>
          <w:szCs w:val="28"/>
        </w:rPr>
        <w:t>Машет белка за кустом</w:t>
      </w:r>
    </w:p>
    <w:p w:rsidR="001A310D" w:rsidRPr="0088262D" w:rsidRDefault="001A310D" w:rsidP="001A310D">
      <w:pPr>
        <w:spacing w:line="276" w:lineRule="auto"/>
        <w:ind w:firstLine="720"/>
        <w:jc w:val="both"/>
        <w:rPr>
          <w:sz w:val="28"/>
          <w:szCs w:val="28"/>
        </w:rPr>
      </w:pPr>
      <w:r w:rsidRPr="0088262D">
        <w:rPr>
          <w:sz w:val="28"/>
          <w:szCs w:val="28"/>
        </w:rPr>
        <w:t>Фиолетовым хвостом,</w:t>
      </w:r>
    </w:p>
    <w:p w:rsidR="001A310D" w:rsidRPr="0088262D" w:rsidRDefault="001A310D" w:rsidP="001A310D">
      <w:pPr>
        <w:spacing w:line="276" w:lineRule="auto"/>
        <w:ind w:firstLine="720"/>
        <w:jc w:val="both"/>
        <w:rPr>
          <w:sz w:val="28"/>
          <w:szCs w:val="28"/>
        </w:rPr>
      </w:pPr>
      <w:r w:rsidRPr="0088262D">
        <w:rPr>
          <w:sz w:val="28"/>
          <w:szCs w:val="28"/>
        </w:rPr>
        <w:t>Белорыбещи плывут</w:t>
      </w:r>
    </w:p>
    <w:p w:rsidR="001A310D" w:rsidRPr="0088262D" w:rsidRDefault="001A310D" w:rsidP="001A310D">
      <w:pPr>
        <w:spacing w:line="276" w:lineRule="auto"/>
        <w:ind w:firstLine="720"/>
        <w:jc w:val="both"/>
        <w:rPr>
          <w:sz w:val="28"/>
          <w:szCs w:val="28"/>
        </w:rPr>
      </w:pPr>
      <w:r w:rsidRPr="0088262D">
        <w:rPr>
          <w:sz w:val="28"/>
          <w:szCs w:val="28"/>
        </w:rPr>
        <w:t>Под вишневый мостик…</w:t>
      </w:r>
    </w:p>
    <w:p w:rsidR="001A310D" w:rsidRPr="0088262D" w:rsidRDefault="001A310D" w:rsidP="001A310D">
      <w:pPr>
        <w:spacing w:line="276" w:lineRule="auto"/>
        <w:ind w:firstLine="720"/>
        <w:jc w:val="both"/>
        <w:rPr>
          <w:sz w:val="28"/>
          <w:szCs w:val="28"/>
        </w:rPr>
      </w:pPr>
      <w:r w:rsidRPr="0088262D">
        <w:rPr>
          <w:sz w:val="28"/>
          <w:szCs w:val="28"/>
        </w:rPr>
        <w:t>Я на радуге живу,</w:t>
      </w:r>
    </w:p>
    <w:p w:rsidR="001A310D" w:rsidRPr="0088262D" w:rsidRDefault="001A310D" w:rsidP="001A310D">
      <w:pPr>
        <w:spacing w:line="276" w:lineRule="auto"/>
        <w:ind w:firstLine="720"/>
        <w:jc w:val="both"/>
        <w:rPr>
          <w:sz w:val="28"/>
          <w:szCs w:val="28"/>
        </w:rPr>
      </w:pPr>
      <w:r w:rsidRPr="0088262D">
        <w:rPr>
          <w:sz w:val="28"/>
          <w:szCs w:val="28"/>
        </w:rPr>
        <w:t>Приходите</w:t>
      </w:r>
    </w:p>
    <w:p w:rsidR="001A310D" w:rsidRPr="0088262D" w:rsidRDefault="001A310D" w:rsidP="001A310D">
      <w:pPr>
        <w:spacing w:line="276" w:lineRule="auto"/>
        <w:ind w:firstLine="720"/>
        <w:jc w:val="both"/>
        <w:rPr>
          <w:sz w:val="28"/>
          <w:szCs w:val="28"/>
        </w:rPr>
      </w:pPr>
      <w:r w:rsidRPr="0088262D">
        <w:rPr>
          <w:sz w:val="28"/>
          <w:szCs w:val="28"/>
        </w:rPr>
        <w:t>В гости.</w:t>
      </w:r>
    </w:p>
    <w:p w:rsidR="001A310D" w:rsidRPr="0088262D" w:rsidRDefault="001A310D" w:rsidP="001A310D">
      <w:pPr>
        <w:spacing w:line="276" w:lineRule="auto"/>
        <w:ind w:firstLine="720"/>
        <w:jc w:val="both"/>
        <w:rPr>
          <w:i/>
          <w:sz w:val="28"/>
          <w:szCs w:val="28"/>
        </w:rPr>
      </w:pPr>
      <w:r w:rsidRPr="0088262D">
        <w:rPr>
          <w:sz w:val="28"/>
          <w:szCs w:val="28"/>
        </w:rPr>
        <w:t xml:space="preserve">                          </w:t>
      </w:r>
      <w:r w:rsidRPr="0088262D">
        <w:rPr>
          <w:i/>
          <w:sz w:val="28"/>
          <w:szCs w:val="28"/>
        </w:rPr>
        <w:t>А.В.Соколов</w:t>
      </w:r>
    </w:p>
    <w:p w:rsidR="001A310D" w:rsidRPr="0088262D" w:rsidRDefault="001A310D" w:rsidP="001A310D">
      <w:pPr>
        <w:spacing w:line="276" w:lineRule="auto"/>
        <w:ind w:firstLine="720"/>
        <w:jc w:val="both"/>
        <w:rPr>
          <w:i/>
          <w:sz w:val="28"/>
          <w:szCs w:val="28"/>
        </w:rPr>
      </w:pPr>
    </w:p>
    <w:p w:rsidR="001A310D" w:rsidRPr="0088262D" w:rsidRDefault="001A310D" w:rsidP="001A310D">
      <w:pPr>
        <w:spacing w:line="276" w:lineRule="auto"/>
        <w:ind w:firstLine="720"/>
        <w:jc w:val="both"/>
        <w:rPr>
          <w:i/>
          <w:sz w:val="28"/>
          <w:szCs w:val="28"/>
        </w:rPr>
      </w:pPr>
    </w:p>
    <w:p w:rsidR="001A310D" w:rsidRPr="0088262D" w:rsidRDefault="001A310D" w:rsidP="001A310D">
      <w:pPr>
        <w:spacing w:line="360" w:lineRule="auto"/>
        <w:ind w:firstLine="720"/>
        <w:jc w:val="both"/>
        <w:rPr>
          <w:b/>
          <w:i/>
          <w:sz w:val="28"/>
          <w:szCs w:val="28"/>
        </w:rPr>
      </w:pPr>
      <w:r w:rsidRPr="0088262D">
        <w:rPr>
          <w:b/>
          <w:i/>
          <w:sz w:val="28"/>
          <w:szCs w:val="28"/>
        </w:rPr>
        <w:t>Радуга</w:t>
      </w:r>
    </w:p>
    <w:p w:rsidR="001A310D" w:rsidRPr="0088262D" w:rsidRDefault="001A310D" w:rsidP="001A310D">
      <w:pPr>
        <w:spacing w:line="276" w:lineRule="auto"/>
        <w:ind w:firstLine="720"/>
        <w:jc w:val="both"/>
        <w:rPr>
          <w:sz w:val="28"/>
          <w:szCs w:val="28"/>
        </w:rPr>
      </w:pPr>
      <w:r w:rsidRPr="0088262D">
        <w:rPr>
          <w:sz w:val="28"/>
          <w:szCs w:val="28"/>
        </w:rPr>
        <w:t>Дождик, дождик, не дожди</w:t>
      </w:r>
    </w:p>
    <w:p w:rsidR="001A310D" w:rsidRPr="0088262D" w:rsidRDefault="001A310D" w:rsidP="001A310D">
      <w:pPr>
        <w:spacing w:line="276" w:lineRule="auto"/>
        <w:ind w:firstLine="720"/>
        <w:jc w:val="both"/>
        <w:rPr>
          <w:sz w:val="28"/>
          <w:szCs w:val="28"/>
        </w:rPr>
      </w:pPr>
      <w:r w:rsidRPr="0088262D">
        <w:rPr>
          <w:sz w:val="28"/>
          <w:szCs w:val="28"/>
        </w:rPr>
        <w:t>Не дожди ты, подожди!</w:t>
      </w:r>
    </w:p>
    <w:p w:rsidR="001A310D" w:rsidRPr="0088262D" w:rsidRDefault="001A310D" w:rsidP="001A310D">
      <w:pPr>
        <w:spacing w:line="276" w:lineRule="auto"/>
        <w:ind w:firstLine="720"/>
        <w:jc w:val="both"/>
        <w:rPr>
          <w:sz w:val="28"/>
          <w:szCs w:val="28"/>
        </w:rPr>
      </w:pPr>
      <w:r w:rsidRPr="0088262D">
        <w:rPr>
          <w:sz w:val="28"/>
          <w:szCs w:val="28"/>
        </w:rPr>
        <w:t xml:space="preserve">Выйди,выйди, солнышко, </w:t>
      </w:r>
    </w:p>
    <w:p w:rsidR="001A310D" w:rsidRPr="0088262D" w:rsidRDefault="001A310D" w:rsidP="001A310D">
      <w:pPr>
        <w:spacing w:line="360" w:lineRule="auto"/>
        <w:ind w:firstLine="720"/>
        <w:jc w:val="both"/>
        <w:rPr>
          <w:sz w:val="28"/>
          <w:szCs w:val="28"/>
        </w:rPr>
      </w:pPr>
      <w:r w:rsidRPr="0088262D">
        <w:rPr>
          <w:sz w:val="28"/>
          <w:szCs w:val="28"/>
        </w:rPr>
        <w:t>Золотое донышко!</w:t>
      </w:r>
    </w:p>
    <w:p w:rsidR="001A310D" w:rsidRPr="0088262D" w:rsidRDefault="001A310D" w:rsidP="001A310D">
      <w:pPr>
        <w:spacing w:line="276" w:lineRule="auto"/>
        <w:ind w:firstLine="720"/>
        <w:jc w:val="both"/>
        <w:rPr>
          <w:sz w:val="28"/>
          <w:szCs w:val="28"/>
        </w:rPr>
      </w:pPr>
      <w:r w:rsidRPr="0088262D">
        <w:rPr>
          <w:sz w:val="28"/>
          <w:szCs w:val="28"/>
        </w:rPr>
        <w:t>Я на радугу-дугу</w:t>
      </w:r>
    </w:p>
    <w:p w:rsidR="001A310D" w:rsidRPr="0088262D" w:rsidRDefault="001A310D" w:rsidP="001A310D">
      <w:pPr>
        <w:spacing w:line="276" w:lineRule="auto"/>
        <w:ind w:firstLine="720"/>
        <w:jc w:val="both"/>
        <w:rPr>
          <w:sz w:val="28"/>
          <w:szCs w:val="28"/>
        </w:rPr>
      </w:pPr>
      <w:r w:rsidRPr="0088262D">
        <w:rPr>
          <w:sz w:val="28"/>
          <w:szCs w:val="28"/>
        </w:rPr>
        <w:t>Полюбуюсь, побегу,</w:t>
      </w:r>
    </w:p>
    <w:p w:rsidR="001A310D" w:rsidRPr="0088262D" w:rsidRDefault="001A310D" w:rsidP="001A310D">
      <w:pPr>
        <w:spacing w:line="276" w:lineRule="auto"/>
        <w:ind w:firstLine="720"/>
        <w:jc w:val="both"/>
        <w:rPr>
          <w:sz w:val="28"/>
          <w:szCs w:val="28"/>
        </w:rPr>
      </w:pPr>
      <w:r w:rsidRPr="0088262D">
        <w:rPr>
          <w:sz w:val="28"/>
          <w:szCs w:val="28"/>
        </w:rPr>
        <w:t>Семицветную цветную</w:t>
      </w:r>
    </w:p>
    <w:p w:rsidR="001A310D" w:rsidRPr="0088262D" w:rsidRDefault="001A310D" w:rsidP="001A310D">
      <w:pPr>
        <w:spacing w:line="360" w:lineRule="auto"/>
        <w:ind w:firstLine="720"/>
        <w:jc w:val="both"/>
        <w:rPr>
          <w:sz w:val="28"/>
          <w:szCs w:val="28"/>
        </w:rPr>
      </w:pPr>
      <w:r w:rsidRPr="0088262D">
        <w:rPr>
          <w:sz w:val="28"/>
          <w:szCs w:val="28"/>
        </w:rPr>
        <w:t>На лугу подстерегу.</w:t>
      </w:r>
    </w:p>
    <w:p w:rsidR="001A310D" w:rsidRPr="0088262D" w:rsidRDefault="001A310D" w:rsidP="001A310D">
      <w:pPr>
        <w:spacing w:line="276" w:lineRule="auto"/>
        <w:ind w:firstLine="720"/>
        <w:jc w:val="both"/>
        <w:rPr>
          <w:sz w:val="28"/>
          <w:szCs w:val="28"/>
        </w:rPr>
      </w:pPr>
      <w:r w:rsidRPr="0088262D">
        <w:rPr>
          <w:sz w:val="28"/>
          <w:szCs w:val="28"/>
        </w:rPr>
        <w:t>Я на красную дугу</w:t>
      </w:r>
    </w:p>
    <w:p w:rsidR="001A310D" w:rsidRPr="0088262D" w:rsidRDefault="001A310D" w:rsidP="001A310D">
      <w:pPr>
        <w:spacing w:line="276" w:lineRule="auto"/>
        <w:ind w:firstLine="720"/>
        <w:jc w:val="both"/>
        <w:rPr>
          <w:sz w:val="28"/>
          <w:szCs w:val="28"/>
        </w:rPr>
      </w:pPr>
      <w:r w:rsidRPr="0088262D">
        <w:rPr>
          <w:sz w:val="28"/>
          <w:szCs w:val="28"/>
        </w:rPr>
        <w:t>Наглядеться не могу</w:t>
      </w:r>
    </w:p>
    <w:p w:rsidR="001A310D" w:rsidRPr="0088262D" w:rsidRDefault="001A310D" w:rsidP="001A310D">
      <w:pPr>
        <w:spacing w:line="276" w:lineRule="auto"/>
        <w:ind w:firstLine="720"/>
        <w:jc w:val="both"/>
        <w:rPr>
          <w:sz w:val="28"/>
          <w:szCs w:val="28"/>
        </w:rPr>
      </w:pPr>
      <w:r w:rsidRPr="0088262D">
        <w:rPr>
          <w:sz w:val="28"/>
          <w:szCs w:val="28"/>
        </w:rPr>
        <w:t>За оранжевой, за желтой</w:t>
      </w:r>
    </w:p>
    <w:p w:rsidR="001A310D" w:rsidRPr="0088262D" w:rsidRDefault="001A310D" w:rsidP="001A310D">
      <w:pPr>
        <w:spacing w:line="360" w:lineRule="auto"/>
        <w:ind w:firstLine="720"/>
        <w:jc w:val="both"/>
        <w:rPr>
          <w:sz w:val="28"/>
          <w:szCs w:val="28"/>
        </w:rPr>
      </w:pPr>
      <w:r w:rsidRPr="0088262D">
        <w:rPr>
          <w:sz w:val="28"/>
          <w:szCs w:val="28"/>
        </w:rPr>
        <w:t>Вижу новую дугу.</w:t>
      </w:r>
    </w:p>
    <w:p w:rsidR="001A310D" w:rsidRPr="0088262D" w:rsidRDefault="001A310D" w:rsidP="001A310D">
      <w:pPr>
        <w:spacing w:line="276" w:lineRule="auto"/>
        <w:ind w:firstLine="720"/>
        <w:jc w:val="both"/>
        <w:rPr>
          <w:sz w:val="28"/>
          <w:szCs w:val="28"/>
        </w:rPr>
      </w:pPr>
      <w:r w:rsidRPr="0088262D">
        <w:rPr>
          <w:sz w:val="28"/>
          <w:szCs w:val="28"/>
        </w:rPr>
        <w:t>Эта новая дуга</w:t>
      </w:r>
    </w:p>
    <w:p w:rsidR="001A310D" w:rsidRPr="0088262D" w:rsidRDefault="001A310D" w:rsidP="001A310D">
      <w:pPr>
        <w:spacing w:line="276" w:lineRule="auto"/>
        <w:ind w:firstLine="720"/>
        <w:jc w:val="both"/>
        <w:rPr>
          <w:sz w:val="28"/>
          <w:szCs w:val="28"/>
        </w:rPr>
      </w:pPr>
      <w:r w:rsidRPr="0088262D">
        <w:rPr>
          <w:sz w:val="28"/>
          <w:szCs w:val="28"/>
        </w:rPr>
        <w:t>Зеленее, чем луга,</w:t>
      </w:r>
    </w:p>
    <w:p w:rsidR="001A310D" w:rsidRPr="0088262D" w:rsidRDefault="001A310D" w:rsidP="001A310D">
      <w:pPr>
        <w:spacing w:line="276" w:lineRule="auto"/>
        <w:ind w:firstLine="720"/>
        <w:jc w:val="both"/>
        <w:rPr>
          <w:sz w:val="28"/>
          <w:szCs w:val="28"/>
        </w:rPr>
      </w:pPr>
      <w:r w:rsidRPr="0088262D">
        <w:rPr>
          <w:sz w:val="28"/>
          <w:szCs w:val="28"/>
        </w:rPr>
        <w:t>А за нею – голубая,</w:t>
      </w:r>
    </w:p>
    <w:p w:rsidR="001A310D" w:rsidRPr="0088262D" w:rsidRDefault="001A310D" w:rsidP="001A310D">
      <w:pPr>
        <w:spacing w:line="360" w:lineRule="auto"/>
        <w:ind w:firstLine="720"/>
        <w:jc w:val="both"/>
        <w:rPr>
          <w:sz w:val="28"/>
          <w:szCs w:val="28"/>
        </w:rPr>
      </w:pPr>
      <w:r w:rsidRPr="0088262D">
        <w:rPr>
          <w:sz w:val="28"/>
          <w:szCs w:val="28"/>
        </w:rPr>
        <w:t>Точно мамина серьга.</w:t>
      </w:r>
    </w:p>
    <w:p w:rsidR="001A310D" w:rsidRPr="0088262D" w:rsidRDefault="001A310D" w:rsidP="001A310D">
      <w:pPr>
        <w:spacing w:line="276" w:lineRule="auto"/>
        <w:ind w:firstLine="720"/>
        <w:jc w:val="both"/>
        <w:rPr>
          <w:sz w:val="28"/>
          <w:szCs w:val="28"/>
        </w:rPr>
      </w:pPr>
      <w:r w:rsidRPr="0088262D">
        <w:rPr>
          <w:sz w:val="28"/>
          <w:szCs w:val="28"/>
        </w:rPr>
        <w:t>Я на синюю дугу</w:t>
      </w:r>
    </w:p>
    <w:p w:rsidR="001A310D" w:rsidRPr="0088262D" w:rsidRDefault="001A310D" w:rsidP="001A310D">
      <w:pPr>
        <w:spacing w:line="276" w:lineRule="auto"/>
        <w:ind w:firstLine="720"/>
        <w:jc w:val="both"/>
        <w:rPr>
          <w:sz w:val="28"/>
          <w:szCs w:val="28"/>
        </w:rPr>
      </w:pPr>
      <w:r w:rsidRPr="0088262D">
        <w:rPr>
          <w:sz w:val="28"/>
          <w:szCs w:val="28"/>
        </w:rPr>
        <w:t>Насмотреться не могу,</w:t>
      </w:r>
    </w:p>
    <w:p w:rsidR="001A310D" w:rsidRPr="0088262D" w:rsidRDefault="001A310D" w:rsidP="001A310D">
      <w:pPr>
        <w:spacing w:line="276" w:lineRule="auto"/>
        <w:ind w:firstLine="720"/>
        <w:jc w:val="both"/>
        <w:rPr>
          <w:sz w:val="28"/>
          <w:szCs w:val="28"/>
        </w:rPr>
      </w:pPr>
      <w:r w:rsidRPr="0088262D">
        <w:rPr>
          <w:sz w:val="28"/>
          <w:szCs w:val="28"/>
        </w:rPr>
        <w:t>А за этой фиолетовой,</w:t>
      </w:r>
    </w:p>
    <w:p w:rsidR="001A310D" w:rsidRPr="0088262D" w:rsidRDefault="001A310D" w:rsidP="001A310D">
      <w:pPr>
        <w:spacing w:line="276" w:lineRule="auto"/>
        <w:ind w:firstLine="720"/>
        <w:jc w:val="both"/>
        <w:rPr>
          <w:sz w:val="28"/>
          <w:szCs w:val="28"/>
        </w:rPr>
      </w:pPr>
      <w:r w:rsidRPr="0088262D">
        <w:rPr>
          <w:sz w:val="28"/>
          <w:szCs w:val="28"/>
        </w:rPr>
        <w:t>Возьму да побегу…</w:t>
      </w:r>
    </w:p>
    <w:p w:rsidR="001A310D" w:rsidRPr="0088262D" w:rsidRDefault="001A310D" w:rsidP="001A310D">
      <w:pPr>
        <w:spacing w:line="276" w:lineRule="auto"/>
        <w:ind w:firstLine="720"/>
        <w:jc w:val="both"/>
        <w:rPr>
          <w:sz w:val="28"/>
          <w:szCs w:val="28"/>
        </w:rPr>
      </w:pPr>
      <w:r w:rsidRPr="0088262D">
        <w:rPr>
          <w:sz w:val="28"/>
          <w:szCs w:val="28"/>
        </w:rPr>
        <w:t>Солнце село за стога,</w:t>
      </w:r>
    </w:p>
    <w:p w:rsidR="001A310D" w:rsidRPr="0088262D" w:rsidRDefault="001A310D" w:rsidP="001A310D">
      <w:pPr>
        <w:spacing w:line="276" w:lineRule="auto"/>
        <w:ind w:firstLine="720"/>
        <w:jc w:val="both"/>
        <w:rPr>
          <w:sz w:val="28"/>
          <w:szCs w:val="28"/>
        </w:rPr>
      </w:pPr>
      <w:r w:rsidRPr="0088262D">
        <w:rPr>
          <w:sz w:val="28"/>
          <w:szCs w:val="28"/>
        </w:rPr>
        <w:t>Где ты, радуга-дуга?</w:t>
      </w:r>
    </w:p>
    <w:p w:rsidR="001A310D" w:rsidRPr="0088262D" w:rsidRDefault="001A310D" w:rsidP="001A310D">
      <w:pPr>
        <w:spacing w:line="276" w:lineRule="auto"/>
        <w:ind w:firstLine="720"/>
        <w:jc w:val="both"/>
        <w:rPr>
          <w:i/>
          <w:sz w:val="28"/>
          <w:szCs w:val="28"/>
        </w:rPr>
      </w:pPr>
      <w:r w:rsidRPr="0088262D">
        <w:rPr>
          <w:sz w:val="28"/>
          <w:szCs w:val="28"/>
        </w:rPr>
        <w:t xml:space="preserve">                           </w:t>
      </w:r>
      <w:r w:rsidRPr="0088262D">
        <w:rPr>
          <w:i/>
          <w:sz w:val="28"/>
          <w:szCs w:val="28"/>
        </w:rPr>
        <w:t>А.Локтев</w:t>
      </w:r>
    </w:p>
    <w:p w:rsidR="001A310D" w:rsidRPr="0088262D" w:rsidRDefault="001A310D" w:rsidP="001A310D">
      <w:pPr>
        <w:spacing w:line="276" w:lineRule="auto"/>
        <w:ind w:firstLine="720"/>
        <w:jc w:val="both"/>
        <w:rPr>
          <w:i/>
          <w:sz w:val="28"/>
          <w:szCs w:val="28"/>
        </w:rPr>
      </w:pPr>
    </w:p>
    <w:p w:rsidR="001A310D" w:rsidRPr="0088262D" w:rsidRDefault="007115E6" w:rsidP="001A310D">
      <w:pPr>
        <w:spacing w:line="360" w:lineRule="auto"/>
        <w:ind w:firstLine="720"/>
        <w:jc w:val="both"/>
        <w:rPr>
          <w:b/>
          <w:i/>
          <w:sz w:val="28"/>
          <w:szCs w:val="28"/>
        </w:rPr>
      </w:pPr>
      <w:r w:rsidRPr="0088262D">
        <w:rPr>
          <w:b/>
          <w:i/>
          <w:sz w:val="28"/>
          <w:szCs w:val="28"/>
        </w:rPr>
        <w:t>Осень</w:t>
      </w:r>
    </w:p>
    <w:p w:rsidR="001A310D" w:rsidRPr="0088262D" w:rsidRDefault="007115E6" w:rsidP="001A310D">
      <w:pPr>
        <w:spacing w:line="276" w:lineRule="auto"/>
        <w:ind w:firstLine="720"/>
        <w:jc w:val="both"/>
        <w:rPr>
          <w:sz w:val="28"/>
          <w:szCs w:val="28"/>
        </w:rPr>
      </w:pPr>
      <w:r w:rsidRPr="0088262D">
        <w:rPr>
          <w:sz w:val="28"/>
          <w:szCs w:val="28"/>
        </w:rPr>
        <w:t>Осень на опушке</w:t>
      </w:r>
    </w:p>
    <w:p w:rsidR="007115E6" w:rsidRPr="0088262D" w:rsidRDefault="007115E6" w:rsidP="001A310D">
      <w:pPr>
        <w:spacing w:line="276" w:lineRule="auto"/>
        <w:ind w:firstLine="720"/>
        <w:jc w:val="both"/>
        <w:rPr>
          <w:sz w:val="28"/>
          <w:szCs w:val="28"/>
        </w:rPr>
      </w:pPr>
      <w:r w:rsidRPr="0088262D">
        <w:rPr>
          <w:sz w:val="28"/>
          <w:szCs w:val="28"/>
        </w:rPr>
        <w:t>Краски разводила,</w:t>
      </w:r>
    </w:p>
    <w:p w:rsidR="007115E6" w:rsidRPr="0088262D" w:rsidRDefault="007115E6" w:rsidP="001A310D">
      <w:pPr>
        <w:spacing w:line="276" w:lineRule="auto"/>
        <w:ind w:firstLine="720"/>
        <w:jc w:val="both"/>
        <w:rPr>
          <w:sz w:val="28"/>
          <w:szCs w:val="28"/>
        </w:rPr>
      </w:pPr>
      <w:r w:rsidRPr="0088262D">
        <w:rPr>
          <w:sz w:val="28"/>
          <w:szCs w:val="28"/>
        </w:rPr>
        <w:t>По листве тихонько</w:t>
      </w:r>
    </w:p>
    <w:p w:rsidR="007115E6" w:rsidRPr="0088262D" w:rsidRDefault="007115E6" w:rsidP="001A310D">
      <w:pPr>
        <w:spacing w:line="276" w:lineRule="auto"/>
        <w:ind w:firstLine="720"/>
        <w:jc w:val="both"/>
        <w:rPr>
          <w:sz w:val="28"/>
          <w:szCs w:val="28"/>
        </w:rPr>
      </w:pPr>
      <w:r w:rsidRPr="0088262D">
        <w:rPr>
          <w:sz w:val="28"/>
          <w:szCs w:val="28"/>
        </w:rPr>
        <w:t>Кистью проводила.</w:t>
      </w:r>
    </w:p>
    <w:p w:rsidR="007115E6" w:rsidRPr="0088262D" w:rsidRDefault="007115E6" w:rsidP="001A310D">
      <w:pPr>
        <w:spacing w:line="276" w:lineRule="auto"/>
        <w:ind w:firstLine="720"/>
        <w:jc w:val="both"/>
        <w:rPr>
          <w:sz w:val="28"/>
          <w:szCs w:val="28"/>
        </w:rPr>
      </w:pPr>
      <w:r w:rsidRPr="0088262D">
        <w:rPr>
          <w:sz w:val="28"/>
          <w:szCs w:val="28"/>
        </w:rPr>
        <w:t xml:space="preserve">Пожелтел орешник, </w:t>
      </w:r>
    </w:p>
    <w:p w:rsidR="007115E6" w:rsidRPr="0088262D" w:rsidRDefault="007115E6" w:rsidP="001A310D">
      <w:pPr>
        <w:spacing w:line="276" w:lineRule="auto"/>
        <w:ind w:firstLine="720"/>
        <w:jc w:val="both"/>
        <w:rPr>
          <w:sz w:val="28"/>
          <w:szCs w:val="28"/>
        </w:rPr>
      </w:pPr>
      <w:r w:rsidRPr="0088262D">
        <w:rPr>
          <w:sz w:val="28"/>
          <w:szCs w:val="28"/>
        </w:rPr>
        <w:t>И зарделись клены,</w:t>
      </w:r>
    </w:p>
    <w:p w:rsidR="007115E6" w:rsidRPr="0088262D" w:rsidRDefault="007115E6" w:rsidP="001A310D">
      <w:pPr>
        <w:spacing w:line="276" w:lineRule="auto"/>
        <w:ind w:firstLine="720"/>
        <w:jc w:val="both"/>
        <w:rPr>
          <w:sz w:val="28"/>
          <w:szCs w:val="28"/>
        </w:rPr>
      </w:pPr>
      <w:r w:rsidRPr="0088262D">
        <w:rPr>
          <w:sz w:val="28"/>
          <w:szCs w:val="28"/>
        </w:rPr>
        <w:t>В пурпуре осинки,</w:t>
      </w:r>
    </w:p>
    <w:p w:rsidR="007115E6" w:rsidRPr="0088262D" w:rsidRDefault="007115E6" w:rsidP="00D221DA">
      <w:pPr>
        <w:spacing w:line="360" w:lineRule="auto"/>
        <w:ind w:firstLine="720"/>
        <w:jc w:val="both"/>
        <w:rPr>
          <w:sz w:val="28"/>
          <w:szCs w:val="28"/>
        </w:rPr>
      </w:pPr>
      <w:r w:rsidRPr="0088262D">
        <w:rPr>
          <w:sz w:val="28"/>
          <w:szCs w:val="28"/>
        </w:rPr>
        <w:t>Только дуб зеленый.</w:t>
      </w:r>
    </w:p>
    <w:p w:rsidR="00D221DA" w:rsidRPr="0088262D" w:rsidRDefault="00D221DA" w:rsidP="00D221DA">
      <w:pPr>
        <w:spacing w:line="276" w:lineRule="auto"/>
        <w:ind w:firstLine="720"/>
        <w:jc w:val="both"/>
        <w:rPr>
          <w:sz w:val="28"/>
          <w:szCs w:val="28"/>
        </w:rPr>
      </w:pPr>
      <w:r w:rsidRPr="0088262D">
        <w:rPr>
          <w:sz w:val="28"/>
          <w:szCs w:val="28"/>
        </w:rPr>
        <w:t>Утешает осень:</w:t>
      </w:r>
    </w:p>
    <w:p w:rsidR="00D221DA" w:rsidRPr="0088262D" w:rsidRDefault="00D221DA" w:rsidP="00D221DA">
      <w:pPr>
        <w:spacing w:line="276" w:lineRule="auto"/>
        <w:ind w:firstLine="720"/>
        <w:jc w:val="both"/>
        <w:rPr>
          <w:sz w:val="28"/>
          <w:szCs w:val="28"/>
        </w:rPr>
      </w:pPr>
      <w:r w:rsidRPr="0088262D">
        <w:rPr>
          <w:sz w:val="28"/>
          <w:szCs w:val="28"/>
        </w:rPr>
        <w:t>- Не жалейте лета!</w:t>
      </w:r>
    </w:p>
    <w:p w:rsidR="00D221DA" w:rsidRPr="0088262D" w:rsidRDefault="00D221DA" w:rsidP="00D221DA">
      <w:pPr>
        <w:spacing w:line="276" w:lineRule="auto"/>
        <w:ind w:firstLine="720"/>
        <w:jc w:val="both"/>
        <w:rPr>
          <w:sz w:val="28"/>
          <w:szCs w:val="28"/>
        </w:rPr>
      </w:pPr>
      <w:r w:rsidRPr="0088262D">
        <w:rPr>
          <w:sz w:val="28"/>
          <w:szCs w:val="28"/>
        </w:rPr>
        <w:t>Посмотрите – роща</w:t>
      </w:r>
    </w:p>
    <w:p w:rsidR="00D221DA" w:rsidRPr="0088262D" w:rsidRDefault="00D221DA" w:rsidP="00D221DA">
      <w:pPr>
        <w:spacing w:line="276" w:lineRule="auto"/>
        <w:ind w:firstLine="720"/>
        <w:jc w:val="both"/>
        <w:rPr>
          <w:sz w:val="28"/>
          <w:szCs w:val="28"/>
        </w:rPr>
      </w:pPr>
      <w:r w:rsidRPr="0088262D">
        <w:rPr>
          <w:sz w:val="28"/>
          <w:szCs w:val="28"/>
        </w:rPr>
        <w:t>Золотом одета!</w:t>
      </w:r>
    </w:p>
    <w:p w:rsidR="00D221DA" w:rsidRPr="0088262D" w:rsidRDefault="00D221DA" w:rsidP="00D221DA">
      <w:pPr>
        <w:spacing w:line="276" w:lineRule="auto"/>
        <w:ind w:firstLine="720"/>
        <w:jc w:val="both"/>
        <w:rPr>
          <w:i/>
          <w:sz w:val="28"/>
          <w:szCs w:val="28"/>
        </w:rPr>
      </w:pPr>
      <w:r w:rsidRPr="0088262D">
        <w:rPr>
          <w:sz w:val="28"/>
          <w:szCs w:val="28"/>
        </w:rPr>
        <w:t xml:space="preserve">                        </w:t>
      </w:r>
      <w:r w:rsidRPr="0088262D">
        <w:rPr>
          <w:i/>
          <w:sz w:val="28"/>
          <w:szCs w:val="28"/>
        </w:rPr>
        <w:t>З.Федоровская</w:t>
      </w:r>
    </w:p>
    <w:p w:rsidR="007115E6" w:rsidRPr="0088262D" w:rsidRDefault="007115E6" w:rsidP="001A310D">
      <w:pPr>
        <w:spacing w:line="276" w:lineRule="auto"/>
        <w:ind w:firstLine="720"/>
        <w:jc w:val="both"/>
        <w:rPr>
          <w:sz w:val="28"/>
          <w:szCs w:val="28"/>
        </w:rPr>
      </w:pPr>
    </w:p>
    <w:p w:rsidR="00D221DA" w:rsidRPr="0088262D" w:rsidRDefault="00D221DA" w:rsidP="001A310D">
      <w:pPr>
        <w:spacing w:line="276" w:lineRule="auto"/>
        <w:ind w:firstLine="720"/>
        <w:jc w:val="both"/>
        <w:rPr>
          <w:sz w:val="28"/>
          <w:szCs w:val="28"/>
        </w:rPr>
      </w:pPr>
    </w:p>
    <w:p w:rsidR="007115E6" w:rsidRPr="0088262D" w:rsidRDefault="007115E6" w:rsidP="001A310D">
      <w:pPr>
        <w:spacing w:line="276" w:lineRule="auto"/>
        <w:ind w:firstLine="720"/>
        <w:jc w:val="both"/>
        <w:rPr>
          <w:b/>
          <w:i/>
          <w:sz w:val="28"/>
          <w:szCs w:val="28"/>
        </w:rPr>
      </w:pPr>
    </w:p>
    <w:p w:rsidR="001A310D" w:rsidRPr="0088262D" w:rsidRDefault="001A310D" w:rsidP="001A310D">
      <w:pPr>
        <w:spacing w:line="276" w:lineRule="auto"/>
        <w:ind w:firstLine="720"/>
        <w:jc w:val="both"/>
        <w:rPr>
          <w:i/>
          <w:sz w:val="28"/>
          <w:szCs w:val="28"/>
        </w:rPr>
      </w:pPr>
    </w:p>
    <w:p w:rsidR="001A310D" w:rsidRPr="0088262D" w:rsidRDefault="001A310D" w:rsidP="001A310D">
      <w:pPr>
        <w:spacing w:line="276" w:lineRule="auto"/>
        <w:jc w:val="both"/>
        <w:rPr>
          <w:sz w:val="28"/>
          <w:szCs w:val="28"/>
        </w:rPr>
      </w:pPr>
    </w:p>
    <w:p w:rsidR="001A310D" w:rsidRPr="0088262D" w:rsidRDefault="001A310D"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7115E6" w:rsidRPr="0088262D" w:rsidRDefault="007115E6" w:rsidP="001A310D">
      <w:pPr>
        <w:spacing w:line="276" w:lineRule="auto"/>
        <w:ind w:firstLine="720"/>
        <w:jc w:val="both"/>
        <w:rPr>
          <w:sz w:val="28"/>
          <w:szCs w:val="28"/>
        </w:rPr>
      </w:pPr>
    </w:p>
    <w:p w:rsidR="0088262D" w:rsidRPr="000015AC" w:rsidRDefault="0088262D" w:rsidP="007115E6">
      <w:pPr>
        <w:spacing w:line="276" w:lineRule="auto"/>
        <w:ind w:firstLine="720"/>
        <w:jc w:val="right"/>
        <w:rPr>
          <w:b/>
          <w:sz w:val="28"/>
          <w:szCs w:val="28"/>
        </w:rPr>
      </w:pPr>
    </w:p>
    <w:p w:rsidR="0088262D" w:rsidRPr="000015AC" w:rsidRDefault="0088262D" w:rsidP="007115E6">
      <w:pPr>
        <w:spacing w:line="276" w:lineRule="auto"/>
        <w:ind w:firstLine="720"/>
        <w:jc w:val="right"/>
        <w:rPr>
          <w:b/>
          <w:sz w:val="28"/>
          <w:szCs w:val="28"/>
        </w:rPr>
      </w:pPr>
    </w:p>
    <w:p w:rsidR="0088262D" w:rsidRPr="000015AC" w:rsidRDefault="0088262D" w:rsidP="007115E6">
      <w:pPr>
        <w:spacing w:line="276" w:lineRule="auto"/>
        <w:ind w:firstLine="720"/>
        <w:jc w:val="right"/>
        <w:rPr>
          <w:b/>
          <w:sz w:val="28"/>
          <w:szCs w:val="28"/>
        </w:rPr>
      </w:pPr>
    </w:p>
    <w:p w:rsidR="0088262D" w:rsidRPr="000015AC" w:rsidRDefault="0088262D" w:rsidP="007115E6">
      <w:pPr>
        <w:spacing w:line="276" w:lineRule="auto"/>
        <w:ind w:firstLine="720"/>
        <w:jc w:val="right"/>
        <w:rPr>
          <w:b/>
          <w:sz w:val="28"/>
          <w:szCs w:val="28"/>
        </w:rPr>
      </w:pPr>
    </w:p>
    <w:p w:rsidR="0088262D" w:rsidRPr="000015AC" w:rsidRDefault="0088262D" w:rsidP="007115E6">
      <w:pPr>
        <w:spacing w:line="276" w:lineRule="auto"/>
        <w:ind w:firstLine="720"/>
        <w:jc w:val="right"/>
        <w:rPr>
          <w:b/>
          <w:sz w:val="28"/>
          <w:szCs w:val="28"/>
        </w:rPr>
      </w:pPr>
    </w:p>
    <w:p w:rsidR="0088262D" w:rsidRPr="000015AC" w:rsidRDefault="0088262D" w:rsidP="007115E6">
      <w:pPr>
        <w:spacing w:line="276" w:lineRule="auto"/>
        <w:ind w:firstLine="720"/>
        <w:jc w:val="right"/>
        <w:rPr>
          <w:b/>
          <w:sz w:val="28"/>
          <w:szCs w:val="28"/>
        </w:rPr>
      </w:pPr>
    </w:p>
    <w:p w:rsidR="00D221DA" w:rsidRPr="0088262D" w:rsidRDefault="00D221DA" w:rsidP="007115E6">
      <w:pPr>
        <w:spacing w:line="276" w:lineRule="auto"/>
        <w:ind w:firstLine="720"/>
        <w:jc w:val="right"/>
        <w:rPr>
          <w:b/>
          <w:sz w:val="28"/>
          <w:szCs w:val="28"/>
        </w:rPr>
      </w:pPr>
      <w:r w:rsidRPr="0088262D">
        <w:rPr>
          <w:b/>
          <w:sz w:val="28"/>
          <w:szCs w:val="28"/>
        </w:rPr>
        <w:lastRenderedPageBreak/>
        <w:t xml:space="preserve">ПРИЛОЖЕНИЕ </w:t>
      </w:r>
      <w:r w:rsidR="00C00339">
        <w:rPr>
          <w:b/>
          <w:sz w:val="28"/>
          <w:szCs w:val="28"/>
        </w:rPr>
        <w:t>3</w:t>
      </w:r>
    </w:p>
    <w:p w:rsidR="00D221DA" w:rsidRPr="0088262D" w:rsidRDefault="00D221DA" w:rsidP="007115E6">
      <w:pPr>
        <w:spacing w:line="276" w:lineRule="auto"/>
        <w:ind w:firstLine="720"/>
        <w:jc w:val="right"/>
        <w:rPr>
          <w:b/>
          <w:sz w:val="28"/>
          <w:szCs w:val="28"/>
        </w:rPr>
      </w:pPr>
    </w:p>
    <w:p w:rsidR="00356FDE" w:rsidRPr="0088262D" w:rsidRDefault="00356FDE" w:rsidP="00356FDE">
      <w:pPr>
        <w:spacing w:line="360" w:lineRule="auto"/>
        <w:ind w:left="720"/>
        <w:jc w:val="both"/>
        <w:rPr>
          <w:sz w:val="28"/>
          <w:szCs w:val="28"/>
        </w:rPr>
      </w:pPr>
    </w:p>
    <w:p w:rsidR="00E02EF9" w:rsidRPr="0088262D" w:rsidRDefault="00E02EF9" w:rsidP="00E02EF9">
      <w:pPr>
        <w:spacing w:line="276" w:lineRule="auto"/>
        <w:ind w:left="720"/>
        <w:jc w:val="center"/>
        <w:rPr>
          <w:b/>
          <w:sz w:val="28"/>
          <w:szCs w:val="28"/>
        </w:rPr>
      </w:pPr>
      <w:r w:rsidRPr="0088262D">
        <w:rPr>
          <w:b/>
          <w:sz w:val="28"/>
          <w:szCs w:val="28"/>
        </w:rPr>
        <w:t>Оценка уровня сенсорного развития ребенка дошкольника.</w:t>
      </w:r>
    </w:p>
    <w:p w:rsidR="00E02EF9" w:rsidRPr="0088262D" w:rsidRDefault="00E02EF9" w:rsidP="00E02EF9">
      <w:pPr>
        <w:spacing w:line="276" w:lineRule="auto"/>
        <w:ind w:left="720"/>
        <w:jc w:val="center"/>
        <w:rPr>
          <w:b/>
          <w:sz w:val="28"/>
          <w:szCs w:val="28"/>
        </w:rPr>
      </w:pPr>
      <w:r w:rsidRPr="0088262D">
        <w:rPr>
          <w:b/>
          <w:sz w:val="28"/>
          <w:szCs w:val="28"/>
        </w:rPr>
        <w:t>Исследование восприятия цвета.</w:t>
      </w:r>
    </w:p>
    <w:p w:rsidR="00E02EF9" w:rsidRPr="0088262D" w:rsidRDefault="00E02EF9" w:rsidP="00E02EF9">
      <w:pPr>
        <w:spacing w:line="360" w:lineRule="auto"/>
        <w:ind w:left="720"/>
        <w:jc w:val="both"/>
        <w:rPr>
          <w:sz w:val="28"/>
          <w:szCs w:val="28"/>
        </w:rPr>
      </w:pPr>
    </w:p>
    <w:p w:rsidR="00E02EF9" w:rsidRPr="0088262D" w:rsidRDefault="00E02EF9" w:rsidP="00E02EF9">
      <w:pPr>
        <w:spacing w:line="360" w:lineRule="auto"/>
        <w:ind w:left="720"/>
        <w:jc w:val="both"/>
        <w:rPr>
          <w:sz w:val="28"/>
          <w:szCs w:val="28"/>
        </w:rPr>
      </w:pPr>
    </w:p>
    <w:p w:rsidR="00E02EF9" w:rsidRPr="0088262D" w:rsidRDefault="00E02EF9" w:rsidP="00E02EF9">
      <w:pPr>
        <w:tabs>
          <w:tab w:val="left" w:pos="710"/>
          <w:tab w:val="left" w:pos="2556"/>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sz w:val="28"/>
          <w:szCs w:val="28"/>
        </w:rPr>
        <w:tab/>
      </w:r>
      <w:r w:rsidRPr="0088262D">
        <w:rPr>
          <w:rFonts w:ascii="Times New Roman CYR" w:hAnsi="Times New Roman CYR" w:cs="Times New Roman CYR"/>
          <w:sz w:val="28"/>
          <w:szCs w:val="28"/>
          <w:u w:val="single"/>
        </w:rPr>
        <w:t>Подготовка исследования</w:t>
      </w:r>
      <w:r w:rsidRPr="0088262D">
        <w:rPr>
          <w:rFonts w:ascii="Times New Roman CYR" w:hAnsi="Times New Roman CYR" w:cs="Times New Roman CYR"/>
          <w:sz w:val="28"/>
          <w:szCs w:val="28"/>
        </w:rPr>
        <w:t>: Сделать кружки диаметром 3 см., окраше</w:t>
      </w:r>
      <w:r w:rsidRPr="0088262D">
        <w:rPr>
          <w:rFonts w:ascii="Times New Roman CYR" w:hAnsi="Times New Roman CYR" w:cs="Times New Roman CYR"/>
          <w:sz w:val="28"/>
          <w:szCs w:val="28"/>
        </w:rPr>
        <w:t>н</w:t>
      </w:r>
      <w:r w:rsidRPr="0088262D">
        <w:rPr>
          <w:rFonts w:ascii="Times New Roman CYR" w:hAnsi="Times New Roman CYR" w:cs="Times New Roman CYR"/>
          <w:sz w:val="28"/>
          <w:szCs w:val="28"/>
        </w:rPr>
        <w:t>ные в основные, дополнительные цвета и их оттенки (количество кружков и их цвет зависят от возраста ребенка); коробочки таких же цветов и их отте</w:t>
      </w:r>
      <w:r w:rsidRPr="0088262D">
        <w:rPr>
          <w:rFonts w:ascii="Times New Roman CYR" w:hAnsi="Times New Roman CYR" w:cs="Times New Roman CYR"/>
          <w:sz w:val="28"/>
          <w:szCs w:val="28"/>
        </w:rPr>
        <w:t>н</w:t>
      </w:r>
      <w:r w:rsidRPr="0088262D">
        <w:rPr>
          <w:rFonts w:ascii="Times New Roman CYR" w:hAnsi="Times New Roman CYR" w:cs="Times New Roman CYR"/>
          <w:sz w:val="28"/>
          <w:szCs w:val="28"/>
        </w:rPr>
        <w:t>ков; 4 карты размером 25х10 см, разделенные на 10 квадратов. На первой карте наклеить кружки основных цветов, на второй - дополнительнх, на третьей - оттенки цветов, четвертая карта - пустая.</w:t>
      </w:r>
    </w:p>
    <w:p w:rsidR="00E02EF9" w:rsidRPr="0088262D" w:rsidRDefault="00E02EF9" w:rsidP="00E02EF9">
      <w:pPr>
        <w:tabs>
          <w:tab w:val="left" w:pos="710"/>
          <w:tab w:val="left" w:pos="2556"/>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sz w:val="28"/>
          <w:szCs w:val="28"/>
        </w:rPr>
        <w:tab/>
      </w:r>
      <w:r w:rsidRPr="0088262D">
        <w:rPr>
          <w:rFonts w:ascii="Times New Roman CYR" w:hAnsi="Times New Roman CYR" w:cs="Times New Roman CYR"/>
          <w:sz w:val="28"/>
          <w:szCs w:val="28"/>
          <w:u w:val="single"/>
        </w:rPr>
        <w:t>Проведение исследования</w:t>
      </w:r>
      <w:r w:rsidRPr="0088262D">
        <w:rPr>
          <w:rFonts w:ascii="Times New Roman CYR" w:hAnsi="Times New Roman CYR" w:cs="Times New Roman CYR"/>
          <w:sz w:val="28"/>
          <w:szCs w:val="28"/>
        </w:rPr>
        <w:t>: Эксперимент проводится индивидуально с детьми 2-7 лет и состоит из 4 серий, интервал между которыми - 1 день. К</w:t>
      </w:r>
      <w:r w:rsidRPr="0088262D">
        <w:rPr>
          <w:rFonts w:ascii="Times New Roman CYR" w:hAnsi="Times New Roman CYR" w:cs="Times New Roman CYR"/>
          <w:sz w:val="28"/>
          <w:szCs w:val="28"/>
        </w:rPr>
        <w:t>а</w:t>
      </w:r>
      <w:r w:rsidRPr="0088262D">
        <w:rPr>
          <w:rFonts w:ascii="Times New Roman CYR" w:hAnsi="Times New Roman CYR" w:cs="Times New Roman CYR"/>
          <w:sz w:val="28"/>
          <w:szCs w:val="28"/>
        </w:rPr>
        <w:t>ждая серия включает 3 подсерии, различающиеся по содержанию материала (основные, дополнительные цвета и их оттенки).</w:t>
      </w:r>
    </w:p>
    <w:p w:rsidR="00E02EF9" w:rsidRPr="0088262D" w:rsidRDefault="00E02EF9" w:rsidP="00E02EF9">
      <w:pPr>
        <w:tabs>
          <w:tab w:val="left" w:pos="2556"/>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i/>
          <w:iCs/>
          <w:sz w:val="28"/>
          <w:szCs w:val="28"/>
        </w:rPr>
        <w:t>Первая серия</w:t>
      </w:r>
      <w:r w:rsidRPr="0088262D">
        <w:rPr>
          <w:rFonts w:ascii="Times New Roman CYR" w:hAnsi="Times New Roman CYR" w:cs="Times New Roman CYR"/>
          <w:sz w:val="28"/>
          <w:szCs w:val="28"/>
        </w:rPr>
        <w:t>. Перед ребенком ставя коробочки, дают набор кружков (по 5 шт. каждого цвета) и просят разложить кружочки по коробочкам в соответс</w:t>
      </w:r>
      <w:r w:rsidRPr="0088262D">
        <w:rPr>
          <w:rFonts w:ascii="Times New Roman CYR" w:hAnsi="Times New Roman CYR" w:cs="Times New Roman CYR"/>
          <w:sz w:val="28"/>
          <w:szCs w:val="28"/>
        </w:rPr>
        <w:t>т</w:t>
      </w:r>
      <w:r w:rsidRPr="0088262D">
        <w:rPr>
          <w:rFonts w:ascii="Times New Roman CYR" w:hAnsi="Times New Roman CYR" w:cs="Times New Roman CYR"/>
          <w:sz w:val="28"/>
          <w:szCs w:val="28"/>
        </w:rPr>
        <w:t>вии с их цветом. При этом цвет не называют.</w:t>
      </w:r>
    </w:p>
    <w:p w:rsidR="00E02EF9" w:rsidRPr="0088262D" w:rsidRDefault="00E02EF9" w:rsidP="00E02EF9">
      <w:pPr>
        <w:tabs>
          <w:tab w:val="left" w:pos="2556"/>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i/>
          <w:iCs/>
          <w:sz w:val="28"/>
          <w:szCs w:val="28"/>
        </w:rPr>
        <w:t>Вторая серия</w:t>
      </w:r>
      <w:r w:rsidRPr="0088262D">
        <w:rPr>
          <w:rFonts w:ascii="Times New Roman CYR" w:hAnsi="Times New Roman CYR" w:cs="Times New Roman CYR"/>
          <w:sz w:val="28"/>
          <w:szCs w:val="28"/>
        </w:rPr>
        <w:t>. Ребенку дают набор кружков (по 5 шт. каждого цвета), пок</w:t>
      </w:r>
      <w:r w:rsidRPr="0088262D">
        <w:rPr>
          <w:rFonts w:ascii="Times New Roman CYR" w:hAnsi="Times New Roman CYR" w:cs="Times New Roman CYR"/>
          <w:sz w:val="28"/>
          <w:szCs w:val="28"/>
        </w:rPr>
        <w:t>а</w:t>
      </w:r>
      <w:r w:rsidRPr="0088262D">
        <w:rPr>
          <w:rFonts w:ascii="Times New Roman CYR" w:hAnsi="Times New Roman CYR" w:cs="Times New Roman CYR"/>
          <w:sz w:val="28"/>
          <w:szCs w:val="28"/>
        </w:rPr>
        <w:t>зывают карту-образец и просят разложить кружочки на пустой карте так же как на образце.</w:t>
      </w:r>
    </w:p>
    <w:p w:rsidR="00E02EF9" w:rsidRPr="0088262D" w:rsidRDefault="00E02EF9" w:rsidP="00E02EF9">
      <w:pPr>
        <w:tabs>
          <w:tab w:val="left" w:pos="2556"/>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i/>
          <w:iCs/>
          <w:sz w:val="28"/>
          <w:szCs w:val="28"/>
        </w:rPr>
        <w:t>Третья серия</w:t>
      </w:r>
      <w:r w:rsidRPr="0088262D">
        <w:rPr>
          <w:rFonts w:ascii="Times New Roman CYR" w:hAnsi="Times New Roman CYR" w:cs="Times New Roman CYR"/>
          <w:sz w:val="28"/>
          <w:szCs w:val="28"/>
        </w:rPr>
        <w:t>. Ребенку дают 5 кружков разного цвета. Затем называют цвет и просят ребенка найти кружки такого же цвета.</w:t>
      </w:r>
    </w:p>
    <w:p w:rsidR="00E02EF9" w:rsidRPr="0088262D" w:rsidRDefault="00E02EF9" w:rsidP="00E02EF9">
      <w:pPr>
        <w:tabs>
          <w:tab w:val="left" w:pos="2556"/>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i/>
          <w:iCs/>
          <w:sz w:val="28"/>
          <w:szCs w:val="28"/>
        </w:rPr>
        <w:t>Четвертая серия</w:t>
      </w:r>
      <w:r w:rsidRPr="0088262D">
        <w:rPr>
          <w:rFonts w:ascii="Times New Roman CYR" w:hAnsi="Times New Roman CYR" w:cs="Times New Roman CYR"/>
          <w:sz w:val="28"/>
          <w:szCs w:val="28"/>
        </w:rPr>
        <w:t>. Ребенку дают 5 кружков разного цвета и просят назвать цвет каждого. Если ребенок кружочки близких цветов одинаково, то его пр</w:t>
      </w:r>
      <w:r w:rsidRPr="0088262D">
        <w:rPr>
          <w:rFonts w:ascii="Times New Roman CYR" w:hAnsi="Times New Roman CYR" w:cs="Times New Roman CYR"/>
          <w:sz w:val="28"/>
          <w:szCs w:val="28"/>
        </w:rPr>
        <w:t>о</w:t>
      </w:r>
      <w:r w:rsidRPr="0088262D">
        <w:rPr>
          <w:rFonts w:ascii="Times New Roman CYR" w:hAnsi="Times New Roman CYR" w:cs="Times New Roman CYR"/>
          <w:sz w:val="28"/>
          <w:szCs w:val="28"/>
        </w:rPr>
        <w:t>сят сказать, одинаковые ли они по цвету.</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sz w:val="28"/>
          <w:szCs w:val="28"/>
        </w:rPr>
        <w:tab/>
      </w:r>
      <w:r w:rsidRPr="0088262D">
        <w:rPr>
          <w:rFonts w:ascii="Times New Roman CYR" w:hAnsi="Times New Roman CYR" w:cs="Times New Roman CYR"/>
          <w:sz w:val="28"/>
          <w:szCs w:val="28"/>
          <w:u w:val="single"/>
        </w:rPr>
        <w:t>Обработка результатов</w:t>
      </w:r>
      <w:r w:rsidRPr="0088262D">
        <w:rPr>
          <w:rFonts w:ascii="Times New Roman CYR" w:hAnsi="Times New Roman CYR" w:cs="Times New Roman CYR"/>
          <w:sz w:val="28"/>
          <w:szCs w:val="28"/>
        </w:rPr>
        <w:t>.</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i/>
          <w:iCs/>
          <w:sz w:val="28"/>
          <w:szCs w:val="28"/>
        </w:rPr>
        <w:lastRenderedPageBreak/>
        <w:t>Первая серия</w:t>
      </w:r>
      <w:r w:rsidRPr="0088262D">
        <w:rPr>
          <w:rFonts w:ascii="Times New Roman CYR" w:hAnsi="Times New Roman CYR" w:cs="Times New Roman CYR"/>
          <w:sz w:val="28"/>
          <w:szCs w:val="28"/>
        </w:rPr>
        <w:t>. Ребенок может набрать максимум 11 баллов, если правильно назовет все цвета. От максимального количества баллов вычитаем по 1 баллу за каждый неправильно названный цвет.</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i/>
          <w:iCs/>
          <w:sz w:val="28"/>
          <w:szCs w:val="28"/>
        </w:rPr>
        <w:t>Вторая серия</w:t>
      </w:r>
      <w:r w:rsidRPr="0088262D">
        <w:rPr>
          <w:rFonts w:ascii="Times New Roman CYR" w:hAnsi="Times New Roman CYR" w:cs="Times New Roman CYR"/>
          <w:sz w:val="28"/>
          <w:szCs w:val="28"/>
        </w:rPr>
        <w:t>. Ребенок может набрать максимум 11 баллов, если правильно разложит все цвета по образцу. От максимального количества баллов выч</w:t>
      </w:r>
      <w:r w:rsidRPr="0088262D">
        <w:rPr>
          <w:rFonts w:ascii="Times New Roman CYR" w:hAnsi="Times New Roman CYR" w:cs="Times New Roman CYR"/>
          <w:sz w:val="28"/>
          <w:szCs w:val="28"/>
        </w:rPr>
        <w:t>и</w:t>
      </w:r>
      <w:r w:rsidRPr="0088262D">
        <w:rPr>
          <w:rFonts w:ascii="Times New Roman CYR" w:hAnsi="Times New Roman CYR" w:cs="Times New Roman CYR"/>
          <w:sz w:val="28"/>
          <w:szCs w:val="28"/>
        </w:rPr>
        <w:t>таем по 1 баллу, если ребенок сделал ошибки.</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i/>
          <w:iCs/>
          <w:sz w:val="28"/>
          <w:szCs w:val="28"/>
        </w:rPr>
        <w:t>Третья серия</w:t>
      </w:r>
      <w:r w:rsidRPr="0088262D">
        <w:rPr>
          <w:rFonts w:ascii="Times New Roman CYR" w:hAnsi="Times New Roman CYR" w:cs="Times New Roman CYR"/>
          <w:sz w:val="28"/>
          <w:szCs w:val="28"/>
        </w:rPr>
        <w:t>. Ребенок может набрать максимум 10 баллов, если правильно разместит цвета по насыщенности. От максимального количества баллов в</w:t>
      </w:r>
      <w:r w:rsidRPr="0088262D">
        <w:rPr>
          <w:rFonts w:ascii="Times New Roman CYR" w:hAnsi="Times New Roman CYR" w:cs="Times New Roman CYR"/>
          <w:sz w:val="28"/>
          <w:szCs w:val="28"/>
        </w:rPr>
        <w:t>ы</w:t>
      </w:r>
      <w:r w:rsidRPr="0088262D">
        <w:rPr>
          <w:rFonts w:ascii="Times New Roman CYR" w:hAnsi="Times New Roman CYR" w:cs="Times New Roman CYR"/>
          <w:sz w:val="28"/>
          <w:szCs w:val="28"/>
        </w:rPr>
        <w:t>читаем по 1 баллу, если ребенок сделал ошибки.</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i/>
          <w:iCs/>
          <w:sz w:val="28"/>
          <w:szCs w:val="28"/>
        </w:rPr>
        <w:t>Четвертая серия</w:t>
      </w:r>
      <w:r w:rsidRPr="0088262D">
        <w:rPr>
          <w:rFonts w:ascii="Times New Roman CYR" w:hAnsi="Times New Roman CYR" w:cs="Times New Roman CYR"/>
          <w:sz w:val="28"/>
          <w:szCs w:val="28"/>
        </w:rPr>
        <w:t>. Ребенок набирает по 1 баллу за каждый найденный пре</w:t>
      </w:r>
      <w:r w:rsidRPr="0088262D">
        <w:rPr>
          <w:rFonts w:ascii="Times New Roman CYR" w:hAnsi="Times New Roman CYR" w:cs="Times New Roman CYR"/>
          <w:sz w:val="28"/>
          <w:szCs w:val="28"/>
        </w:rPr>
        <w:t>д</w:t>
      </w:r>
      <w:r w:rsidRPr="0088262D">
        <w:rPr>
          <w:rFonts w:ascii="Times New Roman CYR" w:hAnsi="Times New Roman CYR" w:cs="Times New Roman CYR"/>
          <w:sz w:val="28"/>
          <w:szCs w:val="28"/>
        </w:rPr>
        <w:t>мет.</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u w:val="single"/>
        </w:rPr>
      </w:pPr>
      <w:r w:rsidRPr="0088262D">
        <w:rPr>
          <w:rFonts w:ascii="Times New Roman CYR" w:hAnsi="Times New Roman CYR" w:cs="Times New Roman CYR"/>
          <w:sz w:val="28"/>
          <w:szCs w:val="28"/>
        </w:rPr>
        <w:tab/>
      </w:r>
      <w:r w:rsidRPr="0088262D">
        <w:rPr>
          <w:rFonts w:ascii="Times New Roman CYR" w:hAnsi="Times New Roman CYR" w:cs="Times New Roman CYR"/>
          <w:sz w:val="28"/>
          <w:szCs w:val="28"/>
          <w:u w:val="single"/>
        </w:rPr>
        <w:t>Уровень цветового восприятия.</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sz w:val="28"/>
          <w:szCs w:val="28"/>
        </w:rPr>
        <w:t>20 баллов - низкий уровень развития.</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sz w:val="28"/>
          <w:szCs w:val="28"/>
        </w:rPr>
        <w:t>30 баллов - средний уровень развития.</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r w:rsidRPr="0088262D">
        <w:rPr>
          <w:rFonts w:ascii="Times New Roman CYR" w:hAnsi="Times New Roman CYR" w:cs="Times New Roman CYR"/>
          <w:sz w:val="28"/>
          <w:szCs w:val="28"/>
        </w:rPr>
        <w:t>40 баллов - высокий уровень развития.</w:t>
      </w: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p>
    <w:p w:rsidR="00E02EF9" w:rsidRPr="0088262D" w:rsidRDefault="00E02EF9" w:rsidP="00E02EF9">
      <w:pPr>
        <w:tabs>
          <w:tab w:val="left" w:pos="710"/>
        </w:tabs>
        <w:autoSpaceDE w:val="0"/>
        <w:autoSpaceDN w:val="0"/>
        <w:adjustRightInd w:val="0"/>
        <w:spacing w:line="360" w:lineRule="auto"/>
        <w:jc w:val="both"/>
        <w:rPr>
          <w:rFonts w:ascii="Times New Roman CYR" w:hAnsi="Times New Roman CYR" w:cs="Times New Roman CYR"/>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88262D" w:rsidRPr="000015AC" w:rsidRDefault="0088262D" w:rsidP="00356FDE">
      <w:pPr>
        <w:spacing w:line="360" w:lineRule="auto"/>
        <w:ind w:left="720"/>
        <w:jc w:val="right"/>
        <w:rPr>
          <w:b/>
          <w:sz w:val="28"/>
          <w:szCs w:val="28"/>
        </w:rPr>
      </w:pPr>
    </w:p>
    <w:p w:rsidR="00356FDE" w:rsidRPr="0088262D" w:rsidRDefault="00356FDE" w:rsidP="00356FDE">
      <w:pPr>
        <w:spacing w:line="360" w:lineRule="auto"/>
        <w:ind w:left="720"/>
        <w:jc w:val="right"/>
        <w:rPr>
          <w:b/>
          <w:sz w:val="28"/>
          <w:szCs w:val="28"/>
        </w:rPr>
      </w:pPr>
      <w:r w:rsidRPr="0088262D">
        <w:rPr>
          <w:b/>
          <w:sz w:val="28"/>
          <w:szCs w:val="28"/>
        </w:rPr>
        <w:lastRenderedPageBreak/>
        <w:t xml:space="preserve">ПРИЛОЖЕНИЕ </w:t>
      </w:r>
      <w:r w:rsidR="00C00339">
        <w:rPr>
          <w:b/>
          <w:sz w:val="28"/>
          <w:szCs w:val="28"/>
        </w:rPr>
        <w:t>4</w:t>
      </w:r>
    </w:p>
    <w:p w:rsidR="00D628A8" w:rsidRPr="0088262D" w:rsidRDefault="00D628A8" w:rsidP="00356FDE">
      <w:pPr>
        <w:spacing w:line="360" w:lineRule="auto"/>
        <w:ind w:left="720"/>
        <w:jc w:val="right"/>
        <w:rPr>
          <w:b/>
          <w:sz w:val="28"/>
          <w:szCs w:val="28"/>
        </w:rPr>
      </w:pPr>
    </w:p>
    <w:p w:rsidR="008D240F" w:rsidRPr="0088262D" w:rsidRDefault="008D240F" w:rsidP="008D240F">
      <w:pPr>
        <w:spacing w:line="360" w:lineRule="auto"/>
        <w:ind w:left="720"/>
        <w:jc w:val="center"/>
        <w:rPr>
          <w:b/>
          <w:sz w:val="28"/>
          <w:szCs w:val="28"/>
        </w:rPr>
      </w:pPr>
      <w:r w:rsidRPr="0088262D">
        <w:rPr>
          <w:b/>
          <w:sz w:val="28"/>
          <w:szCs w:val="28"/>
        </w:rPr>
        <w:t>Исследование уровня знаний детей о цвете</w:t>
      </w:r>
    </w:p>
    <w:p w:rsidR="00D628A8" w:rsidRPr="0088262D" w:rsidRDefault="00D628A8" w:rsidP="00356FDE">
      <w:pPr>
        <w:spacing w:line="360" w:lineRule="auto"/>
        <w:ind w:left="720"/>
        <w:jc w:val="right"/>
        <w:rPr>
          <w:b/>
          <w:sz w:val="28"/>
          <w:szCs w:val="28"/>
        </w:rPr>
      </w:pPr>
    </w:p>
    <w:p w:rsidR="00D628A8" w:rsidRPr="0088262D" w:rsidRDefault="00D628A8" w:rsidP="00D628A8">
      <w:pPr>
        <w:spacing w:line="360" w:lineRule="auto"/>
        <w:ind w:firstLine="708"/>
        <w:jc w:val="both"/>
        <w:rPr>
          <w:sz w:val="28"/>
          <w:szCs w:val="28"/>
        </w:rPr>
      </w:pPr>
      <w:r w:rsidRPr="0088262D">
        <w:rPr>
          <w:sz w:val="28"/>
          <w:szCs w:val="28"/>
        </w:rPr>
        <w:t>Исследование уровня знаний детей о цвете предполагает проведение индивидуальных бесед и анкетирование, в ходе которых педагог фиксирует данные на карте ребенка. Анкета по выявлению уровня знаний о цвете сост</w:t>
      </w:r>
      <w:r w:rsidRPr="0088262D">
        <w:rPr>
          <w:sz w:val="28"/>
          <w:szCs w:val="28"/>
        </w:rPr>
        <w:t>о</w:t>
      </w:r>
      <w:r w:rsidRPr="0088262D">
        <w:rPr>
          <w:sz w:val="28"/>
          <w:szCs w:val="28"/>
        </w:rPr>
        <w:t>ит из следующих вопросов:</w:t>
      </w:r>
    </w:p>
    <w:p w:rsidR="00D628A8" w:rsidRPr="0088262D" w:rsidRDefault="00D628A8" w:rsidP="00D23D0D">
      <w:pPr>
        <w:numPr>
          <w:ilvl w:val="0"/>
          <w:numId w:val="9"/>
        </w:numPr>
        <w:spacing w:line="360" w:lineRule="auto"/>
        <w:jc w:val="both"/>
        <w:rPr>
          <w:sz w:val="28"/>
          <w:szCs w:val="28"/>
        </w:rPr>
      </w:pPr>
      <w:r w:rsidRPr="0088262D">
        <w:rPr>
          <w:sz w:val="28"/>
          <w:szCs w:val="28"/>
        </w:rPr>
        <w:t>Какие цвета ты знаешь? Покажи на карточках и назови их?</w:t>
      </w:r>
    </w:p>
    <w:p w:rsidR="00D628A8" w:rsidRPr="0088262D" w:rsidRDefault="00D628A8" w:rsidP="00D23D0D">
      <w:pPr>
        <w:numPr>
          <w:ilvl w:val="0"/>
          <w:numId w:val="9"/>
        </w:numPr>
        <w:spacing w:line="360" w:lineRule="auto"/>
        <w:jc w:val="both"/>
        <w:rPr>
          <w:sz w:val="28"/>
          <w:szCs w:val="28"/>
        </w:rPr>
      </w:pPr>
      <w:r w:rsidRPr="0088262D">
        <w:rPr>
          <w:sz w:val="28"/>
          <w:szCs w:val="28"/>
        </w:rPr>
        <w:t>Что в природе бывает фиолетового цвета? (спросить о 5 цветах)</w:t>
      </w:r>
    </w:p>
    <w:p w:rsidR="00D628A8" w:rsidRPr="0088262D" w:rsidRDefault="00D628A8" w:rsidP="00D23D0D">
      <w:pPr>
        <w:numPr>
          <w:ilvl w:val="0"/>
          <w:numId w:val="9"/>
        </w:numPr>
        <w:spacing w:line="360" w:lineRule="auto"/>
        <w:jc w:val="both"/>
        <w:rPr>
          <w:sz w:val="28"/>
          <w:szCs w:val="28"/>
        </w:rPr>
      </w:pPr>
      <w:r w:rsidRPr="0088262D">
        <w:rPr>
          <w:sz w:val="28"/>
          <w:szCs w:val="28"/>
        </w:rPr>
        <w:t>Сколько цветов у радуги? В каком порядке они стоят?</w:t>
      </w:r>
    </w:p>
    <w:p w:rsidR="00D628A8" w:rsidRPr="0088262D" w:rsidRDefault="00D628A8" w:rsidP="00D23D0D">
      <w:pPr>
        <w:numPr>
          <w:ilvl w:val="0"/>
          <w:numId w:val="9"/>
        </w:numPr>
        <w:spacing w:line="360" w:lineRule="auto"/>
        <w:jc w:val="both"/>
        <w:rPr>
          <w:sz w:val="28"/>
          <w:szCs w:val="28"/>
        </w:rPr>
      </w:pPr>
      <w:r w:rsidRPr="0088262D">
        <w:rPr>
          <w:sz w:val="28"/>
          <w:szCs w:val="28"/>
        </w:rPr>
        <w:t>Если бы та рисовал(а) весну, то какие цвета и оттенки ты бы использ</w:t>
      </w:r>
      <w:r w:rsidRPr="0088262D">
        <w:rPr>
          <w:sz w:val="28"/>
          <w:szCs w:val="28"/>
        </w:rPr>
        <w:t>о</w:t>
      </w:r>
      <w:r w:rsidRPr="0088262D">
        <w:rPr>
          <w:sz w:val="28"/>
          <w:szCs w:val="28"/>
        </w:rPr>
        <w:t>вал(а)? (спросить о зиме, осени, лете)</w:t>
      </w:r>
    </w:p>
    <w:p w:rsidR="00D628A8" w:rsidRPr="0088262D" w:rsidRDefault="00D628A8" w:rsidP="00D23D0D">
      <w:pPr>
        <w:numPr>
          <w:ilvl w:val="0"/>
          <w:numId w:val="9"/>
        </w:numPr>
        <w:spacing w:line="360" w:lineRule="auto"/>
        <w:jc w:val="both"/>
        <w:rPr>
          <w:sz w:val="28"/>
          <w:szCs w:val="28"/>
        </w:rPr>
      </w:pPr>
      <w:r w:rsidRPr="0088262D">
        <w:rPr>
          <w:sz w:val="28"/>
          <w:szCs w:val="28"/>
        </w:rPr>
        <w:t>Найди и назови среди цветовых карточек теплые и холодные цвета? Почему их так назвали?</w:t>
      </w:r>
    </w:p>
    <w:p w:rsidR="00D628A8" w:rsidRPr="0088262D" w:rsidRDefault="00D628A8" w:rsidP="00D23D0D">
      <w:pPr>
        <w:numPr>
          <w:ilvl w:val="0"/>
          <w:numId w:val="9"/>
        </w:numPr>
        <w:spacing w:line="360" w:lineRule="auto"/>
        <w:jc w:val="both"/>
        <w:rPr>
          <w:sz w:val="28"/>
          <w:szCs w:val="28"/>
        </w:rPr>
      </w:pPr>
      <w:r w:rsidRPr="0088262D">
        <w:rPr>
          <w:sz w:val="28"/>
          <w:szCs w:val="28"/>
        </w:rPr>
        <w:t>Какие два цвета нужно смешать, чтобы получить оранжевый цвет? (р</w:t>
      </w:r>
      <w:r w:rsidRPr="0088262D">
        <w:rPr>
          <w:sz w:val="28"/>
          <w:szCs w:val="28"/>
        </w:rPr>
        <w:t>о</w:t>
      </w:r>
      <w:r w:rsidRPr="0088262D">
        <w:rPr>
          <w:sz w:val="28"/>
          <w:szCs w:val="28"/>
        </w:rPr>
        <w:t xml:space="preserve">зовый, фиолетовый, зеленый) </w:t>
      </w:r>
    </w:p>
    <w:p w:rsidR="00D628A8" w:rsidRPr="0088262D" w:rsidRDefault="00D628A8" w:rsidP="00D23D0D">
      <w:pPr>
        <w:numPr>
          <w:ilvl w:val="0"/>
          <w:numId w:val="9"/>
        </w:numPr>
        <w:spacing w:line="360" w:lineRule="auto"/>
        <w:jc w:val="both"/>
        <w:rPr>
          <w:sz w:val="28"/>
          <w:szCs w:val="28"/>
        </w:rPr>
      </w:pPr>
      <w:r w:rsidRPr="0088262D">
        <w:rPr>
          <w:sz w:val="28"/>
          <w:szCs w:val="28"/>
        </w:rPr>
        <w:t>Подбери колорит к платью для девочки?</w:t>
      </w:r>
    </w:p>
    <w:p w:rsidR="00D628A8" w:rsidRPr="0088262D" w:rsidRDefault="00D628A8" w:rsidP="00D23D0D">
      <w:pPr>
        <w:numPr>
          <w:ilvl w:val="0"/>
          <w:numId w:val="9"/>
        </w:numPr>
        <w:spacing w:line="360" w:lineRule="auto"/>
        <w:jc w:val="both"/>
        <w:rPr>
          <w:sz w:val="28"/>
          <w:szCs w:val="28"/>
        </w:rPr>
      </w:pPr>
      <w:r w:rsidRPr="0088262D">
        <w:rPr>
          <w:sz w:val="28"/>
          <w:szCs w:val="28"/>
        </w:rPr>
        <w:t>Какими цветами ты нарисовал(а) бы дом доброй волшебницы и дом злой ведьмы?</w:t>
      </w:r>
    </w:p>
    <w:p w:rsidR="00D628A8" w:rsidRPr="0088262D" w:rsidRDefault="00D628A8" w:rsidP="00D628A8">
      <w:pPr>
        <w:spacing w:line="360" w:lineRule="auto"/>
        <w:ind w:firstLine="708"/>
        <w:jc w:val="both"/>
        <w:rPr>
          <w:sz w:val="28"/>
          <w:szCs w:val="28"/>
        </w:rPr>
      </w:pPr>
      <w:r w:rsidRPr="0088262D">
        <w:rPr>
          <w:sz w:val="28"/>
          <w:szCs w:val="28"/>
        </w:rPr>
        <w:t xml:space="preserve">Эти вопросы были составлены по программе Н.В.Дубровской «Игры с цветом», они отражают задачи работы по ознакомлению детей с цветом и объем знаний детей о цвете. </w:t>
      </w:r>
    </w:p>
    <w:p w:rsidR="00D628A8" w:rsidRPr="0088262D" w:rsidRDefault="00D628A8" w:rsidP="00D628A8">
      <w:pPr>
        <w:spacing w:line="360" w:lineRule="auto"/>
        <w:ind w:firstLine="708"/>
        <w:jc w:val="both"/>
        <w:rPr>
          <w:sz w:val="28"/>
          <w:szCs w:val="28"/>
        </w:rPr>
      </w:pPr>
      <w:r w:rsidRPr="0088262D">
        <w:rPr>
          <w:sz w:val="28"/>
          <w:szCs w:val="28"/>
        </w:rPr>
        <w:t>Высокий балл ставится тогда, когда ребенок полностью дал исчерп</w:t>
      </w:r>
      <w:r w:rsidRPr="0088262D">
        <w:rPr>
          <w:sz w:val="28"/>
          <w:szCs w:val="28"/>
        </w:rPr>
        <w:t>ы</w:t>
      </w:r>
      <w:r w:rsidRPr="0088262D">
        <w:rPr>
          <w:sz w:val="28"/>
          <w:szCs w:val="28"/>
        </w:rPr>
        <w:t>вающий ответ на вопрос и удачно выполнил задание.</w:t>
      </w:r>
    </w:p>
    <w:p w:rsidR="00D628A8" w:rsidRPr="0088262D" w:rsidRDefault="00D628A8" w:rsidP="00D628A8">
      <w:pPr>
        <w:spacing w:line="360" w:lineRule="auto"/>
        <w:ind w:firstLine="708"/>
        <w:jc w:val="both"/>
        <w:rPr>
          <w:sz w:val="28"/>
          <w:szCs w:val="28"/>
        </w:rPr>
      </w:pPr>
      <w:r w:rsidRPr="0088262D">
        <w:rPr>
          <w:sz w:val="28"/>
          <w:szCs w:val="28"/>
        </w:rPr>
        <w:t>Средний балл ставится тогда, когда ребенок ответил на вопрос неточно, справился с большей частью задания.</w:t>
      </w:r>
    </w:p>
    <w:p w:rsidR="00D628A8" w:rsidRPr="0088262D" w:rsidRDefault="00D628A8" w:rsidP="00D628A8">
      <w:pPr>
        <w:spacing w:line="360" w:lineRule="auto"/>
        <w:ind w:firstLine="708"/>
        <w:jc w:val="both"/>
        <w:rPr>
          <w:sz w:val="28"/>
          <w:szCs w:val="28"/>
        </w:rPr>
      </w:pPr>
      <w:r w:rsidRPr="0088262D">
        <w:rPr>
          <w:sz w:val="28"/>
          <w:szCs w:val="28"/>
        </w:rPr>
        <w:t>Низкий балл ставится тогда, когда ребенок не смог ответить на вопр</w:t>
      </w:r>
      <w:r w:rsidRPr="0088262D">
        <w:rPr>
          <w:sz w:val="28"/>
          <w:szCs w:val="28"/>
        </w:rPr>
        <w:t>о</w:t>
      </w:r>
      <w:r w:rsidRPr="0088262D">
        <w:rPr>
          <w:sz w:val="28"/>
          <w:szCs w:val="28"/>
        </w:rPr>
        <w:t>сы и не справился с заданием.</w:t>
      </w:r>
    </w:p>
    <w:p w:rsidR="00D628A8" w:rsidRPr="0088262D" w:rsidRDefault="00D628A8" w:rsidP="00D628A8">
      <w:pPr>
        <w:spacing w:line="360" w:lineRule="auto"/>
        <w:ind w:firstLine="708"/>
        <w:jc w:val="both"/>
        <w:rPr>
          <w:sz w:val="28"/>
          <w:szCs w:val="28"/>
        </w:rPr>
      </w:pPr>
      <w:r w:rsidRPr="0088262D">
        <w:rPr>
          <w:sz w:val="28"/>
          <w:szCs w:val="28"/>
        </w:rPr>
        <w:lastRenderedPageBreak/>
        <w:t>Были установлены критерии оценки. В старшем дошкольном возрасте ребенок должен знать 7 цветов радуги и их последовательность, называть о</w:t>
      </w:r>
      <w:r w:rsidRPr="0088262D">
        <w:rPr>
          <w:sz w:val="28"/>
          <w:szCs w:val="28"/>
        </w:rPr>
        <w:t>т</w:t>
      </w:r>
      <w:r w:rsidRPr="0088262D">
        <w:rPr>
          <w:sz w:val="28"/>
          <w:szCs w:val="28"/>
        </w:rPr>
        <w:t>тенки цветов (темно-синий, светло-розовый), уметь смешивать цвета и наз</w:t>
      </w:r>
      <w:r w:rsidRPr="0088262D">
        <w:rPr>
          <w:sz w:val="28"/>
          <w:szCs w:val="28"/>
        </w:rPr>
        <w:t>ы</w:t>
      </w:r>
      <w:r w:rsidRPr="0088262D">
        <w:rPr>
          <w:sz w:val="28"/>
          <w:szCs w:val="28"/>
        </w:rPr>
        <w:t>вать получившийся цвет, различать теплые и холодные цвета, уметь сочетать цвета в композиции, иметь представление о контрасте.</w:t>
      </w:r>
    </w:p>
    <w:p w:rsidR="00D628A8" w:rsidRPr="0088262D" w:rsidRDefault="00D628A8" w:rsidP="00D628A8">
      <w:pPr>
        <w:spacing w:line="360" w:lineRule="auto"/>
        <w:ind w:firstLine="708"/>
        <w:jc w:val="both"/>
        <w:rPr>
          <w:sz w:val="28"/>
          <w:szCs w:val="28"/>
        </w:rPr>
      </w:pPr>
    </w:p>
    <w:p w:rsidR="00D628A8" w:rsidRPr="0088262D" w:rsidRDefault="00D628A8" w:rsidP="00D628A8">
      <w:pPr>
        <w:spacing w:line="360" w:lineRule="auto"/>
        <w:ind w:firstLine="708"/>
        <w:jc w:val="both"/>
        <w:rPr>
          <w:sz w:val="28"/>
          <w:szCs w:val="28"/>
        </w:rPr>
      </w:pPr>
    </w:p>
    <w:p w:rsidR="00D628A8" w:rsidRPr="0088262D" w:rsidRDefault="00D628A8" w:rsidP="00D628A8">
      <w:pPr>
        <w:spacing w:line="360" w:lineRule="auto"/>
        <w:ind w:firstLine="708"/>
        <w:jc w:val="both"/>
        <w:rPr>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88262D" w:rsidRPr="000015AC" w:rsidRDefault="0088262D" w:rsidP="00D628A8">
      <w:pPr>
        <w:spacing w:line="360" w:lineRule="auto"/>
        <w:ind w:left="720"/>
        <w:jc w:val="right"/>
        <w:rPr>
          <w:b/>
          <w:sz w:val="28"/>
          <w:szCs w:val="28"/>
        </w:rPr>
      </w:pPr>
    </w:p>
    <w:p w:rsidR="00D628A8" w:rsidRPr="0088262D" w:rsidRDefault="00D628A8" w:rsidP="00D628A8">
      <w:pPr>
        <w:spacing w:line="360" w:lineRule="auto"/>
        <w:ind w:left="720"/>
        <w:jc w:val="right"/>
        <w:rPr>
          <w:b/>
          <w:sz w:val="28"/>
          <w:szCs w:val="28"/>
        </w:rPr>
      </w:pPr>
      <w:r w:rsidRPr="0088262D">
        <w:rPr>
          <w:b/>
          <w:sz w:val="28"/>
          <w:szCs w:val="28"/>
        </w:rPr>
        <w:lastRenderedPageBreak/>
        <w:t xml:space="preserve">ПРИЛОЖЕНИЕ </w:t>
      </w:r>
      <w:r w:rsidR="00C00339">
        <w:rPr>
          <w:b/>
          <w:sz w:val="28"/>
          <w:szCs w:val="28"/>
        </w:rPr>
        <w:t>5</w:t>
      </w:r>
    </w:p>
    <w:p w:rsidR="00E02EF9" w:rsidRPr="0088262D" w:rsidRDefault="00E02EF9" w:rsidP="00D628A8">
      <w:pPr>
        <w:spacing w:line="360" w:lineRule="auto"/>
        <w:ind w:left="720"/>
        <w:jc w:val="right"/>
        <w:rPr>
          <w:b/>
          <w:sz w:val="28"/>
          <w:szCs w:val="28"/>
        </w:rPr>
      </w:pPr>
    </w:p>
    <w:p w:rsidR="00E02EF9" w:rsidRPr="0088262D" w:rsidRDefault="00E02EF9" w:rsidP="00E02EF9">
      <w:pPr>
        <w:spacing w:line="276" w:lineRule="auto"/>
        <w:ind w:firstLine="720"/>
        <w:jc w:val="center"/>
        <w:rPr>
          <w:b/>
          <w:sz w:val="28"/>
          <w:szCs w:val="28"/>
        </w:rPr>
      </w:pPr>
      <w:r w:rsidRPr="0088262D">
        <w:rPr>
          <w:b/>
          <w:sz w:val="28"/>
          <w:szCs w:val="28"/>
        </w:rPr>
        <w:t>Критерии оценок рисунков детей старшего дошкольного возраста по формированию у них чувства цвета</w:t>
      </w:r>
    </w:p>
    <w:p w:rsidR="00E02EF9" w:rsidRPr="0088262D" w:rsidRDefault="00E02EF9" w:rsidP="00E02EF9">
      <w:pPr>
        <w:spacing w:line="276" w:lineRule="auto"/>
        <w:ind w:firstLine="720"/>
        <w:jc w:val="center"/>
        <w:rPr>
          <w:b/>
          <w:sz w:val="28"/>
          <w:szCs w:val="28"/>
        </w:rPr>
      </w:pPr>
    </w:p>
    <w:p w:rsidR="00E02EF9" w:rsidRPr="0088262D" w:rsidRDefault="00E02EF9" w:rsidP="00E02EF9">
      <w:pPr>
        <w:spacing w:line="276" w:lineRule="auto"/>
        <w:ind w:firstLine="720"/>
        <w:jc w:val="both"/>
        <w:rPr>
          <w:b/>
          <w:sz w:val="28"/>
          <w:szCs w:val="28"/>
        </w:rPr>
      </w:pPr>
      <w:r w:rsidRPr="0088262D">
        <w:rPr>
          <w:b/>
          <w:sz w:val="28"/>
          <w:szCs w:val="28"/>
        </w:rPr>
        <w:t>Выражение отношения к создаваемому образу через цвет в рису</w:t>
      </w:r>
      <w:r w:rsidRPr="0088262D">
        <w:rPr>
          <w:b/>
          <w:sz w:val="28"/>
          <w:szCs w:val="28"/>
        </w:rPr>
        <w:t>н</w:t>
      </w:r>
      <w:r w:rsidRPr="0088262D">
        <w:rPr>
          <w:b/>
          <w:sz w:val="28"/>
          <w:szCs w:val="28"/>
        </w:rPr>
        <w:t>ках (высокий уровень).</w:t>
      </w:r>
    </w:p>
    <w:p w:rsidR="00E02EF9" w:rsidRPr="0088262D" w:rsidRDefault="00E02EF9" w:rsidP="00E02EF9">
      <w:pPr>
        <w:spacing w:line="276" w:lineRule="auto"/>
        <w:ind w:firstLine="720"/>
        <w:jc w:val="both"/>
        <w:rPr>
          <w:b/>
          <w:sz w:val="28"/>
          <w:szCs w:val="28"/>
        </w:rPr>
      </w:pPr>
    </w:p>
    <w:p w:rsidR="00E02EF9" w:rsidRPr="0088262D" w:rsidRDefault="00E02EF9" w:rsidP="00D23D0D">
      <w:pPr>
        <w:numPr>
          <w:ilvl w:val="0"/>
          <w:numId w:val="6"/>
        </w:numPr>
        <w:spacing w:line="360" w:lineRule="auto"/>
        <w:jc w:val="both"/>
        <w:rPr>
          <w:sz w:val="28"/>
          <w:szCs w:val="28"/>
        </w:rPr>
      </w:pPr>
      <w:r w:rsidRPr="0088262D">
        <w:rPr>
          <w:sz w:val="28"/>
          <w:szCs w:val="28"/>
        </w:rPr>
        <w:t>Соответствие цветового решения поставленной изобразительной зад</w:t>
      </w:r>
      <w:r w:rsidRPr="0088262D">
        <w:rPr>
          <w:sz w:val="28"/>
          <w:szCs w:val="28"/>
        </w:rPr>
        <w:t>а</w:t>
      </w:r>
      <w:r w:rsidRPr="0088262D">
        <w:rPr>
          <w:sz w:val="28"/>
          <w:szCs w:val="28"/>
        </w:rPr>
        <w:t>че.</w:t>
      </w:r>
    </w:p>
    <w:p w:rsidR="00E02EF9" w:rsidRPr="0088262D" w:rsidRDefault="00E02EF9" w:rsidP="00D23D0D">
      <w:pPr>
        <w:numPr>
          <w:ilvl w:val="0"/>
          <w:numId w:val="6"/>
        </w:numPr>
        <w:spacing w:line="360" w:lineRule="auto"/>
        <w:jc w:val="both"/>
        <w:rPr>
          <w:sz w:val="28"/>
          <w:szCs w:val="28"/>
        </w:rPr>
      </w:pPr>
      <w:r w:rsidRPr="0088262D">
        <w:rPr>
          <w:sz w:val="28"/>
          <w:szCs w:val="28"/>
        </w:rPr>
        <w:t>Передача цветовых соотношений, близких к реальным.</w:t>
      </w:r>
    </w:p>
    <w:p w:rsidR="00E02EF9" w:rsidRPr="0088262D" w:rsidRDefault="00E02EF9" w:rsidP="00D23D0D">
      <w:pPr>
        <w:numPr>
          <w:ilvl w:val="0"/>
          <w:numId w:val="6"/>
        </w:numPr>
        <w:spacing w:line="360" w:lineRule="auto"/>
        <w:jc w:val="both"/>
        <w:rPr>
          <w:sz w:val="28"/>
          <w:szCs w:val="28"/>
        </w:rPr>
      </w:pPr>
      <w:r w:rsidRPr="0088262D">
        <w:rPr>
          <w:sz w:val="28"/>
          <w:szCs w:val="28"/>
        </w:rPr>
        <w:t>Наличие элементов фантазии в цветовых соотношениях.</w:t>
      </w:r>
    </w:p>
    <w:p w:rsidR="00E02EF9" w:rsidRPr="0088262D" w:rsidRDefault="00E02EF9" w:rsidP="00D23D0D">
      <w:pPr>
        <w:numPr>
          <w:ilvl w:val="0"/>
          <w:numId w:val="6"/>
        </w:numPr>
        <w:spacing w:line="360" w:lineRule="auto"/>
        <w:jc w:val="both"/>
        <w:rPr>
          <w:sz w:val="28"/>
          <w:szCs w:val="28"/>
        </w:rPr>
      </w:pPr>
      <w:r w:rsidRPr="0088262D">
        <w:rPr>
          <w:sz w:val="28"/>
          <w:szCs w:val="28"/>
        </w:rPr>
        <w:t>Наличие гармоничного соотношения цветового решения узора с ф</w:t>
      </w:r>
      <w:r w:rsidRPr="0088262D">
        <w:rPr>
          <w:sz w:val="28"/>
          <w:szCs w:val="28"/>
        </w:rPr>
        <w:t>о</w:t>
      </w:r>
      <w:r w:rsidRPr="0088262D">
        <w:rPr>
          <w:sz w:val="28"/>
          <w:szCs w:val="28"/>
        </w:rPr>
        <w:t>ном.</w:t>
      </w:r>
    </w:p>
    <w:p w:rsidR="00E02EF9" w:rsidRPr="0088262D" w:rsidRDefault="00E02EF9" w:rsidP="00D23D0D">
      <w:pPr>
        <w:numPr>
          <w:ilvl w:val="0"/>
          <w:numId w:val="6"/>
        </w:numPr>
        <w:spacing w:line="360" w:lineRule="auto"/>
        <w:jc w:val="both"/>
        <w:rPr>
          <w:sz w:val="28"/>
          <w:szCs w:val="28"/>
        </w:rPr>
      </w:pPr>
      <w:r w:rsidRPr="0088262D">
        <w:rPr>
          <w:sz w:val="28"/>
          <w:szCs w:val="28"/>
        </w:rPr>
        <w:t>Использование в рисунках различных оттенков цвета.</w:t>
      </w:r>
    </w:p>
    <w:p w:rsidR="00E02EF9" w:rsidRPr="0088262D" w:rsidRDefault="00E02EF9" w:rsidP="00D23D0D">
      <w:pPr>
        <w:numPr>
          <w:ilvl w:val="0"/>
          <w:numId w:val="6"/>
        </w:numPr>
        <w:spacing w:line="360" w:lineRule="auto"/>
        <w:jc w:val="both"/>
        <w:rPr>
          <w:sz w:val="28"/>
          <w:szCs w:val="28"/>
        </w:rPr>
      </w:pPr>
      <w:r w:rsidRPr="0088262D">
        <w:rPr>
          <w:sz w:val="28"/>
          <w:szCs w:val="28"/>
        </w:rPr>
        <w:t>Передача насыщенности цвета.</w:t>
      </w:r>
    </w:p>
    <w:p w:rsidR="00E02EF9" w:rsidRPr="0088262D" w:rsidRDefault="00E02EF9" w:rsidP="00D23D0D">
      <w:pPr>
        <w:numPr>
          <w:ilvl w:val="0"/>
          <w:numId w:val="6"/>
        </w:numPr>
        <w:spacing w:line="360" w:lineRule="auto"/>
        <w:jc w:val="both"/>
        <w:rPr>
          <w:sz w:val="28"/>
          <w:szCs w:val="28"/>
        </w:rPr>
      </w:pPr>
      <w:r w:rsidRPr="0088262D">
        <w:rPr>
          <w:sz w:val="28"/>
          <w:szCs w:val="28"/>
        </w:rPr>
        <w:t>Количество используемых цветов в соответствии с изобразительной задачей.</w:t>
      </w:r>
    </w:p>
    <w:p w:rsidR="00E02EF9" w:rsidRPr="0088262D" w:rsidRDefault="00E02EF9" w:rsidP="00D23D0D">
      <w:pPr>
        <w:numPr>
          <w:ilvl w:val="0"/>
          <w:numId w:val="6"/>
        </w:numPr>
        <w:spacing w:line="360" w:lineRule="auto"/>
        <w:jc w:val="both"/>
        <w:rPr>
          <w:sz w:val="28"/>
          <w:szCs w:val="28"/>
        </w:rPr>
      </w:pPr>
      <w:r w:rsidRPr="0088262D">
        <w:rPr>
          <w:sz w:val="28"/>
          <w:szCs w:val="28"/>
        </w:rPr>
        <w:t>Овладение детьми правильной техникой работы с художественными материалами, позволяющей создавать и применять разные цвета и о</w:t>
      </w:r>
      <w:r w:rsidRPr="0088262D">
        <w:rPr>
          <w:sz w:val="28"/>
          <w:szCs w:val="28"/>
        </w:rPr>
        <w:t>т</w:t>
      </w:r>
      <w:r w:rsidRPr="0088262D">
        <w:rPr>
          <w:sz w:val="28"/>
          <w:szCs w:val="28"/>
        </w:rPr>
        <w:t>тенки.</w:t>
      </w:r>
    </w:p>
    <w:p w:rsidR="00E02EF9" w:rsidRPr="0088262D" w:rsidRDefault="00E02EF9" w:rsidP="00D23D0D">
      <w:pPr>
        <w:numPr>
          <w:ilvl w:val="0"/>
          <w:numId w:val="6"/>
        </w:numPr>
        <w:spacing w:line="360" w:lineRule="auto"/>
        <w:jc w:val="both"/>
        <w:rPr>
          <w:sz w:val="28"/>
          <w:szCs w:val="28"/>
        </w:rPr>
      </w:pPr>
      <w:r w:rsidRPr="0088262D">
        <w:rPr>
          <w:sz w:val="28"/>
          <w:szCs w:val="28"/>
        </w:rPr>
        <w:t>Умение закрашивать изображения без просветов, заполняя последов</w:t>
      </w:r>
      <w:r w:rsidRPr="0088262D">
        <w:rPr>
          <w:sz w:val="28"/>
          <w:szCs w:val="28"/>
        </w:rPr>
        <w:t>а</w:t>
      </w:r>
      <w:r w:rsidRPr="0088262D">
        <w:rPr>
          <w:sz w:val="28"/>
          <w:szCs w:val="28"/>
        </w:rPr>
        <w:t>тельно всю поверхность, регулировать нажим на карандаш с целью п</w:t>
      </w:r>
      <w:r w:rsidRPr="0088262D">
        <w:rPr>
          <w:sz w:val="28"/>
          <w:szCs w:val="28"/>
        </w:rPr>
        <w:t>о</w:t>
      </w:r>
      <w:r w:rsidRPr="0088262D">
        <w:rPr>
          <w:sz w:val="28"/>
          <w:szCs w:val="28"/>
        </w:rPr>
        <w:t>лучения интенсивного цвета и оттенков.</w:t>
      </w:r>
    </w:p>
    <w:p w:rsidR="00E02EF9" w:rsidRPr="0088262D" w:rsidRDefault="00E02EF9" w:rsidP="00D23D0D">
      <w:pPr>
        <w:numPr>
          <w:ilvl w:val="0"/>
          <w:numId w:val="6"/>
        </w:numPr>
        <w:spacing w:line="360" w:lineRule="auto"/>
        <w:jc w:val="both"/>
        <w:rPr>
          <w:sz w:val="28"/>
          <w:szCs w:val="28"/>
        </w:rPr>
      </w:pPr>
      <w:r w:rsidRPr="0088262D">
        <w:rPr>
          <w:sz w:val="28"/>
          <w:szCs w:val="28"/>
        </w:rPr>
        <w:t>Умение размывать краски с целью получения оттенков цвета, доба</w:t>
      </w:r>
      <w:r w:rsidRPr="0088262D">
        <w:rPr>
          <w:sz w:val="28"/>
          <w:szCs w:val="28"/>
        </w:rPr>
        <w:t>в</w:t>
      </w:r>
      <w:r w:rsidRPr="0088262D">
        <w:rPr>
          <w:sz w:val="28"/>
          <w:szCs w:val="28"/>
        </w:rPr>
        <w:t>лять белила в основной цвет при рисовании гуашью.</w:t>
      </w:r>
    </w:p>
    <w:p w:rsidR="00E02EF9" w:rsidRPr="0088262D" w:rsidRDefault="00E02EF9" w:rsidP="00E02EF9">
      <w:pPr>
        <w:spacing w:line="360" w:lineRule="auto"/>
        <w:ind w:left="360"/>
        <w:jc w:val="both"/>
        <w:rPr>
          <w:sz w:val="28"/>
          <w:szCs w:val="28"/>
        </w:rPr>
      </w:pPr>
    </w:p>
    <w:p w:rsidR="00E02EF9" w:rsidRPr="0088262D" w:rsidRDefault="00E02EF9" w:rsidP="00E02EF9">
      <w:pPr>
        <w:spacing w:line="276" w:lineRule="auto"/>
        <w:ind w:left="708"/>
        <w:jc w:val="both"/>
        <w:rPr>
          <w:b/>
          <w:sz w:val="28"/>
          <w:szCs w:val="28"/>
        </w:rPr>
      </w:pPr>
      <w:r w:rsidRPr="0088262D">
        <w:rPr>
          <w:b/>
          <w:sz w:val="28"/>
          <w:szCs w:val="28"/>
        </w:rPr>
        <w:t>Выражение отношения к действительности через цвет в рисунках (средний уровень)</w:t>
      </w:r>
    </w:p>
    <w:p w:rsidR="00E02EF9" w:rsidRPr="0088262D" w:rsidRDefault="00E02EF9" w:rsidP="00E02EF9">
      <w:pPr>
        <w:spacing w:line="276" w:lineRule="auto"/>
        <w:ind w:left="708"/>
        <w:jc w:val="both"/>
        <w:rPr>
          <w:b/>
          <w:sz w:val="28"/>
          <w:szCs w:val="28"/>
        </w:rPr>
      </w:pPr>
    </w:p>
    <w:p w:rsidR="00E02EF9" w:rsidRPr="0088262D" w:rsidRDefault="00E02EF9" w:rsidP="00D23D0D">
      <w:pPr>
        <w:numPr>
          <w:ilvl w:val="0"/>
          <w:numId w:val="7"/>
        </w:numPr>
        <w:spacing w:line="360" w:lineRule="auto"/>
        <w:jc w:val="both"/>
        <w:rPr>
          <w:sz w:val="28"/>
          <w:szCs w:val="28"/>
        </w:rPr>
      </w:pPr>
      <w:r w:rsidRPr="0088262D">
        <w:rPr>
          <w:sz w:val="28"/>
          <w:szCs w:val="28"/>
        </w:rPr>
        <w:t>Соответствие цветового решения поставленной изобразительной задаче достигается не всегда.</w:t>
      </w:r>
    </w:p>
    <w:p w:rsidR="00E02EF9" w:rsidRPr="0088262D" w:rsidRDefault="00E02EF9" w:rsidP="00D23D0D">
      <w:pPr>
        <w:numPr>
          <w:ilvl w:val="0"/>
          <w:numId w:val="7"/>
        </w:numPr>
        <w:spacing w:line="360" w:lineRule="auto"/>
        <w:jc w:val="both"/>
        <w:rPr>
          <w:sz w:val="28"/>
          <w:szCs w:val="28"/>
        </w:rPr>
      </w:pPr>
      <w:r w:rsidRPr="0088262D">
        <w:rPr>
          <w:sz w:val="28"/>
          <w:szCs w:val="28"/>
        </w:rPr>
        <w:lastRenderedPageBreak/>
        <w:t>Цветовые соотношения, близкие к реальному, но бывают отступления.</w:t>
      </w:r>
    </w:p>
    <w:p w:rsidR="00E02EF9" w:rsidRPr="0088262D" w:rsidRDefault="00E02EF9" w:rsidP="00D23D0D">
      <w:pPr>
        <w:numPr>
          <w:ilvl w:val="0"/>
          <w:numId w:val="7"/>
        </w:numPr>
        <w:spacing w:line="360" w:lineRule="auto"/>
        <w:jc w:val="both"/>
        <w:rPr>
          <w:sz w:val="28"/>
          <w:szCs w:val="28"/>
        </w:rPr>
      </w:pPr>
      <w:r w:rsidRPr="0088262D">
        <w:rPr>
          <w:sz w:val="28"/>
          <w:szCs w:val="28"/>
        </w:rPr>
        <w:t>Наличие элементов творчества в передаче цветовых соотношений пр</w:t>
      </w:r>
      <w:r w:rsidRPr="0088262D">
        <w:rPr>
          <w:sz w:val="28"/>
          <w:szCs w:val="28"/>
        </w:rPr>
        <w:t>о</w:t>
      </w:r>
      <w:r w:rsidRPr="0088262D">
        <w:rPr>
          <w:sz w:val="28"/>
          <w:szCs w:val="28"/>
        </w:rPr>
        <w:t>является не во всех случаях.</w:t>
      </w:r>
    </w:p>
    <w:p w:rsidR="00E02EF9" w:rsidRPr="0088262D" w:rsidRDefault="00E02EF9" w:rsidP="00D23D0D">
      <w:pPr>
        <w:numPr>
          <w:ilvl w:val="0"/>
          <w:numId w:val="7"/>
        </w:numPr>
        <w:spacing w:line="360" w:lineRule="auto"/>
        <w:jc w:val="both"/>
        <w:rPr>
          <w:sz w:val="28"/>
          <w:szCs w:val="28"/>
        </w:rPr>
      </w:pPr>
      <w:r w:rsidRPr="0088262D">
        <w:rPr>
          <w:sz w:val="28"/>
          <w:szCs w:val="28"/>
        </w:rPr>
        <w:t>Использование в рисунках различных оттенков цвета.</w:t>
      </w:r>
    </w:p>
    <w:p w:rsidR="00E02EF9" w:rsidRPr="0088262D" w:rsidRDefault="00E02EF9" w:rsidP="00D23D0D">
      <w:pPr>
        <w:numPr>
          <w:ilvl w:val="0"/>
          <w:numId w:val="7"/>
        </w:numPr>
        <w:spacing w:line="360" w:lineRule="auto"/>
        <w:jc w:val="both"/>
        <w:rPr>
          <w:sz w:val="28"/>
          <w:szCs w:val="28"/>
        </w:rPr>
      </w:pPr>
      <w:r w:rsidRPr="0088262D">
        <w:rPr>
          <w:sz w:val="28"/>
          <w:szCs w:val="28"/>
        </w:rPr>
        <w:t>Количество используемых цветов небольшое.</w:t>
      </w:r>
    </w:p>
    <w:p w:rsidR="00E02EF9" w:rsidRPr="0088262D" w:rsidRDefault="00E02EF9" w:rsidP="00D23D0D">
      <w:pPr>
        <w:numPr>
          <w:ilvl w:val="0"/>
          <w:numId w:val="7"/>
        </w:numPr>
        <w:spacing w:line="360" w:lineRule="auto"/>
        <w:jc w:val="both"/>
        <w:rPr>
          <w:sz w:val="28"/>
          <w:szCs w:val="28"/>
        </w:rPr>
      </w:pPr>
      <w:r w:rsidRPr="0088262D">
        <w:rPr>
          <w:sz w:val="28"/>
          <w:szCs w:val="28"/>
        </w:rPr>
        <w:t>Правильная техника работа предлагаемыми художественными мат</w:t>
      </w:r>
      <w:r w:rsidRPr="0088262D">
        <w:rPr>
          <w:sz w:val="28"/>
          <w:szCs w:val="28"/>
        </w:rPr>
        <w:t>е</w:t>
      </w:r>
      <w:r w:rsidRPr="0088262D">
        <w:rPr>
          <w:sz w:val="28"/>
          <w:szCs w:val="28"/>
        </w:rPr>
        <w:t>риалами применяется не всегда.</w:t>
      </w:r>
    </w:p>
    <w:p w:rsidR="00E02EF9" w:rsidRPr="0088262D" w:rsidRDefault="00E02EF9" w:rsidP="00E02EF9">
      <w:pPr>
        <w:spacing w:line="360" w:lineRule="auto"/>
        <w:jc w:val="both"/>
        <w:rPr>
          <w:sz w:val="28"/>
          <w:szCs w:val="28"/>
        </w:rPr>
      </w:pPr>
    </w:p>
    <w:p w:rsidR="00E02EF9" w:rsidRPr="0088262D" w:rsidRDefault="00E02EF9" w:rsidP="00E02EF9">
      <w:pPr>
        <w:spacing w:line="276" w:lineRule="auto"/>
        <w:ind w:left="708"/>
        <w:jc w:val="both"/>
        <w:rPr>
          <w:b/>
          <w:sz w:val="28"/>
          <w:szCs w:val="28"/>
        </w:rPr>
      </w:pPr>
      <w:r w:rsidRPr="0088262D">
        <w:rPr>
          <w:b/>
          <w:sz w:val="28"/>
          <w:szCs w:val="28"/>
        </w:rPr>
        <w:t>Выражение отношения к действительности через цвет в рисунках (низкий уровень)</w:t>
      </w:r>
    </w:p>
    <w:p w:rsidR="00E02EF9" w:rsidRPr="0088262D" w:rsidRDefault="00E02EF9" w:rsidP="00E02EF9">
      <w:pPr>
        <w:spacing w:line="276" w:lineRule="auto"/>
        <w:ind w:left="708"/>
        <w:jc w:val="both"/>
        <w:rPr>
          <w:b/>
          <w:sz w:val="28"/>
          <w:szCs w:val="28"/>
        </w:rPr>
      </w:pPr>
    </w:p>
    <w:p w:rsidR="00E02EF9" w:rsidRPr="0088262D" w:rsidRDefault="00E02EF9" w:rsidP="00D23D0D">
      <w:pPr>
        <w:numPr>
          <w:ilvl w:val="0"/>
          <w:numId w:val="8"/>
        </w:numPr>
        <w:spacing w:line="360" w:lineRule="auto"/>
        <w:jc w:val="both"/>
        <w:rPr>
          <w:sz w:val="28"/>
          <w:szCs w:val="28"/>
        </w:rPr>
      </w:pPr>
      <w:r w:rsidRPr="0088262D">
        <w:rPr>
          <w:sz w:val="28"/>
          <w:szCs w:val="28"/>
        </w:rPr>
        <w:t>Соответствие цветового решения поставленной изобразительной задаче достигается не всегда.</w:t>
      </w:r>
    </w:p>
    <w:p w:rsidR="00E02EF9" w:rsidRPr="0088262D" w:rsidRDefault="00E02EF9" w:rsidP="00D23D0D">
      <w:pPr>
        <w:numPr>
          <w:ilvl w:val="0"/>
          <w:numId w:val="8"/>
        </w:numPr>
        <w:spacing w:line="360" w:lineRule="auto"/>
        <w:jc w:val="both"/>
        <w:rPr>
          <w:sz w:val="28"/>
          <w:szCs w:val="28"/>
        </w:rPr>
      </w:pPr>
      <w:r w:rsidRPr="0088262D">
        <w:rPr>
          <w:sz w:val="28"/>
          <w:szCs w:val="28"/>
        </w:rPr>
        <w:t>Цветовые соотношения, близкие к реальному, но бывают отступления.</w:t>
      </w:r>
    </w:p>
    <w:p w:rsidR="00E02EF9" w:rsidRPr="0088262D" w:rsidRDefault="00E02EF9" w:rsidP="00D23D0D">
      <w:pPr>
        <w:numPr>
          <w:ilvl w:val="0"/>
          <w:numId w:val="8"/>
        </w:numPr>
        <w:spacing w:line="360" w:lineRule="auto"/>
        <w:jc w:val="both"/>
        <w:rPr>
          <w:sz w:val="28"/>
          <w:szCs w:val="28"/>
        </w:rPr>
      </w:pPr>
      <w:r w:rsidRPr="0088262D">
        <w:rPr>
          <w:sz w:val="28"/>
          <w:szCs w:val="28"/>
        </w:rPr>
        <w:t>Наличие элементов творчества в передаче цветовых соотношений пр</w:t>
      </w:r>
      <w:r w:rsidRPr="0088262D">
        <w:rPr>
          <w:sz w:val="28"/>
          <w:szCs w:val="28"/>
        </w:rPr>
        <w:t>о</w:t>
      </w:r>
      <w:r w:rsidRPr="0088262D">
        <w:rPr>
          <w:sz w:val="28"/>
          <w:szCs w:val="28"/>
        </w:rPr>
        <w:t>является не во всех случаях.</w:t>
      </w:r>
    </w:p>
    <w:p w:rsidR="00E02EF9" w:rsidRPr="0088262D" w:rsidRDefault="00E02EF9" w:rsidP="00D23D0D">
      <w:pPr>
        <w:numPr>
          <w:ilvl w:val="0"/>
          <w:numId w:val="8"/>
        </w:numPr>
        <w:spacing w:line="360" w:lineRule="auto"/>
        <w:jc w:val="both"/>
        <w:rPr>
          <w:sz w:val="28"/>
          <w:szCs w:val="28"/>
        </w:rPr>
      </w:pPr>
      <w:r w:rsidRPr="0088262D">
        <w:rPr>
          <w:sz w:val="28"/>
          <w:szCs w:val="28"/>
        </w:rPr>
        <w:t>Количество используемых цветов небольшое.</w:t>
      </w:r>
    </w:p>
    <w:p w:rsidR="00E02EF9" w:rsidRPr="0088262D" w:rsidRDefault="00E02EF9" w:rsidP="00D23D0D">
      <w:pPr>
        <w:numPr>
          <w:ilvl w:val="0"/>
          <w:numId w:val="8"/>
        </w:numPr>
        <w:spacing w:line="360" w:lineRule="auto"/>
        <w:jc w:val="both"/>
        <w:rPr>
          <w:sz w:val="28"/>
          <w:szCs w:val="28"/>
        </w:rPr>
      </w:pPr>
      <w:r w:rsidRPr="0088262D">
        <w:rPr>
          <w:sz w:val="28"/>
          <w:szCs w:val="28"/>
        </w:rPr>
        <w:t>Правильная техника работы предлагаемыми художественными мат</w:t>
      </w:r>
      <w:r w:rsidRPr="0088262D">
        <w:rPr>
          <w:sz w:val="28"/>
          <w:szCs w:val="28"/>
        </w:rPr>
        <w:t>е</w:t>
      </w:r>
      <w:r w:rsidRPr="0088262D">
        <w:rPr>
          <w:sz w:val="28"/>
          <w:szCs w:val="28"/>
        </w:rPr>
        <w:t>риалами применяется не всегда.</w:t>
      </w:r>
    </w:p>
    <w:p w:rsidR="00E02EF9" w:rsidRPr="0088262D" w:rsidRDefault="00E02EF9" w:rsidP="00E02EF9">
      <w:pPr>
        <w:spacing w:line="360" w:lineRule="auto"/>
        <w:ind w:left="720"/>
        <w:jc w:val="both"/>
        <w:rPr>
          <w:sz w:val="28"/>
          <w:szCs w:val="28"/>
        </w:rPr>
      </w:pPr>
    </w:p>
    <w:p w:rsidR="00D628A8" w:rsidRPr="0088262D" w:rsidRDefault="00D628A8" w:rsidP="00D628A8">
      <w:pPr>
        <w:spacing w:line="360" w:lineRule="auto"/>
        <w:ind w:left="720"/>
        <w:jc w:val="both"/>
        <w:rPr>
          <w:sz w:val="28"/>
          <w:szCs w:val="28"/>
        </w:rPr>
      </w:pPr>
    </w:p>
    <w:p w:rsidR="004F2B03" w:rsidRPr="0088262D" w:rsidRDefault="004F2B03" w:rsidP="00356FDE">
      <w:pPr>
        <w:spacing w:line="360" w:lineRule="auto"/>
        <w:ind w:left="720"/>
        <w:jc w:val="both"/>
        <w:rPr>
          <w:sz w:val="28"/>
          <w:szCs w:val="28"/>
        </w:rPr>
      </w:pPr>
    </w:p>
    <w:p w:rsidR="00472DD1" w:rsidRPr="0088262D" w:rsidRDefault="00472DD1" w:rsidP="00356FDE">
      <w:pPr>
        <w:spacing w:line="360" w:lineRule="auto"/>
        <w:ind w:left="720"/>
        <w:jc w:val="both"/>
        <w:rPr>
          <w:sz w:val="28"/>
          <w:szCs w:val="28"/>
        </w:rPr>
      </w:pPr>
    </w:p>
    <w:p w:rsidR="00472DD1" w:rsidRPr="0088262D" w:rsidRDefault="00472DD1" w:rsidP="00356FDE">
      <w:pPr>
        <w:spacing w:line="360" w:lineRule="auto"/>
        <w:ind w:left="720"/>
        <w:jc w:val="both"/>
        <w:rPr>
          <w:sz w:val="28"/>
          <w:szCs w:val="28"/>
        </w:rPr>
      </w:pPr>
    </w:p>
    <w:p w:rsidR="00472DD1" w:rsidRPr="0088262D" w:rsidRDefault="00472DD1" w:rsidP="00356FDE">
      <w:pPr>
        <w:spacing w:line="360" w:lineRule="auto"/>
        <w:ind w:left="720"/>
        <w:jc w:val="both"/>
        <w:rPr>
          <w:sz w:val="28"/>
          <w:szCs w:val="28"/>
        </w:rPr>
      </w:pPr>
    </w:p>
    <w:p w:rsidR="00472DD1" w:rsidRPr="0088262D" w:rsidRDefault="00472DD1" w:rsidP="00356FDE">
      <w:pPr>
        <w:spacing w:line="360" w:lineRule="auto"/>
        <w:ind w:left="720"/>
        <w:jc w:val="both"/>
        <w:rPr>
          <w:sz w:val="28"/>
          <w:szCs w:val="28"/>
        </w:rPr>
      </w:pPr>
    </w:p>
    <w:p w:rsidR="00472DD1" w:rsidRPr="0088262D" w:rsidRDefault="00472DD1" w:rsidP="00356FDE">
      <w:pPr>
        <w:spacing w:line="360" w:lineRule="auto"/>
        <w:ind w:left="720"/>
        <w:jc w:val="both"/>
        <w:rPr>
          <w:sz w:val="28"/>
          <w:szCs w:val="28"/>
        </w:rPr>
      </w:pPr>
    </w:p>
    <w:p w:rsidR="00472DD1" w:rsidRPr="0088262D" w:rsidRDefault="00472DD1" w:rsidP="00356FDE">
      <w:pPr>
        <w:spacing w:line="360" w:lineRule="auto"/>
        <w:ind w:left="720"/>
        <w:jc w:val="both"/>
        <w:rPr>
          <w:sz w:val="28"/>
          <w:szCs w:val="28"/>
        </w:rPr>
      </w:pPr>
    </w:p>
    <w:p w:rsidR="00472DD1" w:rsidRPr="0088262D" w:rsidRDefault="00472DD1" w:rsidP="00356FDE">
      <w:pPr>
        <w:spacing w:line="360" w:lineRule="auto"/>
        <w:ind w:left="720"/>
        <w:jc w:val="both"/>
        <w:rPr>
          <w:sz w:val="28"/>
          <w:szCs w:val="28"/>
        </w:rPr>
      </w:pPr>
    </w:p>
    <w:p w:rsidR="00472DD1" w:rsidRPr="0088262D" w:rsidRDefault="00472DD1" w:rsidP="00356FDE">
      <w:pPr>
        <w:spacing w:line="360" w:lineRule="auto"/>
        <w:ind w:left="720"/>
        <w:jc w:val="both"/>
        <w:rPr>
          <w:sz w:val="28"/>
          <w:szCs w:val="28"/>
        </w:rPr>
      </w:pPr>
    </w:p>
    <w:p w:rsidR="004F2B03" w:rsidRPr="0088262D" w:rsidRDefault="004F2B03" w:rsidP="004F2B03">
      <w:pPr>
        <w:spacing w:line="360" w:lineRule="auto"/>
        <w:ind w:left="720"/>
        <w:jc w:val="right"/>
        <w:rPr>
          <w:b/>
          <w:sz w:val="28"/>
          <w:szCs w:val="28"/>
        </w:rPr>
      </w:pPr>
      <w:r w:rsidRPr="0088262D">
        <w:rPr>
          <w:b/>
          <w:sz w:val="28"/>
          <w:szCs w:val="28"/>
        </w:rPr>
        <w:lastRenderedPageBreak/>
        <w:t xml:space="preserve">ПРИЛОЖЕНИЕ </w:t>
      </w:r>
      <w:r w:rsidR="00C00339">
        <w:rPr>
          <w:b/>
          <w:sz w:val="28"/>
          <w:szCs w:val="28"/>
        </w:rPr>
        <w:t>6</w:t>
      </w:r>
    </w:p>
    <w:p w:rsidR="004F2B03" w:rsidRPr="0088262D" w:rsidRDefault="004F2B03" w:rsidP="004F2B03">
      <w:pPr>
        <w:spacing w:line="360" w:lineRule="auto"/>
        <w:ind w:left="720"/>
        <w:jc w:val="right"/>
        <w:rPr>
          <w:b/>
          <w:sz w:val="28"/>
          <w:szCs w:val="28"/>
        </w:rPr>
      </w:pPr>
    </w:p>
    <w:p w:rsidR="004F2B03" w:rsidRPr="0088262D" w:rsidRDefault="004F2B03" w:rsidP="004F2B03">
      <w:pPr>
        <w:spacing w:line="276" w:lineRule="auto"/>
        <w:jc w:val="both"/>
        <w:rPr>
          <w:sz w:val="28"/>
          <w:szCs w:val="28"/>
        </w:rPr>
      </w:pPr>
      <w:r w:rsidRPr="0088262D">
        <w:rPr>
          <w:b/>
          <w:bCs/>
          <w:sz w:val="28"/>
          <w:szCs w:val="28"/>
        </w:rPr>
        <w:t xml:space="preserve">Таблица 1. Исследование первоначальных знаний о цвете у детей </w:t>
      </w:r>
      <w:r w:rsidR="00A4720D" w:rsidRPr="0088262D">
        <w:rPr>
          <w:b/>
          <w:bCs/>
          <w:sz w:val="28"/>
          <w:szCs w:val="28"/>
        </w:rPr>
        <w:t>ЭГ</w:t>
      </w:r>
    </w:p>
    <w:tbl>
      <w:tblPr>
        <w:tblpPr w:leftFromText="180" w:rightFromText="180" w:vertAnchor="text"/>
        <w:tblW w:w="4884" w:type="pct"/>
        <w:tblCellMar>
          <w:left w:w="0" w:type="dxa"/>
          <w:right w:w="0" w:type="dxa"/>
        </w:tblCellMar>
        <w:tblLook w:val="04A0"/>
      </w:tblPr>
      <w:tblGrid>
        <w:gridCol w:w="459"/>
        <w:gridCol w:w="1395"/>
        <w:gridCol w:w="1329"/>
        <w:gridCol w:w="1748"/>
        <w:gridCol w:w="1726"/>
        <w:gridCol w:w="1546"/>
        <w:gridCol w:w="1146"/>
      </w:tblGrid>
      <w:tr w:rsidR="004F2B03" w:rsidRPr="0088262D" w:rsidTr="00587449">
        <w:trPr>
          <w:cantSplit/>
          <w:trHeight w:val="1819"/>
        </w:trPr>
        <w:tc>
          <w:tcPr>
            <w:tcW w:w="2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F2B03" w:rsidRPr="0088262D" w:rsidRDefault="004F2B03" w:rsidP="00587449">
            <w:pPr>
              <w:rPr>
                <w:sz w:val="22"/>
                <w:szCs w:val="22"/>
              </w:rPr>
            </w:pPr>
            <w:r w:rsidRPr="0088262D">
              <w:rPr>
                <w:b/>
                <w:bCs/>
                <w:sz w:val="22"/>
                <w:szCs w:val="22"/>
              </w:rPr>
              <w:t xml:space="preserve">№ </w:t>
            </w:r>
          </w:p>
        </w:tc>
        <w:tc>
          <w:tcPr>
            <w:tcW w:w="7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587449">
            <w:pPr>
              <w:rPr>
                <w:sz w:val="22"/>
                <w:szCs w:val="22"/>
              </w:rPr>
            </w:pPr>
            <w:r w:rsidRPr="0088262D">
              <w:rPr>
                <w:b/>
                <w:bCs/>
                <w:sz w:val="22"/>
                <w:szCs w:val="22"/>
              </w:rPr>
              <w:t xml:space="preserve">фамилия </w:t>
            </w:r>
            <w:r w:rsidRPr="0088262D">
              <w:rPr>
                <w:sz w:val="22"/>
                <w:szCs w:val="22"/>
              </w:rPr>
              <w:br/>
            </w:r>
            <w:r w:rsidRPr="0088262D">
              <w:rPr>
                <w:b/>
                <w:bCs/>
                <w:sz w:val="22"/>
                <w:szCs w:val="22"/>
              </w:rPr>
              <w:t>имя ребе</w:t>
            </w:r>
            <w:r w:rsidRPr="0088262D">
              <w:rPr>
                <w:b/>
                <w:bCs/>
                <w:sz w:val="22"/>
                <w:szCs w:val="22"/>
              </w:rPr>
              <w:t>н</w:t>
            </w:r>
            <w:r w:rsidRPr="0088262D">
              <w:rPr>
                <w:b/>
                <w:bCs/>
                <w:sz w:val="22"/>
                <w:szCs w:val="22"/>
              </w:rPr>
              <w:t xml:space="preserve">ка </w:t>
            </w:r>
          </w:p>
        </w:tc>
        <w:tc>
          <w:tcPr>
            <w:tcW w:w="7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587449">
            <w:pPr>
              <w:rPr>
                <w:sz w:val="22"/>
                <w:szCs w:val="22"/>
              </w:rPr>
            </w:pPr>
            <w:r w:rsidRPr="0088262D">
              <w:rPr>
                <w:b/>
                <w:bCs/>
                <w:sz w:val="22"/>
                <w:szCs w:val="22"/>
              </w:rPr>
              <w:t xml:space="preserve">Основные цвета </w:t>
            </w:r>
            <w:r w:rsidRPr="0088262D">
              <w:rPr>
                <w:sz w:val="22"/>
                <w:szCs w:val="22"/>
              </w:rPr>
              <w:br/>
            </w:r>
            <w:r w:rsidRPr="0088262D">
              <w:rPr>
                <w:b/>
                <w:bCs/>
                <w:sz w:val="22"/>
                <w:szCs w:val="22"/>
              </w:rPr>
              <w:t xml:space="preserve">и оттенки </w:t>
            </w:r>
          </w:p>
        </w:tc>
        <w:tc>
          <w:tcPr>
            <w:tcW w:w="9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587449">
            <w:pPr>
              <w:rPr>
                <w:sz w:val="22"/>
                <w:szCs w:val="22"/>
              </w:rPr>
            </w:pPr>
            <w:r w:rsidRPr="0088262D">
              <w:rPr>
                <w:b/>
                <w:bCs/>
                <w:sz w:val="22"/>
                <w:szCs w:val="22"/>
              </w:rPr>
              <w:t>Знания осно</w:t>
            </w:r>
            <w:r w:rsidRPr="0088262D">
              <w:rPr>
                <w:b/>
                <w:bCs/>
                <w:sz w:val="22"/>
                <w:szCs w:val="22"/>
              </w:rPr>
              <w:t>в</w:t>
            </w:r>
            <w:r w:rsidRPr="0088262D">
              <w:rPr>
                <w:b/>
                <w:bCs/>
                <w:sz w:val="22"/>
                <w:szCs w:val="22"/>
              </w:rPr>
              <w:t xml:space="preserve">ных понятий Цветоведения </w:t>
            </w:r>
          </w:p>
        </w:tc>
        <w:tc>
          <w:tcPr>
            <w:tcW w:w="9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587449">
            <w:pPr>
              <w:rPr>
                <w:sz w:val="22"/>
                <w:szCs w:val="22"/>
              </w:rPr>
            </w:pPr>
            <w:r w:rsidRPr="0088262D">
              <w:rPr>
                <w:b/>
                <w:bCs/>
                <w:sz w:val="22"/>
                <w:szCs w:val="22"/>
              </w:rPr>
              <w:t xml:space="preserve">Знания о </w:t>
            </w:r>
            <w:r w:rsidRPr="0088262D">
              <w:rPr>
                <w:sz w:val="22"/>
                <w:szCs w:val="22"/>
              </w:rPr>
              <w:br/>
            </w:r>
            <w:r w:rsidRPr="0088262D">
              <w:rPr>
                <w:b/>
                <w:bCs/>
                <w:sz w:val="22"/>
                <w:szCs w:val="22"/>
              </w:rPr>
              <w:t xml:space="preserve"> Смешивании цветов </w:t>
            </w:r>
          </w:p>
        </w:tc>
        <w:tc>
          <w:tcPr>
            <w:tcW w:w="8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587449">
            <w:pPr>
              <w:rPr>
                <w:sz w:val="22"/>
                <w:szCs w:val="22"/>
              </w:rPr>
            </w:pPr>
            <w:r w:rsidRPr="0088262D">
              <w:rPr>
                <w:b/>
                <w:bCs/>
                <w:sz w:val="22"/>
                <w:szCs w:val="22"/>
              </w:rPr>
              <w:t xml:space="preserve">Знания о </w:t>
            </w:r>
            <w:r w:rsidRPr="0088262D">
              <w:rPr>
                <w:sz w:val="22"/>
                <w:szCs w:val="22"/>
              </w:rPr>
              <w:br/>
            </w:r>
            <w:r w:rsidRPr="0088262D">
              <w:rPr>
                <w:b/>
                <w:bCs/>
                <w:sz w:val="22"/>
                <w:szCs w:val="22"/>
              </w:rPr>
              <w:t xml:space="preserve">композиции </w:t>
            </w:r>
          </w:p>
        </w:tc>
        <w:tc>
          <w:tcPr>
            <w:tcW w:w="6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587449">
            <w:pPr>
              <w:rPr>
                <w:sz w:val="22"/>
                <w:szCs w:val="22"/>
              </w:rPr>
            </w:pPr>
            <w:r w:rsidRPr="0088262D">
              <w:rPr>
                <w:b/>
                <w:bCs/>
                <w:sz w:val="22"/>
                <w:szCs w:val="22"/>
              </w:rPr>
              <w:t xml:space="preserve">Уровень знаний </w:t>
            </w:r>
            <w:r w:rsidRPr="0088262D">
              <w:rPr>
                <w:sz w:val="22"/>
                <w:szCs w:val="22"/>
              </w:rPr>
              <w:br/>
            </w:r>
            <w:r w:rsidRPr="0088262D">
              <w:rPr>
                <w:b/>
                <w:bCs/>
                <w:sz w:val="22"/>
                <w:szCs w:val="22"/>
              </w:rPr>
              <w:t xml:space="preserve"> о цвете </w:t>
            </w:r>
          </w:p>
        </w:tc>
      </w:tr>
      <w:tr w:rsidR="004F2B03" w:rsidRPr="0088262D" w:rsidTr="00587449">
        <w:trPr>
          <w:trHeight w:val="412"/>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1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Марк</w:t>
            </w:r>
            <w:r w:rsidR="00A4720D" w:rsidRPr="0088262D">
              <w:rPr>
                <w:sz w:val="22"/>
                <w:szCs w:val="22"/>
              </w:rPr>
              <w:t xml:space="preserve"> У.</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В</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r>
      <w:tr w:rsidR="004F2B03" w:rsidRPr="0088262D" w:rsidTr="00587449">
        <w:trPr>
          <w:trHeight w:val="299"/>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2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Вика</w:t>
            </w:r>
            <w:r w:rsidR="00A4720D" w:rsidRPr="0088262D">
              <w:rPr>
                <w:sz w:val="22"/>
                <w:szCs w:val="22"/>
              </w:rPr>
              <w:t xml:space="preserve"> В.</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В</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В</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ВС</w:t>
            </w:r>
          </w:p>
        </w:tc>
      </w:tr>
      <w:tr w:rsidR="004F2B03" w:rsidRPr="0088262D" w:rsidTr="00587449">
        <w:trPr>
          <w:trHeight w:val="307"/>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3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Даша</w:t>
            </w:r>
            <w:r w:rsidR="00A4720D" w:rsidRPr="0088262D">
              <w:rPr>
                <w:sz w:val="22"/>
                <w:szCs w:val="22"/>
              </w:rPr>
              <w:t xml:space="preserve"> Ф.</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В</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r>
      <w:tr w:rsidR="004F2B03" w:rsidRPr="0088262D" w:rsidTr="00587449">
        <w:trPr>
          <w:trHeight w:val="301"/>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4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Алина</w:t>
            </w:r>
            <w:r w:rsidR="00A4720D" w:rsidRPr="0088262D">
              <w:rPr>
                <w:sz w:val="22"/>
                <w:szCs w:val="22"/>
              </w:rPr>
              <w:t xml:space="preserve"> М.</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r>
      <w:tr w:rsidR="004F2B03" w:rsidRPr="0088262D" w:rsidTr="00587449">
        <w:trPr>
          <w:trHeight w:val="309"/>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5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Маша</w:t>
            </w:r>
            <w:r w:rsidR="00A4720D" w:rsidRPr="0088262D">
              <w:rPr>
                <w:sz w:val="22"/>
                <w:szCs w:val="22"/>
              </w:rPr>
              <w:t xml:space="preserve"> Т.</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r>
      <w:tr w:rsidR="004F2B03" w:rsidRPr="0088262D" w:rsidTr="00587449">
        <w:trPr>
          <w:trHeight w:val="290"/>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6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Амиран</w:t>
            </w:r>
            <w:r w:rsidR="00A4720D" w:rsidRPr="0088262D">
              <w:rPr>
                <w:sz w:val="22"/>
                <w:szCs w:val="22"/>
              </w:rPr>
              <w:t xml:space="preserve"> Ч.</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В</w:t>
            </w:r>
          </w:p>
        </w:tc>
      </w:tr>
      <w:tr w:rsidR="004F2B03" w:rsidRPr="0088262D" w:rsidTr="00587449">
        <w:trPr>
          <w:trHeight w:val="297"/>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7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Ярослав</w:t>
            </w:r>
            <w:r w:rsidR="00A4720D" w:rsidRPr="0088262D">
              <w:rPr>
                <w:sz w:val="22"/>
                <w:szCs w:val="22"/>
              </w:rPr>
              <w:t xml:space="preserve"> К.</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Н</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r>
      <w:tr w:rsidR="004F2B03" w:rsidRPr="0088262D" w:rsidTr="00587449">
        <w:trPr>
          <w:trHeight w:val="305"/>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8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Егор</w:t>
            </w:r>
            <w:r w:rsidR="00A4720D" w:rsidRPr="0088262D">
              <w:rPr>
                <w:sz w:val="22"/>
                <w:szCs w:val="22"/>
              </w:rPr>
              <w:t xml:space="preserve"> Т.</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r>
      <w:tr w:rsidR="004F2B03" w:rsidRPr="0088262D" w:rsidTr="00587449">
        <w:trPr>
          <w:trHeight w:val="299"/>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9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Игорь</w:t>
            </w:r>
            <w:r w:rsidR="00A4720D" w:rsidRPr="0088262D">
              <w:rPr>
                <w:sz w:val="22"/>
                <w:szCs w:val="22"/>
              </w:rPr>
              <w:t xml:space="preserve"> Л.</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r>
      <w:tr w:rsidR="004F2B03" w:rsidRPr="0088262D" w:rsidTr="00587449">
        <w:trPr>
          <w:trHeight w:val="294"/>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 xml:space="preserve">10 </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4F2B03" w:rsidRPr="0088262D" w:rsidRDefault="004F2B03" w:rsidP="00A4720D">
            <w:pPr>
              <w:rPr>
                <w:sz w:val="22"/>
                <w:szCs w:val="22"/>
              </w:rPr>
            </w:pPr>
            <w:r w:rsidRPr="0088262D">
              <w:rPr>
                <w:sz w:val="22"/>
                <w:szCs w:val="22"/>
              </w:rPr>
              <w:t>Лиза</w:t>
            </w:r>
            <w:r w:rsidR="00A4720D" w:rsidRPr="0088262D">
              <w:rPr>
                <w:sz w:val="22"/>
                <w:szCs w:val="22"/>
              </w:rPr>
              <w:t xml:space="preserve"> П.</w:t>
            </w:r>
          </w:p>
        </w:tc>
        <w:tc>
          <w:tcPr>
            <w:tcW w:w="7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9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Н</w:t>
            </w:r>
          </w:p>
        </w:tc>
        <w:tc>
          <w:tcPr>
            <w:tcW w:w="9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B03" w:rsidRPr="0088262D" w:rsidRDefault="004F2B03" w:rsidP="00A4720D">
            <w:pPr>
              <w:jc w:val="center"/>
              <w:rPr>
                <w:sz w:val="22"/>
                <w:szCs w:val="22"/>
              </w:rPr>
            </w:pPr>
            <w:r w:rsidRPr="0088262D">
              <w:rPr>
                <w:sz w:val="22"/>
                <w:szCs w:val="22"/>
              </w:rPr>
              <w:t>С</w:t>
            </w:r>
          </w:p>
        </w:tc>
      </w:tr>
    </w:tbl>
    <w:p w:rsidR="004F2B03" w:rsidRPr="0088262D" w:rsidRDefault="004F2B03" w:rsidP="004F2B03">
      <w:pPr>
        <w:spacing w:line="360" w:lineRule="auto"/>
        <w:ind w:firstLine="708"/>
        <w:jc w:val="both"/>
        <w:rPr>
          <w:sz w:val="22"/>
          <w:szCs w:val="22"/>
        </w:rPr>
      </w:pPr>
      <w:r w:rsidRPr="0088262D">
        <w:rPr>
          <w:sz w:val="22"/>
          <w:szCs w:val="22"/>
        </w:rPr>
        <w:t xml:space="preserve">Прим.:  В – высокий балл, </w:t>
      </w:r>
      <w:r w:rsidR="00A4720D" w:rsidRPr="0088262D">
        <w:rPr>
          <w:sz w:val="22"/>
          <w:szCs w:val="22"/>
        </w:rPr>
        <w:t xml:space="preserve">ВС – выше среднего, </w:t>
      </w:r>
      <w:r w:rsidRPr="0088262D">
        <w:rPr>
          <w:sz w:val="22"/>
          <w:szCs w:val="22"/>
        </w:rPr>
        <w:t>С – средний балл, Н – низкий балл</w:t>
      </w:r>
    </w:p>
    <w:p w:rsidR="004F2B03" w:rsidRPr="0088262D" w:rsidRDefault="004F2B03" w:rsidP="004F2B03">
      <w:pPr>
        <w:spacing w:line="360" w:lineRule="auto"/>
        <w:ind w:left="720"/>
        <w:jc w:val="both"/>
        <w:rPr>
          <w:sz w:val="28"/>
          <w:szCs w:val="28"/>
        </w:rPr>
      </w:pPr>
      <w:r w:rsidRPr="0088262D">
        <w:rPr>
          <w:sz w:val="28"/>
          <w:szCs w:val="28"/>
        </w:rPr>
        <w:t xml:space="preserve"> </w:t>
      </w:r>
    </w:p>
    <w:p w:rsidR="00A4720D" w:rsidRPr="0088262D" w:rsidRDefault="00A4720D" w:rsidP="00A4720D">
      <w:pPr>
        <w:spacing w:line="276" w:lineRule="auto"/>
        <w:jc w:val="both"/>
        <w:rPr>
          <w:sz w:val="28"/>
          <w:szCs w:val="28"/>
        </w:rPr>
      </w:pPr>
      <w:r w:rsidRPr="0088262D">
        <w:rPr>
          <w:b/>
          <w:bCs/>
          <w:sz w:val="28"/>
          <w:szCs w:val="28"/>
        </w:rPr>
        <w:t>Таблица 2. Исследование уровня знаний о цвете у детей экспериме</w:t>
      </w:r>
      <w:r w:rsidRPr="0088262D">
        <w:rPr>
          <w:b/>
          <w:bCs/>
          <w:sz w:val="28"/>
          <w:szCs w:val="28"/>
        </w:rPr>
        <w:t>н</w:t>
      </w:r>
      <w:r w:rsidRPr="0088262D">
        <w:rPr>
          <w:b/>
          <w:bCs/>
          <w:sz w:val="28"/>
          <w:szCs w:val="28"/>
        </w:rPr>
        <w:t>тальной  группы после проведенной образовательной работы</w:t>
      </w:r>
    </w:p>
    <w:tbl>
      <w:tblPr>
        <w:tblpPr w:leftFromText="180" w:rightFromText="180" w:vertAnchor="text"/>
        <w:tblW w:w="4934" w:type="pct"/>
        <w:tblCellMar>
          <w:left w:w="0" w:type="dxa"/>
          <w:right w:w="0" w:type="dxa"/>
        </w:tblCellMar>
        <w:tblLook w:val="04A0"/>
      </w:tblPr>
      <w:tblGrid>
        <w:gridCol w:w="458"/>
        <w:gridCol w:w="1491"/>
        <w:gridCol w:w="1330"/>
        <w:gridCol w:w="1747"/>
        <w:gridCol w:w="1725"/>
        <w:gridCol w:w="1547"/>
        <w:gridCol w:w="1147"/>
      </w:tblGrid>
      <w:tr w:rsidR="00A4720D" w:rsidRPr="0088262D" w:rsidTr="00587449">
        <w:trPr>
          <w:cantSplit/>
          <w:trHeight w:val="2017"/>
        </w:trPr>
        <w:tc>
          <w:tcPr>
            <w:tcW w:w="2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20D" w:rsidRPr="0088262D" w:rsidRDefault="00A4720D" w:rsidP="00587449">
            <w:pPr>
              <w:rPr>
                <w:sz w:val="22"/>
                <w:szCs w:val="22"/>
              </w:rPr>
            </w:pPr>
            <w:r w:rsidRPr="0088262D">
              <w:rPr>
                <w:b/>
                <w:bCs/>
                <w:sz w:val="22"/>
                <w:szCs w:val="22"/>
              </w:rPr>
              <w:t xml:space="preserve">№ </w:t>
            </w:r>
          </w:p>
        </w:tc>
        <w:tc>
          <w:tcPr>
            <w:tcW w:w="78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фамилия </w:t>
            </w:r>
            <w:r w:rsidRPr="0088262D">
              <w:rPr>
                <w:sz w:val="22"/>
                <w:szCs w:val="22"/>
              </w:rPr>
              <w:br/>
            </w:r>
            <w:r w:rsidRPr="0088262D">
              <w:rPr>
                <w:b/>
                <w:bCs/>
                <w:sz w:val="22"/>
                <w:szCs w:val="22"/>
              </w:rPr>
              <w:t xml:space="preserve">имя ребенка </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Основные цвета </w:t>
            </w:r>
            <w:r w:rsidRPr="0088262D">
              <w:rPr>
                <w:sz w:val="22"/>
                <w:szCs w:val="22"/>
              </w:rPr>
              <w:br/>
            </w:r>
            <w:r w:rsidRPr="0088262D">
              <w:rPr>
                <w:b/>
                <w:bCs/>
                <w:sz w:val="22"/>
                <w:szCs w:val="22"/>
              </w:rPr>
              <w:t xml:space="preserve">и оттенки </w:t>
            </w:r>
          </w:p>
        </w:tc>
        <w:tc>
          <w:tcPr>
            <w:tcW w:w="9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Знания осно</w:t>
            </w:r>
            <w:r w:rsidRPr="0088262D">
              <w:rPr>
                <w:b/>
                <w:bCs/>
                <w:sz w:val="22"/>
                <w:szCs w:val="22"/>
              </w:rPr>
              <w:t>в</w:t>
            </w:r>
            <w:r w:rsidRPr="0088262D">
              <w:rPr>
                <w:b/>
                <w:bCs/>
                <w:sz w:val="22"/>
                <w:szCs w:val="22"/>
              </w:rPr>
              <w:t xml:space="preserve">ных понятий Цветоведения </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Знания о </w:t>
            </w:r>
            <w:r w:rsidRPr="0088262D">
              <w:rPr>
                <w:sz w:val="22"/>
                <w:szCs w:val="22"/>
              </w:rPr>
              <w:br/>
            </w:r>
            <w:r w:rsidRPr="0088262D">
              <w:rPr>
                <w:b/>
                <w:bCs/>
                <w:sz w:val="22"/>
                <w:szCs w:val="22"/>
              </w:rPr>
              <w:t xml:space="preserve"> Смешивании </w:t>
            </w:r>
            <w:r w:rsidRPr="0088262D">
              <w:rPr>
                <w:sz w:val="22"/>
                <w:szCs w:val="22"/>
              </w:rPr>
              <w:br/>
            </w:r>
            <w:r w:rsidRPr="0088262D">
              <w:rPr>
                <w:b/>
                <w:bCs/>
                <w:sz w:val="22"/>
                <w:szCs w:val="22"/>
              </w:rPr>
              <w:t xml:space="preserve"> цветов </w:t>
            </w:r>
          </w:p>
        </w:tc>
        <w:tc>
          <w:tcPr>
            <w:tcW w:w="8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Знания о </w:t>
            </w:r>
            <w:r w:rsidRPr="0088262D">
              <w:rPr>
                <w:sz w:val="22"/>
                <w:szCs w:val="22"/>
              </w:rPr>
              <w:br/>
            </w:r>
            <w:r w:rsidRPr="0088262D">
              <w:rPr>
                <w:b/>
                <w:bCs/>
                <w:sz w:val="22"/>
                <w:szCs w:val="22"/>
              </w:rPr>
              <w:t xml:space="preserve">композиции </w:t>
            </w:r>
          </w:p>
        </w:tc>
        <w:tc>
          <w:tcPr>
            <w:tcW w:w="6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Уровень знаний </w:t>
            </w:r>
            <w:r w:rsidRPr="0088262D">
              <w:rPr>
                <w:sz w:val="22"/>
                <w:szCs w:val="22"/>
              </w:rPr>
              <w:br/>
            </w:r>
            <w:r w:rsidRPr="0088262D">
              <w:rPr>
                <w:b/>
                <w:bCs/>
                <w:sz w:val="22"/>
                <w:szCs w:val="22"/>
              </w:rPr>
              <w:t xml:space="preserve"> о цвете </w:t>
            </w:r>
          </w:p>
        </w:tc>
      </w:tr>
      <w:tr w:rsidR="00A4720D" w:rsidRPr="0088262D" w:rsidTr="00587449">
        <w:trPr>
          <w:trHeight w:val="422"/>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1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Марк У.</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r>
      <w:tr w:rsidR="00A4720D" w:rsidRPr="0088262D" w:rsidTr="00587449">
        <w:trPr>
          <w:trHeight w:val="306"/>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2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Вика В.</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ВС</w:t>
            </w:r>
          </w:p>
        </w:tc>
      </w:tr>
      <w:tr w:rsidR="00A4720D" w:rsidRPr="0088262D" w:rsidTr="00587449">
        <w:trPr>
          <w:trHeight w:val="314"/>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3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Даша Ф.</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r>
      <w:tr w:rsidR="00A4720D" w:rsidRPr="0088262D" w:rsidTr="00587449">
        <w:trPr>
          <w:trHeight w:val="308"/>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4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Алина М.</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587449">
        <w:trPr>
          <w:trHeight w:val="316"/>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5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Маша Т.</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ВС</w:t>
            </w:r>
          </w:p>
        </w:tc>
      </w:tr>
      <w:tr w:rsidR="00A4720D" w:rsidRPr="0088262D" w:rsidTr="00587449">
        <w:trPr>
          <w:trHeight w:val="297"/>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6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Амиран Ч.</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r>
      <w:tr w:rsidR="00A4720D" w:rsidRPr="0088262D" w:rsidTr="00587449">
        <w:trPr>
          <w:trHeight w:val="304"/>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7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Ярослав К.</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587449">
        <w:trPr>
          <w:trHeight w:val="312"/>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8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Егор Т.</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ВС</w:t>
            </w:r>
          </w:p>
        </w:tc>
      </w:tr>
      <w:tr w:rsidR="00A4720D" w:rsidRPr="0088262D" w:rsidTr="00587449">
        <w:trPr>
          <w:trHeight w:val="306"/>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9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Игорь Л.</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587449">
        <w:trPr>
          <w:trHeight w:val="301"/>
        </w:trPr>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10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Лиза П.</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ВС</w:t>
            </w:r>
          </w:p>
        </w:tc>
      </w:tr>
    </w:tbl>
    <w:p w:rsidR="00A4720D" w:rsidRPr="0088262D" w:rsidRDefault="00A4720D" w:rsidP="00A4720D">
      <w:pPr>
        <w:spacing w:line="360" w:lineRule="auto"/>
        <w:jc w:val="both"/>
        <w:rPr>
          <w:sz w:val="22"/>
          <w:szCs w:val="22"/>
        </w:rPr>
      </w:pPr>
      <w:r w:rsidRPr="0088262D">
        <w:rPr>
          <w:sz w:val="22"/>
          <w:szCs w:val="22"/>
        </w:rPr>
        <w:t>Прим.: В – высокий балл, ВС – выше среднего, С – средний балл, Н – низкий балл.</w:t>
      </w:r>
    </w:p>
    <w:p w:rsidR="00356FDE" w:rsidRPr="0088262D" w:rsidRDefault="00356FDE" w:rsidP="00356FDE">
      <w:pPr>
        <w:spacing w:line="360" w:lineRule="auto"/>
        <w:ind w:left="720"/>
        <w:jc w:val="both"/>
        <w:rPr>
          <w:sz w:val="28"/>
          <w:szCs w:val="28"/>
        </w:rPr>
      </w:pPr>
    </w:p>
    <w:p w:rsidR="00472DD1" w:rsidRPr="0088262D" w:rsidRDefault="00472DD1" w:rsidP="00A4720D">
      <w:pPr>
        <w:spacing w:line="276" w:lineRule="auto"/>
        <w:jc w:val="both"/>
        <w:rPr>
          <w:b/>
          <w:bCs/>
          <w:sz w:val="28"/>
          <w:szCs w:val="28"/>
        </w:rPr>
      </w:pPr>
    </w:p>
    <w:p w:rsidR="00A4720D" w:rsidRPr="0088262D" w:rsidRDefault="00A4720D" w:rsidP="00A4720D">
      <w:pPr>
        <w:spacing w:line="276" w:lineRule="auto"/>
        <w:jc w:val="both"/>
        <w:rPr>
          <w:sz w:val="28"/>
          <w:szCs w:val="28"/>
        </w:rPr>
      </w:pPr>
      <w:r w:rsidRPr="0088262D">
        <w:rPr>
          <w:b/>
          <w:bCs/>
          <w:sz w:val="28"/>
          <w:szCs w:val="28"/>
        </w:rPr>
        <w:t>Таблица 3. Исследование первоначальных знаний о цвете у детей КГ</w:t>
      </w:r>
    </w:p>
    <w:tbl>
      <w:tblPr>
        <w:tblpPr w:leftFromText="180" w:rightFromText="180" w:vertAnchor="text"/>
        <w:tblW w:w="4847" w:type="pct"/>
        <w:tblLayout w:type="fixed"/>
        <w:tblCellMar>
          <w:left w:w="0" w:type="dxa"/>
          <w:right w:w="0" w:type="dxa"/>
        </w:tblCellMar>
        <w:tblLook w:val="04A0"/>
      </w:tblPr>
      <w:tblGrid>
        <w:gridCol w:w="457"/>
        <w:gridCol w:w="1494"/>
        <w:gridCol w:w="1162"/>
        <w:gridCol w:w="1748"/>
        <w:gridCol w:w="1726"/>
        <w:gridCol w:w="1546"/>
        <w:gridCol w:w="1145"/>
      </w:tblGrid>
      <w:tr w:rsidR="00A4720D" w:rsidRPr="0088262D" w:rsidTr="00A4720D">
        <w:trPr>
          <w:cantSplit/>
          <w:trHeight w:val="1967"/>
        </w:trPr>
        <w:tc>
          <w:tcPr>
            <w:tcW w:w="2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20D" w:rsidRPr="0088262D" w:rsidRDefault="00A4720D" w:rsidP="00587449">
            <w:pPr>
              <w:rPr>
                <w:sz w:val="22"/>
                <w:szCs w:val="22"/>
              </w:rPr>
            </w:pPr>
            <w:r w:rsidRPr="0088262D">
              <w:rPr>
                <w:b/>
                <w:bCs/>
                <w:sz w:val="22"/>
                <w:szCs w:val="22"/>
              </w:rPr>
              <w:t xml:space="preserve">№ </w:t>
            </w:r>
          </w:p>
        </w:tc>
        <w:tc>
          <w:tcPr>
            <w:tcW w:w="8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фамилия </w:t>
            </w:r>
            <w:r w:rsidRPr="0088262D">
              <w:rPr>
                <w:sz w:val="22"/>
                <w:szCs w:val="22"/>
              </w:rPr>
              <w:br/>
            </w:r>
            <w:r w:rsidRPr="0088262D">
              <w:rPr>
                <w:b/>
                <w:bCs/>
                <w:sz w:val="22"/>
                <w:szCs w:val="22"/>
              </w:rPr>
              <w:t xml:space="preserve">имя ребенка </w:t>
            </w:r>
          </w:p>
        </w:tc>
        <w:tc>
          <w:tcPr>
            <w:tcW w:w="62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Осно</w:t>
            </w:r>
            <w:r w:rsidRPr="0088262D">
              <w:rPr>
                <w:b/>
                <w:bCs/>
                <w:sz w:val="22"/>
                <w:szCs w:val="22"/>
              </w:rPr>
              <w:t>в</w:t>
            </w:r>
            <w:r w:rsidRPr="0088262D">
              <w:rPr>
                <w:b/>
                <w:bCs/>
                <w:sz w:val="22"/>
                <w:szCs w:val="22"/>
              </w:rPr>
              <w:t>ные цв</w:t>
            </w:r>
            <w:r w:rsidRPr="0088262D">
              <w:rPr>
                <w:b/>
                <w:bCs/>
                <w:sz w:val="22"/>
                <w:szCs w:val="22"/>
              </w:rPr>
              <w:t>е</w:t>
            </w:r>
            <w:r w:rsidRPr="0088262D">
              <w:rPr>
                <w:b/>
                <w:bCs/>
                <w:sz w:val="22"/>
                <w:szCs w:val="22"/>
              </w:rPr>
              <w:t xml:space="preserve">та </w:t>
            </w:r>
            <w:r w:rsidRPr="0088262D">
              <w:rPr>
                <w:sz w:val="22"/>
                <w:szCs w:val="22"/>
              </w:rPr>
              <w:br/>
            </w:r>
            <w:r w:rsidRPr="0088262D">
              <w:rPr>
                <w:b/>
                <w:bCs/>
                <w:sz w:val="22"/>
                <w:szCs w:val="22"/>
              </w:rPr>
              <w:t>и отте</w:t>
            </w:r>
            <w:r w:rsidRPr="0088262D">
              <w:rPr>
                <w:b/>
                <w:bCs/>
                <w:sz w:val="22"/>
                <w:szCs w:val="22"/>
              </w:rPr>
              <w:t>н</w:t>
            </w:r>
            <w:r w:rsidRPr="0088262D">
              <w:rPr>
                <w:b/>
                <w:bCs/>
                <w:sz w:val="22"/>
                <w:szCs w:val="22"/>
              </w:rPr>
              <w:t xml:space="preserve">ки </w:t>
            </w:r>
          </w:p>
        </w:tc>
        <w:tc>
          <w:tcPr>
            <w:tcW w:w="9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Знания осно</w:t>
            </w:r>
            <w:r w:rsidRPr="0088262D">
              <w:rPr>
                <w:b/>
                <w:bCs/>
                <w:sz w:val="22"/>
                <w:szCs w:val="22"/>
              </w:rPr>
              <w:t>в</w:t>
            </w:r>
            <w:r w:rsidRPr="0088262D">
              <w:rPr>
                <w:b/>
                <w:bCs/>
                <w:sz w:val="22"/>
                <w:szCs w:val="22"/>
              </w:rPr>
              <w:t xml:space="preserve">ных понятий Цветоведения </w:t>
            </w:r>
          </w:p>
        </w:tc>
        <w:tc>
          <w:tcPr>
            <w:tcW w:w="9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Знания о </w:t>
            </w:r>
            <w:r w:rsidRPr="0088262D">
              <w:rPr>
                <w:sz w:val="22"/>
                <w:szCs w:val="22"/>
              </w:rPr>
              <w:br/>
            </w:r>
            <w:r w:rsidRPr="0088262D">
              <w:rPr>
                <w:b/>
                <w:bCs/>
                <w:sz w:val="22"/>
                <w:szCs w:val="22"/>
              </w:rPr>
              <w:t xml:space="preserve"> Смешивании цветов </w:t>
            </w:r>
          </w:p>
        </w:tc>
        <w:tc>
          <w:tcPr>
            <w:tcW w:w="8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Знания о </w:t>
            </w:r>
            <w:r w:rsidRPr="0088262D">
              <w:rPr>
                <w:sz w:val="22"/>
                <w:szCs w:val="22"/>
              </w:rPr>
              <w:br/>
            </w:r>
            <w:r w:rsidRPr="0088262D">
              <w:rPr>
                <w:b/>
                <w:bCs/>
                <w:sz w:val="22"/>
                <w:szCs w:val="22"/>
              </w:rPr>
              <w:t xml:space="preserve">композиции </w:t>
            </w:r>
          </w:p>
        </w:tc>
        <w:tc>
          <w:tcPr>
            <w:tcW w:w="6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Уровень знаний </w:t>
            </w:r>
            <w:r w:rsidRPr="0088262D">
              <w:rPr>
                <w:sz w:val="22"/>
                <w:szCs w:val="22"/>
              </w:rPr>
              <w:br/>
            </w:r>
            <w:r w:rsidRPr="0088262D">
              <w:rPr>
                <w:b/>
                <w:bCs/>
                <w:sz w:val="22"/>
                <w:szCs w:val="22"/>
              </w:rPr>
              <w:t xml:space="preserve"> о цвете </w:t>
            </w:r>
          </w:p>
        </w:tc>
      </w:tr>
      <w:tr w:rsidR="00A4720D" w:rsidRPr="0088262D" w:rsidTr="00A4720D">
        <w:trPr>
          <w:trHeight w:val="412"/>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1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Никита Л</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9"/>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2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Титова Л.</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r>
      <w:tr w:rsidR="00A4720D" w:rsidRPr="0088262D" w:rsidTr="00A4720D">
        <w:trPr>
          <w:trHeight w:val="307"/>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3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Стас Г.</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301"/>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4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Артемий Ш.</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309"/>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5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Глеб К.</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0"/>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6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Настя М.</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7"/>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7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Ксюша С.</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305"/>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8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Паша К.</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9"/>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9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Саша Е.</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4"/>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 xml:space="preserve">10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587449">
            <w:pPr>
              <w:rPr>
                <w:sz w:val="22"/>
                <w:szCs w:val="22"/>
              </w:rPr>
            </w:pPr>
            <w:r w:rsidRPr="0088262D">
              <w:rPr>
                <w:sz w:val="22"/>
                <w:szCs w:val="22"/>
              </w:rPr>
              <w:t>Саша С.</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bl>
    <w:p w:rsidR="00A4720D" w:rsidRPr="0088262D" w:rsidRDefault="00A4720D" w:rsidP="00A4720D">
      <w:pPr>
        <w:spacing w:line="360" w:lineRule="auto"/>
        <w:jc w:val="both"/>
        <w:rPr>
          <w:sz w:val="22"/>
          <w:szCs w:val="22"/>
        </w:rPr>
      </w:pPr>
      <w:r w:rsidRPr="0088262D">
        <w:rPr>
          <w:sz w:val="22"/>
          <w:szCs w:val="22"/>
        </w:rPr>
        <w:t>Прим.: В – высокий балл, С – средний балл, Н – низкий балл.</w:t>
      </w:r>
    </w:p>
    <w:p w:rsidR="00A4720D" w:rsidRPr="0088262D" w:rsidRDefault="00A4720D" w:rsidP="00A4720D">
      <w:pPr>
        <w:spacing w:line="360" w:lineRule="auto"/>
        <w:jc w:val="both"/>
        <w:rPr>
          <w:sz w:val="28"/>
          <w:szCs w:val="28"/>
        </w:rPr>
      </w:pPr>
    </w:p>
    <w:p w:rsidR="00A4720D" w:rsidRPr="0088262D" w:rsidRDefault="00A4720D" w:rsidP="00A4720D">
      <w:pPr>
        <w:spacing w:line="276" w:lineRule="auto"/>
        <w:jc w:val="both"/>
        <w:rPr>
          <w:sz w:val="28"/>
          <w:szCs w:val="28"/>
        </w:rPr>
      </w:pPr>
      <w:r w:rsidRPr="0088262D">
        <w:rPr>
          <w:b/>
          <w:bCs/>
          <w:sz w:val="28"/>
          <w:szCs w:val="28"/>
        </w:rPr>
        <w:t>Таблица 4. Исследование уровня знаний о цвете у детей контрольной группы после проведенной образовательной работы</w:t>
      </w:r>
    </w:p>
    <w:tbl>
      <w:tblPr>
        <w:tblpPr w:leftFromText="180" w:rightFromText="180" w:vertAnchor="text"/>
        <w:tblW w:w="4847" w:type="pct"/>
        <w:tblLayout w:type="fixed"/>
        <w:tblCellMar>
          <w:left w:w="0" w:type="dxa"/>
          <w:right w:w="0" w:type="dxa"/>
        </w:tblCellMar>
        <w:tblLook w:val="04A0"/>
      </w:tblPr>
      <w:tblGrid>
        <w:gridCol w:w="457"/>
        <w:gridCol w:w="1494"/>
        <w:gridCol w:w="1162"/>
        <w:gridCol w:w="1748"/>
        <w:gridCol w:w="1726"/>
        <w:gridCol w:w="1546"/>
        <w:gridCol w:w="1145"/>
      </w:tblGrid>
      <w:tr w:rsidR="00A4720D" w:rsidRPr="0088262D" w:rsidTr="00A4720D">
        <w:trPr>
          <w:cantSplit/>
          <w:trHeight w:val="1682"/>
        </w:trPr>
        <w:tc>
          <w:tcPr>
            <w:tcW w:w="2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20D" w:rsidRPr="0088262D" w:rsidRDefault="00A4720D" w:rsidP="00587449">
            <w:pPr>
              <w:rPr>
                <w:sz w:val="22"/>
                <w:szCs w:val="22"/>
              </w:rPr>
            </w:pPr>
            <w:r w:rsidRPr="0088262D">
              <w:rPr>
                <w:b/>
                <w:bCs/>
                <w:sz w:val="22"/>
                <w:szCs w:val="22"/>
              </w:rPr>
              <w:t xml:space="preserve">№ </w:t>
            </w:r>
          </w:p>
        </w:tc>
        <w:tc>
          <w:tcPr>
            <w:tcW w:w="8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фамилия </w:t>
            </w:r>
            <w:r w:rsidRPr="0088262D">
              <w:rPr>
                <w:sz w:val="22"/>
                <w:szCs w:val="22"/>
              </w:rPr>
              <w:br/>
            </w:r>
            <w:r w:rsidRPr="0088262D">
              <w:rPr>
                <w:b/>
                <w:bCs/>
                <w:sz w:val="22"/>
                <w:szCs w:val="22"/>
              </w:rPr>
              <w:t xml:space="preserve">имя ребенка </w:t>
            </w:r>
          </w:p>
        </w:tc>
        <w:tc>
          <w:tcPr>
            <w:tcW w:w="62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Осно</w:t>
            </w:r>
            <w:r w:rsidRPr="0088262D">
              <w:rPr>
                <w:b/>
                <w:bCs/>
                <w:sz w:val="22"/>
                <w:szCs w:val="22"/>
              </w:rPr>
              <w:t>в</w:t>
            </w:r>
            <w:r w:rsidRPr="0088262D">
              <w:rPr>
                <w:b/>
                <w:bCs/>
                <w:sz w:val="22"/>
                <w:szCs w:val="22"/>
              </w:rPr>
              <w:t>ные цв</w:t>
            </w:r>
            <w:r w:rsidRPr="0088262D">
              <w:rPr>
                <w:b/>
                <w:bCs/>
                <w:sz w:val="22"/>
                <w:szCs w:val="22"/>
              </w:rPr>
              <w:t>е</w:t>
            </w:r>
            <w:r w:rsidRPr="0088262D">
              <w:rPr>
                <w:b/>
                <w:bCs/>
                <w:sz w:val="22"/>
                <w:szCs w:val="22"/>
              </w:rPr>
              <w:t xml:space="preserve">та </w:t>
            </w:r>
            <w:r w:rsidRPr="0088262D">
              <w:rPr>
                <w:sz w:val="22"/>
                <w:szCs w:val="22"/>
              </w:rPr>
              <w:br/>
            </w:r>
            <w:r w:rsidRPr="0088262D">
              <w:rPr>
                <w:b/>
                <w:bCs/>
                <w:sz w:val="22"/>
                <w:szCs w:val="22"/>
              </w:rPr>
              <w:t>и отте</w:t>
            </w:r>
            <w:r w:rsidRPr="0088262D">
              <w:rPr>
                <w:b/>
                <w:bCs/>
                <w:sz w:val="22"/>
                <w:szCs w:val="22"/>
              </w:rPr>
              <w:t>н</w:t>
            </w:r>
            <w:r w:rsidRPr="0088262D">
              <w:rPr>
                <w:b/>
                <w:bCs/>
                <w:sz w:val="22"/>
                <w:szCs w:val="22"/>
              </w:rPr>
              <w:t xml:space="preserve">ки </w:t>
            </w:r>
          </w:p>
        </w:tc>
        <w:tc>
          <w:tcPr>
            <w:tcW w:w="9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Знания осно</w:t>
            </w:r>
            <w:r w:rsidRPr="0088262D">
              <w:rPr>
                <w:b/>
                <w:bCs/>
                <w:sz w:val="22"/>
                <w:szCs w:val="22"/>
              </w:rPr>
              <w:t>в</w:t>
            </w:r>
            <w:r w:rsidRPr="0088262D">
              <w:rPr>
                <w:b/>
                <w:bCs/>
                <w:sz w:val="22"/>
                <w:szCs w:val="22"/>
              </w:rPr>
              <w:t xml:space="preserve">ных понятий Цветоведения </w:t>
            </w:r>
          </w:p>
        </w:tc>
        <w:tc>
          <w:tcPr>
            <w:tcW w:w="9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Знания о </w:t>
            </w:r>
            <w:r w:rsidRPr="0088262D">
              <w:rPr>
                <w:sz w:val="22"/>
                <w:szCs w:val="22"/>
              </w:rPr>
              <w:br/>
            </w:r>
            <w:r w:rsidRPr="0088262D">
              <w:rPr>
                <w:b/>
                <w:bCs/>
                <w:sz w:val="22"/>
                <w:szCs w:val="22"/>
              </w:rPr>
              <w:t xml:space="preserve"> Смешивании цветов </w:t>
            </w:r>
          </w:p>
        </w:tc>
        <w:tc>
          <w:tcPr>
            <w:tcW w:w="8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Знания о </w:t>
            </w:r>
            <w:r w:rsidRPr="0088262D">
              <w:rPr>
                <w:sz w:val="22"/>
                <w:szCs w:val="22"/>
              </w:rPr>
              <w:br/>
            </w:r>
            <w:r w:rsidRPr="0088262D">
              <w:rPr>
                <w:b/>
                <w:bCs/>
                <w:sz w:val="22"/>
                <w:szCs w:val="22"/>
              </w:rPr>
              <w:t xml:space="preserve">композиции </w:t>
            </w:r>
          </w:p>
        </w:tc>
        <w:tc>
          <w:tcPr>
            <w:tcW w:w="6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587449">
            <w:pPr>
              <w:rPr>
                <w:sz w:val="22"/>
                <w:szCs w:val="22"/>
              </w:rPr>
            </w:pPr>
            <w:r w:rsidRPr="0088262D">
              <w:rPr>
                <w:b/>
                <w:bCs/>
                <w:sz w:val="22"/>
                <w:szCs w:val="22"/>
              </w:rPr>
              <w:t xml:space="preserve">Уровень знаний </w:t>
            </w:r>
            <w:r w:rsidRPr="0088262D">
              <w:rPr>
                <w:sz w:val="22"/>
                <w:szCs w:val="22"/>
              </w:rPr>
              <w:br/>
            </w:r>
            <w:r w:rsidRPr="0088262D">
              <w:rPr>
                <w:b/>
                <w:bCs/>
                <w:sz w:val="22"/>
                <w:szCs w:val="22"/>
              </w:rPr>
              <w:t xml:space="preserve"> о цвете </w:t>
            </w:r>
          </w:p>
        </w:tc>
      </w:tr>
      <w:tr w:rsidR="00A4720D" w:rsidRPr="0088262D" w:rsidTr="00A4720D">
        <w:trPr>
          <w:trHeight w:val="412"/>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1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Никита Л</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9"/>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2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Титова Л.</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НС</w:t>
            </w:r>
          </w:p>
        </w:tc>
      </w:tr>
      <w:tr w:rsidR="00A4720D" w:rsidRPr="0088262D" w:rsidTr="00A4720D">
        <w:trPr>
          <w:trHeight w:val="307"/>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3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Стас Г.</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301"/>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4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Артемий Ш.</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309"/>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5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Глеб К.</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0"/>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6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Настя М.</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7"/>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7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Ксюша С.</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305"/>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8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Паша К.</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9"/>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9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Саша Е.</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Н</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r>
      <w:tr w:rsidR="00A4720D" w:rsidRPr="0088262D" w:rsidTr="00A4720D">
        <w:trPr>
          <w:trHeight w:val="294"/>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 xml:space="preserve">10 </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A4720D" w:rsidRPr="0088262D" w:rsidRDefault="00A4720D" w:rsidP="00A4720D">
            <w:pPr>
              <w:rPr>
                <w:sz w:val="22"/>
                <w:szCs w:val="22"/>
              </w:rPr>
            </w:pPr>
            <w:r w:rsidRPr="0088262D">
              <w:rPr>
                <w:sz w:val="22"/>
                <w:szCs w:val="22"/>
              </w:rPr>
              <w:t>Саша С.</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9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С</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20D" w:rsidRPr="0088262D" w:rsidRDefault="00A4720D" w:rsidP="00A4720D">
            <w:pPr>
              <w:jc w:val="center"/>
              <w:rPr>
                <w:sz w:val="22"/>
                <w:szCs w:val="22"/>
              </w:rPr>
            </w:pPr>
            <w:r w:rsidRPr="0088262D">
              <w:rPr>
                <w:sz w:val="22"/>
                <w:szCs w:val="22"/>
              </w:rPr>
              <w:t>ВС</w:t>
            </w:r>
          </w:p>
        </w:tc>
      </w:tr>
    </w:tbl>
    <w:p w:rsidR="00A4720D" w:rsidRPr="0088262D" w:rsidRDefault="00A4720D" w:rsidP="00A4720D">
      <w:pPr>
        <w:spacing w:line="360" w:lineRule="auto"/>
        <w:jc w:val="both"/>
        <w:rPr>
          <w:sz w:val="22"/>
          <w:szCs w:val="22"/>
        </w:rPr>
      </w:pPr>
      <w:r w:rsidRPr="0088262D">
        <w:rPr>
          <w:sz w:val="22"/>
          <w:szCs w:val="22"/>
        </w:rPr>
        <w:t>Прим.: В – высокий балл, С – средний балл, Н – низкий балл.</w:t>
      </w:r>
    </w:p>
    <w:p w:rsidR="00A4720D" w:rsidRPr="0088262D" w:rsidRDefault="00A4720D" w:rsidP="00A4720D">
      <w:pPr>
        <w:spacing w:line="360" w:lineRule="auto"/>
        <w:jc w:val="both"/>
        <w:rPr>
          <w:sz w:val="28"/>
          <w:szCs w:val="28"/>
        </w:rPr>
      </w:pPr>
    </w:p>
    <w:p w:rsidR="00A4720D" w:rsidRPr="0088262D" w:rsidRDefault="00A4720D" w:rsidP="00356FDE">
      <w:pPr>
        <w:spacing w:line="360" w:lineRule="auto"/>
        <w:ind w:left="720"/>
        <w:jc w:val="both"/>
        <w:rPr>
          <w:sz w:val="28"/>
          <w:szCs w:val="28"/>
        </w:rPr>
      </w:pPr>
    </w:p>
    <w:p w:rsidR="00356FDE" w:rsidRPr="0088262D" w:rsidRDefault="00A4720D" w:rsidP="00A4720D">
      <w:pPr>
        <w:spacing w:line="360" w:lineRule="auto"/>
        <w:ind w:left="720"/>
        <w:jc w:val="right"/>
        <w:rPr>
          <w:b/>
          <w:sz w:val="28"/>
          <w:szCs w:val="28"/>
        </w:rPr>
      </w:pPr>
      <w:r w:rsidRPr="0088262D">
        <w:rPr>
          <w:b/>
          <w:sz w:val="28"/>
          <w:szCs w:val="28"/>
        </w:rPr>
        <w:lastRenderedPageBreak/>
        <w:t xml:space="preserve">ПРИЛОЖЕНИЕ </w:t>
      </w:r>
      <w:r w:rsidR="00C00339">
        <w:rPr>
          <w:b/>
          <w:sz w:val="28"/>
          <w:szCs w:val="28"/>
        </w:rPr>
        <w:t>7</w:t>
      </w:r>
    </w:p>
    <w:p w:rsidR="00A4720D" w:rsidRPr="0088262D" w:rsidRDefault="00A4720D" w:rsidP="00A4720D">
      <w:pPr>
        <w:spacing w:line="360" w:lineRule="auto"/>
        <w:jc w:val="both"/>
        <w:rPr>
          <w:b/>
          <w:sz w:val="28"/>
          <w:szCs w:val="28"/>
        </w:rPr>
      </w:pPr>
    </w:p>
    <w:p w:rsidR="0067751E" w:rsidRPr="0088262D" w:rsidRDefault="0067751E" w:rsidP="00A4720D">
      <w:pPr>
        <w:jc w:val="both"/>
        <w:rPr>
          <w:b/>
          <w:sz w:val="28"/>
          <w:szCs w:val="28"/>
        </w:rPr>
      </w:pPr>
    </w:p>
    <w:p w:rsidR="0067751E" w:rsidRPr="0088262D" w:rsidRDefault="0067751E" w:rsidP="00A4720D">
      <w:pPr>
        <w:jc w:val="both"/>
        <w:rPr>
          <w:b/>
          <w:sz w:val="28"/>
          <w:szCs w:val="28"/>
        </w:rPr>
      </w:pPr>
    </w:p>
    <w:p w:rsidR="00A4720D" w:rsidRPr="0088262D" w:rsidRDefault="00A4720D" w:rsidP="00A4720D">
      <w:pPr>
        <w:jc w:val="both"/>
        <w:rPr>
          <w:b/>
          <w:sz w:val="28"/>
          <w:szCs w:val="28"/>
        </w:rPr>
      </w:pPr>
      <w:r w:rsidRPr="0088262D">
        <w:rPr>
          <w:b/>
          <w:sz w:val="28"/>
          <w:szCs w:val="28"/>
        </w:rPr>
        <w:t xml:space="preserve">Таблица </w:t>
      </w:r>
      <w:r w:rsidR="0067751E" w:rsidRPr="0088262D">
        <w:rPr>
          <w:b/>
          <w:sz w:val="28"/>
          <w:szCs w:val="28"/>
        </w:rPr>
        <w:t>1</w:t>
      </w:r>
      <w:r w:rsidRPr="0088262D">
        <w:rPr>
          <w:b/>
          <w:sz w:val="28"/>
          <w:szCs w:val="28"/>
        </w:rPr>
        <w:t>. Исследование первоначального восприятия цвета у детей ЭГ</w:t>
      </w:r>
    </w:p>
    <w:p w:rsidR="00A4720D" w:rsidRPr="0088262D" w:rsidRDefault="00A4720D" w:rsidP="00A4720D">
      <w:pPr>
        <w:jc w:val="both"/>
        <w:rPr>
          <w:rFonts w:ascii="Times New Roman CYR" w:hAnsi="Times New Roman CYR" w:cs="Times New Roman CYR"/>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2835"/>
        <w:gridCol w:w="2835"/>
      </w:tblGrid>
      <w:tr w:rsidR="00A4720D" w:rsidRPr="0088262D" w:rsidTr="00587449">
        <w:tc>
          <w:tcPr>
            <w:tcW w:w="534" w:type="dxa"/>
          </w:tcPr>
          <w:p w:rsidR="00A4720D" w:rsidRPr="0088262D" w:rsidRDefault="00A4720D" w:rsidP="00587449">
            <w:pPr>
              <w:spacing w:before="100" w:beforeAutospacing="1" w:after="100" w:afterAutospacing="1"/>
              <w:rPr>
                <w:sz w:val="22"/>
                <w:szCs w:val="22"/>
              </w:rPr>
            </w:pPr>
            <w:r w:rsidRPr="0088262D">
              <w:rPr>
                <w:b/>
                <w:bCs/>
                <w:sz w:val="22"/>
                <w:szCs w:val="22"/>
              </w:rPr>
              <w:t xml:space="preserve">№ </w:t>
            </w:r>
          </w:p>
        </w:tc>
        <w:tc>
          <w:tcPr>
            <w:tcW w:w="3118" w:type="dxa"/>
            <w:vAlign w:val="center"/>
          </w:tcPr>
          <w:p w:rsidR="00A4720D" w:rsidRPr="0088262D" w:rsidRDefault="00A4720D" w:rsidP="00587449">
            <w:pPr>
              <w:spacing w:before="100" w:beforeAutospacing="1" w:after="100" w:afterAutospacing="1"/>
              <w:jc w:val="center"/>
              <w:rPr>
                <w:sz w:val="22"/>
                <w:szCs w:val="22"/>
              </w:rPr>
            </w:pPr>
            <w:r w:rsidRPr="0088262D">
              <w:rPr>
                <w:b/>
                <w:bCs/>
                <w:sz w:val="22"/>
                <w:szCs w:val="22"/>
              </w:rPr>
              <w:t>Фамилия, имя ребенка</w:t>
            </w:r>
          </w:p>
        </w:tc>
        <w:tc>
          <w:tcPr>
            <w:tcW w:w="2835" w:type="dxa"/>
          </w:tcPr>
          <w:p w:rsidR="00A4720D" w:rsidRPr="0088262D" w:rsidRDefault="00A4720D" w:rsidP="00587449">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приятия</w:t>
            </w:r>
          </w:p>
        </w:tc>
        <w:tc>
          <w:tcPr>
            <w:tcW w:w="2835" w:type="dxa"/>
          </w:tcPr>
          <w:p w:rsidR="00A4720D" w:rsidRPr="0088262D" w:rsidRDefault="00A4720D" w:rsidP="00587449">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 xml:space="preserve">приятия </w:t>
            </w:r>
          </w:p>
        </w:tc>
      </w:tr>
      <w:tr w:rsidR="00A4720D" w:rsidRPr="0088262D" w:rsidTr="00587449">
        <w:tc>
          <w:tcPr>
            <w:tcW w:w="534" w:type="dxa"/>
          </w:tcPr>
          <w:p w:rsidR="00A4720D" w:rsidRPr="0088262D" w:rsidRDefault="00A4720D" w:rsidP="00587449">
            <w:pPr>
              <w:spacing w:before="100" w:beforeAutospacing="1" w:after="100" w:afterAutospacing="1"/>
              <w:rPr>
                <w:sz w:val="22"/>
                <w:szCs w:val="22"/>
              </w:rPr>
            </w:pPr>
            <w:r w:rsidRPr="0088262D">
              <w:rPr>
                <w:sz w:val="22"/>
                <w:szCs w:val="22"/>
              </w:rPr>
              <w:t xml:space="preserve">1 </w:t>
            </w:r>
          </w:p>
        </w:tc>
        <w:tc>
          <w:tcPr>
            <w:tcW w:w="3118" w:type="dxa"/>
          </w:tcPr>
          <w:p w:rsidR="00A4720D" w:rsidRPr="0088262D" w:rsidRDefault="00A4720D" w:rsidP="00587449">
            <w:pPr>
              <w:spacing w:before="100" w:beforeAutospacing="1" w:after="100" w:afterAutospacing="1"/>
              <w:rPr>
                <w:sz w:val="22"/>
                <w:szCs w:val="22"/>
              </w:rPr>
            </w:pPr>
            <w:r w:rsidRPr="0088262D">
              <w:rPr>
                <w:sz w:val="22"/>
                <w:szCs w:val="22"/>
              </w:rPr>
              <w:t>Марк</w:t>
            </w:r>
            <w:r w:rsidR="0067751E" w:rsidRPr="0088262D">
              <w:rPr>
                <w:sz w:val="22"/>
                <w:szCs w:val="22"/>
                <w:lang w:val="en-US"/>
              </w:rPr>
              <w:t xml:space="preserve"> </w:t>
            </w:r>
            <w:r w:rsidR="0067751E" w:rsidRPr="0088262D">
              <w:rPr>
                <w:sz w:val="22"/>
                <w:szCs w:val="22"/>
              </w:rPr>
              <w:t>У.</w:t>
            </w:r>
          </w:p>
        </w:tc>
        <w:tc>
          <w:tcPr>
            <w:tcW w:w="2835" w:type="dxa"/>
          </w:tcPr>
          <w:p w:rsidR="00A4720D" w:rsidRPr="0088262D" w:rsidRDefault="00A4720D" w:rsidP="00587449">
            <w:pPr>
              <w:spacing w:before="100" w:beforeAutospacing="1" w:after="100" w:afterAutospacing="1"/>
              <w:jc w:val="center"/>
              <w:rPr>
                <w:sz w:val="22"/>
                <w:szCs w:val="22"/>
              </w:rPr>
            </w:pPr>
            <w:r w:rsidRPr="0088262D">
              <w:rPr>
                <w:sz w:val="22"/>
                <w:szCs w:val="22"/>
              </w:rPr>
              <w:t>33</w:t>
            </w:r>
          </w:p>
        </w:tc>
        <w:tc>
          <w:tcPr>
            <w:tcW w:w="2835" w:type="dxa"/>
          </w:tcPr>
          <w:p w:rsidR="00A4720D" w:rsidRPr="0088262D" w:rsidRDefault="00A4720D" w:rsidP="00587449">
            <w:pPr>
              <w:spacing w:before="100" w:beforeAutospacing="1" w:after="100" w:afterAutospacing="1"/>
              <w:jc w:val="center"/>
              <w:rPr>
                <w:sz w:val="22"/>
                <w:szCs w:val="22"/>
              </w:rPr>
            </w:pPr>
            <w:r w:rsidRPr="0088262D">
              <w:rPr>
                <w:sz w:val="22"/>
                <w:szCs w:val="22"/>
              </w:rPr>
              <w:t>С</w:t>
            </w:r>
          </w:p>
        </w:tc>
      </w:tr>
      <w:tr w:rsidR="0067751E" w:rsidRPr="0088262D" w:rsidTr="00587449">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2 </w:t>
            </w:r>
          </w:p>
        </w:tc>
        <w:tc>
          <w:tcPr>
            <w:tcW w:w="3118" w:type="dxa"/>
          </w:tcPr>
          <w:p w:rsidR="0067751E" w:rsidRPr="0088262D" w:rsidRDefault="0067751E" w:rsidP="0067751E">
            <w:pPr>
              <w:rPr>
                <w:sz w:val="22"/>
                <w:szCs w:val="22"/>
              </w:rPr>
            </w:pPr>
            <w:r w:rsidRPr="0088262D">
              <w:rPr>
                <w:sz w:val="22"/>
                <w:szCs w:val="22"/>
              </w:rPr>
              <w:t>Вика В.</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35</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ВС</w:t>
            </w:r>
          </w:p>
        </w:tc>
      </w:tr>
      <w:tr w:rsidR="0067751E" w:rsidRPr="0088262D" w:rsidTr="00587449">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3 </w:t>
            </w:r>
          </w:p>
        </w:tc>
        <w:tc>
          <w:tcPr>
            <w:tcW w:w="3118" w:type="dxa"/>
          </w:tcPr>
          <w:p w:rsidR="0067751E" w:rsidRPr="0088262D" w:rsidRDefault="0067751E" w:rsidP="0067751E">
            <w:pPr>
              <w:rPr>
                <w:sz w:val="22"/>
                <w:szCs w:val="22"/>
              </w:rPr>
            </w:pPr>
            <w:r w:rsidRPr="0088262D">
              <w:rPr>
                <w:sz w:val="22"/>
                <w:szCs w:val="22"/>
              </w:rPr>
              <w:t>Даша Ф.</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34</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ВС</w:t>
            </w:r>
          </w:p>
        </w:tc>
      </w:tr>
      <w:tr w:rsidR="0067751E" w:rsidRPr="0088262D" w:rsidTr="00587449">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4 </w:t>
            </w:r>
          </w:p>
        </w:tc>
        <w:tc>
          <w:tcPr>
            <w:tcW w:w="3118" w:type="dxa"/>
          </w:tcPr>
          <w:p w:rsidR="0067751E" w:rsidRPr="0088262D" w:rsidRDefault="0067751E" w:rsidP="0067751E">
            <w:pPr>
              <w:rPr>
                <w:sz w:val="22"/>
                <w:szCs w:val="22"/>
              </w:rPr>
            </w:pPr>
            <w:r w:rsidRPr="0088262D">
              <w:rPr>
                <w:sz w:val="22"/>
                <w:szCs w:val="22"/>
              </w:rPr>
              <w:t>Алина М.</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30</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587449">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5 </w:t>
            </w:r>
          </w:p>
        </w:tc>
        <w:tc>
          <w:tcPr>
            <w:tcW w:w="3118" w:type="dxa"/>
          </w:tcPr>
          <w:p w:rsidR="0067751E" w:rsidRPr="0088262D" w:rsidRDefault="0067751E" w:rsidP="0067751E">
            <w:pPr>
              <w:rPr>
                <w:sz w:val="22"/>
                <w:szCs w:val="22"/>
              </w:rPr>
            </w:pPr>
            <w:r w:rsidRPr="0088262D">
              <w:rPr>
                <w:sz w:val="22"/>
                <w:szCs w:val="22"/>
              </w:rPr>
              <w:t>Маша Т.</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30</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587449">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6 </w:t>
            </w:r>
          </w:p>
        </w:tc>
        <w:tc>
          <w:tcPr>
            <w:tcW w:w="3118" w:type="dxa"/>
          </w:tcPr>
          <w:p w:rsidR="0067751E" w:rsidRPr="0088262D" w:rsidRDefault="0067751E" w:rsidP="0067751E">
            <w:pPr>
              <w:rPr>
                <w:sz w:val="22"/>
                <w:szCs w:val="22"/>
              </w:rPr>
            </w:pPr>
            <w:r w:rsidRPr="0088262D">
              <w:rPr>
                <w:sz w:val="22"/>
                <w:szCs w:val="22"/>
              </w:rPr>
              <w:t>Амиран Ч.</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26</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НС</w:t>
            </w:r>
          </w:p>
        </w:tc>
      </w:tr>
      <w:tr w:rsidR="0067751E" w:rsidRPr="0088262D" w:rsidTr="00587449">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7 </w:t>
            </w:r>
          </w:p>
        </w:tc>
        <w:tc>
          <w:tcPr>
            <w:tcW w:w="3118" w:type="dxa"/>
          </w:tcPr>
          <w:p w:rsidR="0067751E" w:rsidRPr="0088262D" w:rsidRDefault="0067751E" w:rsidP="0067751E">
            <w:pPr>
              <w:rPr>
                <w:sz w:val="22"/>
                <w:szCs w:val="22"/>
              </w:rPr>
            </w:pPr>
            <w:r w:rsidRPr="0088262D">
              <w:rPr>
                <w:sz w:val="22"/>
                <w:szCs w:val="22"/>
              </w:rPr>
              <w:t>Ярослав К.</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31</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587449">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8 </w:t>
            </w:r>
          </w:p>
        </w:tc>
        <w:tc>
          <w:tcPr>
            <w:tcW w:w="3118" w:type="dxa"/>
          </w:tcPr>
          <w:p w:rsidR="0067751E" w:rsidRPr="0088262D" w:rsidRDefault="0067751E" w:rsidP="0067751E">
            <w:pPr>
              <w:rPr>
                <w:sz w:val="22"/>
                <w:szCs w:val="22"/>
              </w:rPr>
            </w:pPr>
            <w:r w:rsidRPr="0088262D">
              <w:rPr>
                <w:sz w:val="22"/>
                <w:szCs w:val="22"/>
              </w:rPr>
              <w:t>Егор Т.</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28</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587449">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9 </w:t>
            </w:r>
          </w:p>
        </w:tc>
        <w:tc>
          <w:tcPr>
            <w:tcW w:w="3118" w:type="dxa"/>
          </w:tcPr>
          <w:p w:rsidR="0067751E" w:rsidRPr="0088262D" w:rsidRDefault="0067751E" w:rsidP="0067751E">
            <w:pPr>
              <w:rPr>
                <w:sz w:val="22"/>
                <w:szCs w:val="22"/>
              </w:rPr>
            </w:pPr>
            <w:r w:rsidRPr="0088262D">
              <w:rPr>
                <w:sz w:val="22"/>
                <w:szCs w:val="22"/>
              </w:rPr>
              <w:t>Игорь Л.</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33</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587449">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10 </w:t>
            </w:r>
          </w:p>
        </w:tc>
        <w:tc>
          <w:tcPr>
            <w:tcW w:w="3118" w:type="dxa"/>
          </w:tcPr>
          <w:p w:rsidR="0067751E" w:rsidRPr="0088262D" w:rsidRDefault="0067751E" w:rsidP="0067751E">
            <w:pPr>
              <w:rPr>
                <w:sz w:val="22"/>
                <w:szCs w:val="22"/>
              </w:rPr>
            </w:pPr>
            <w:r w:rsidRPr="0088262D">
              <w:rPr>
                <w:sz w:val="22"/>
                <w:szCs w:val="22"/>
              </w:rPr>
              <w:t>Лиза П.</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29</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bl>
    <w:p w:rsidR="00A4720D" w:rsidRPr="0088262D" w:rsidRDefault="00A4720D" w:rsidP="00A4720D">
      <w:pPr>
        <w:spacing w:line="360" w:lineRule="auto"/>
        <w:jc w:val="both"/>
        <w:rPr>
          <w:sz w:val="28"/>
          <w:szCs w:val="28"/>
        </w:rPr>
      </w:pPr>
    </w:p>
    <w:p w:rsidR="0067751E" w:rsidRPr="0088262D" w:rsidRDefault="0067751E" w:rsidP="0067751E">
      <w:pPr>
        <w:spacing w:line="276" w:lineRule="auto"/>
        <w:jc w:val="both"/>
        <w:rPr>
          <w:b/>
          <w:sz w:val="28"/>
          <w:szCs w:val="28"/>
          <w:lang w:val="en-US"/>
        </w:rPr>
      </w:pPr>
    </w:p>
    <w:p w:rsidR="0067751E" w:rsidRPr="0088262D" w:rsidRDefault="0067751E" w:rsidP="0067751E">
      <w:pPr>
        <w:spacing w:line="276" w:lineRule="auto"/>
        <w:jc w:val="both"/>
        <w:rPr>
          <w:b/>
          <w:sz w:val="28"/>
          <w:szCs w:val="28"/>
          <w:lang w:val="en-US"/>
        </w:rPr>
      </w:pPr>
    </w:p>
    <w:p w:rsidR="0067751E" w:rsidRPr="0088262D" w:rsidRDefault="0067751E" w:rsidP="0067751E">
      <w:pPr>
        <w:spacing w:line="276" w:lineRule="auto"/>
        <w:jc w:val="both"/>
        <w:rPr>
          <w:b/>
          <w:bCs/>
          <w:sz w:val="28"/>
          <w:szCs w:val="28"/>
        </w:rPr>
      </w:pPr>
      <w:r w:rsidRPr="0088262D">
        <w:rPr>
          <w:b/>
          <w:sz w:val="28"/>
          <w:szCs w:val="28"/>
        </w:rPr>
        <w:t xml:space="preserve">Таблица 2. Исследование восприятия цвета у детей экспериментальной группы после </w:t>
      </w:r>
      <w:r w:rsidRPr="0088262D">
        <w:rPr>
          <w:b/>
          <w:bCs/>
          <w:sz w:val="28"/>
          <w:szCs w:val="28"/>
        </w:rPr>
        <w:t>проведенной образовательной работы</w:t>
      </w:r>
    </w:p>
    <w:p w:rsidR="0067751E" w:rsidRPr="0088262D" w:rsidRDefault="0067751E" w:rsidP="0067751E">
      <w:pPr>
        <w:spacing w:line="276" w:lineRule="auto"/>
        <w:jc w:val="both"/>
        <w:rPr>
          <w:b/>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2835"/>
        <w:gridCol w:w="2835"/>
      </w:tblGrid>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b/>
                <w:bCs/>
                <w:sz w:val="22"/>
                <w:szCs w:val="22"/>
              </w:rPr>
              <w:t xml:space="preserve">№ </w:t>
            </w:r>
          </w:p>
        </w:tc>
        <w:tc>
          <w:tcPr>
            <w:tcW w:w="3118" w:type="dxa"/>
            <w:vAlign w:val="center"/>
          </w:tcPr>
          <w:p w:rsidR="0067751E" w:rsidRPr="0088262D" w:rsidRDefault="0067751E" w:rsidP="0067751E">
            <w:pPr>
              <w:spacing w:before="100" w:beforeAutospacing="1" w:after="100" w:afterAutospacing="1"/>
              <w:jc w:val="center"/>
              <w:rPr>
                <w:sz w:val="22"/>
                <w:szCs w:val="22"/>
              </w:rPr>
            </w:pPr>
            <w:r w:rsidRPr="0088262D">
              <w:rPr>
                <w:b/>
                <w:bCs/>
                <w:sz w:val="22"/>
                <w:szCs w:val="22"/>
              </w:rPr>
              <w:t>Фамилия, имя ребенка</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приятия</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 xml:space="preserve">приятия </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1 </w:t>
            </w:r>
          </w:p>
        </w:tc>
        <w:tc>
          <w:tcPr>
            <w:tcW w:w="3118" w:type="dxa"/>
          </w:tcPr>
          <w:p w:rsidR="0067751E" w:rsidRPr="0088262D" w:rsidRDefault="0067751E" w:rsidP="0067751E">
            <w:pPr>
              <w:spacing w:before="100" w:beforeAutospacing="1" w:after="100" w:afterAutospacing="1"/>
              <w:rPr>
                <w:sz w:val="22"/>
                <w:szCs w:val="22"/>
              </w:rPr>
            </w:pPr>
            <w:r w:rsidRPr="0088262D">
              <w:rPr>
                <w:sz w:val="22"/>
                <w:szCs w:val="22"/>
              </w:rPr>
              <w:t>Марк</w:t>
            </w:r>
            <w:r w:rsidRPr="0088262D">
              <w:rPr>
                <w:sz w:val="22"/>
                <w:szCs w:val="22"/>
                <w:lang w:val="en-US"/>
              </w:rPr>
              <w:t xml:space="preserve"> </w:t>
            </w:r>
            <w:r w:rsidRPr="0088262D">
              <w:rPr>
                <w:sz w:val="22"/>
                <w:szCs w:val="22"/>
              </w:rPr>
              <w:t>У.</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35</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2 </w:t>
            </w:r>
          </w:p>
        </w:tc>
        <w:tc>
          <w:tcPr>
            <w:tcW w:w="3118" w:type="dxa"/>
          </w:tcPr>
          <w:p w:rsidR="0067751E" w:rsidRPr="0088262D" w:rsidRDefault="0067751E" w:rsidP="0067751E">
            <w:pPr>
              <w:rPr>
                <w:sz w:val="22"/>
                <w:szCs w:val="22"/>
              </w:rPr>
            </w:pPr>
            <w:r w:rsidRPr="0088262D">
              <w:rPr>
                <w:sz w:val="22"/>
                <w:szCs w:val="22"/>
              </w:rPr>
              <w:t>Вика В.</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35</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3 </w:t>
            </w:r>
          </w:p>
        </w:tc>
        <w:tc>
          <w:tcPr>
            <w:tcW w:w="3118" w:type="dxa"/>
          </w:tcPr>
          <w:p w:rsidR="0067751E" w:rsidRPr="0088262D" w:rsidRDefault="0067751E" w:rsidP="0067751E">
            <w:pPr>
              <w:rPr>
                <w:sz w:val="22"/>
                <w:szCs w:val="22"/>
              </w:rPr>
            </w:pPr>
            <w:r w:rsidRPr="0088262D">
              <w:rPr>
                <w:sz w:val="22"/>
                <w:szCs w:val="22"/>
              </w:rPr>
              <w:t>Даша Ф.</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38</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4 </w:t>
            </w:r>
          </w:p>
        </w:tc>
        <w:tc>
          <w:tcPr>
            <w:tcW w:w="3118" w:type="dxa"/>
          </w:tcPr>
          <w:p w:rsidR="0067751E" w:rsidRPr="0088262D" w:rsidRDefault="0067751E" w:rsidP="0067751E">
            <w:pPr>
              <w:rPr>
                <w:sz w:val="22"/>
                <w:szCs w:val="22"/>
              </w:rPr>
            </w:pPr>
            <w:r w:rsidRPr="0088262D">
              <w:rPr>
                <w:sz w:val="22"/>
                <w:szCs w:val="22"/>
              </w:rPr>
              <w:t>Алина М.</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33</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5 </w:t>
            </w:r>
          </w:p>
        </w:tc>
        <w:tc>
          <w:tcPr>
            <w:tcW w:w="3118" w:type="dxa"/>
          </w:tcPr>
          <w:p w:rsidR="0067751E" w:rsidRPr="0088262D" w:rsidRDefault="0067751E" w:rsidP="0067751E">
            <w:pPr>
              <w:rPr>
                <w:sz w:val="22"/>
                <w:szCs w:val="22"/>
              </w:rPr>
            </w:pPr>
            <w:r w:rsidRPr="0088262D">
              <w:rPr>
                <w:sz w:val="22"/>
                <w:szCs w:val="22"/>
              </w:rPr>
              <w:t>Маша Т.</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30</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6 </w:t>
            </w:r>
          </w:p>
        </w:tc>
        <w:tc>
          <w:tcPr>
            <w:tcW w:w="3118" w:type="dxa"/>
          </w:tcPr>
          <w:p w:rsidR="0067751E" w:rsidRPr="0088262D" w:rsidRDefault="0067751E" w:rsidP="0067751E">
            <w:pPr>
              <w:rPr>
                <w:sz w:val="22"/>
                <w:szCs w:val="22"/>
              </w:rPr>
            </w:pPr>
            <w:r w:rsidRPr="0088262D">
              <w:rPr>
                <w:sz w:val="22"/>
                <w:szCs w:val="22"/>
              </w:rPr>
              <w:t>Амиран Ч.</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31</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7 </w:t>
            </w:r>
          </w:p>
        </w:tc>
        <w:tc>
          <w:tcPr>
            <w:tcW w:w="3118" w:type="dxa"/>
          </w:tcPr>
          <w:p w:rsidR="0067751E" w:rsidRPr="0088262D" w:rsidRDefault="0067751E" w:rsidP="0067751E">
            <w:pPr>
              <w:rPr>
                <w:sz w:val="22"/>
                <w:szCs w:val="22"/>
              </w:rPr>
            </w:pPr>
            <w:r w:rsidRPr="0088262D">
              <w:rPr>
                <w:sz w:val="22"/>
                <w:szCs w:val="22"/>
              </w:rPr>
              <w:t>Ярослав К.</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35</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8 </w:t>
            </w:r>
          </w:p>
        </w:tc>
        <w:tc>
          <w:tcPr>
            <w:tcW w:w="3118" w:type="dxa"/>
          </w:tcPr>
          <w:p w:rsidR="0067751E" w:rsidRPr="0088262D" w:rsidRDefault="0067751E" w:rsidP="0067751E">
            <w:pPr>
              <w:rPr>
                <w:sz w:val="22"/>
                <w:szCs w:val="22"/>
              </w:rPr>
            </w:pPr>
            <w:r w:rsidRPr="0088262D">
              <w:rPr>
                <w:sz w:val="22"/>
                <w:szCs w:val="22"/>
              </w:rPr>
              <w:t>Егор Т.</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33</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9 </w:t>
            </w:r>
          </w:p>
        </w:tc>
        <w:tc>
          <w:tcPr>
            <w:tcW w:w="3118" w:type="dxa"/>
          </w:tcPr>
          <w:p w:rsidR="0067751E" w:rsidRPr="0088262D" w:rsidRDefault="0067751E" w:rsidP="0067751E">
            <w:pPr>
              <w:rPr>
                <w:sz w:val="22"/>
                <w:szCs w:val="22"/>
              </w:rPr>
            </w:pPr>
            <w:r w:rsidRPr="0088262D">
              <w:rPr>
                <w:sz w:val="22"/>
                <w:szCs w:val="22"/>
              </w:rPr>
              <w:t>Игорь Л.</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40</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10 </w:t>
            </w:r>
          </w:p>
        </w:tc>
        <w:tc>
          <w:tcPr>
            <w:tcW w:w="3118" w:type="dxa"/>
          </w:tcPr>
          <w:p w:rsidR="0067751E" w:rsidRPr="0088262D" w:rsidRDefault="0067751E" w:rsidP="0067751E">
            <w:pPr>
              <w:rPr>
                <w:sz w:val="22"/>
                <w:szCs w:val="22"/>
              </w:rPr>
            </w:pPr>
            <w:r w:rsidRPr="0088262D">
              <w:rPr>
                <w:sz w:val="22"/>
                <w:szCs w:val="22"/>
              </w:rPr>
              <w:t>Лиза П.</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30</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bl>
    <w:p w:rsidR="00356FDE" w:rsidRPr="0088262D" w:rsidRDefault="00356FDE" w:rsidP="00356FDE">
      <w:pPr>
        <w:spacing w:line="360" w:lineRule="auto"/>
        <w:ind w:left="720"/>
        <w:jc w:val="both"/>
        <w:rPr>
          <w:sz w:val="28"/>
          <w:szCs w:val="28"/>
          <w:lang w:val="en-US"/>
        </w:rPr>
      </w:pPr>
    </w:p>
    <w:p w:rsidR="0067751E" w:rsidRDefault="0067751E" w:rsidP="00356FDE">
      <w:pPr>
        <w:spacing w:line="360" w:lineRule="auto"/>
        <w:ind w:left="720"/>
        <w:jc w:val="both"/>
        <w:rPr>
          <w:sz w:val="28"/>
          <w:szCs w:val="28"/>
          <w:lang w:val="en-US"/>
        </w:rPr>
      </w:pPr>
    </w:p>
    <w:p w:rsidR="0088262D" w:rsidRDefault="0088262D" w:rsidP="00356FDE">
      <w:pPr>
        <w:spacing w:line="360" w:lineRule="auto"/>
        <w:ind w:left="720"/>
        <w:jc w:val="both"/>
        <w:rPr>
          <w:sz w:val="28"/>
          <w:szCs w:val="28"/>
          <w:lang w:val="en-US"/>
        </w:rPr>
      </w:pPr>
    </w:p>
    <w:p w:rsidR="0088262D" w:rsidRDefault="0088262D" w:rsidP="00356FDE">
      <w:pPr>
        <w:spacing w:line="360" w:lineRule="auto"/>
        <w:ind w:left="720"/>
        <w:jc w:val="both"/>
        <w:rPr>
          <w:sz w:val="28"/>
          <w:szCs w:val="28"/>
          <w:lang w:val="en-US"/>
        </w:rPr>
      </w:pPr>
    </w:p>
    <w:p w:rsidR="0088262D" w:rsidRDefault="0088262D" w:rsidP="00356FDE">
      <w:pPr>
        <w:spacing w:line="360" w:lineRule="auto"/>
        <w:ind w:left="720"/>
        <w:jc w:val="both"/>
        <w:rPr>
          <w:sz w:val="28"/>
          <w:szCs w:val="28"/>
          <w:lang w:val="en-US"/>
        </w:rPr>
      </w:pPr>
    </w:p>
    <w:p w:rsidR="0088262D" w:rsidRDefault="0088262D" w:rsidP="00356FDE">
      <w:pPr>
        <w:spacing w:line="360" w:lineRule="auto"/>
        <w:ind w:left="720"/>
        <w:jc w:val="both"/>
        <w:rPr>
          <w:sz w:val="28"/>
          <w:szCs w:val="28"/>
          <w:lang w:val="en-US"/>
        </w:rPr>
      </w:pPr>
    </w:p>
    <w:p w:rsidR="0088262D" w:rsidRPr="0088262D" w:rsidRDefault="0088262D" w:rsidP="00356FDE">
      <w:pPr>
        <w:spacing w:line="360" w:lineRule="auto"/>
        <w:ind w:left="720"/>
        <w:jc w:val="both"/>
        <w:rPr>
          <w:sz w:val="28"/>
          <w:szCs w:val="28"/>
          <w:lang w:val="en-US"/>
        </w:rPr>
      </w:pPr>
    </w:p>
    <w:p w:rsidR="0067751E" w:rsidRPr="0088262D" w:rsidRDefault="0067751E" w:rsidP="0067751E">
      <w:pPr>
        <w:jc w:val="both"/>
        <w:rPr>
          <w:b/>
          <w:sz w:val="28"/>
          <w:szCs w:val="28"/>
        </w:rPr>
      </w:pPr>
      <w:r w:rsidRPr="0088262D">
        <w:rPr>
          <w:b/>
          <w:sz w:val="28"/>
          <w:szCs w:val="28"/>
        </w:rPr>
        <w:lastRenderedPageBreak/>
        <w:t>Таблица 3. Исследование первоначального восприятия цвета у детей контрольной группы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2835"/>
        <w:gridCol w:w="2835"/>
      </w:tblGrid>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b/>
                <w:bCs/>
                <w:sz w:val="22"/>
                <w:szCs w:val="22"/>
              </w:rPr>
              <w:t xml:space="preserve">№ </w:t>
            </w:r>
          </w:p>
        </w:tc>
        <w:tc>
          <w:tcPr>
            <w:tcW w:w="3118" w:type="dxa"/>
            <w:vAlign w:val="center"/>
          </w:tcPr>
          <w:p w:rsidR="0067751E" w:rsidRPr="0088262D" w:rsidRDefault="0067751E" w:rsidP="0067751E">
            <w:pPr>
              <w:spacing w:before="100" w:beforeAutospacing="1" w:after="100" w:afterAutospacing="1"/>
              <w:jc w:val="center"/>
              <w:rPr>
                <w:sz w:val="22"/>
                <w:szCs w:val="22"/>
              </w:rPr>
            </w:pPr>
            <w:r w:rsidRPr="0088262D">
              <w:rPr>
                <w:b/>
                <w:bCs/>
                <w:sz w:val="22"/>
                <w:szCs w:val="22"/>
              </w:rPr>
              <w:t>Фамилия, имя ребенка</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приятия в баллах</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 xml:space="preserve">приятия </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1 </w:t>
            </w:r>
          </w:p>
        </w:tc>
        <w:tc>
          <w:tcPr>
            <w:tcW w:w="3118" w:type="dxa"/>
          </w:tcPr>
          <w:p w:rsidR="0067751E" w:rsidRPr="0088262D" w:rsidRDefault="0067751E" w:rsidP="0067751E">
            <w:pPr>
              <w:spacing w:before="100" w:beforeAutospacing="1" w:after="100" w:afterAutospacing="1"/>
              <w:rPr>
                <w:sz w:val="22"/>
                <w:szCs w:val="22"/>
              </w:rPr>
            </w:pPr>
            <w:r w:rsidRPr="0088262D">
              <w:rPr>
                <w:sz w:val="22"/>
                <w:szCs w:val="22"/>
              </w:rPr>
              <w:t>Никита Л.</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31</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2 </w:t>
            </w:r>
          </w:p>
        </w:tc>
        <w:tc>
          <w:tcPr>
            <w:tcW w:w="3118" w:type="dxa"/>
          </w:tcPr>
          <w:p w:rsidR="0067751E" w:rsidRPr="0088262D" w:rsidRDefault="0067751E" w:rsidP="0067751E">
            <w:pPr>
              <w:rPr>
                <w:sz w:val="22"/>
                <w:szCs w:val="22"/>
              </w:rPr>
            </w:pPr>
            <w:r w:rsidRPr="0088262D">
              <w:rPr>
                <w:sz w:val="22"/>
                <w:szCs w:val="22"/>
              </w:rPr>
              <w:t>Титова Л.</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25</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НС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3 </w:t>
            </w:r>
          </w:p>
        </w:tc>
        <w:tc>
          <w:tcPr>
            <w:tcW w:w="3118" w:type="dxa"/>
          </w:tcPr>
          <w:p w:rsidR="0067751E" w:rsidRPr="0088262D" w:rsidRDefault="0067751E" w:rsidP="0067751E">
            <w:pPr>
              <w:rPr>
                <w:sz w:val="22"/>
                <w:szCs w:val="22"/>
              </w:rPr>
            </w:pPr>
            <w:r w:rsidRPr="0088262D">
              <w:rPr>
                <w:sz w:val="22"/>
                <w:szCs w:val="22"/>
              </w:rPr>
              <w:t>Стас Г.</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29</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4 </w:t>
            </w:r>
          </w:p>
        </w:tc>
        <w:tc>
          <w:tcPr>
            <w:tcW w:w="3118" w:type="dxa"/>
          </w:tcPr>
          <w:p w:rsidR="0067751E" w:rsidRPr="0088262D" w:rsidRDefault="0067751E" w:rsidP="0067751E">
            <w:pPr>
              <w:rPr>
                <w:sz w:val="22"/>
                <w:szCs w:val="22"/>
              </w:rPr>
            </w:pPr>
            <w:r w:rsidRPr="0088262D">
              <w:rPr>
                <w:sz w:val="22"/>
                <w:szCs w:val="22"/>
              </w:rPr>
              <w:t>Артемий Ш.</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28</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5 </w:t>
            </w:r>
          </w:p>
        </w:tc>
        <w:tc>
          <w:tcPr>
            <w:tcW w:w="3118" w:type="dxa"/>
          </w:tcPr>
          <w:p w:rsidR="0067751E" w:rsidRPr="0088262D" w:rsidRDefault="0067751E" w:rsidP="0067751E">
            <w:pPr>
              <w:rPr>
                <w:sz w:val="22"/>
                <w:szCs w:val="22"/>
              </w:rPr>
            </w:pPr>
            <w:r w:rsidRPr="0088262D">
              <w:rPr>
                <w:sz w:val="22"/>
                <w:szCs w:val="22"/>
              </w:rPr>
              <w:t>Глеб К.</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32</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6 </w:t>
            </w:r>
          </w:p>
        </w:tc>
        <w:tc>
          <w:tcPr>
            <w:tcW w:w="3118" w:type="dxa"/>
          </w:tcPr>
          <w:p w:rsidR="0067751E" w:rsidRPr="0088262D" w:rsidRDefault="0067751E" w:rsidP="0067751E">
            <w:pPr>
              <w:rPr>
                <w:sz w:val="22"/>
                <w:szCs w:val="22"/>
              </w:rPr>
            </w:pPr>
            <w:r w:rsidRPr="0088262D">
              <w:rPr>
                <w:sz w:val="22"/>
                <w:szCs w:val="22"/>
              </w:rPr>
              <w:t>Настя М.</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29</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7 </w:t>
            </w:r>
          </w:p>
        </w:tc>
        <w:tc>
          <w:tcPr>
            <w:tcW w:w="3118" w:type="dxa"/>
          </w:tcPr>
          <w:p w:rsidR="0067751E" w:rsidRPr="0088262D" w:rsidRDefault="0067751E" w:rsidP="0067751E">
            <w:pPr>
              <w:rPr>
                <w:sz w:val="22"/>
                <w:szCs w:val="22"/>
              </w:rPr>
            </w:pPr>
            <w:r w:rsidRPr="0088262D">
              <w:rPr>
                <w:sz w:val="22"/>
                <w:szCs w:val="22"/>
              </w:rPr>
              <w:t>Ксюша С.</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30</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8 </w:t>
            </w:r>
          </w:p>
        </w:tc>
        <w:tc>
          <w:tcPr>
            <w:tcW w:w="3118" w:type="dxa"/>
          </w:tcPr>
          <w:p w:rsidR="0067751E" w:rsidRPr="0088262D" w:rsidRDefault="0067751E" w:rsidP="0067751E">
            <w:pPr>
              <w:rPr>
                <w:sz w:val="22"/>
                <w:szCs w:val="22"/>
              </w:rPr>
            </w:pPr>
            <w:r w:rsidRPr="0088262D">
              <w:rPr>
                <w:sz w:val="22"/>
                <w:szCs w:val="22"/>
              </w:rPr>
              <w:t>Паша К.</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28</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9 </w:t>
            </w:r>
          </w:p>
        </w:tc>
        <w:tc>
          <w:tcPr>
            <w:tcW w:w="3118" w:type="dxa"/>
          </w:tcPr>
          <w:p w:rsidR="0067751E" w:rsidRPr="0088262D" w:rsidRDefault="0067751E" w:rsidP="0067751E">
            <w:pPr>
              <w:rPr>
                <w:sz w:val="22"/>
                <w:szCs w:val="22"/>
              </w:rPr>
            </w:pPr>
            <w:r w:rsidRPr="0088262D">
              <w:rPr>
                <w:sz w:val="22"/>
                <w:szCs w:val="22"/>
              </w:rPr>
              <w:t>Саша Е.</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25</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НС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10 </w:t>
            </w:r>
          </w:p>
        </w:tc>
        <w:tc>
          <w:tcPr>
            <w:tcW w:w="3118" w:type="dxa"/>
          </w:tcPr>
          <w:p w:rsidR="0067751E" w:rsidRPr="0088262D" w:rsidRDefault="0067751E" w:rsidP="0067751E">
            <w:pPr>
              <w:rPr>
                <w:sz w:val="22"/>
                <w:szCs w:val="22"/>
              </w:rPr>
            </w:pPr>
            <w:r w:rsidRPr="0088262D">
              <w:rPr>
                <w:sz w:val="22"/>
                <w:szCs w:val="22"/>
              </w:rPr>
              <w:t>Саша С.</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39</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w:t>
            </w:r>
          </w:p>
        </w:tc>
      </w:tr>
    </w:tbl>
    <w:p w:rsidR="0088262D" w:rsidRDefault="0088262D" w:rsidP="0067751E">
      <w:pPr>
        <w:jc w:val="both"/>
        <w:rPr>
          <w:b/>
          <w:sz w:val="28"/>
          <w:szCs w:val="28"/>
          <w:lang w:val="en-US"/>
        </w:rPr>
      </w:pPr>
    </w:p>
    <w:p w:rsidR="0088262D" w:rsidRDefault="0088262D" w:rsidP="0067751E">
      <w:pPr>
        <w:jc w:val="both"/>
        <w:rPr>
          <w:b/>
          <w:sz w:val="28"/>
          <w:szCs w:val="28"/>
          <w:lang w:val="en-US"/>
        </w:rPr>
      </w:pPr>
    </w:p>
    <w:p w:rsidR="0088262D" w:rsidRDefault="0088262D" w:rsidP="0067751E">
      <w:pPr>
        <w:jc w:val="both"/>
        <w:rPr>
          <w:b/>
          <w:sz w:val="28"/>
          <w:szCs w:val="28"/>
          <w:lang w:val="en-US"/>
        </w:rPr>
      </w:pPr>
    </w:p>
    <w:p w:rsidR="0088262D" w:rsidRDefault="0088262D" w:rsidP="0067751E">
      <w:pPr>
        <w:jc w:val="both"/>
        <w:rPr>
          <w:b/>
          <w:sz w:val="28"/>
          <w:szCs w:val="28"/>
          <w:lang w:val="en-US"/>
        </w:rPr>
      </w:pPr>
    </w:p>
    <w:p w:rsidR="0088262D" w:rsidRDefault="0088262D" w:rsidP="0067751E">
      <w:pPr>
        <w:jc w:val="both"/>
        <w:rPr>
          <w:b/>
          <w:sz w:val="28"/>
          <w:szCs w:val="28"/>
          <w:lang w:val="en-US"/>
        </w:rPr>
      </w:pPr>
    </w:p>
    <w:p w:rsidR="0067751E" w:rsidRPr="0088262D" w:rsidRDefault="0067751E" w:rsidP="0067751E">
      <w:pPr>
        <w:jc w:val="both"/>
        <w:rPr>
          <w:b/>
          <w:sz w:val="28"/>
          <w:szCs w:val="28"/>
        </w:rPr>
      </w:pPr>
      <w:r w:rsidRPr="0088262D">
        <w:rPr>
          <w:b/>
          <w:sz w:val="28"/>
          <w:szCs w:val="28"/>
        </w:rPr>
        <w:t xml:space="preserve">Таблица 4. Исследование восприятия цвета у детей контрольной группы после </w:t>
      </w:r>
      <w:r w:rsidRPr="0088262D">
        <w:rPr>
          <w:b/>
          <w:bCs/>
          <w:sz w:val="28"/>
          <w:szCs w:val="28"/>
        </w:rPr>
        <w:t>проведенной образовательной работы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2835"/>
        <w:gridCol w:w="2835"/>
      </w:tblGrid>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b/>
                <w:bCs/>
                <w:sz w:val="22"/>
                <w:szCs w:val="22"/>
              </w:rPr>
              <w:t xml:space="preserve">№ </w:t>
            </w:r>
          </w:p>
        </w:tc>
        <w:tc>
          <w:tcPr>
            <w:tcW w:w="3118" w:type="dxa"/>
            <w:vAlign w:val="center"/>
          </w:tcPr>
          <w:p w:rsidR="0067751E" w:rsidRPr="0088262D" w:rsidRDefault="0067751E" w:rsidP="0067751E">
            <w:pPr>
              <w:spacing w:before="100" w:beforeAutospacing="1" w:after="100" w:afterAutospacing="1"/>
              <w:jc w:val="center"/>
              <w:rPr>
                <w:sz w:val="22"/>
                <w:szCs w:val="22"/>
              </w:rPr>
            </w:pPr>
            <w:r w:rsidRPr="0088262D">
              <w:rPr>
                <w:b/>
                <w:bCs/>
                <w:sz w:val="22"/>
                <w:szCs w:val="22"/>
              </w:rPr>
              <w:t>Фамилия, имя ребенка</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приятия</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 xml:space="preserve">приятия </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1 </w:t>
            </w:r>
          </w:p>
        </w:tc>
        <w:tc>
          <w:tcPr>
            <w:tcW w:w="3118" w:type="dxa"/>
          </w:tcPr>
          <w:p w:rsidR="0067751E" w:rsidRPr="0088262D" w:rsidRDefault="0067751E" w:rsidP="0067751E">
            <w:pPr>
              <w:spacing w:before="100" w:beforeAutospacing="1" w:after="100" w:afterAutospacing="1"/>
              <w:rPr>
                <w:sz w:val="22"/>
                <w:szCs w:val="22"/>
              </w:rPr>
            </w:pPr>
            <w:r w:rsidRPr="0088262D">
              <w:rPr>
                <w:sz w:val="22"/>
                <w:szCs w:val="22"/>
              </w:rPr>
              <w:t>Никита Л.</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33</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2 </w:t>
            </w:r>
          </w:p>
        </w:tc>
        <w:tc>
          <w:tcPr>
            <w:tcW w:w="3118" w:type="dxa"/>
          </w:tcPr>
          <w:p w:rsidR="0067751E" w:rsidRPr="0088262D" w:rsidRDefault="0067751E" w:rsidP="0067751E">
            <w:pPr>
              <w:rPr>
                <w:sz w:val="22"/>
                <w:szCs w:val="22"/>
              </w:rPr>
            </w:pPr>
            <w:r w:rsidRPr="0088262D">
              <w:rPr>
                <w:sz w:val="22"/>
                <w:szCs w:val="22"/>
              </w:rPr>
              <w:t>Титова Л.</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26</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НС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3 </w:t>
            </w:r>
          </w:p>
        </w:tc>
        <w:tc>
          <w:tcPr>
            <w:tcW w:w="3118" w:type="dxa"/>
          </w:tcPr>
          <w:p w:rsidR="0067751E" w:rsidRPr="0088262D" w:rsidRDefault="0067751E" w:rsidP="0067751E">
            <w:pPr>
              <w:rPr>
                <w:sz w:val="22"/>
                <w:szCs w:val="22"/>
              </w:rPr>
            </w:pPr>
            <w:r w:rsidRPr="0088262D">
              <w:rPr>
                <w:sz w:val="22"/>
                <w:szCs w:val="22"/>
              </w:rPr>
              <w:t>Стас Г.</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31</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4 </w:t>
            </w:r>
          </w:p>
        </w:tc>
        <w:tc>
          <w:tcPr>
            <w:tcW w:w="3118" w:type="dxa"/>
          </w:tcPr>
          <w:p w:rsidR="0067751E" w:rsidRPr="0088262D" w:rsidRDefault="0067751E" w:rsidP="0067751E">
            <w:pPr>
              <w:rPr>
                <w:sz w:val="22"/>
                <w:szCs w:val="22"/>
              </w:rPr>
            </w:pPr>
            <w:r w:rsidRPr="0088262D">
              <w:rPr>
                <w:sz w:val="22"/>
                <w:szCs w:val="22"/>
              </w:rPr>
              <w:t>Артемий Ш.</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31</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5 </w:t>
            </w:r>
          </w:p>
        </w:tc>
        <w:tc>
          <w:tcPr>
            <w:tcW w:w="3118" w:type="dxa"/>
          </w:tcPr>
          <w:p w:rsidR="0067751E" w:rsidRPr="0088262D" w:rsidRDefault="0067751E" w:rsidP="0067751E">
            <w:pPr>
              <w:rPr>
                <w:sz w:val="22"/>
                <w:szCs w:val="22"/>
              </w:rPr>
            </w:pPr>
            <w:r w:rsidRPr="0088262D">
              <w:rPr>
                <w:sz w:val="22"/>
                <w:szCs w:val="22"/>
              </w:rPr>
              <w:t>Глеб К.</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35</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6 </w:t>
            </w:r>
          </w:p>
        </w:tc>
        <w:tc>
          <w:tcPr>
            <w:tcW w:w="3118" w:type="dxa"/>
          </w:tcPr>
          <w:p w:rsidR="0067751E" w:rsidRPr="0088262D" w:rsidRDefault="0067751E" w:rsidP="0067751E">
            <w:pPr>
              <w:rPr>
                <w:sz w:val="22"/>
                <w:szCs w:val="22"/>
              </w:rPr>
            </w:pPr>
            <w:r w:rsidRPr="0088262D">
              <w:rPr>
                <w:sz w:val="22"/>
                <w:szCs w:val="22"/>
              </w:rPr>
              <w:t>Настя М.</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30</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7 </w:t>
            </w:r>
          </w:p>
        </w:tc>
        <w:tc>
          <w:tcPr>
            <w:tcW w:w="3118" w:type="dxa"/>
          </w:tcPr>
          <w:p w:rsidR="0067751E" w:rsidRPr="0088262D" w:rsidRDefault="0067751E" w:rsidP="0067751E">
            <w:pPr>
              <w:rPr>
                <w:sz w:val="22"/>
                <w:szCs w:val="22"/>
              </w:rPr>
            </w:pPr>
            <w:r w:rsidRPr="0088262D">
              <w:rPr>
                <w:sz w:val="22"/>
                <w:szCs w:val="22"/>
              </w:rPr>
              <w:t>Ксюша С.</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31</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8 </w:t>
            </w:r>
          </w:p>
        </w:tc>
        <w:tc>
          <w:tcPr>
            <w:tcW w:w="3118" w:type="dxa"/>
          </w:tcPr>
          <w:p w:rsidR="0067751E" w:rsidRPr="0088262D" w:rsidRDefault="0067751E" w:rsidP="0067751E">
            <w:pPr>
              <w:rPr>
                <w:sz w:val="22"/>
                <w:szCs w:val="22"/>
              </w:rPr>
            </w:pPr>
            <w:r w:rsidRPr="0088262D">
              <w:rPr>
                <w:sz w:val="22"/>
                <w:szCs w:val="22"/>
              </w:rPr>
              <w:t>Паша К.</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29</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9 </w:t>
            </w:r>
          </w:p>
        </w:tc>
        <w:tc>
          <w:tcPr>
            <w:tcW w:w="3118" w:type="dxa"/>
          </w:tcPr>
          <w:p w:rsidR="0067751E" w:rsidRPr="0088262D" w:rsidRDefault="0067751E" w:rsidP="0067751E">
            <w:pPr>
              <w:rPr>
                <w:sz w:val="22"/>
                <w:szCs w:val="22"/>
              </w:rPr>
            </w:pPr>
            <w:r w:rsidRPr="0088262D">
              <w:rPr>
                <w:sz w:val="22"/>
                <w:szCs w:val="22"/>
              </w:rPr>
              <w:t>Саша Е.</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29</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С</w:t>
            </w:r>
          </w:p>
        </w:tc>
      </w:tr>
      <w:tr w:rsidR="0067751E" w:rsidRPr="0088262D" w:rsidTr="0067751E">
        <w:trPr>
          <w:trHeight w:val="315"/>
        </w:trPr>
        <w:tc>
          <w:tcPr>
            <w:tcW w:w="534" w:type="dxa"/>
          </w:tcPr>
          <w:p w:rsidR="0067751E" w:rsidRPr="0088262D" w:rsidRDefault="0067751E" w:rsidP="0067751E">
            <w:pPr>
              <w:spacing w:before="100" w:beforeAutospacing="1" w:after="100" w:afterAutospacing="1"/>
              <w:rPr>
                <w:sz w:val="22"/>
                <w:szCs w:val="22"/>
              </w:rPr>
            </w:pPr>
            <w:r w:rsidRPr="0088262D">
              <w:rPr>
                <w:sz w:val="22"/>
                <w:szCs w:val="22"/>
              </w:rPr>
              <w:t xml:space="preserve">10 </w:t>
            </w:r>
          </w:p>
        </w:tc>
        <w:tc>
          <w:tcPr>
            <w:tcW w:w="3118" w:type="dxa"/>
          </w:tcPr>
          <w:p w:rsidR="0067751E" w:rsidRPr="0088262D" w:rsidRDefault="0067751E" w:rsidP="0067751E">
            <w:pPr>
              <w:rPr>
                <w:sz w:val="22"/>
                <w:szCs w:val="22"/>
              </w:rPr>
            </w:pPr>
            <w:r w:rsidRPr="0088262D">
              <w:rPr>
                <w:sz w:val="22"/>
                <w:szCs w:val="22"/>
              </w:rPr>
              <w:t>Саша С.</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40</w:t>
            </w:r>
          </w:p>
        </w:tc>
        <w:tc>
          <w:tcPr>
            <w:tcW w:w="2835" w:type="dxa"/>
          </w:tcPr>
          <w:p w:rsidR="0067751E" w:rsidRPr="0088262D" w:rsidRDefault="0067751E" w:rsidP="0067751E">
            <w:pPr>
              <w:spacing w:before="100" w:beforeAutospacing="1" w:after="100" w:afterAutospacing="1"/>
              <w:jc w:val="center"/>
              <w:rPr>
                <w:sz w:val="22"/>
                <w:szCs w:val="22"/>
              </w:rPr>
            </w:pPr>
            <w:r w:rsidRPr="0088262D">
              <w:rPr>
                <w:sz w:val="22"/>
                <w:szCs w:val="22"/>
              </w:rPr>
              <w:t>В</w:t>
            </w:r>
          </w:p>
        </w:tc>
      </w:tr>
    </w:tbl>
    <w:p w:rsidR="0067751E" w:rsidRPr="0088262D" w:rsidRDefault="0067751E" w:rsidP="0067751E">
      <w:pPr>
        <w:spacing w:line="360" w:lineRule="auto"/>
        <w:jc w:val="both"/>
        <w:rPr>
          <w:sz w:val="28"/>
          <w:szCs w:val="28"/>
          <w:lang w:val="en-US"/>
        </w:rPr>
      </w:pPr>
    </w:p>
    <w:p w:rsidR="0067751E" w:rsidRDefault="0067751E" w:rsidP="0067751E">
      <w:pPr>
        <w:spacing w:line="360" w:lineRule="auto"/>
        <w:jc w:val="both"/>
        <w:rPr>
          <w:sz w:val="28"/>
          <w:szCs w:val="28"/>
          <w:lang w:val="en-US"/>
        </w:rPr>
      </w:pPr>
    </w:p>
    <w:p w:rsidR="0088262D" w:rsidRDefault="0088262D" w:rsidP="0067751E">
      <w:pPr>
        <w:spacing w:line="360" w:lineRule="auto"/>
        <w:jc w:val="both"/>
        <w:rPr>
          <w:sz w:val="28"/>
          <w:szCs w:val="28"/>
          <w:lang w:val="en-US"/>
        </w:rPr>
      </w:pPr>
    </w:p>
    <w:p w:rsidR="0088262D" w:rsidRDefault="0088262D" w:rsidP="0067751E">
      <w:pPr>
        <w:spacing w:line="360" w:lineRule="auto"/>
        <w:jc w:val="both"/>
        <w:rPr>
          <w:sz w:val="28"/>
          <w:szCs w:val="28"/>
          <w:lang w:val="en-US"/>
        </w:rPr>
      </w:pPr>
    </w:p>
    <w:p w:rsidR="0088262D" w:rsidRDefault="0088262D" w:rsidP="0067751E">
      <w:pPr>
        <w:spacing w:line="360" w:lineRule="auto"/>
        <w:jc w:val="both"/>
        <w:rPr>
          <w:sz w:val="28"/>
          <w:szCs w:val="28"/>
          <w:lang w:val="en-US"/>
        </w:rPr>
      </w:pPr>
    </w:p>
    <w:p w:rsidR="0088262D" w:rsidRDefault="0088262D" w:rsidP="0067751E">
      <w:pPr>
        <w:spacing w:line="360" w:lineRule="auto"/>
        <w:jc w:val="both"/>
        <w:rPr>
          <w:sz w:val="28"/>
          <w:szCs w:val="28"/>
          <w:lang w:val="en-US"/>
        </w:rPr>
      </w:pPr>
    </w:p>
    <w:p w:rsidR="0088262D" w:rsidRDefault="0088262D" w:rsidP="0067751E">
      <w:pPr>
        <w:spacing w:line="360" w:lineRule="auto"/>
        <w:jc w:val="both"/>
        <w:rPr>
          <w:sz w:val="28"/>
          <w:szCs w:val="28"/>
          <w:lang w:val="en-US"/>
        </w:rPr>
      </w:pPr>
    </w:p>
    <w:p w:rsidR="0088262D" w:rsidRDefault="0088262D" w:rsidP="0067751E">
      <w:pPr>
        <w:spacing w:line="360" w:lineRule="auto"/>
        <w:jc w:val="both"/>
        <w:rPr>
          <w:sz w:val="28"/>
          <w:szCs w:val="28"/>
          <w:lang w:val="en-US"/>
        </w:rPr>
      </w:pPr>
    </w:p>
    <w:p w:rsidR="0088262D" w:rsidRDefault="0088262D" w:rsidP="0067751E">
      <w:pPr>
        <w:spacing w:line="360" w:lineRule="auto"/>
        <w:jc w:val="both"/>
        <w:rPr>
          <w:sz w:val="28"/>
          <w:szCs w:val="28"/>
          <w:lang w:val="en-US"/>
        </w:rPr>
      </w:pPr>
    </w:p>
    <w:p w:rsidR="0088262D" w:rsidRPr="0088262D" w:rsidRDefault="0088262D" w:rsidP="0067751E">
      <w:pPr>
        <w:spacing w:line="360" w:lineRule="auto"/>
        <w:jc w:val="both"/>
        <w:rPr>
          <w:sz w:val="28"/>
          <w:szCs w:val="28"/>
          <w:lang w:val="en-US"/>
        </w:rPr>
      </w:pPr>
    </w:p>
    <w:p w:rsidR="0067751E" w:rsidRPr="0088262D" w:rsidRDefault="00C00339" w:rsidP="0067751E">
      <w:pPr>
        <w:spacing w:line="360" w:lineRule="auto"/>
        <w:ind w:left="720"/>
        <w:jc w:val="right"/>
        <w:rPr>
          <w:b/>
          <w:sz w:val="28"/>
          <w:szCs w:val="28"/>
        </w:rPr>
      </w:pPr>
      <w:r>
        <w:rPr>
          <w:b/>
          <w:sz w:val="28"/>
          <w:szCs w:val="28"/>
        </w:rPr>
        <w:lastRenderedPageBreak/>
        <w:t>ПРИЛОЖЕНИЕ 8</w:t>
      </w:r>
    </w:p>
    <w:p w:rsidR="0067751E" w:rsidRPr="0088262D" w:rsidRDefault="0067751E" w:rsidP="0067751E">
      <w:pPr>
        <w:spacing w:line="360" w:lineRule="auto"/>
        <w:ind w:left="720"/>
        <w:jc w:val="right"/>
        <w:rPr>
          <w:b/>
          <w:sz w:val="28"/>
          <w:szCs w:val="28"/>
        </w:rPr>
      </w:pPr>
    </w:p>
    <w:p w:rsidR="0067751E" w:rsidRPr="0088262D" w:rsidRDefault="0067751E" w:rsidP="0067751E">
      <w:pPr>
        <w:jc w:val="both"/>
        <w:rPr>
          <w:b/>
          <w:sz w:val="28"/>
          <w:szCs w:val="28"/>
        </w:rPr>
      </w:pPr>
      <w:r w:rsidRPr="0088262D">
        <w:rPr>
          <w:b/>
          <w:sz w:val="28"/>
          <w:szCs w:val="28"/>
        </w:rPr>
        <w:t xml:space="preserve">Таблица </w:t>
      </w:r>
      <w:r w:rsidR="00F32216" w:rsidRPr="0088262D">
        <w:rPr>
          <w:b/>
          <w:sz w:val="28"/>
          <w:szCs w:val="28"/>
        </w:rPr>
        <w:t>1</w:t>
      </w:r>
      <w:r w:rsidRPr="0088262D">
        <w:rPr>
          <w:b/>
          <w:sz w:val="28"/>
          <w:szCs w:val="28"/>
        </w:rPr>
        <w:t>. Исследование формирования чувства цвета у детей экспер</w:t>
      </w:r>
      <w:r w:rsidRPr="0088262D">
        <w:rPr>
          <w:b/>
          <w:sz w:val="28"/>
          <w:szCs w:val="28"/>
        </w:rPr>
        <w:t>и</w:t>
      </w:r>
      <w:r w:rsidRPr="0088262D">
        <w:rPr>
          <w:b/>
          <w:sz w:val="28"/>
          <w:szCs w:val="28"/>
        </w:rPr>
        <w:t>ментальной группы на начало учебного года</w:t>
      </w:r>
    </w:p>
    <w:tbl>
      <w:tblPr>
        <w:tblpPr w:leftFromText="180" w:rightFromText="180" w:vertAnchor="text" w:horzAnchor="margin" w:tblpY="18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2835"/>
      </w:tblGrid>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b/>
                <w:bCs/>
                <w:sz w:val="22"/>
                <w:szCs w:val="22"/>
              </w:rPr>
              <w:t xml:space="preserve">№ </w:t>
            </w:r>
          </w:p>
        </w:tc>
        <w:tc>
          <w:tcPr>
            <w:tcW w:w="3118" w:type="dxa"/>
            <w:vAlign w:val="center"/>
          </w:tcPr>
          <w:p w:rsidR="0067751E" w:rsidRPr="0088262D" w:rsidRDefault="0067751E" w:rsidP="0067751E">
            <w:pPr>
              <w:spacing w:before="100" w:beforeAutospacing="1" w:after="100" w:afterAutospacing="1"/>
              <w:jc w:val="center"/>
              <w:rPr>
                <w:sz w:val="22"/>
                <w:szCs w:val="22"/>
              </w:rPr>
            </w:pPr>
            <w:r w:rsidRPr="0088262D">
              <w:rPr>
                <w:b/>
                <w:bCs/>
                <w:sz w:val="22"/>
                <w:szCs w:val="22"/>
              </w:rPr>
              <w:t>Фамилия, имя ребенка</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 xml:space="preserve">приятия </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1 </w:t>
            </w:r>
          </w:p>
        </w:tc>
        <w:tc>
          <w:tcPr>
            <w:tcW w:w="3118" w:type="dxa"/>
          </w:tcPr>
          <w:p w:rsidR="00A1708D" w:rsidRPr="0088262D" w:rsidRDefault="00A1708D" w:rsidP="00A1708D">
            <w:pPr>
              <w:spacing w:before="100" w:beforeAutospacing="1" w:after="100" w:afterAutospacing="1"/>
              <w:rPr>
                <w:sz w:val="22"/>
                <w:szCs w:val="22"/>
              </w:rPr>
            </w:pPr>
            <w:r w:rsidRPr="0088262D">
              <w:rPr>
                <w:sz w:val="22"/>
                <w:szCs w:val="22"/>
              </w:rPr>
              <w:t>Марк</w:t>
            </w:r>
            <w:r w:rsidRPr="0088262D">
              <w:rPr>
                <w:sz w:val="22"/>
                <w:szCs w:val="22"/>
                <w:lang w:val="en-US"/>
              </w:rPr>
              <w:t xml:space="preserve"> </w:t>
            </w:r>
            <w:r w:rsidRPr="0088262D">
              <w:rPr>
                <w:sz w:val="22"/>
                <w:szCs w:val="22"/>
              </w:rPr>
              <w:t>У.</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2 </w:t>
            </w:r>
          </w:p>
        </w:tc>
        <w:tc>
          <w:tcPr>
            <w:tcW w:w="3118" w:type="dxa"/>
          </w:tcPr>
          <w:p w:rsidR="00A1708D" w:rsidRPr="0088262D" w:rsidRDefault="00A1708D" w:rsidP="00A1708D">
            <w:pPr>
              <w:rPr>
                <w:sz w:val="22"/>
                <w:szCs w:val="22"/>
              </w:rPr>
            </w:pPr>
            <w:r w:rsidRPr="0088262D">
              <w:rPr>
                <w:sz w:val="22"/>
                <w:szCs w:val="22"/>
              </w:rPr>
              <w:t>Вика В.</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В</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3 </w:t>
            </w:r>
          </w:p>
        </w:tc>
        <w:tc>
          <w:tcPr>
            <w:tcW w:w="3118" w:type="dxa"/>
          </w:tcPr>
          <w:p w:rsidR="00A1708D" w:rsidRPr="0088262D" w:rsidRDefault="00A1708D" w:rsidP="00A1708D">
            <w:pPr>
              <w:rPr>
                <w:sz w:val="22"/>
                <w:szCs w:val="22"/>
              </w:rPr>
            </w:pPr>
            <w:r w:rsidRPr="0088262D">
              <w:rPr>
                <w:sz w:val="22"/>
                <w:szCs w:val="22"/>
              </w:rPr>
              <w:t>Даша Ф.</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В</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4 </w:t>
            </w:r>
          </w:p>
        </w:tc>
        <w:tc>
          <w:tcPr>
            <w:tcW w:w="3118" w:type="dxa"/>
          </w:tcPr>
          <w:p w:rsidR="00A1708D" w:rsidRPr="0088262D" w:rsidRDefault="00A1708D" w:rsidP="00A1708D">
            <w:pPr>
              <w:rPr>
                <w:sz w:val="22"/>
                <w:szCs w:val="22"/>
              </w:rPr>
            </w:pPr>
            <w:r w:rsidRPr="0088262D">
              <w:rPr>
                <w:sz w:val="22"/>
                <w:szCs w:val="22"/>
              </w:rPr>
              <w:t>Алина М.</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5 </w:t>
            </w:r>
          </w:p>
        </w:tc>
        <w:tc>
          <w:tcPr>
            <w:tcW w:w="3118" w:type="dxa"/>
          </w:tcPr>
          <w:p w:rsidR="00A1708D" w:rsidRPr="0088262D" w:rsidRDefault="00A1708D" w:rsidP="00A1708D">
            <w:pPr>
              <w:rPr>
                <w:sz w:val="22"/>
                <w:szCs w:val="22"/>
              </w:rPr>
            </w:pPr>
            <w:r w:rsidRPr="0088262D">
              <w:rPr>
                <w:sz w:val="22"/>
                <w:szCs w:val="22"/>
              </w:rPr>
              <w:t>Маша Т.</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6 </w:t>
            </w:r>
          </w:p>
        </w:tc>
        <w:tc>
          <w:tcPr>
            <w:tcW w:w="3118" w:type="dxa"/>
          </w:tcPr>
          <w:p w:rsidR="00A1708D" w:rsidRPr="0088262D" w:rsidRDefault="00A1708D" w:rsidP="00A1708D">
            <w:pPr>
              <w:rPr>
                <w:sz w:val="22"/>
                <w:szCs w:val="22"/>
              </w:rPr>
            </w:pPr>
            <w:r w:rsidRPr="0088262D">
              <w:rPr>
                <w:sz w:val="22"/>
                <w:szCs w:val="22"/>
              </w:rPr>
              <w:t>Амиран Ч.</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7 </w:t>
            </w:r>
          </w:p>
        </w:tc>
        <w:tc>
          <w:tcPr>
            <w:tcW w:w="3118" w:type="dxa"/>
          </w:tcPr>
          <w:p w:rsidR="00A1708D" w:rsidRPr="0088262D" w:rsidRDefault="00A1708D" w:rsidP="00A1708D">
            <w:pPr>
              <w:rPr>
                <w:sz w:val="22"/>
                <w:szCs w:val="22"/>
              </w:rPr>
            </w:pPr>
            <w:r w:rsidRPr="0088262D">
              <w:rPr>
                <w:sz w:val="22"/>
                <w:szCs w:val="22"/>
              </w:rPr>
              <w:t>Ярослав К.</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8 </w:t>
            </w:r>
          </w:p>
        </w:tc>
        <w:tc>
          <w:tcPr>
            <w:tcW w:w="3118" w:type="dxa"/>
          </w:tcPr>
          <w:p w:rsidR="00A1708D" w:rsidRPr="0088262D" w:rsidRDefault="00A1708D" w:rsidP="00A1708D">
            <w:pPr>
              <w:rPr>
                <w:sz w:val="22"/>
                <w:szCs w:val="22"/>
              </w:rPr>
            </w:pPr>
            <w:r w:rsidRPr="0088262D">
              <w:rPr>
                <w:sz w:val="22"/>
                <w:szCs w:val="22"/>
              </w:rPr>
              <w:t>Егор Т.</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9 </w:t>
            </w:r>
          </w:p>
        </w:tc>
        <w:tc>
          <w:tcPr>
            <w:tcW w:w="3118" w:type="dxa"/>
          </w:tcPr>
          <w:p w:rsidR="00A1708D" w:rsidRPr="0088262D" w:rsidRDefault="00A1708D" w:rsidP="00A1708D">
            <w:pPr>
              <w:rPr>
                <w:sz w:val="22"/>
                <w:szCs w:val="22"/>
              </w:rPr>
            </w:pPr>
            <w:r w:rsidRPr="0088262D">
              <w:rPr>
                <w:sz w:val="22"/>
                <w:szCs w:val="22"/>
              </w:rPr>
              <w:t>Игорь Л.</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10 </w:t>
            </w:r>
          </w:p>
        </w:tc>
        <w:tc>
          <w:tcPr>
            <w:tcW w:w="3118" w:type="dxa"/>
          </w:tcPr>
          <w:p w:rsidR="00A1708D" w:rsidRPr="0088262D" w:rsidRDefault="00A1708D" w:rsidP="00A1708D">
            <w:pPr>
              <w:rPr>
                <w:sz w:val="22"/>
                <w:szCs w:val="22"/>
              </w:rPr>
            </w:pPr>
            <w:r w:rsidRPr="0088262D">
              <w:rPr>
                <w:sz w:val="22"/>
                <w:szCs w:val="22"/>
              </w:rPr>
              <w:t>Лиза П.</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bl>
    <w:p w:rsidR="0067751E" w:rsidRPr="0088262D" w:rsidRDefault="0067751E" w:rsidP="0067751E">
      <w:pPr>
        <w:spacing w:line="360" w:lineRule="auto"/>
        <w:jc w:val="both"/>
        <w:rPr>
          <w:sz w:val="28"/>
          <w:szCs w:val="28"/>
        </w:rPr>
      </w:pPr>
    </w:p>
    <w:p w:rsidR="0067751E" w:rsidRPr="0088262D" w:rsidRDefault="0067751E" w:rsidP="0067751E">
      <w:pPr>
        <w:jc w:val="both"/>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left="720"/>
        <w:jc w:val="right"/>
        <w:rPr>
          <w:sz w:val="28"/>
          <w:szCs w:val="28"/>
        </w:rPr>
      </w:pPr>
    </w:p>
    <w:p w:rsidR="0067751E" w:rsidRPr="0088262D" w:rsidRDefault="0067751E" w:rsidP="0067751E">
      <w:pPr>
        <w:spacing w:line="360" w:lineRule="auto"/>
        <w:ind w:left="720"/>
        <w:jc w:val="right"/>
        <w:rPr>
          <w:sz w:val="28"/>
          <w:szCs w:val="28"/>
        </w:rPr>
      </w:pPr>
    </w:p>
    <w:p w:rsidR="0067751E" w:rsidRPr="0088262D" w:rsidRDefault="0067751E" w:rsidP="0067751E">
      <w:pPr>
        <w:spacing w:line="360" w:lineRule="auto"/>
        <w:ind w:left="720"/>
        <w:jc w:val="right"/>
        <w:rPr>
          <w:sz w:val="28"/>
          <w:szCs w:val="28"/>
        </w:rPr>
      </w:pPr>
    </w:p>
    <w:p w:rsidR="0067751E" w:rsidRPr="0088262D" w:rsidRDefault="0067751E" w:rsidP="0067751E">
      <w:pPr>
        <w:jc w:val="both"/>
        <w:rPr>
          <w:b/>
          <w:sz w:val="28"/>
          <w:szCs w:val="28"/>
        </w:rPr>
      </w:pPr>
      <w:r w:rsidRPr="0088262D">
        <w:rPr>
          <w:b/>
          <w:sz w:val="28"/>
          <w:szCs w:val="28"/>
        </w:rPr>
        <w:t xml:space="preserve">Таблица </w:t>
      </w:r>
      <w:r w:rsidR="00F32216" w:rsidRPr="0088262D">
        <w:rPr>
          <w:b/>
          <w:sz w:val="28"/>
          <w:szCs w:val="28"/>
        </w:rPr>
        <w:t>2</w:t>
      </w:r>
      <w:r w:rsidRPr="0088262D">
        <w:rPr>
          <w:b/>
          <w:sz w:val="28"/>
          <w:szCs w:val="28"/>
        </w:rPr>
        <w:t>. Исследование формирования чувства цвета у детей экспер</w:t>
      </w:r>
      <w:r w:rsidRPr="0088262D">
        <w:rPr>
          <w:b/>
          <w:sz w:val="28"/>
          <w:szCs w:val="28"/>
        </w:rPr>
        <w:t>и</w:t>
      </w:r>
      <w:r w:rsidRPr="0088262D">
        <w:rPr>
          <w:b/>
          <w:sz w:val="28"/>
          <w:szCs w:val="28"/>
        </w:rPr>
        <w:t>ментальной группы на конец учебного года</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2835"/>
      </w:tblGrid>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b/>
                <w:bCs/>
                <w:sz w:val="22"/>
                <w:szCs w:val="22"/>
              </w:rPr>
              <w:t xml:space="preserve">№ </w:t>
            </w:r>
          </w:p>
        </w:tc>
        <w:tc>
          <w:tcPr>
            <w:tcW w:w="3118" w:type="dxa"/>
            <w:vAlign w:val="center"/>
          </w:tcPr>
          <w:p w:rsidR="0067751E" w:rsidRPr="0088262D" w:rsidRDefault="0067751E" w:rsidP="0067751E">
            <w:pPr>
              <w:spacing w:before="100" w:beforeAutospacing="1" w:after="100" w:afterAutospacing="1"/>
              <w:jc w:val="center"/>
              <w:rPr>
                <w:sz w:val="22"/>
                <w:szCs w:val="22"/>
              </w:rPr>
            </w:pPr>
            <w:r w:rsidRPr="0088262D">
              <w:rPr>
                <w:b/>
                <w:bCs/>
                <w:sz w:val="22"/>
                <w:szCs w:val="22"/>
              </w:rPr>
              <w:t>Фамилия, имя ребенка</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 xml:space="preserve">приятия </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1 </w:t>
            </w:r>
          </w:p>
        </w:tc>
        <w:tc>
          <w:tcPr>
            <w:tcW w:w="3118" w:type="dxa"/>
          </w:tcPr>
          <w:p w:rsidR="00A1708D" w:rsidRPr="0088262D" w:rsidRDefault="00A1708D" w:rsidP="00A1708D">
            <w:pPr>
              <w:spacing w:before="100" w:beforeAutospacing="1" w:after="100" w:afterAutospacing="1"/>
              <w:rPr>
                <w:sz w:val="22"/>
                <w:szCs w:val="22"/>
              </w:rPr>
            </w:pPr>
            <w:r w:rsidRPr="0088262D">
              <w:rPr>
                <w:sz w:val="22"/>
                <w:szCs w:val="22"/>
              </w:rPr>
              <w:t>Марк</w:t>
            </w:r>
            <w:r w:rsidRPr="0088262D">
              <w:rPr>
                <w:sz w:val="22"/>
                <w:szCs w:val="22"/>
                <w:lang w:val="en-US"/>
              </w:rPr>
              <w:t xml:space="preserve"> </w:t>
            </w:r>
            <w:r w:rsidRPr="0088262D">
              <w:rPr>
                <w:sz w:val="22"/>
                <w:szCs w:val="22"/>
              </w:rPr>
              <w:t>У.</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В</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2 </w:t>
            </w:r>
          </w:p>
        </w:tc>
        <w:tc>
          <w:tcPr>
            <w:tcW w:w="3118" w:type="dxa"/>
          </w:tcPr>
          <w:p w:rsidR="00A1708D" w:rsidRPr="0088262D" w:rsidRDefault="00A1708D" w:rsidP="00A1708D">
            <w:pPr>
              <w:rPr>
                <w:sz w:val="22"/>
                <w:szCs w:val="22"/>
              </w:rPr>
            </w:pPr>
            <w:r w:rsidRPr="0088262D">
              <w:rPr>
                <w:sz w:val="22"/>
                <w:szCs w:val="22"/>
              </w:rPr>
              <w:t>Вика В.</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В</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3 </w:t>
            </w:r>
          </w:p>
        </w:tc>
        <w:tc>
          <w:tcPr>
            <w:tcW w:w="3118" w:type="dxa"/>
          </w:tcPr>
          <w:p w:rsidR="00A1708D" w:rsidRPr="0088262D" w:rsidRDefault="00A1708D" w:rsidP="00A1708D">
            <w:pPr>
              <w:rPr>
                <w:sz w:val="22"/>
                <w:szCs w:val="22"/>
              </w:rPr>
            </w:pPr>
            <w:r w:rsidRPr="0088262D">
              <w:rPr>
                <w:sz w:val="22"/>
                <w:szCs w:val="22"/>
              </w:rPr>
              <w:t>Даша Ф.</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В</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4 </w:t>
            </w:r>
          </w:p>
        </w:tc>
        <w:tc>
          <w:tcPr>
            <w:tcW w:w="3118" w:type="dxa"/>
          </w:tcPr>
          <w:p w:rsidR="00A1708D" w:rsidRPr="0088262D" w:rsidRDefault="00A1708D" w:rsidP="00A1708D">
            <w:pPr>
              <w:rPr>
                <w:sz w:val="22"/>
                <w:szCs w:val="22"/>
              </w:rPr>
            </w:pPr>
            <w:r w:rsidRPr="0088262D">
              <w:rPr>
                <w:sz w:val="22"/>
                <w:szCs w:val="22"/>
              </w:rPr>
              <w:t>Алина М.</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5 </w:t>
            </w:r>
          </w:p>
        </w:tc>
        <w:tc>
          <w:tcPr>
            <w:tcW w:w="3118" w:type="dxa"/>
          </w:tcPr>
          <w:p w:rsidR="00A1708D" w:rsidRPr="0088262D" w:rsidRDefault="00A1708D" w:rsidP="00A1708D">
            <w:pPr>
              <w:rPr>
                <w:sz w:val="22"/>
                <w:szCs w:val="22"/>
              </w:rPr>
            </w:pPr>
            <w:r w:rsidRPr="0088262D">
              <w:rPr>
                <w:sz w:val="22"/>
                <w:szCs w:val="22"/>
              </w:rPr>
              <w:t>Маша Т.</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6 </w:t>
            </w:r>
          </w:p>
        </w:tc>
        <w:tc>
          <w:tcPr>
            <w:tcW w:w="3118" w:type="dxa"/>
          </w:tcPr>
          <w:p w:rsidR="00A1708D" w:rsidRPr="0088262D" w:rsidRDefault="00A1708D" w:rsidP="00A1708D">
            <w:pPr>
              <w:rPr>
                <w:sz w:val="22"/>
                <w:szCs w:val="22"/>
              </w:rPr>
            </w:pPr>
            <w:r w:rsidRPr="0088262D">
              <w:rPr>
                <w:sz w:val="22"/>
                <w:szCs w:val="22"/>
              </w:rPr>
              <w:t>Амиран Ч.</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7 </w:t>
            </w:r>
          </w:p>
        </w:tc>
        <w:tc>
          <w:tcPr>
            <w:tcW w:w="3118" w:type="dxa"/>
          </w:tcPr>
          <w:p w:rsidR="00A1708D" w:rsidRPr="0088262D" w:rsidRDefault="00A1708D" w:rsidP="00A1708D">
            <w:pPr>
              <w:rPr>
                <w:sz w:val="22"/>
                <w:szCs w:val="22"/>
              </w:rPr>
            </w:pPr>
            <w:r w:rsidRPr="0088262D">
              <w:rPr>
                <w:sz w:val="22"/>
                <w:szCs w:val="22"/>
              </w:rPr>
              <w:t>Ярослав К.</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В</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8 </w:t>
            </w:r>
          </w:p>
        </w:tc>
        <w:tc>
          <w:tcPr>
            <w:tcW w:w="3118" w:type="dxa"/>
          </w:tcPr>
          <w:p w:rsidR="00A1708D" w:rsidRPr="0088262D" w:rsidRDefault="00A1708D" w:rsidP="00A1708D">
            <w:pPr>
              <w:rPr>
                <w:sz w:val="22"/>
                <w:szCs w:val="22"/>
              </w:rPr>
            </w:pPr>
            <w:r w:rsidRPr="0088262D">
              <w:rPr>
                <w:sz w:val="22"/>
                <w:szCs w:val="22"/>
              </w:rPr>
              <w:t>Егор Т.</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9 </w:t>
            </w:r>
          </w:p>
        </w:tc>
        <w:tc>
          <w:tcPr>
            <w:tcW w:w="3118" w:type="dxa"/>
          </w:tcPr>
          <w:p w:rsidR="00A1708D" w:rsidRPr="0088262D" w:rsidRDefault="00A1708D" w:rsidP="00A1708D">
            <w:pPr>
              <w:rPr>
                <w:sz w:val="22"/>
                <w:szCs w:val="22"/>
              </w:rPr>
            </w:pPr>
            <w:r w:rsidRPr="0088262D">
              <w:rPr>
                <w:sz w:val="22"/>
                <w:szCs w:val="22"/>
              </w:rPr>
              <w:t>Игорь Л.</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В</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10 </w:t>
            </w:r>
          </w:p>
        </w:tc>
        <w:tc>
          <w:tcPr>
            <w:tcW w:w="3118" w:type="dxa"/>
          </w:tcPr>
          <w:p w:rsidR="00A1708D" w:rsidRPr="0088262D" w:rsidRDefault="00A1708D" w:rsidP="00A1708D">
            <w:pPr>
              <w:rPr>
                <w:sz w:val="22"/>
                <w:szCs w:val="22"/>
              </w:rPr>
            </w:pPr>
            <w:r w:rsidRPr="0088262D">
              <w:rPr>
                <w:sz w:val="22"/>
                <w:szCs w:val="22"/>
              </w:rPr>
              <w:t>Лиза П.</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bl>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left="720"/>
        <w:jc w:val="both"/>
        <w:rPr>
          <w:sz w:val="28"/>
          <w:szCs w:val="28"/>
        </w:rPr>
      </w:pPr>
    </w:p>
    <w:p w:rsidR="0067751E" w:rsidRPr="0088262D" w:rsidRDefault="0067751E" w:rsidP="0067751E">
      <w:pPr>
        <w:jc w:val="both"/>
        <w:rPr>
          <w:b/>
          <w:sz w:val="28"/>
          <w:szCs w:val="28"/>
        </w:rPr>
      </w:pPr>
    </w:p>
    <w:p w:rsidR="0067751E" w:rsidRDefault="0067751E" w:rsidP="0067751E">
      <w:pPr>
        <w:jc w:val="both"/>
        <w:rPr>
          <w:b/>
          <w:sz w:val="28"/>
          <w:szCs w:val="28"/>
          <w:lang w:val="en-US"/>
        </w:rPr>
      </w:pPr>
    </w:p>
    <w:p w:rsidR="0088262D" w:rsidRDefault="0088262D" w:rsidP="0067751E">
      <w:pPr>
        <w:jc w:val="both"/>
        <w:rPr>
          <w:b/>
          <w:sz w:val="28"/>
          <w:szCs w:val="28"/>
          <w:lang w:val="en-US"/>
        </w:rPr>
      </w:pPr>
    </w:p>
    <w:p w:rsidR="0088262D" w:rsidRDefault="0088262D" w:rsidP="0067751E">
      <w:pPr>
        <w:jc w:val="both"/>
        <w:rPr>
          <w:b/>
          <w:sz w:val="28"/>
          <w:szCs w:val="28"/>
          <w:lang w:val="en-US"/>
        </w:rPr>
      </w:pPr>
    </w:p>
    <w:p w:rsidR="0088262D" w:rsidRDefault="0088262D" w:rsidP="0067751E">
      <w:pPr>
        <w:jc w:val="both"/>
        <w:rPr>
          <w:b/>
          <w:sz w:val="28"/>
          <w:szCs w:val="28"/>
          <w:lang w:val="en-US"/>
        </w:rPr>
      </w:pPr>
    </w:p>
    <w:p w:rsidR="0088262D" w:rsidRPr="0088262D" w:rsidRDefault="0088262D" w:rsidP="0067751E">
      <w:pPr>
        <w:jc w:val="both"/>
        <w:rPr>
          <w:b/>
          <w:sz w:val="28"/>
          <w:szCs w:val="28"/>
          <w:lang w:val="en-US"/>
        </w:rPr>
      </w:pPr>
    </w:p>
    <w:p w:rsidR="0067751E" w:rsidRPr="0088262D" w:rsidRDefault="0067751E" w:rsidP="0067751E">
      <w:pPr>
        <w:jc w:val="both"/>
        <w:rPr>
          <w:b/>
          <w:sz w:val="28"/>
          <w:szCs w:val="28"/>
        </w:rPr>
      </w:pPr>
    </w:p>
    <w:p w:rsidR="00A1708D" w:rsidRDefault="00A1708D" w:rsidP="0067751E">
      <w:pPr>
        <w:jc w:val="both"/>
        <w:rPr>
          <w:b/>
          <w:sz w:val="28"/>
          <w:szCs w:val="28"/>
        </w:rPr>
      </w:pPr>
    </w:p>
    <w:p w:rsidR="0067751E" w:rsidRPr="0088262D" w:rsidRDefault="0067751E" w:rsidP="0067751E">
      <w:pPr>
        <w:jc w:val="both"/>
        <w:rPr>
          <w:sz w:val="28"/>
          <w:szCs w:val="28"/>
        </w:rPr>
      </w:pPr>
      <w:r w:rsidRPr="0088262D">
        <w:rPr>
          <w:b/>
          <w:sz w:val="28"/>
          <w:szCs w:val="28"/>
        </w:rPr>
        <w:lastRenderedPageBreak/>
        <w:t xml:space="preserve">Таблица </w:t>
      </w:r>
      <w:r w:rsidR="00F32216" w:rsidRPr="0088262D">
        <w:rPr>
          <w:b/>
          <w:sz w:val="28"/>
          <w:szCs w:val="28"/>
        </w:rPr>
        <w:t>3</w:t>
      </w:r>
      <w:r w:rsidRPr="0088262D">
        <w:rPr>
          <w:b/>
          <w:sz w:val="28"/>
          <w:szCs w:val="28"/>
        </w:rPr>
        <w:t>. Исследование формирования чувства цвета у детей ко</w:t>
      </w:r>
      <w:r w:rsidRPr="0088262D">
        <w:rPr>
          <w:b/>
          <w:sz w:val="28"/>
          <w:szCs w:val="28"/>
        </w:rPr>
        <w:t>н</w:t>
      </w:r>
      <w:r w:rsidRPr="0088262D">
        <w:rPr>
          <w:b/>
          <w:sz w:val="28"/>
          <w:szCs w:val="28"/>
        </w:rPr>
        <w:t>трольной группы на начало учебного года</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2835"/>
      </w:tblGrid>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b/>
                <w:bCs/>
                <w:sz w:val="22"/>
                <w:szCs w:val="22"/>
              </w:rPr>
              <w:t xml:space="preserve">№ </w:t>
            </w:r>
          </w:p>
        </w:tc>
        <w:tc>
          <w:tcPr>
            <w:tcW w:w="3118" w:type="dxa"/>
            <w:vAlign w:val="center"/>
          </w:tcPr>
          <w:p w:rsidR="0067751E" w:rsidRPr="0088262D" w:rsidRDefault="0067751E" w:rsidP="0067751E">
            <w:pPr>
              <w:spacing w:before="100" w:beforeAutospacing="1" w:after="100" w:afterAutospacing="1"/>
              <w:jc w:val="center"/>
              <w:rPr>
                <w:sz w:val="22"/>
                <w:szCs w:val="22"/>
              </w:rPr>
            </w:pPr>
            <w:r w:rsidRPr="0088262D">
              <w:rPr>
                <w:b/>
                <w:bCs/>
                <w:sz w:val="22"/>
                <w:szCs w:val="22"/>
              </w:rPr>
              <w:t>Фамилия, имя ребенка</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 xml:space="preserve">приятия </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1 </w:t>
            </w:r>
          </w:p>
        </w:tc>
        <w:tc>
          <w:tcPr>
            <w:tcW w:w="3118" w:type="dxa"/>
          </w:tcPr>
          <w:p w:rsidR="00A1708D" w:rsidRPr="0088262D" w:rsidRDefault="00A1708D" w:rsidP="00A1708D">
            <w:pPr>
              <w:spacing w:before="100" w:beforeAutospacing="1" w:after="100" w:afterAutospacing="1"/>
              <w:rPr>
                <w:sz w:val="22"/>
                <w:szCs w:val="22"/>
              </w:rPr>
            </w:pPr>
            <w:r w:rsidRPr="0088262D">
              <w:rPr>
                <w:sz w:val="22"/>
                <w:szCs w:val="22"/>
              </w:rPr>
              <w:t>Никита Л.</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2 </w:t>
            </w:r>
          </w:p>
        </w:tc>
        <w:tc>
          <w:tcPr>
            <w:tcW w:w="3118" w:type="dxa"/>
          </w:tcPr>
          <w:p w:rsidR="00A1708D" w:rsidRPr="0088262D" w:rsidRDefault="00A1708D" w:rsidP="00A1708D">
            <w:pPr>
              <w:rPr>
                <w:sz w:val="22"/>
                <w:szCs w:val="22"/>
              </w:rPr>
            </w:pPr>
            <w:r w:rsidRPr="0088262D">
              <w:rPr>
                <w:sz w:val="22"/>
                <w:szCs w:val="22"/>
              </w:rPr>
              <w:t>Титова Л.</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Н</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3 </w:t>
            </w:r>
          </w:p>
        </w:tc>
        <w:tc>
          <w:tcPr>
            <w:tcW w:w="3118" w:type="dxa"/>
          </w:tcPr>
          <w:p w:rsidR="00A1708D" w:rsidRPr="0088262D" w:rsidRDefault="00A1708D" w:rsidP="00A1708D">
            <w:pPr>
              <w:rPr>
                <w:sz w:val="22"/>
                <w:szCs w:val="22"/>
              </w:rPr>
            </w:pPr>
            <w:r w:rsidRPr="0088262D">
              <w:rPr>
                <w:sz w:val="22"/>
                <w:szCs w:val="22"/>
              </w:rPr>
              <w:t>Стас Г.</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4 </w:t>
            </w:r>
          </w:p>
        </w:tc>
        <w:tc>
          <w:tcPr>
            <w:tcW w:w="3118" w:type="dxa"/>
          </w:tcPr>
          <w:p w:rsidR="00A1708D" w:rsidRPr="0088262D" w:rsidRDefault="00A1708D" w:rsidP="00A1708D">
            <w:pPr>
              <w:rPr>
                <w:sz w:val="22"/>
                <w:szCs w:val="22"/>
              </w:rPr>
            </w:pPr>
            <w:r w:rsidRPr="0088262D">
              <w:rPr>
                <w:sz w:val="22"/>
                <w:szCs w:val="22"/>
              </w:rPr>
              <w:t>Артемий Ш.</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5 </w:t>
            </w:r>
          </w:p>
        </w:tc>
        <w:tc>
          <w:tcPr>
            <w:tcW w:w="3118" w:type="dxa"/>
          </w:tcPr>
          <w:p w:rsidR="00A1708D" w:rsidRPr="0088262D" w:rsidRDefault="00A1708D" w:rsidP="00A1708D">
            <w:pPr>
              <w:rPr>
                <w:sz w:val="22"/>
                <w:szCs w:val="22"/>
              </w:rPr>
            </w:pPr>
            <w:r w:rsidRPr="0088262D">
              <w:rPr>
                <w:sz w:val="22"/>
                <w:szCs w:val="22"/>
              </w:rPr>
              <w:t>Глеб К.</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6 </w:t>
            </w:r>
          </w:p>
        </w:tc>
        <w:tc>
          <w:tcPr>
            <w:tcW w:w="3118" w:type="dxa"/>
          </w:tcPr>
          <w:p w:rsidR="00A1708D" w:rsidRPr="0088262D" w:rsidRDefault="00A1708D" w:rsidP="00A1708D">
            <w:pPr>
              <w:rPr>
                <w:sz w:val="22"/>
                <w:szCs w:val="22"/>
              </w:rPr>
            </w:pPr>
            <w:r w:rsidRPr="0088262D">
              <w:rPr>
                <w:sz w:val="22"/>
                <w:szCs w:val="22"/>
              </w:rPr>
              <w:t>Настя М.</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7 </w:t>
            </w:r>
          </w:p>
        </w:tc>
        <w:tc>
          <w:tcPr>
            <w:tcW w:w="3118" w:type="dxa"/>
          </w:tcPr>
          <w:p w:rsidR="00A1708D" w:rsidRPr="0088262D" w:rsidRDefault="00A1708D" w:rsidP="00A1708D">
            <w:pPr>
              <w:rPr>
                <w:sz w:val="22"/>
                <w:szCs w:val="22"/>
              </w:rPr>
            </w:pPr>
            <w:r w:rsidRPr="0088262D">
              <w:rPr>
                <w:sz w:val="22"/>
                <w:szCs w:val="22"/>
              </w:rPr>
              <w:t>Ксюша С.</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8 </w:t>
            </w:r>
          </w:p>
        </w:tc>
        <w:tc>
          <w:tcPr>
            <w:tcW w:w="3118" w:type="dxa"/>
          </w:tcPr>
          <w:p w:rsidR="00A1708D" w:rsidRPr="0088262D" w:rsidRDefault="00A1708D" w:rsidP="00A1708D">
            <w:pPr>
              <w:rPr>
                <w:sz w:val="22"/>
                <w:szCs w:val="22"/>
              </w:rPr>
            </w:pPr>
            <w:r w:rsidRPr="0088262D">
              <w:rPr>
                <w:sz w:val="22"/>
                <w:szCs w:val="22"/>
              </w:rPr>
              <w:t>Паша К.</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9 </w:t>
            </w:r>
          </w:p>
        </w:tc>
        <w:tc>
          <w:tcPr>
            <w:tcW w:w="3118" w:type="dxa"/>
          </w:tcPr>
          <w:p w:rsidR="00A1708D" w:rsidRPr="0088262D" w:rsidRDefault="00A1708D" w:rsidP="00A1708D">
            <w:pPr>
              <w:rPr>
                <w:sz w:val="22"/>
                <w:szCs w:val="22"/>
              </w:rPr>
            </w:pPr>
            <w:r w:rsidRPr="0088262D">
              <w:rPr>
                <w:sz w:val="22"/>
                <w:szCs w:val="22"/>
              </w:rPr>
              <w:t>Саша Е.</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Н</w:t>
            </w:r>
          </w:p>
        </w:tc>
      </w:tr>
      <w:tr w:rsidR="00A1708D" w:rsidRPr="0088262D" w:rsidTr="0067751E">
        <w:trPr>
          <w:trHeight w:val="315"/>
        </w:trPr>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10 </w:t>
            </w:r>
          </w:p>
        </w:tc>
        <w:tc>
          <w:tcPr>
            <w:tcW w:w="3118" w:type="dxa"/>
          </w:tcPr>
          <w:p w:rsidR="00A1708D" w:rsidRPr="0088262D" w:rsidRDefault="00A1708D" w:rsidP="00A1708D">
            <w:pPr>
              <w:rPr>
                <w:sz w:val="22"/>
                <w:szCs w:val="22"/>
              </w:rPr>
            </w:pPr>
            <w:r w:rsidRPr="0088262D">
              <w:rPr>
                <w:sz w:val="22"/>
                <w:szCs w:val="22"/>
              </w:rPr>
              <w:t>Саша С.</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В</w:t>
            </w:r>
          </w:p>
        </w:tc>
      </w:tr>
    </w:tbl>
    <w:p w:rsidR="0067751E" w:rsidRPr="0088262D" w:rsidRDefault="0067751E" w:rsidP="0067751E">
      <w:pPr>
        <w:spacing w:line="360" w:lineRule="auto"/>
        <w:ind w:firstLine="720"/>
        <w:jc w:val="both"/>
        <w:rPr>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F32216" w:rsidRPr="0088262D" w:rsidRDefault="0067751E" w:rsidP="0067751E">
      <w:pPr>
        <w:spacing w:line="276" w:lineRule="auto"/>
        <w:ind w:firstLine="720"/>
        <w:jc w:val="both"/>
        <w:rPr>
          <w:b/>
          <w:sz w:val="28"/>
          <w:szCs w:val="28"/>
        </w:rPr>
      </w:pPr>
      <w:r w:rsidRPr="0088262D">
        <w:rPr>
          <w:sz w:val="28"/>
          <w:szCs w:val="28"/>
        </w:rPr>
        <w:br/>
      </w:r>
    </w:p>
    <w:p w:rsidR="00F32216" w:rsidRPr="0088262D" w:rsidRDefault="00F32216" w:rsidP="00F32216">
      <w:pPr>
        <w:spacing w:line="276" w:lineRule="auto"/>
        <w:jc w:val="both"/>
        <w:rPr>
          <w:b/>
          <w:sz w:val="28"/>
          <w:szCs w:val="28"/>
        </w:rPr>
      </w:pPr>
    </w:p>
    <w:p w:rsidR="00F32216" w:rsidRPr="0088262D" w:rsidRDefault="00F32216" w:rsidP="00F32216">
      <w:pPr>
        <w:spacing w:line="276" w:lineRule="auto"/>
        <w:jc w:val="both"/>
        <w:rPr>
          <w:b/>
          <w:sz w:val="28"/>
          <w:szCs w:val="28"/>
        </w:rPr>
      </w:pPr>
    </w:p>
    <w:p w:rsidR="00F32216" w:rsidRPr="0088262D" w:rsidRDefault="00F32216" w:rsidP="00F32216">
      <w:pPr>
        <w:spacing w:line="276" w:lineRule="auto"/>
        <w:jc w:val="both"/>
        <w:rPr>
          <w:b/>
          <w:sz w:val="28"/>
          <w:szCs w:val="28"/>
        </w:rPr>
      </w:pPr>
    </w:p>
    <w:p w:rsidR="00F32216" w:rsidRPr="0088262D" w:rsidRDefault="00F32216" w:rsidP="00F32216">
      <w:pPr>
        <w:spacing w:line="276" w:lineRule="auto"/>
        <w:jc w:val="both"/>
        <w:rPr>
          <w:b/>
          <w:sz w:val="28"/>
          <w:szCs w:val="28"/>
        </w:rPr>
      </w:pPr>
    </w:p>
    <w:p w:rsidR="0067751E" w:rsidRPr="0088262D" w:rsidRDefault="0067751E" w:rsidP="00F32216">
      <w:pPr>
        <w:spacing w:line="276" w:lineRule="auto"/>
        <w:jc w:val="both"/>
        <w:rPr>
          <w:sz w:val="28"/>
          <w:szCs w:val="28"/>
        </w:rPr>
      </w:pPr>
      <w:r w:rsidRPr="0088262D">
        <w:rPr>
          <w:b/>
          <w:sz w:val="28"/>
          <w:szCs w:val="28"/>
        </w:rPr>
        <w:t xml:space="preserve">Таблица </w:t>
      </w:r>
      <w:r w:rsidR="00F32216" w:rsidRPr="0088262D">
        <w:rPr>
          <w:b/>
          <w:sz w:val="28"/>
          <w:szCs w:val="28"/>
        </w:rPr>
        <w:t>4</w:t>
      </w:r>
      <w:r w:rsidRPr="0088262D">
        <w:rPr>
          <w:b/>
          <w:sz w:val="28"/>
          <w:szCs w:val="28"/>
        </w:rPr>
        <w:t>. Исследование формирования чувства цвета у детей экспер</w:t>
      </w:r>
      <w:r w:rsidRPr="0088262D">
        <w:rPr>
          <w:b/>
          <w:sz w:val="28"/>
          <w:szCs w:val="28"/>
        </w:rPr>
        <w:t>и</w:t>
      </w:r>
      <w:r w:rsidRPr="0088262D">
        <w:rPr>
          <w:b/>
          <w:sz w:val="28"/>
          <w:szCs w:val="28"/>
        </w:rPr>
        <w:t>ментальной группы на конец учебного года</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2835"/>
      </w:tblGrid>
      <w:tr w:rsidR="0067751E" w:rsidRPr="0088262D" w:rsidTr="0067751E">
        <w:tc>
          <w:tcPr>
            <w:tcW w:w="534" w:type="dxa"/>
          </w:tcPr>
          <w:p w:rsidR="0067751E" w:rsidRPr="0088262D" w:rsidRDefault="0067751E" w:rsidP="0067751E">
            <w:pPr>
              <w:spacing w:before="100" w:beforeAutospacing="1" w:after="100" w:afterAutospacing="1"/>
              <w:rPr>
                <w:sz w:val="22"/>
                <w:szCs w:val="22"/>
              </w:rPr>
            </w:pPr>
            <w:r w:rsidRPr="0088262D">
              <w:rPr>
                <w:b/>
                <w:bCs/>
                <w:sz w:val="22"/>
                <w:szCs w:val="22"/>
              </w:rPr>
              <w:t xml:space="preserve">№ </w:t>
            </w:r>
          </w:p>
        </w:tc>
        <w:tc>
          <w:tcPr>
            <w:tcW w:w="3118" w:type="dxa"/>
            <w:vAlign w:val="center"/>
          </w:tcPr>
          <w:p w:rsidR="0067751E" w:rsidRPr="0088262D" w:rsidRDefault="0067751E" w:rsidP="0067751E">
            <w:pPr>
              <w:spacing w:before="100" w:beforeAutospacing="1" w:after="100" w:afterAutospacing="1"/>
              <w:jc w:val="center"/>
              <w:rPr>
                <w:sz w:val="22"/>
                <w:szCs w:val="22"/>
              </w:rPr>
            </w:pPr>
            <w:r w:rsidRPr="0088262D">
              <w:rPr>
                <w:b/>
                <w:bCs/>
                <w:sz w:val="22"/>
                <w:szCs w:val="22"/>
              </w:rPr>
              <w:t>Фамилия, имя ребенка</w:t>
            </w:r>
          </w:p>
        </w:tc>
        <w:tc>
          <w:tcPr>
            <w:tcW w:w="2835" w:type="dxa"/>
          </w:tcPr>
          <w:p w:rsidR="0067751E" w:rsidRPr="0088262D" w:rsidRDefault="0067751E" w:rsidP="0067751E">
            <w:pPr>
              <w:spacing w:before="100" w:beforeAutospacing="1" w:after="100" w:afterAutospacing="1"/>
              <w:jc w:val="center"/>
              <w:rPr>
                <w:b/>
                <w:sz w:val="22"/>
                <w:szCs w:val="22"/>
              </w:rPr>
            </w:pPr>
            <w:r w:rsidRPr="0088262D">
              <w:rPr>
                <w:b/>
                <w:sz w:val="22"/>
                <w:szCs w:val="22"/>
              </w:rPr>
              <w:t>Уровень цветового во</w:t>
            </w:r>
            <w:r w:rsidRPr="0088262D">
              <w:rPr>
                <w:b/>
                <w:sz w:val="22"/>
                <w:szCs w:val="22"/>
              </w:rPr>
              <w:t>с</w:t>
            </w:r>
            <w:r w:rsidRPr="0088262D">
              <w:rPr>
                <w:b/>
                <w:sz w:val="22"/>
                <w:szCs w:val="22"/>
              </w:rPr>
              <w:t xml:space="preserve">приятия </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1 </w:t>
            </w:r>
          </w:p>
        </w:tc>
        <w:tc>
          <w:tcPr>
            <w:tcW w:w="3118" w:type="dxa"/>
          </w:tcPr>
          <w:p w:rsidR="00A1708D" w:rsidRPr="0088262D" w:rsidRDefault="00A1708D" w:rsidP="00A1708D">
            <w:pPr>
              <w:spacing w:before="100" w:beforeAutospacing="1" w:after="100" w:afterAutospacing="1"/>
              <w:rPr>
                <w:sz w:val="22"/>
                <w:szCs w:val="22"/>
              </w:rPr>
            </w:pPr>
            <w:r w:rsidRPr="0088262D">
              <w:rPr>
                <w:sz w:val="22"/>
                <w:szCs w:val="22"/>
              </w:rPr>
              <w:t>Никита Л.</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2 </w:t>
            </w:r>
          </w:p>
        </w:tc>
        <w:tc>
          <w:tcPr>
            <w:tcW w:w="3118" w:type="dxa"/>
          </w:tcPr>
          <w:p w:rsidR="00A1708D" w:rsidRPr="0088262D" w:rsidRDefault="00A1708D" w:rsidP="00A1708D">
            <w:pPr>
              <w:rPr>
                <w:sz w:val="22"/>
                <w:szCs w:val="22"/>
              </w:rPr>
            </w:pPr>
            <w:r w:rsidRPr="0088262D">
              <w:rPr>
                <w:sz w:val="22"/>
                <w:szCs w:val="22"/>
              </w:rPr>
              <w:t>Титова Л.</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Н</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3 </w:t>
            </w:r>
          </w:p>
        </w:tc>
        <w:tc>
          <w:tcPr>
            <w:tcW w:w="3118" w:type="dxa"/>
          </w:tcPr>
          <w:p w:rsidR="00A1708D" w:rsidRPr="0088262D" w:rsidRDefault="00A1708D" w:rsidP="00A1708D">
            <w:pPr>
              <w:rPr>
                <w:sz w:val="22"/>
                <w:szCs w:val="22"/>
              </w:rPr>
            </w:pPr>
            <w:r w:rsidRPr="0088262D">
              <w:rPr>
                <w:sz w:val="22"/>
                <w:szCs w:val="22"/>
              </w:rPr>
              <w:t>Стас Г.</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4 </w:t>
            </w:r>
          </w:p>
        </w:tc>
        <w:tc>
          <w:tcPr>
            <w:tcW w:w="3118" w:type="dxa"/>
          </w:tcPr>
          <w:p w:rsidR="00A1708D" w:rsidRPr="0088262D" w:rsidRDefault="00A1708D" w:rsidP="00A1708D">
            <w:pPr>
              <w:rPr>
                <w:sz w:val="22"/>
                <w:szCs w:val="22"/>
              </w:rPr>
            </w:pPr>
            <w:r w:rsidRPr="0088262D">
              <w:rPr>
                <w:sz w:val="22"/>
                <w:szCs w:val="22"/>
              </w:rPr>
              <w:t>Артемий Ш.</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5 </w:t>
            </w:r>
          </w:p>
        </w:tc>
        <w:tc>
          <w:tcPr>
            <w:tcW w:w="3118" w:type="dxa"/>
          </w:tcPr>
          <w:p w:rsidR="00A1708D" w:rsidRPr="0088262D" w:rsidRDefault="00A1708D" w:rsidP="00A1708D">
            <w:pPr>
              <w:rPr>
                <w:sz w:val="22"/>
                <w:szCs w:val="22"/>
              </w:rPr>
            </w:pPr>
            <w:r w:rsidRPr="0088262D">
              <w:rPr>
                <w:sz w:val="22"/>
                <w:szCs w:val="22"/>
              </w:rPr>
              <w:t>Глеб К.</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6 </w:t>
            </w:r>
          </w:p>
        </w:tc>
        <w:tc>
          <w:tcPr>
            <w:tcW w:w="3118" w:type="dxa"/>
          </w:tcPr>
          <w:p w:rsidR="00A1708D" w:rsidRPr="0088262D" w:rsidRDefault="00A1708D" w:rsidP="00A1708D">
            <w:pPr>
              <w:rPr>
                <w:sz w:val="22"/>
                <w:szCs w:val="22"/>
              </w:rPr>
            </w:pPr>
            <w:r w:rsidRPr="0088262D">
              <w:rPr>
                <w:sz w:val="22"/>
                <w:szCs w:val="22"/>
              </w:rPr>
              <w:t>Настя М.</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7 </w:t>
            </w:r>
          </w:p>
        </w:tc>
        <w:tc>
          <w:tcPr>
            <w:tcW w:w="3118" w:type="dxa"/>
          </w:tcPr>
          <w:p w:rsidR="00A1708D" w:rsidRPr="0088262D" w:rsidRDefault="00A1708D" w:rsidP="00A1708D">
            <w:pPr>
              <w:rPr>
                <w:sz w:val="22"/>
                <w:szCs w:val="22"/>
              </w:rPr>
            </w:pPr>
            <w:r w:rsidRPr="0088262D">
              <w:rPr>
                <w:sz w:val="22"/>
                <w:szCs w:val="22"/>
              </w:rPr>
              <w:t>Ксюша С.</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8 </w:t>
            </w:r>
          </w:p>
        </w:tc>
        <w:tc>
          <w:tcPr>
            <w:tcW w:w="3118" w:type="dxa"/>
          </w:tcPr>
          <w:p w:rsidR="00A1708D" w:rsidRPr="0088262D" w:rsidRDefault="00A1708D" w:rsidP="00A1708D">
            <w:pPr>
              <w:rPr>
                <w:sz w:val="22"/>
                <w:szCs w:val="22"/>
              </w:rPr>
            </w:pPr>
            <w:r w:rsidRPr="0088262D">
              <w:rPr>
                <w:sz w:val="22"/>
                <w:szCs w:val="22"/>
              </w:rPr>
              <w:t>Паша К.</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9 </w:t>
            </w:r>
          </w:p>
        </w:tc>
        <w:tc>
          <w:tcPr>
            <w:tcW w:w="3118" w:type="dxa"/>
          </w:tcPr>
          <w:p w:rsidR="00A1708D" w:rsidRPr="0088262D" w:rsidRDefault="00A1708D" w:rsidP="00A1708D">
            <w:pPr>
              <w:rPr>
                <w:sz w:val="22"/>
                <w:szCs w:val="22"/>
              </w:rPr>
            </w:pPr>
            <w:r w:rsidRPr="0088262D">
              <w:rPr>
                <w:sz w:val="22"/>
                <w:szCs w:val="22"/>
              </w:rPr>
              <w:t>Саша Е.</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С</w:t>
            </w:r>
          </w:p>
        </w:tc>
      </w:tr>
      <w:tr w:rsidR="00A1708D" w:rsidRPr="0088262D" w:rsidTr="0067751E">
        <w:trPr>
          <w:trHeight w:val="315"/>
        </w:trPr>
        <w:tc>
          <w:tcPr>
            <w:tcW w:w="534" w:type="dxa"/>
          </w:tcPr>
          <w:p w:rsidR="00A1708D" w:rsidRPr="0088262D" w:rsidRDefault="00A1708D" w:rsidP="00A1708D">
            <w:pPr>
              <w:spacing w:before="100" w:beforeAutospacing="1" w:after="100" w:afterAutospacing="1"/>
              <w:rPr>
                <w:sz w:val="22"/>
                <w:szCs w:val="22"/>
              </w:rPr>
            </w:pPr>
            <w:r w:rsidRPr="0088262D">
              <w:rPr>
                <w:sz w:val="22"/>
                <w:szCs w:val="22"/>
              </w:rPr>
              <w:t xml:space="preserve">10 </w:t>
            </w:r>
          </w:p>
        </w:tc>
        <w:tc>
          <w:tcPr>
            <w:tcW w:w="3118" w:type="dxa"/>
          </w:tcPr>
          <w:p w:rsidR="00A1708D" w:rsidRPr="0088262D" w:rsidRDefault="00A1708D" w:rsidP="00A1708D">
            <w:pPr>
              <w:rPr>
                <w:sz w:val="22"/>
                <w:szCs w:val="22"/>
              </w:rPr>
            </w:pPr>
            <w:r w:rsidRPr="0088262D">
              <w:rPr>
                <w:sz w:val="22"/>
                <w:szCs w:val="22"/>
              </w:rPr>
              <w:t>Саша С.</w:t>
            </w:r>
          </w:p>
        </w:tc>
        <w:tc>
          <w:tcPr>
            <w:tcW w:w="2835" w:type="dxa"/>
          </w:tcPr>
          <w:p w:rsidR="00A1708D" w:rsidRPr="0088262D" w:rsidRDefault="00A1708D" w:rsidP="00A1708D">
            <w:pPr>
              <w:spacing w:before="100" w:beforeAutospacing="1" w:after="100" w:afterAutospacing="1"/>
              <w:jc w:val="center"/>
              <w:rPr>
                <w:sz w:val="22"/>
                <w:szCs w:val="22"/>
              </w:rPr>
            </w:pPr>
            <w:r w:rsidRPr="0088262D">
              <w:rPr>
                <w:sz w:val="22"/>
                <w:szCs w:val="22"/>
              </w:rPr>
              <w:t>В</w:t>
            </w:r>
          </w:p>
        </w:tc>
      </w:tr>
    </w:tbl>
    <w:p w:rsidR="0067751E" w:rsidRPr="0088262D" w:rsidRDefault="0067751E" w:rsidP="0067751E">
      <w:pPr>
        <w:spacing w:line="360" w:lineRule="auto"/>
        <w:ind w:firstLine="720"/>
        <w:jc w:val="both"/>
        <w:rPr>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Pr="0088262D" w:rsidRDefault="0067751E" w:rsidP="0067751E">
      <w:pPr>
        <w:spacing w:line="360" w:lineRule="auto"/>
        <w:ind w:firstLine="720"/>
        <w:jc w:val="center"/>
        <w:rPr>
          <w:b/>
          <w:sz w:val="28"/>
          <w:szCs w:val="28"/>
        </w:rPr>
      </w:pPr>
    </w:p>
    <w:p w:rsidR="0067751E" w:rsidRDefault="0067751E" w:rsidP="0067751E">
      <w:pPr>
        <w:spacing w:line="360" w:lineRule="auto"/>
        <w:ind w:left="720"/>
        <w:jc w:val="both"/>
        <w:rPr>
          <w:sz w:val="28"/>
          <w:szCs w:val="28"/>
        </w:rPr>
      </w:pPr>
    </w:p>
    <w:p w:rsidR="00C00339" w:rsidRDefault="00C00339" w:rsidP="0067751E">
      <w:pPr>
        <w:spacing w:line="360" w:lineRule="auto"/>
        <w:ind w:left="720"/>
        <w:jc w:val="both"/>
        <w:rPr>
          <w:sz w:val="28"/>
          <w:szCs w:val="28"/>
        </w:rPr>
      </w:pPr>
    </w:p>
    <w:p w:rsidR="00C00339" w:rsidRPr="0088262D" w:rsidRDefault="00C00339" w:rsidP="0067751E">
      <w:pPr>
        <w:spacing w:line="360" w:lineRule="auto"/>
        <w:ind w:left="720"/>
        <w:jc w:val="both"/>
        <w:rPr>
          <w:sz w:val="28"/>
          <w:szCs w:val="28"/>
        </w:rPr>
      </w:pPr>
    </w:p>
    <w:p w:rsidR="00495B15" w:rsidRPr="0088262D" w:rsidRDefault="00495B15" w:rsidP="00495B15">
      <w:pPr>
        <w:spacing w:line="276" w:lineRule="auto"/>
        <w:ind w:firstLine="720"/>
        <w:jc w:val="both"/>
        <w:rPr>
          <w:b/>
          <w:sz w:val="28"/>
          <w:szCs w:val="28"/>
        </w:rPr>
      </w:pPr>
    </w:p>
    <w:p w:rsidR="00C00339" w:rsidRDefault="00C00339" w:rsidP="00C00339">
      <w:pPr>
        <w:spacing w:line="360" w:lineRule="auto"/>
        <w:ind w:left="720"/>
        <w:jc w:val="right"/>
        <w:rPr>
          <w:b/>
          <w:sz w:val="28"/>
          <w:szCs w:val="28"/>
        </w:rPr>
      </w:pPr>
    </w:p>
    <w:p w:rsidR="00C00339" w:rsidRDefault="00C00339" w:rsidP="00C00339">
      <w:pPr>
        <w:spacing w:line="360" w:lineRule="auto"/>
        <w:ind w:left="720"/>
        <w:jc w:val="right"/>
        <w:rPr>
          <w:b/>
          <w:sz w:val="28"/>
          <w:szCs w:val="28"/>
        </w:rPr>
      </w:pPr>
    </w:p>
    <w:p w:rsidR="00C00339" w:rsidRDefault="00C00339" w:rsidP="00C00339">
      <w:pPr>
        <w:spacing w:line="360" w:lineRule="auto"/>
        <w:ind w:left="720"/>
        <w:jc w:val="right"/>
        <w:rPr>
          <w:b/>
          <w:sz w:val="28"/>
          <w:szCs w:val="28"/>
        </w:rPr>
      </w:pPr>
    </w:p>
    <w:p w:rsidR="00C00339" w:rsidRDefault="00C00339" w:rsidP="00C00339">
      <w:pPr>
        <w:spacing w:line="360" w:lineRule="auto"/>
        <w:ind w:left="720"/>
        <w:jc w:val="right"/>
        <w:rPr>
          <w:b/>
          <w:sz w:val="28"/>
          <w:szCs w:val="28"/>
        </w:rPr>
      </w:pPr>
    </w:p>
    <w:p w:rsidR="00C00339" w:rsidRPr="0088262D" w:rsidRDefault="00C00339" w:rsidP="00C00339">
      <w:pPr>
        <w:spacing w:line="360" w:lineRule="auto"/>
        <w:ind w:left="720"/>
        <w:jc w:val="right"/>
        <w:rPr>
          <w:b/>
          <w:sz w:val="28"/>
          <w:szCs w:val="28"/>
        </w:rPr>
      </w:pPr>
      <w:r w:rsidRPr="0088262D">
        <w:rPr>
          <w:b/>
          <w:sz w:val="28"/>
          <w:szCs w:val="28"/>
        </w:rPr>
        <w:lastRenderedPageBreak/>
        <w:t>ПРИЛОЖЕНИЕ 9</w:t>
      </w:r>
    </w:p>
    <w:p w:rsidR="00C00339" w:rsidRDefault="00C00339" w:rsidP="00C00339">
      <w:pPr>
        <w:pStyle w:val="af"/>
        <w:spacing w:line="360" w:lineRule="auto"/>
        <w:jc w:val="center"/>
        <w:rPr>
          <w:rFonts w:ascii="Times New Roman" w:hAnsi="Times New Roman"/>
          <w:b/>
          <w:sz w:val="28"/>
          <w:szCs w:val="28"/>
        </w:rPr>
      </w:pPr>
    </w:p>
    <w:p w:rsidR="00C00339" w:rsidRPr="0088262D" w:rsidRDefault="00C00339" w:rsidP="00C00339">
      <w:pPr>
        <w:pStyle w:val="af"/>
        <w:spacing w:line="360" w:lineRule="auto"/>
        <w:jc w:val="center"/>
        <w:rPr>
          <w:rFonts w:ascii="Times New Roman" w:hAnsi="Times New Roman"/>
          <w:b/>
          <w:sz w:val="28"/>
          <w:szCs w:val="28"/>
        </w:rPr>
      </w:pPr>
      <w:r w:rsidRPr="0088262D">
        <w:rPr>
          <w:rFonts w:ascii="Times New Roman" w:hAnsi="Times New Roman"/>
          <w:b/>
          <w:sz w:val="28"/>
          <w:szCs w:val="28"/>
        </w:rPr>
        <w:t>Конспект занятия по ознакомлению с пейзажной живописью из цикла: Изображение природных явлений в разных состояниях.</w:t>
      </w:r>
    </w:p>
    <w:p w:rsidR="00C00339" w:rsidRPr="0088262D" w:rsidRDefault="00C00339" w:rsidP="00C00339">
      <w:pPr>
        <w:pStyle w:val="af"/>
        <w:spacing w:line="360" w:lineRule="auto"/>
        <w:jc w:val="center"/>
        <w:rPr>
          <w:rFonts w:ascii="Times New Roman" w:hAnsi="Times New Roman"/>
          <w:b/>
          <w:i/>
          <w:sz w:val="28"/>
          <w:szCs w:val="28"/>
        </w:rPr>
      </w:pPr>
      <w:r w:rsidRPr="0088262D">
        <w:rPr>
          <w:rFonts w:ascii="Times New Roman" w:hAnsi="Times New Roman"/>
          <w:b/>
          <w:i/>
          <w:sz w:val="28"/>
          <w:szCs w:val="28"/>
        </w:rPr>
        <w:t>Тема: "Каким бывает море"</w:t>
      </w:r>
    </w:p>
    <w:p w:rsidR="00C00339" w:rsidRPr="0088262D" w:rsidRDefault="00C00339" w:rsidP="00C00339">
      <w:pPr>
        <w:pStyle w:val="af"/>
        <w:spacing w:line="360" w:lineRule="auto"/>
        <w:jc w:val="center"/>
        <w:rPr>
          <w:rFonts w:ascii="Times New Roman" w:hAnsi="Times New Roman"/>
          <w:sz w:val="28"/>
          <w:szCs w:val="28"/>
        </w:rPr>
      </w:pPr>
      <w:r w:rsidRPr="0088262D">
        <w:rPr>
          <w:rFonts w:ascii="Times New Roman" w:hAnsi="Times New Roman"/>
          <w:sz w:val="28"/>
          <w:szCs w:val="28"/>
        </w:rPr>
        <w:t>(подготовительная группа)</w:t>
      </w:r>
    </w:p>
    <w:p w:rsidR="00C00339" w:rsidRPr="0088262D" w:rsidRDefault="00C00339" w:rsidP="00C00339">
      <w:pPr>
        <w:pStyle w:val="af"/>
        <w:spacing w:line="360" w:lineRule="auto"/>
        <w:jc w:val="both"/>
        <w:rPr>
          <w:rFonts w:ascii="Times New Roman" w:hAnsi="Times New Roman"/>
          <w:sz w:val="28"/>
          <w:szCs w:val="28"/>
        </w:rPr>
      </w:pPr>
    </w:p>
    <w:p w:rsidR="00C00339" w:rsidRPr="0088262D" w:rsidRDefault="00C00339" w:rsidP="00C00339">
      <w:pPr>
        <w:pStyle w:val="af"/>
        <w:spacing w:line="360" w:lineRule="auto"/>
        <w:ind w:firstLine="720"/>
        <w:jc w:val="both"/>
        <w:rPr>
          <w:rFonts w:ascii="Times New Roman" w:hAnsi="Times New Roman"/>
          <w:b/>
          <w:sz w:val="28"/>
          <w:szCs w:val="28"/>
        </w:rPr>
      </w:pPr>
      <w:r w:rsidRPr="0088262D">
        <w:rPr>
          <w:rFonts w:ascii="Times New Roman" w:hAnsi="Times New Roman"/>
          <w:b/>
          <w:sz w:val="28"/>
          <w:szCs w:val="28"/>
        </w:rPr>
        <w:t>Программное содержание:</w:t>
      </w:r>
    </w:p>
    <w:p w:rsidR="00C00339" w:rsidRPr="0088262D" w:rsidRDefault="00C00339" w:rsidP="00C00339">
      <w:pPr>
        <w:pStyle w:val="af"/>
        <w:numPr>
          <w:ilvl w:val="0"/>
          <w:numId w:val="5"/>
        </w:numPr>
        <w:spacing w:line="360" w:lineRule="auto"/>
        <w:jc w:val="both"/>
        <w:rPr>
          <w:rFonts w:ascii="Times New Roman" w:hAnsi="Times New Roman"/>
          <w:sz w:val="28"/>
          <w:szCs w:val="28"/>
        </w:rPr>
      </w:pPr>
      <w:r w:rsidRPr="0088262D">
        <w:rPr>
          <w:rFonts w:ascii="Times New Roman" w:hAnsi="Times New Roman"/>
          <w:sz w:val="28"/>
          <w:szCs w:val="28"/>
        </w:rPr>
        <w:t>Воспитывать желание через работу с красками образно почувствовать "настроение моря" и изображать его разное состояние - доброе и злое, нежное и коварное, грустное и веселое.</w:t>
      </w:r>
    </w:p>
    <w:p w:rsidR="00C00339" w:rsidRPr="0088262D" w:rsidRDefault="00C00339" w:rsidP="00C00339">
      <w:pPr>
        <w:pStyle w:val="af"/>
        <w:numPr>
          <w:ilvl w:val="0"/>
          <w:numId w:val="5"/>
        </w:numPr>
        <w:spacing w:line="360" w:lineRule="auto"/>
        <w:jc w:val="both"/>
        <w:rPr>
          <w:rFonts w:ascii="Times New Roman" w:hAnsi="Times New Roman"/>
          <w:sz w:val="28"/>
          <w:szCs w:val="28"/>
        </w:rPr>
      </w:pPr>
      <w:r w:rsidRPr="0088262D">
        <w:rPr>
          <w:rFonts w:ascii="Times New Roman" w:hAnsi="Times New Roman"/>
          <w:sz w:val="28"/>
          <w:szCs w:val="28"/>
        </w:rPr>
        <w:t>Закреплять умение детей в смешении красок - черного, синего и же</w:t>
      </w:r>
      <w:r w:rsidRPr="0088262D">
        <w:rPr>
          <w:rFonts w:ascii="Times New Roman" w:hAnsi="Times New Roman"/>
          <w:sz w:val="28"/>
          <w:szCs w:val="28"/>
        </w:rPr>
        <w:t>л</w:t>
      </w:r>
      <w:r w:rsidRPr="0088262D">
        <w:rPr>
          <w:rFonts w:ascii="Times New Roman" w:hAnsi="Times New Roman"/>
          <w:sz w:val="28"/>
          <w:szCs w:val="28"/>
        </w:rPr>
        <w:t>того цвета, добиваясь постепенного нагнетания тревожности моря, или спокойствия "штиль", применяя технику акварели "алла-прима" - по сырому.</w:t>
      </w:r>
    </w:p>
    <w:p w:rsidR="00C00339" w:rsidRPr="0088262D" w:rsidRDefault="00C00339" w:rsidP="00C00339">
      <w:pPr>
        <w:pStyle w:val="af"/>
        <w:numPr>
          <w:ilvl w:val="0"/>
          <w:numId w:val="5"/>
        </w:numPr>
        <w:spacing w:line="360" w:lineRule="auto"/>
        <w:jc w:val="both"/>
        <w:rPr>
          <w:rFonts w:ascii="Times New Roman" w:hAnsi="Times New Roman"/>
          <w:sz w:val="28"/>
          <w:szCs w:val="28"/>
        </w:rPr>
      </w:pPr>
      <w:r w:rsidRPr="0088262D">
        <w:rPr>
          <w:rFonts w:ascii="Times New Roman" w:hAnsi="Times New Roman"/>
          <w:sz w:val="28"/>
          <w:szCs w:val="28"/>
        </w:rPr>
        <w:t>Активизировать словарь детей: штиль, шторм, коварное, злое.</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b/>
          <w:sz w:val="28"/>
          <w:szCs w:val="28"/>
        </w:rPr>
        <w:t xml:space="preserve">Материалы: </w:t>
      </w:r>
      <w:r w:rsidRPr="0088262D">
        <w:rPr>
          <w:rFonts w:ascii="Times New Roman" w:hAnsi="Times New Roman"/>
          <w:sz w:val="28"/>
          <w:szCs w:val="28"/>
        </w:rPr>
        <w:t>Акварели, большие листы бумаги, крупные кисти, пор</w:t>
      </w:r>
      <w:r w:rsidRPr="0088262D">
        <w:rPr>
          <w:rFonts w:ascii="Times New Roman" w:hAnsi="Times New Roman"/>
          <w:sz w:val="28"/>
          <w:szCs w:val="28"/>
        </w:rPr>
        <w:t>о</w:t>
      </w:r>
      <w:r w:rsidRPr="0088262D">
        <w:rPr>
          <w:rFonts w:ascii="Times New Roman" w:hAnsi="Times New Roman"/>
          <w:sz w:val="28"/>
          <w:szCs w:val="28"/>
        </w:rPr>
        <w:t>лон.</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b/>
          <w:sz w:val="28"/>
          <w:szCs w:val="28"/>
        </w:rPr>
        <w:t>Зрительный ряд:</w:t>
      </w:r>
      <w:r w:rsidRPr="0088262D">
        <w:rPr>
          <w:rFonts w:ascii="Times New Roman" w:hAnsi="Times New Roman"/>
          <w:sz w:val="28"/>
          <w:szCs w:val="28"/>
        </w:rPr>
        <w:t xml:space="preserve"> М.Чюрленис "Море", симфоническая поэма.</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b/>
          <w:sz w:val="28"/>
          <w:szCs w:val="28"/>
        </w:rPr>
        <w:t>Литературный ряд:</w:t>
      </w:r>
      <w:r w:rsidRPr="0088262D">
        <w:rPr>
          <w:rFonts w:ascii="Times New Roman" w:hAnsi="Times New Roman"/>
          <w:sz w:val="28"/>
          <w:szCs w:val="28"/>
        </w:rPr>
        <w:t xml:space="preserve"> "Сказка о рыбаке и рыбке" А.С.Пушкин.</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b/>
          <w:sz w:val="28"/>
          <w:szCs w:val="28"/>
        </w:rPr>
        <w:t>Предварительная работа:</w:t>
      </w:r>
      <w:r w:rsidRPr="0088262D">
        <w:rPr>
          <w:rFonts w:ascii="Times New Roman" w:hAnsi="Times New Roman"/>
          <w:sz w:val="28"/>
          <w:szCs w:val="28"/>
        </w:rPr>
        <w:t xml:space="preserve"> Чтение "Сказки о рыбаке и рыбке" и "Ска</w:t>
      </w:r>
      <w:r w:rsidRPr="0088262D">
        <w:rPr>
          <w:rFonts w:ascii="Times New Roman" w:hAnsi="Times New Roman"/>
          <w:sz w:val="28"/>
          <w:szCs w:val="28"/>
        </w:rPr>
        <w:t>з</w:t>
      </w:r>
      <w:r w:rsidRPr="0088262D">
        <w:rPr>
          <w:rFonts w:ascii="Times New Roman" w:hAnsi="Times New Roman"/>
          <w:sz w:val="28"/>
          <w:szCs w:val="28"/>
        </w:rPr>
        <w:t>ки о царе Салтане" А.С.Пушкина, заучивание стихов о море, рассматривание картин, изображающих разное состояние моря; смешение красок, получение теплых и холодных тонов.</w:t>
      </w:r>
    </w:p>
    <w:p w:rsidR="00C00339" w:rsidRPr="0088262D" w:rsidRDefault="00C00339" w:rsidP="00C00339">
      <w:pPr>
        <w:pStyle w:val="af"/>
        <w:spacing w:line="360" w:lineRule="auto"/>
        <w:ind w:firstLine="720"/>
        <w:jc w:val="both"/>
        <w:rPr>
          <w:rFonts w:ascii="Times New Roman" w:hAnsi="Times New Roman"/>
          <w:b/>
          <w:sz w:val="28"/>
          <w:szCs w:val="28"/>
        </w:rPr>
      </w:pPr>
      <w:r w:rsidRPr="0088262D">
        <w:rPr>
          <w:rFonts w:ascii="Times New Roman" w:hAnsi="Times New Roman"/>
          <w:b/>
          <w:sz w:val="28"/>
          <w:szCs w:val="28"/>
        </w:rPr>
        <w:t>Ход занятия:</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Воспитатель загадывает загадку детям:</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"Летом к нему прихожу без рубашки,</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Зной и жара поселяются тут</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Ветер подует, и сразу барашки</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lastRenderedPageBreak/>
        <w:t xml:space="preserve">                          С шумом веселым ко мне побегут"</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Подводит детей к выставке картин о море. Спрашивает, о чем они только что послушали загадку? (О море)</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Звучит симфоническая поэма Чюрлениса "Море" - воспитатель предл</w:t>
      </w:r>
      <w:r w:rsidRPr="0088262D">
        <w:rPr>
          <w:rFonts w:ascii="Times New Roman" w:hAnsi="Times New Roman"/>
          <w:sz w:val="28"/>
          <w:szCs w:val="28"/>
        </w:rPr>
        <w:t>а</w:t>
      </w:r>
      <w:r w:rsidRPr="0088262D">
        <w:rPr>
          <w:rFonts w:ascii="Times New Roman" w:hAnsi="Times New Roman"/>
          <w:sz w:val="28"/>
          <w:szCs w:val="28"/>
        </w:rPr>
        <w:t>гает детям всмотреться в картины.</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Вопросы к детям: Покажите, о каких картинах рассказывала нам муз</w:t>
      </w:r>
      <w:r w:rsidRPr="0088262D">
        <w:rPr>
          <w:rFonts w:ascii="Times New Roman" w:hAnsi="Times New Roman"/>
          <w:sz w:val="28"/>
          <w:szCs w:val="28"/>
        </w:rPr>
        <w:t>ы</w:t>
      </w:r>
      <w:r w:rsidRPr="0088262D">
        <w:rPr>
          <w:rFonts w:ascii="Times New Roman" w:hAnsi="Times New Roman"/>
          <w:sz w:val="28"/>
          <w:szCs w:val="28"/>
        </w:rPr>
        <w:t>ка, которую написал копозитор Чюрленис? В начале, в середине, в конце? Расскажите о характере музыки в разных частях поэмы. А как изменялись краски в катинах, которые вы отобрали? Назовите краски, которые использ</w:t>
      </w:r>
      <w:r w:rsidRPr="0088262D">
        <w:rPr>
          <w:rFonts w:ascii="Times New Roman" w:hAnsi="Times New Roman"/>
          <w:sz w:val="28"/>
          <w:szCs w:val="28"/>
        </w:rPr>
        <w:t>о</w:t>
      </w:r>
      <w:r w:rsidRPr="0088262D">
        <w:rPr>
          <w:rFonts w:ascii="Times New Roman" w:hAnsi="Times New Roman"/>
          <w:sz w:val="28"/>
          <w:szCs w:val="28"/>
        </w:rPr>
        <w:t>вал художник в первой картине (голубые, бело-розовые, нежно-голубые; с</w:t>
      </w:r>
      <w:r w:rsidRPr="0088262D">
        <w:rPr>
          <w:rFonts w:ascii="Times New Roman" w:hAnsi="Times New Roman"/>
          <w:sz w:val="28"/>
          <w:szCs w:val="28"/>
        </w:rPr>
        <w:t>и</w:t>
      </w:r>
      <w:r w:rsidRPr="0088262D">
        <w:rPr>
          <w:rFonts w:ascii="Times New Roman" w:hAnsi="Times New Roman"/>
          <w:sz w:val="28"/>
          <w:szCs w:val="28"/>
        </w:rPr>
        <w:t>ние, желто-синие, серо-синие, темно-синие; черно-синие, зеленовато-черные, фиолетовые).</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Обобщение: (около картины Галунова "В голубом просторе"). Море как зеркало, только цветное. Небо смотрится в море, любуется его спокойной гладью, рассматривание картины Айвазовского "Солнечный день". Краски солнечного неба отражаются в море, сливаясь в единую цветную гармонию, они искрятся, переливаются теплыми, нежными, ласкающими красками, от них веет спокойствием, любовью. Художник написал море в теплых тонах. Дети подходят к картине "Мыс Фиолент", воспитатель читает:</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"Тихо, тихо плещет море, замирая в час ночной.</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А над ним луна в дозоре с непокрытой головой.</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Спят спокойно у причала мотолодки, катера,</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Приутихли в дальних скалах крики чаек до утра.</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Нагулялся за день ветер, лег в ущелье отдыхать,</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Знает он, что на рассвете надо волны поднимать".</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sz w:val="28"/>
          <w:szCs w:val="28"/>
        </w:rPr>
        <w:t xml:space="preserve">                                                                    В. Лазов</w:t>
      </w:r>
    </w:p>
    <w:p w:rsidR="00C00339" w:rsidRPr="0088262D" w:rsidRDefault="00C00339" w:rsidP="00C00339">
      <w:pPr>
        <w:pStyle w:val="af"/>
        <w:spacing w:line="360" w:lineRule="auto"/>
        <w:jc w:val="both"/>
        <w:rPr>
          <w:rFonts w:ascii="Times New Roman" w:hAnsi="Times New Roman"/>
          <w:sz w:val="28"/>
          <w:szCs w:val="28"/>
        </w:rPr>
      </w:pP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lastRenderedPageBreak/>
        <w:t>"Море спит" - Какое состояние моря передает в этой картине худо</w:t>
      </w:r>
      <w:r w:rsidRPr="0088262D">
        <w:rPr>
          <w:rFonts w:ascii="Times New Roman" w:hAnsi="Times New Roman"/>
          <w:sz w:val="28"/>
          <w:szCs w:val="28"/>
        </w:rPr>
        <w:t>ж</w:t>
      </w:r>
      <w:r w:rsidRPr="0088262D">
        <w:rPr>
          <w:rFonts w:ascii="Times New Roman" w:hAnsi="Times New Roman"/>
          <w:sz w:val="28"/>
          <w:szCs w:val="28"/>
        </w:rPr>
        <w:t>ник? (Да художник изобразил ночь и ночное спокойствие на море). Какие краски подобрал художник? Перечислите.</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Рассматривание картины "Неаполитанский залив": какие краски п</w:t>
      </w:r>
      <w:r w:rsidRPr="0088262D">
        <w:rPr>
          <w:rFonts w:ascii="Times New Roman" w:hAnsi="Times New Roman"/>
          <w:sz w:val="28"/>
          <w:szCs w:val="28"/>
        </w:rPr>
        <w:t>о</w:t>
      </w:r>
      <w:r w:rsidRPr="0088262D">
        <w:rPr>
          <w:rFonts w:ascii="Times New Roman" w:hAnsi="Times New Roman"/>
          <w:sz w:val="28"/>
          <w:szCs w:val="28"/>
        </w:rPr>
        <w:t>добрал художник для этой картины, чем они отличаются от предыдущей ка</w:t>
      </w:r>
      <w:r w:rsidRPr="0088262D">
        <w:rPr>
          <w:rFonts w:ascii="Times New Roman" w:hAnsi="Times New Roman"/>
          <w:sz w:val="28"/>
          <w:szCs w:val="28"/>
        </w:rPr>
        <w:t>р</w:t>
      </w:r>
      <w:r w:rsidRPr="0088262D">
        <w:rPr>
          <w:rFonts w:ascii="Times New Roman" w:hAnsi="Times New Roman"/>
          <w:sz w:val="28"/>
          <w:szCs w:val="28"/>
        </w:rPr>
        <w:t>тины? Что о них можно сказать? (краски потеплели). Назовите эти краски. А чем похожи эти картины, хотя краски и их оттенки разные? (Правильно, море на обеих картинах спокойное, про него говорят "На море штиль, значит т</w:t>
      </w:r>
      <w:r w:rsidRPr="0088262D">
        <w:rPr>
          <w:rFonts w:ascii="Times New Roman" w:hAnsi="Times New Roman"/>
          <w:sz w:val="28"/>
          <w:szCs w:val="28"/>
        </w:rPr>
        <w:t>и</w:t>
      </w:r>
      <w:r w:rsidRPr="0088262D">
        <w:rPr>
          <w:rFonts w:ascii="Times New Roman" w:hAnsi="Times New Roman"/>
          <w:sz w:val="28"/>
          <w:szCs w:val="28"/>
        </w:rPr>
        <w:t>хо).</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Подходим к картине "Девятый вал", рассматриваем. Воспитатель: "Глядя на картину, чувствуешь беспокойство, волнение которое так масте</w:t>
      </w:r>
      <w:r w:rsidRPr="0088262D">
        <w:rPr>
          <w:rFonts w:ascii="Times New Roman" w:hAnsi="Times New Roman"/>
          <w:sz w:val="28"/>
          <w:szCs w:val="28"/>
        </w:rPr>
        <w:t>р</w:t>
      </w:r>
      <w:r w:rsidRPr="0088262D">
        <w:rPr>
          <w:rFonts w:ascii="Times New Roman" w:hAnsi="Times New Roman"/>
          <w:sz w:val="28"/>
          <w:szCs w:val="28"/>
        </w:rPr>
        <w:t>ски передал художник. Волны с яростью набрасываются на людей". Включ</w:t>
      </w:r>
      <w:r w:rsidRPr="0088262D">
        <w:rPr>
          <w:rFonts w:ascii="Times New Roman" w:hAnsi="Times New Roman"/>
          <w:sz w:val="28"/>
          <w:szCs w:val="28"/>
        </w:rPr>
        <w:t>а</w:t>
      </w:r>
      <w:r w:rsidRPr="0088262D">
        <w:rPr>
          <w:rFonts w:ascii="Times New Roman" w:hAnsi="Times New Roman"/>
          <w:sz w:val="28"/>
          <w:szCs w:val="28"/>
        </w:rPr>
        <w:t>ется фрагмент симфонии Чюрлениса "Буря" - музыка острее помогает почу</w:t>
      </w:r>
      <w:r w:rsidRPr="0088262D">
        <w:rPr>
          <w:rFonts w:ascii="Times New Roman" w:hAnsi="Times New Roman"/>
          <w:sz w:val="28"/>
          <w:szCs w:val="28"/>
        </w:rPr>
        <w:t>в</w:t>
      </w:r>
      <w:r w:rsidRPr="0088262D">
        <w:rPr>
          <w:rFonts w:ascii="Times New Roman" w:hAnsi="Times New Roman"/>
          <w:sz w:val="28"/>
          <w:szCs w:val="28"/>
        </w:rPr>
        <w:t>ствовать драматическое содержание картины. Музыка ослабевает и выкл</w:t>
      </w:r>
      <w:r w:rsidRPr="0088262D">
        <w:rPr>
          <w:rFonts w:ascii="Times New Roman" w:hAnsi="Times New Roman"/>
          <w:sz w:val="28"/>
          <w:szCs w:val="28"/>
        </w:rPr>
        <w:t>ю</w:t>
      </w:r>
      <w:r w:rsidRPr="0088262D">
        <w:rPr>
          <w:rFonts w:ascii="Times New Roman" w:hAnsi="Times New Roman"/>
          <w:sz w:val="28"/>
          <w:szCs w:val="28"/>
        </w:rPr>
        <w:t>чается. Воспитатель: "Море как трехглавый дракон, который стремится пр</w:t>
      </w:r>
      <w:r w:rsidRPr="0088262D">
        <w:rPr>
          <w:rFonts w:ascii="Times New Roman" w:hAnsi="Times New Roman"/>
          <w:sz w:val="28"/>
          <w:szCs w:val="28"/>
        </w:rPr>
        <w:t>о</w:t>
      </w:r>
      <w:r w:rsidRPr="0088262D">
        <w:rPr>
          <w:rFonts w:ascii="Times New Roman" w:hAnsi="Times New Roman"/>
          <w:sz w:val="28"/>
          <w:szCs w:val="28"/>
        </w:rPr>
        <w:t>глотить людей. Вот она истинная сила природы. С ней всегда ведет борьбу человек и в поединке с ней утверждает себя. Это море требует от человека мужества и отваги. Художник передал мастерски взволнованную игру цвета".</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Обобщение: Все художники изображают не просто море: море как ч</w:t>
      </w:r>
      <w:r w:rsidRPr="0088262D">
        <w:rPr>
          <w:rFonts w:ascii="Times New Roman" w:hAnsi="Times New Roman"/>
          <w:sz w:val="28"/>
          <w:szCs w:val="28"/>
        </w:rPr>
        <w:t>е</w:t>
      </w:r>
      <w:r w:rsidRPr="0088262D">
        <w:rPr>
          <w:rFonts w:ascii="Times New Roman" w:hAnsi="Times New Roman"/>
          <w:sz w:val="28"/>
          <w:szCs w:val="28"/>
        </w:rPr>
        <w:t>ловек, имеющее разное настроение, разное настроение, разный характер - ласковое, взволнованное или неукротимое в своей ярости. Вы только что и</w:t>
      </w:r>
      <w:r w:rsidRPr="0088262D">
        <w:rPr>
          <w:rFonts w:ascii="Times New Roman" w:hAnsi="Times New Roman"/>
          <w:sz w:val="28"/>
          <w:szCs w:val="28"/>
        </w:rPr>
        <w:t>с</w:t>
      </w:r>
      <w:r w:rsidRPr="0088262D">
        <w:rPr>
          <w:rFonts w:ascii="Times New Roman" w:hAnsi="Times New Roman"/>
          <w:sz w:val="28"/>
          <w:szCs w:val="28"/>
        </w:rPr>
        <w:t>пытали такие же чувства при рассматривании картин, что и художники, п</w:t>
      </w:r>
      <w:r w:rsidRPr="0088262D">
        <w:rPr>
          <w:rFonts w:ascii="Times New Roman" w:hAnsi="Times New Roman"/>
          <w:sz w:val="28"/>
          <w:szCs w:val="28"/>
        </w:rPr>
        <w:t>и</w:t>
      </w:r>
      <w:r w:rsidRPr="0088262D">
        <w:rPr>
          <w:rFonts w:ascii="Times New Roman" w:hAnsi="Times New Roman"/>
          <w:sz w:val="28"/>
          <w:szCs w:val="28"/>
        </w:rPr>
        <w:t>савшие их. Вспомните, как вы раньше рисовали море? Правильно, проводили синюю полоску внизу листа, и это было уже море.</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А сейчас мы будем работать как настоящие художники. Не только из</w:t>
      </w:r>
      <w:r w:rsidRPr="0088262D">
        <w:rPr>
          <w:rFonts w:ascii="Times New Roman" w:hAnsi="Times New Roman"/>
          <w:sz w:val="28"/>
          <w:szCs w:val="28"/>
        </w:rPr>
        <w:t>о</w:t>
      </w:r>
      <w:r w:rsidRPr="0088262D">
        <w:rPr>
          <w:rFonts w:ascii="Times New Roman" w:hAnsi="Times New Roman"/>
          <w:sz w:val="28"/>
          <w:szCs w:val="28"/>
        </w:rPr>
        <w:t>бражать, но и выражать сои чувства.</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Воспитатель предлагает подумать и сказать, какое море они хотят из</w:t>
      </w:r>
      <w:r w:rsidRPr="0088262D">
        <w:rPr>
          <w:rFonts w:ascii="Times New Roman" w:hAnsi="Times New Roman"/>
          <w:sz w:val="28"/>
          <w:szCs w:val="28"/>
        </w:rPr>
        <w:t>о</w:t>
      </w:r>
      <w:r w:rsidRPr="0088262D">
        <w:rPr>
          <w:rFonts w:ascii="Times New Roman" w:hAnsi="Times New Roman"/>
          <w:sz w:val="28"/>
          <w:szCs w:val="28"/>
        </w:rPr>
        <w:t>бразить, как они его передадут в цвете? Как расположат рисунок на листе, как расположат линию горизонта?</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lastRenderedPageBreak/>
        <w:t>Воспитатель предлагает детям начать работу с палитрой, распределить и приготовить краски на палитре для их рисунка, а затем уже работать на листе бумаги, используя приём "по сырому".</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Самостоятельная работа детей: воспитатель контролирует действия, напоминает, что черную краску добавлять, если она нужна для передачи тр</w:t>
      </w:r>
      <w:r w:rsidRPr="0088262D">
        <w:rPr>
          <w:rFonts w:ascii="Times New Roman" w:hAnsi="Times New Roman"/>
          <w:sz w:val="28"/>
          <w:szCs w:val="28"/>
        </w:rPr>
        <w:t>е</w:t>
      </w:r>
      <w:r w:rsidRPr="0088262D">
        <w:rPr>
          <w:rFonts w:ascii="Times New Roman" w:hAnsi="Times New Roman"/>
          <w:sz w:val="28"/>
          <w:szCs w:val="28"/>
        </w:rPr>
        <w:t>воги, бури, и класть ее надо только последней и только на конце кисти п</w:t>
      </w:r>
      <w:r w:rsidRPr="0088262D">
        <w:rPr>
          <w:rFonts w:ascii="Times New Roman" w:hAnsi="Times New Roman"/>
          <w:sz w:val="28"/>
          <w:szCs w:val="28"/>
        </w:rPr>
        <w:t>о</w:t>
      </w:r>
      <w:r w:rsidRPr="0088262D">
        <w:rPr>
          <w:rFonts w:ascii="Times New Roman" w:hAnsi="Times New Roman"/>
          <w:sz w:val="28"/>
          <w:szCs w:val="28"/>
        </w:rPr>
        <w:t>немногу, размешивая и получая нужный оттенок.</w:t>
      </w:r>
    </w:p>
    <w:p w:rsidR="00C00339" w:rsidRPr="0088262D" w:rsidRDefault="00C00339" w:rsidP="00C00339">
      <w:pPr>
        <w:pStyle w:val="af"/>
        <w:spacing w:line="360" w:lineRule="auto"/>
        <w:ind w:firstLine="720"/>
        <w:jc w:val="both"/>
        <w:rPr>
          <w:rFonts w:ascii="Times New Roman" w:hAnsi="Times New Roman"/>
          <w:sz w:val="28"/>
          <w:szCs w:val="28"/>
        </w:rPr>
      </w:pPr>
      <w:r w:rsidRPr="0088262D">
        <w:rPr>
          <w:rFonts w:ascii="Times New Roman" w:hAnsi="Times New Roman"/>
          <w:sz w:val="28"/>
          <w:szCs w:val="28"/>
        </w:rPr>
        <w:t>В конце занятия все работы выставляются, рассматриваются, воспит</w:t>
      </w:r>
      <w:r w:rsidRPr="0088262D">
        <w:rPr>
          <w:rFonts w:ascii="Times New Roman" w:hAnsi="Times New Roman"/>
          <w:sz w:val="28"/>
          <w:szCs w:val="28"/>
        </w:rPr>
        <w:t>а</w:t>
      </w:r>
      <w:r w:rsidRPr="0088262D">
        <w:rPr>
          <w:rFonts w:ascii="Times New Roman" w:hAnsi="Times New Roman"/>
          <w:sz w:val="28"/>
          <w:szCs w:val="28"/>
        </w:rPr>
        <w:t>тель предлагает найти рисунки по высказываниям А.С.Пушкина "Сказка о рыбаке и рыбке" - "Помутилось синее море", "Неспокойное синее море", "Почернело синее море", "Видит - на море черная буря". Предлагает детям рассказать, как удалось достичь выразительности рисунка, как художник смешивал краски, какие, и какого цвета оттенков достиг, какими инструме</w:t>
      </w:r>
      <w:r w:rsidRPr="0088262D">
        <w:rPr>
          <w:rFonts w:ascii="Times New Roman" w:hAnsi="Times New Roman"/>
          <w:sz w:val="28"/>
          <w:szCs w:val="28"/>
        </w:rPr>
        <w:t>н</w:t>
      </w:r>
      <w:r w:rsidRPr="0088262D">
        <w:rPr>
          <w:rFonts w:ascii="Times New Roman" w:hAnsi="Times New Roman"/>
          <w:sz w:val="28"/>
          <w:szCs w:val="28"/>
        </w:rPr>
        <w:t>тами пользовался. Оформляется выставка в детском саду.</w:t>
      </w:r>
    </w:p>
    <w:p w:rsidR="00C00339" w:rsidRPr="0088262D" w:rsidRDefault="00C00339" w:rsidP="00C00339">
      <w:pPr>
        <w:widowControl w:val="0"/>
        <w:tabs>
          <w:tab w:val="left" w:pos="2556"/>
        </w:tabs>
        <w:autoSpaceDE w:val="0"/>
        <w:autoSpaceDN w:val="0"/>
        <w:adjustRightInd w:val="0"/>
        <w:spacing w:line="360" w:lineRule="auto"/>
        <w:jc w:val="both"/>
        <w:rPr>
          <w:rFonts w:ascii="Times New Roman CYR" w:hAnsi="Times New Roman CYR" w:cs="Times New Roman CYR"/>
          <w:sz w:val="28"/>
          <w:szCs w:val="28"/>
        </w:rPr>
      </w:pPr>
    </w:p>
    <w:p w:rsidR="00C00339" w:rsidRPr="0088262D" w:rsidRDefault="00C00339" w:rsidP="00C00339">
      <w:pPr>
        <w:spacing w:line="276" w:lineRule="auto"/>
        <w:ind w:firstLine="720"/>
        <w:jc w:val="right"/>
        <w:rPr>
          <w:sz w:val="28"/>
          <w:szCs w:val="28"/>
        </w:rPr>
      </w:pPr>
    </w:p>
    <w:p w:rsidR="00C00339" w:rsidRPr="0088262D" w:rsidRDefault="00C00339" w:rsidP="00C00339">
      <w:pPr>
        <w:spacing w:line="276" w:lineRule="auto"/>
        <w:ind w:firstLine="720"/>
        <w:jc w:val="right"/>
        <w:rPr>
          <w:sz w:val="28"/>
          <w:szCs w:val="28"/>
        </w:rPr>
      </w:pPr>
    </w:p>
    <w:p w:rsidR="00C00339" w:rsidRPr="0088262D" w:rsidRDefault="00C00339" w:rsidP="00C00339">
      <w:pPr>
        <w:pStyle w:val="af"/>
        <w:spacing w:line="360" w:lineRule="auto"/>
        <w:jc w:val="center"/>
        <w:rPr>
          <w:rFonts w:ascii="Times New Roman" w:hAnsi="Times New Roman"/>
          <w:b/>
          <w:sz w:val="28"/>
          <w:szCs w:val="28"/>
        </w:rPr>
      </w:pPr>
      <w:r w:rsidRPr="0088262D">
        <w:rPr>
          <w:rFonts w:ascii="Times New Roman" w:hAnsi="Times New Roman"/>
          <w:b/>
          <w:sz w:val="28"/>
          <w:szCs w:val="28"/>
        </w:rPr>
        <w:t>Конспект комплексного занятия по изобразительной деятельности в подготовительной группе детского сада «В гости к весне»</w:t>
      </w:r>
    </w:p>
    <w:p w:rsidR="00C00339" w:rsidRPr="0088262D" w:rsidRDefault="00C00339" w:rsidP="00C00339">
      <w:pPr>
        <w:pStyle w:val="af"/>
        <w:spacing w:line="360" w:lineRule="auto"/>
        <w:jc w:val="center"/>
        <w:rPr>
          <w:rFonts w:ascii="Times New Roman" w:hAnsi="Times New Roman"/>
          <w:b/>
          <w:sz w:val="28"/>
          <w:szCs w:val="28"/>
        </w:rPr>
      </w:pPr>
    </w:p>
    <w:p w:rsidR="00C00339" w:rsidRPr="0088262D" w:rsidRDefault="00C00339" w:rsidP="00C00339">
      <w:pPr>
        <w:pStyle w:val="af"/>
        <w:spacing w:line="360" w:lineRule="auto"/>
        <w:jc w:val="both"/>
        <w:rPr>
          <w:rFonts w:ascii="Times New Roman" w:hAnsi="Times New Roman"/>
          <w:b/>
          <w:sz w:val="28"/>
          <w:szCs w:val="28"/>
        </w:rPr>
      </w:pPr>
      <w:r w:rsidRPr="0088262D">
        <w:rPr>
          <w:rFonts w:ascii="Times New Roman" w:hAnsi="Times New Roman"/>
          <w:b/>
          <w:sz w:val="28"/>
          <w:szCs w:val="28"/>
        </w:rPr>
        <w:t>Программное содержание:</w:t>
      </w:r>
    </w:p>
    <w:p w:rsidR="00C00339" w:rsidRPr="0088262D" w:rsidRDefault="00C00339" w:rsidP="00C00339">
      <w:pPr>
        <w:pStyle w:val="af"/>
        <w:numPr>
          <w:ilvl w:val="0"/>
          <w:numId w:val="27"/>
        </w:numPr>
        <w:spacing w:line="360" w:lineRule="auto"/>
        <w:jc w:val="both"/>
        <w:rPr>
          <w:rFonts w:ascii="Times New Roman" w:hAnsi="Times New Roman"/>
          <w:sz w:val="28"/>
          <w:szCs w:val="28"/>
        </w:rPr>
      </w:pPr>
      <w:r w:rsidRPr="0088262D">
        <w:rPr>
          <w:rFonts w:ascii="Times New Roman" w:hAnsi="Times New Roman"/>
          <w:sz w:val="28"/>
          <w:szCs w:val="28"/>
        </w:rPr>
        <w:t>Закрепить знания детей о весне, её признаках, особенностях, уметь п</w:t>
      </w:r>
      <w:r w:rsidRPr="0088262D">
        <w:rPr>
          <w:rFonts w:ascii="Times New Roman" w:hAnsi="Times New Roman"/>
          <w:sz w:val="28"/>
          <w:szCs w:val="28"/>
        </w:rPr>
        <w:t>о</w:t>
      </w:r>
      <w:r w:rsidRPr="0088262D">
        <w:rPr>
          <w:rFonts w:ascii="Times New Roman" w:hAnsi="Times New Roman"/>
          <w:sz w:val="28"/>
          <w:szCs w:val="28"/>
        </w:rPr>
        <w:t>нимать приметы весны.</w:t>
      </w:r>
    </w:p>
    <w:p w:rsidR="00C00339" w:rsidRPr="0088262D" w:rsidRDefault="00C00339" w:rsidP="00C00339">
      <w:pPr>
        <w:pStyle w:val="af"/>
        <w:numPr>
          <w:ilvl w:val="0"/>
          <w:numId w:val="27"/>
        </w:numPr>
        <w:spacing w:line="360" w:lineRule="auto"/>
        <w:jc w:val="both"/>
        <w:rPr>
          <w:rFonts w:ascii="Times New Roman" w:hAnsi="Times New Roman"/>
          <w:sz w:val="28"/>
          <w:szCs w:val="28"/>
        </w:rPr>
      </w:pPr>
      <w:r w:rsidRPr="0088262D">
        <w:rPr>
          <w:rFonts w:ascii="Times New Roman" w:hAnsi="Times New Roman"/>
          <w:sz w:val="28"/>
          <w:szCs w:val="28"/>
        </w:rPr>
        <w:t>Закрепить умение работать в разной нетрадиционной технике рисов</w:t>
      </w:r>
      <w:r w:rsidRPr="0088262D">
        <w:rPr>
          <w:rFonts w:ascii="Times New Roman" w:hAnsi="Times New Roman"/>
          <w:sz w:val="28"/>
          <w:szCs w:val="28"/>
        </w:rPr>
        <w:t>а</w:t>
      </w:r>
      <w:r w:rsidRPr="0088262D">
        <w:rPr>
          <w:rFonts w:ascii="Times New Roman" w:hAnsi="Times New Roman"/>
          <w:sz w:val="28"/>
          <w:szCs w:val="28"/>
        </w:rPr>
        <w:t>ния: тычком, тычком жесткой полусухой кистью, оттиск смятой бум</w:t>
      </w:r>
      <w:r w:rsidRPr="0088262D">
        <w:rPr>
          <w:rFonts w:ascii="Times New Roman" w:hAnsi="Times New Roman"/>
          <w:sz w:val="28"/>
          <w:szCs w:val="28"/>
        </w:rPr>
        <w:t>а</w:t>
      </w:r>
      <w:r w:rsidRPr="0088262D">
        <w:rPr>
          <w:rFonts w:ascii="Times New Roman" w:hAnsi="Times New Roman"/>
          <w:sz w:val="28"/>
          <w:szCs w:val="28"/>
        </w:rPr>
        <w:t>гой, оттиск из овощей, печать по трафарету, а также использовать в р</w:t>
      </w:r>
      <w:r w:rsidRPr="0088262D">
        <w:rPr>
          <w:rFonts w:ascii="Times New Roman" w:hAnsi="Times New Roman"/>
          <w:sz w:val="28"/>
          <w:szCs w:val="28"/>
        </w:rPr>
        <w:t>а</w:t>
      </w:r>
      <w:r w:rsidRPr="0088262D">
        <w:rPr>
          <w:rFonts w:ascii="Times New Roman" w:hAnsi="Times New Roman"/>
          <w:sz w:val="28"/>
          <w:szCs w:val="28"/>
        </w:rPr>
        <w:t>боте обрывную аппликацию. Закрепить умение работать ножницами.</w:t>
      </w:r>
    </w:p>
    <w:p w:rsidR="00C00339" w:rsidRPr="0088262D" w:rsidRDefault="00C00339" w:rsidP="00C00339">
      <w:pPr>
        <w:pStyle w:val="af"/>
        <w:numPr>
          <w:ilvl w:val="0"/>
          <w:numId w:val="27"/>
        </w:numPr>
        <w:spacing w:line="360" w:lineRule="auto"/>
        <w:jc w:val="both"/>
        <w:rPr>
          <w:rFonts w:ascii="Times New Roman" w:hAnsi="Times New Roman"/>
          <w:sz w:val="28"/>
          <w:szCs w:val="28"/>
        </w:rPr>
      </w:pPr>
      <w:r w:rsidRPr="0088262D">
        <w:rPr>
          <w:rFonts w:ascii="Times New Roman" w:hAnsi="Times New Roman"/>
          <w:sz w:val="28"/>
          <w:szCs w:val="28"/>
        </w:rPr>
        <w:t>Учить подбирать соответствующую цветовую гамму.</w:t>
      </w:r>
    </w:p>
    <w:p w:rsidR="00C00339" w:rsidRPr="0088262D" w:rsidRDefault="00C00339" w:rsidP="00C00339">
      <w:pPr>
        <w:pStyle w:val="af"/>
        <w:numPr>
          <w:ilvl w:val="0"/>
          <w:numId w:val="27"/>
        </w:numPr>
        <w:spacing w:line="360" w:lineRule="auto"/>
        <w:jc w:val="both"/>
        <w:rPr>
          <w:rFonts w:ascii="Times New Roman" w:hAnsi="Times New Roman"/>
          <w:sz w:val="28"/>
          <w:szCs w:val="28"/>
        </w:rPr>
      </w:pPr>
      <w:r w:rsidRPr="0088262D">
        <w:rPr>
          <w:rFonts w:ascii="Times New Roman" w:hAnsi="Times New Roman"/>
          <w:sz w:val="28"/>
          <w:szCs w:val="28"/>
        </w:rPr>
        <w:lastRenderedPageBreak/>
        <w:t>Продолжать учить детей передавать в рисунке радостное настроение, связанное с приходом весны, умение придумывать содержание своей работы.</w:t>
      </w:r>
    </w:p>
    <w:p w:rsidR="00C00339" w:rsidRPr="0088262D" w:rsidRDefault="00C00339" w:rsidP="00C00339">
      <w:pPr>
        <w:pStyle w:val="af"/>
        <w:numPr>
          <w:ilvl w:val="0"/>
          <w:numId w:val="27"/>
        </w:numPr>
        <w:spacing w:line="360" w:lineRule="auto"/>
        <w:jc w:val="both"/>
        <w:rPr>
          <w:rFonts w:ascii="Times New Roman" w:hAnsi="Times New Roman"/>
          <w:sz w:val="28"/>
          <w:szCs w:val="28"/>
        </w:rPr>
      </w:pPr>
      <w:r w:rsidRPr="0088262D">
        <w:rPr>
          <w:rFonts w:ascii="Times New Roman" w:hAnsi="Times New Roman"/>
          <w:sz w:val="28"/>
          <w:szCs w:val="28"/>
        </w:rPr>
        <w:t>Продолжать учить вести беседу по картине, чётко и выразительно ч</w:t>
      </w:r>
      <w:r w:rsidRPr="0088262D">
        <w:rPr>
          <w:rFonts w:ascii="Times New Roman" w:hAnsi="Times New Roman"/>
          <w:sz w:val="28"/>
          <w:szCs w:val="28"/>
        </w:rPr>
        <w:t>и</w:t>
      </w:r>
      <w:r w:rsidRPr="0088262D">
        <w:rPr>
          <w:rFonts w:ascii="Times New Roman" w:hAnsi="Times New Roman"/>
          <w:sz w:val="28"/>
          <w:szCs w:val="28"/>
        </w:rPr>
        <w:t>тать стихи, активизировать словарь детей.</w:t>
      </w:r>
    </w:p>
    <w:p w:rsidR="00C00339" w:rsidRPr="0088262D" w:rsidRDefault="00C00339" w:rsidP="00C00339">
      <w:pPr>
        <w:pStyle w:val="af"/>
        <w:numPr>
          <w:ilvl w:val="0"/>
          <w:numId w:val="27"/>
        </w:numPr>
        <w:spacing w:line="360" w:lineRule="auto"/>
        <w:jc w:val="both"/>
        <w:rPr>
          <w:rFonts w:ascii="Times New Roman" w:hAnsi="Times New Roman"/>
          <w:sz w:val="28"/>
          <w:szCs w:val="28"/>
        </w:rPr>
      </w:pPr>
      <w:r w:rsidRPr="0088262D">
        <w:rPr>
          <w:rFonts w:ascii="Times New Roman" w:hAnsi="Times New Roman"/>
          <w:sz w:val="28"/>
          <w:szCs w:val="28"/>
        </w:rPr>
        <w:t>Развивать у детей образное мышление, восприятие, фантазию, форм</w:t>
      </w:r>
      <w:r w:rsidRPr="0088262D">
        <w:rPr>
          <w:rFonts w:ascii="Times New Roman" w:hAnsi="Times New Roman"/>
          <w:sz w:val="28"/>
          <w:szCs w:val="28"/>
        </w:rPr>
        <w:t>и</w:t>
      </w:r>
      <w:r w:rsidRPr="0088262D">
        <w:rPr>
          <w:rFonts w:ascii="Times New Roman" w:hAnsi="Times New Roman"/>
          <w:sz w:val="28"/>
          <w:szCs w:val="28"/>
        </w:rPr>
        <w:t>ровать чувство цвета, творчество.</w:t>
      </w:r>
    </w:p>
    <w:p w:rsidR="00C00339" w:rsidRPr="0088262D" w:rsidRDefault="00C00339" w:rsidP="00C00339">
      <w:pPr>
        <w:pStyle w:val="af"/>
        <w:spacing w:line="360" w:lineRule="auto"/>
        <w:jc w:val="both"/>
        <w:rPr>
          <w:rFonts w:ascii="Times New Roman" w:hAnsi="Times New Roman"/>
          <w:b/>
          <w:sz w:val="28"/>
          <w:szCs w:val="28"/>
        </w:rPr>
      </w:pPr>
      <w:r w:rsidRPr="0088262D">
        <w:rPr>
          <w:rFonts w:ascii="Times New Roman" w:hAnsi="Times New Roman"/>
          <w:b/>
          <w:sz w:val="28"/>
          <w:szCs w:val="28"/>
        </w:rPr>
        <w:t>Материал:</w:t>
      </w:r>
    </w:p>
    <w:p w:rsidR="00C00339" w:rsidRPr="0088262D" w:rsidRDefault="00C00339" w:rsidP="00C00339">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Картина о весне, гуашь, кисти, жесткие кисти, тычки, печатки из ов</w:t>
      </w:r>
      <w:r w:rsidRPr="0088262D">
        <w:rPr>
          <w:rFonts w:ascii="Times New Roman" w:hAnsi="Times New Roman"/>
          <w:sz w:val="28"/>
          <w:szCs w:val="28"/>
        </w:rPr>
        <w:t>о</w:t>
      </w:r>
      <w:r w:rsidRPr="0088262D">
        <w:rPr>
          <w:rFonts w:ascii="Times New Roman" w:hAnsi="Times New Roman"/>
          <w:sz w:val="28"/>
          <w:szCs w:val="28"/>
        </w:rPr>
        <w:t>щей, мятая бумага, цветная бумага, трафареты «животные», простой кара</w:t>
      </w:r>
      <w:r w:rsidRPr="0088262D">
        <w:rPr>
          <w:rFonts w:ascii="Times New Roman" w:hAnsi="Times New Roman"/>
          <w:sz w:val="28"/>
          <w:szCs w:val="28"/>
        </w:rPr>
        <w:t>н</w:t>
      </w:r>
      <w:r w:rsidRPr="0088262D">
        <w:rPr>
          <w:rFonts w:ascii="Times New Roman" w:hAnsi="Times New Roman"/>
          <w:sz w:val="28"/>
          <w:szCs w:val="28"/>
        </w:rPr>
        <w:t>даш, палочки, салфетки, клейстер, спокойная музыка, венок.</w:t>
      </w:r>
    </w:p>
    <w:p w:rsidR="00C00339" w:rsidRPr="0088262D" w:rsidRDefault="00C00339" w:rsidP="00C00339">
      <w:pPr>
        <w:pStyle w:val="af"/>
        <w:spacing w:line="360" w:lineRule="auto"/>
        <w:jc w:val="both"/>
        <w:rPr>
          <w:rFonts w:ascii="Times New Roman" w:hAnsi="Times New Roman"/>
          <w:sz w:val="28"/>
          <w:szCs w:val="28"/>
        </w:rPr>
      </w:pPr>
      <w:r w:rsidRPr="0088262D">
        <w:rPr>
          <w:rFonts w:ascii="Times New Roman" w:hAnsi="Times New Roman"/>
          <w:b/>
          <w:sz w:val="28"/>
          <w:szCs w:val="28"/>
        </w:rPr>
        <w:t>Ход занятия</w:t>
      </w:r>
      <w:r w:rsidRPr="0088262D">
        <w:rPr>
          <w:rFonts w:ascii="Times New Roman" w:hAnsi="Times New Roman"/>
          <w:sz w:val="28"/>
          <w:szCs w:val="28"/>
        </w:rPr>
        <w:t>:</w:t>
      </w:r>
    </w:p>
    <w:p w:rsidR="00C00339" w:rsidRPr="0088262D" w:rsidRDefault="00C00339" w:rsidP="00C00339">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 Здравствуйте, ребята! Я рада видеть вас в вашем детском саду. Дава</w:t>
      </w:r>
      <w:r w:rsidRPr="0088262D">
        <w:rPr>
          <w:rFonts w:ascii="Times New Roman" w:hAnsi="Times New Roman"/>
          <w:sz w:val="28"/>
          <w:szCs w:val="28"/>
        </w:rPr>
        <w:t>й</w:t>
      </w:r>
      <w:r w:rsidRPr="0088262D">
        <w:rPr>
          <w:rFonts w:ascii="Times New Roman" w:hAnsi="Times New Roman"/>
          <w:sz w:val="28"/>
          <w:szCs w:val="28"/>
        </w:rPr>
        <w:t>те познакомимся. Меня зовут ... А как вас зовут? (дети называют свои имена). А теперь возьмитесь за руки и улыбнитесь, у нас хорошее настроение и всё у нас получится. Вот мы и познакомились. - Ой, ребята, когда я шла к вам в детский сад, я повстречала, а кого, вы сами угадайте: Она раскрывает почки в зелёные листочки, Деревья одевает, посевы поливает, Движения полна, а з</w:t>
      </w:r>
      <w:r w:rsidRPr="0088262D">
        <w:rPr>
          <w:rFonts w:ascii="Times New Roman" w:hAnsi="Times New Roman"/>
          <w:sz w:val="28"/>
          <w:szCs w:val="28"/>
        </w:rPr>
        <w:t>о</w:t>
      </w:r>
      <w:r w:rsidRPr="0088262D">
        <w:rPr>
          <w:rFonts w:ascii="Times New Roman" w:hAnsi="Times New Roman"/>
          <w:sz w:val="28"/>
          <w:szCs w:val="28"/>
        </w:rPr>
        <w:t>вут её … (весна) - Правильно, ребята, весна.  Воспитатель рассказывает ст</w:t>
      </w:r>
      <w:r w:rsidRPr="0088262D">
        <w:rPr>
          <w:rFonts w:ascii="Times New Roman" w:hAnsi="Times New Roman"/>
          <w:sz w:val="28"/>
          <w:szCs w:val="28"/>
        </w:rPr>
        <w:t>и</w:t>
      </w:r>
      <w:r w:rsidRPr="0088262D">
        <w:rPr>
          <w:rFonts w:ascii="Times New Roman" w:hAnsi="Times New Roman"/>
          <w:sz w:val="28"/>
          <w:szCs w:val="28"/>
        </w:rPr>
        <w:t>хотворение Е. Братынского «Весна, весна…!»</w:t>
      </w:r>
    </w:p>
    <w:p w:rsidR="00C00339" w:rsidRPr="0088262D" w:rsidRDefault="00C00339" w:rsidP="00C00339">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 Весна принесла мне венок и пригласила нас в свой весенний лес. Р</w:t>
      </w:r>
      <w:r w:rsidRPr="0088262D">
        <w:rPr>
          <w:rFonts w:ascii="Times New Roman" w:hAnsi="Times New Roman"/>
          <w:sz w:val="28"/>
          <w:szCs w:val="28"/>
        </w:rPr>
        <w:t>е</w:t>
      </w:r>
      <w:r w:rsidRPr="0088262D">
        <w:rPr>
          <w:rFonts w:ascii="Times New Roman" w:hAnsi="Times New Roman"/>
          <w:sz w:val="28"/>
          <w:szCs w:val="28"/>
        </w:rPr>
        <w:t>бята, а вы хотите поехать на поезде в лес? (ребята хором – «Да!»). Мы едем в лес до станции «Весна». (Дети встают друг за другом). - Все сели! Поехали, а чтобы веселее было ехать, мы возьмём с собой весёлую песенку. (Звучит м</w:t>
      </w:r>
      <w:r w:rsidRPr="0088262D">
        <w:rPr>
          <w:rFonts w:ascii="Times New Roman" w:hAnsi="Times New Roman"/>
          <w:sz w:val="28"/>
          <w:szCs w:val="28"/>
        </w:rPr>
        <w:t>у</w:t>
      </w:r>
      <w:r w:rsidRPr="0088262D">
        <w:rPr>
          <w:rFonts w:ascii="Times New Roman" w:hAnsi="Times New Roman"/>
          <w:sz w:val="28"/>
          <w:szCs w:val="28"/>
        </w:rPr>
        <w:t xml:space="preserve">зыка, дети идут «змейкой» друг за другом). - Вот и станция «Весна». Мы приехали в весенний лес. Пойдёмте на весеннюю полянку, как тут красиво и цветочки на полянке есть. - Ребята, посмотрите, какая тут красивая картина, садитесь на пенёчке и рассмотрим эту весеннюю картину. - Дети, посмотрите внимательно и скажите, какое время года нарисовано на картине? (Весна). </w:t>
      </w:r>
      <w:r w:rsidRPr="0088262D">
        <w:rPr>
          <w:rFonts w:ascii="Times New Roman" w:hAnsi="Times New Roman"/>
          <w:sz w:val="28"/>
          <w:szCs w:val="28"/>
        </w:rPr>
        <w:lastRenderedPageBreak/>
        <w:t>Почему вы так решили? Что весной происходит с природой? (Всё оживает, тает снег, светит солнце, прилетают птицы, появляются первые цветы). - Что происходит весной с деревьями? (Набухают почки, появляются листочки. Правильно, ребята, весной солнце ласково смеётся, звонко бегут ручьи, су</w:t>
      </w:r>
      <w:r w:rsidRPr="0088262D">
        <w:rPr>
          <w:rFonts w:ascii="Times New Roman" w:hAnsi="Times New Roman"/>
          <w:sz w:val="28"/>
          <w:szCs w:val="28"/>
        </w:rPr>
        <w:t>г</w:t>
      </w:r>
      <w:r w:rsidRPr="0088262D">
        <w:rPr>
          <w:rFonts w:ascii="Times New Roman" w:hAnsi="Times New Roman"/>
          <w:sz w:val="28"/>
          <w:szCs w:val="28"/>
        </w:rPr>
        <w:t>робы тают. Все радуются солнышку). - Ребята, а вы знаете стихи о весне? (Дети читают стихи о весне). К нам весна шагает быстрыми шагами, И су</w:t>
      </w:r>
      <w:r w:rsidRPr="0088262D">
        <w:rPr>
          <w:rFonts w:ascii="Times New Roman" w:hAnsi="Times New Roman"/>
          <w:sz w:val="28"/>
          <w:szCs w:val="28"/>
        </w:rPr>
        <w:t>г</w:t>
      </w:r>
      <w:r w:rsidRPr="0088262D">
        <w:rPr>
          <w:rFonts w:ascii="Times New Roman" w:hAnsi="Times New Roman"/>
          <w:sz w:val="28"/>
          <w:szCs w:val="28"/>
        </w:rPr>
        <w:t>робы тают под её ногами, Черные проталины на полях видны, Видно очень теплые ноги у весны. - Русский народ любит весну и придумал пословицы и поговорки, в которых рассказывается о весенних приметах. А вы знаете в</w:t>
      </w:r>
      <w:r w:rsidRPr="0088262D">
        <w:rPr>
          <w:rFonts w:ascii="Times New Roman" w:hAnsi="Times New Roman"/>
          <w:sz w:val="28"/>
          <w:szCs w:val="28"/>
        </w:rPr>
        <w:t>е</w:t>
      </w:r>
      <w:r w:rsidRPr="0088262D">
        <w:rPr>
          <w:rFonts w:ascii="Times New Roman" w:hAnsi="Times New Roman"/>
          <w:sz w:val="28"/>
          <w:szCs w:val="28"/>
        </w:rPr>
        <w:t xml:space="preserve">сенние приметы? (Ответы детей). «Увидел грача, весну встречай». «Весна красна цветами, а осень пирогами». «Весенний дождик лишним не бывает». А сейчас, ребята, поиграем в игру «Веснянка», становитесь в круг. </w:t>
      </w:r>
    </w:p>
    <w:p w:rsidR="00C00339" w:rsidRPr="0088262D" w:rsidRDefault="00C00339" w:rsidP="00C00339">
      <w:pPr>
        <w:pStyle w:val="af"/>
        <w:spacing w:line="360" w:lineRule="auto"/>
        <w:jc w:val="both"/>
        <w:rPr>
          <w:rFonts w:ascii="Times New Roman" w:hAnsi="Times New Roman"/>
          <w:b/>
          <w:sz w:val="28"/>
          <w:szCs w:val="28"/>
        </w:rPr>
      </w:pPr>
      <w:r w:rsidRPr="0088262D">
        <w:rPr>
          <w:rFonts w:ascii="Times New Roman" w:hAnsi="Times New Roman"/>
          <w:b/>
          <w:sz w:val="28"/>
          <w:szCs w:val="28"/>
        </w:rPr>
        <w:t>Игра «Веснянка»</w:t>
      </w:r>
    </w:p>
    <w:p w:rsidR="00C00339" w:rsidRPr="0088262D" w:rsidRDefault="00C00339" w:rsidP="00C00339">
      <w:pPr>
        <w:pStyle w:val="af"/>
        <w:spacing w:line="360" w:lineRule="auto"/>
        <w:ind w:firstLine="708"/>
        <w:jc w:val="both"/>
        <w:rPr>
          <w:rFonts w:ascii="Times New Roman" w:hAnsi="Times New Roman"/>
          <w:sz w:val="28"/>
          <w:szCs w:val="28"/>
        </w:rPr>
      </w:pPr>
      <w:r w:rsidRPr="0088262D">
        <w:rPr>
          <w:rFonts w:ascii="Times New Roman" w:hAnsi="Times New Roman"/>
          <w:sz w:val="28"/>
          <w:szCs w:val="28"/>
        </w:rPr>
        <w:t>Солнышко, солнышко, золотое донышко, (дети идут по кругу). Гори, гори, ясно, чтобы не погасло! Побежал в саду ручей, (дети бегут по кругу). Прилетело сто грачей, (дети машут руками, стоя на месте). А сугробы тают, тают, (дети приседают на месте). А цветочки подрастают. (дети медленно встают). - Хорошо на этой полянке, поехали дальше. Все сели. Поехали! - Ой, ребята, посмотрите на эту полянку, какая она грустная. Наверное, её зима з</w:t>
      </w:r>
      <w:r w:rsidRPr="0088262D">
        <w:rPr>
          <w:rFonts w:ascii="Times New Roman" w:hAnsi="Times New Roman"/>
          <w:sz w:val="28"/>
          <w:szCs w:val="28"/>
        </w:rPr>
        <w:t>а</w:t>
      </w:r>
      <w:r w:rsidRPr="0088262D">
        <w:rPr>
          <w:rFonts w:ascii="Times New Roman" w:hAnsi="Times New Roman"/>
          <w:sz w:val="28"/>
          <w:szCs w:val="28"/>
        </w:rPr>
        <w:t>колдовала. Давайте её расколдуем и как настоящие художники нарисуем ка</w:t>
      </w:r>
      <w:r w:rsidRPr="0088262D">
        <w:rPr>
          <w:rFonts w:ascii="Times New Roman" w:hAnsi="Times New Roman"/>
          <w:sz w:val="28"/>
          <w:szCs w:val="28"/>
        </w:rPr>
        <w:t>р</w:t>
      </w:r>
      <w:r w:rsidRPr="0088262D">
        <w:rPr>
          <w:rFonts w:ascii="Times New Roman" w:hAnsi="Times New Roman"/>
          <w:sz w:val="28"/>
          <w:szCs w:val="28"/>
        </w:rPr>
        <w:t>тину о весне. - А что бы вы нарисовали на этой картине? (Деревья, цветы, солнце, облака, птиц). - У нас необычная картина, на ней есть две полянки – это будут цветочные полянки. Мы будем печатать цветы штампом из овощей и из пробки. Вы, наверное, умеете это делать, но я сейчас вам напомню. (П</w:t>
      </w:r>
      <w:r w:rsidRPr="0088262D">
        <w:rPr>
          <w:rFonts w:ascii="Times New Roman" w:hAnsi="Times New Roman"/>
          <w:sz w:val="28"/>
          <w:szCs w:val="28"/>
        </w:rPr>
        <w:t>о</w:t>
      </w:r>
      <w:r w:rsidRPr="0088262D">
        <w:rPr>
          <w:rFonts w:ascii="Times New Roman" w:hAnsi="Times New Roman"/>
          <w:sz w:val="28"/>
          <w:szCs w:val="28"/>
        </w:rPr>
        <w:t xml:space="preserve">казываю, как надо печатать цветы, палочкой прорисовываю стебель и лист на отдельном листе бумаги). - Ещё цветы можно нарисовать жесткой полусухой кистью. (Показ рисования жёсткой полусухой кистью). - Деревья мы будем рисовать кистью, а почки и листья можно нарисовать тычком, палочкой. Ещё листочки можно отпечатать смятой бумагой. (Показ рисования). - Солнце и </w:t>
      </w:r>
      <w:r w:rsidRPr="0088262D">
        <w:rPr>
          <w:rFonts w:ascii="Times New Roman" w:hAnsi="Times New Roman"/>
          <w:sz w:val="28"/>
          <w:szCs w:val="28"/>
        </w:rPr>
        <w:lastRenderedPageBreak/>
        <w:t>облака мы будем делать из цветной бумаги путём обрывания краёв по кругу, затем наклеим. (Показ изготовления солнца и облаков из цветной бумаги). Птиц будем рисовать палочкой. Зверей я предлагаю нарисовать на цветной бумаге по трафарету и вырезать ножницами и приклеить на нашу картину. - А теперь подумайте и выберите, что вы будете делать. Выберите себе мат</w:t>
      </w:r>
      <w:r w:rsidRPr="0088262D">
        <w:rPr>
          <w:rFonts w:ascii="Times New Roman" w:hAnsi="Times New Roman"/>
          <w:sz w:val="28"/>
          <w:szCs w:val="28"/>
        </w:rPr>
        <w:t>е</w:t>
      </w:r>
      <w:r w:rsidRPr="0088262D">
        <w:rPr>
          <w:rFonts w:ascii="Times New Roman" w:hAnsi="Times New Roman"/>
          <w:sz w:val="28"/>
          <w:szCs w:val="28"/>
        </w:rPr>
        <w:t>риал и краски. (Ребята выбирают работу по желанию). Творческая работа д</w:t>
      </w:r>
      <w:r w:rsidRPr="0088262D">
        <w:rPr>
          <w:rFonts w:ascii="Times New Roman" w:hAnsi="Times New Roman"/>
          <w:sz w:val="28"/>
          <w:szCs w:val="28"/>
        </w:rPr>
        <w:t>е</w:t>
      </w:r>
      <w:r w:rsidRPr="0088262D">
        <w:rPr>
          <w:rFonts w:ascii="Times New Roman" w:hAnsi="Times New Roman"/>
          <w:sz w:val="28"/>
          <w:szCs w:val="28"/>
        </w:rPr>
        <w:t>тей. Звучит спокойная музыка. - Ребята, посмотрите, какая красивая картина у нас получилась. Солнышко ярко светит, на деревьях появились первые ли</w:t>
      </w:r>
      <w:r w:rsidRPr="0088262D">
        <w:rPr>
          <w:rFonts w:ascii="Times New Roman" w:hAnsi="Times New Roman"/>
          <w:sz w:val="28"/>
          <w:szCs w:val="28"/>
        </w:rPr>
        <w:t>с</w:t>
      </w:r>
      <w:r w:rsidRPr="0088262D">
        <w:rPr>
          <w:rFonts w:ascii="Times New Roman" w:hAnsi="Times New Roman"/>
          <w:sz w:val="28"/>
          <w:szCs w:val="28"/>
        </w:rPr>
        <w:t xml:space="preserve">точки, расцвели первые цветы, прилетели птицы, звери проснулись после зимней спячки. Молодцы, ребята, вы постарались и нарисовали весеннюю картину. Эту картину вы возьмите с собой в группу и покажите её своим близким, а весна из окошка полюбуется на картину. - Нам пора возвращаться в детский сад. Садитесь в поезд и поехали! Вот мы и приехали в ваш детский сад. А весна передала мне для вас свои волшебные весенние цветы, а цветы не простые, они с сюрпризом. - Занятие окончено, большое спасибо! </w:t>
      </w:r>
    </w:p>
    <w:p w:rsidR="00C00339" w:rsidRPr="0088262D" w:rsidRDefault="00C00339" w:rsidP="00C00339">
      <w:pPr>
        <w:spacing w:line="276" w:lineRule="auto"/>
        <w:ind w:firstLine="720"/>
        <w:jc w:val="right"/>
        <w:rPr>
          <w:sz w:val="28"/>
          <w:szCs w:val="28"/>
        </w:rPr>
      </w:pPr>
    </w:p>
    <w:p w:rsidR="00C00339" w:rsidRPr="0088262D" w:rsidRDefault="00C00339" w:rsidP="00C00339">
      <w:pPr>
        <w:spacing w:line="276" w:lineRule="auto"/>
        <w:ind w:firstLine="720"/>
        <w:jc w:val="right"/>
        <w:rPr>
          <w:sz w:val="28"/>
          <w:szCs w:val="28"/>
        </w:rPr>
      </w:pPr>
    </w:p>
    <w:p w:rsidR="00C00339" w:rsidRDefault="00C00339" w:rsidP="00C00339">
      <w:pPr>
        <w:spacing w:line="276" w:lineRule="auto"/>
        <w:ind w:firstLine="720"/>
        <w:jc w:val="center"/>
        <w:rPr>
          <w:b/>
          <w:sz w:val="28"/>
          <w:szCs w:val="28"/>
        </w:rPr>
      </w:pPr>
    </w:p>
    <w:p w:rsidR="00C00339" w:rsidRDefault="00C00339" w:rsidP="00C00339">
      <w:pPr>
        <w:spacing w:line="360" w:lineRule="auto"/>
        <w:ind w:firstLine="720"/>
        <w:jc w:val="center"/>
        <w:rPr>
          <w:b/>
          <w:sz w:val="28"/>
          <w:szCs w:val="28"/>
        </w:rPr>
      </w:pPr>
      <w:r>
        <w:rPr>
          <w:b/>
          <w:sz w:val="28"/>
          <w:szCs w:val="28"/>
        </w:rPr>
        <w:t>Конспект проведения занятия по теме:</w:t>
      </w:r>
    </w:p>
    <w:p w:rsidR="00C00339" w:rsidRDefault="00C00339" w:rsidP="00C00339">
      <w:pPr>
        <w:spacing w:line="360" w:lineRule="auto"/>
        <w:ind w:firstLine="720"/>
        <w:jc w:val="center"/>
        <w:rPr>
          <w:b/>
          <w:sz w:val="28"/>
          <w:szCs w:val="28"/>
        </w:rPr>
      </w:pPr>
      <w:r>
        <w:rPr>
          <w:b/>
          <w:sz w:val="28"/>
          <w:szCs w:val="28"/>
        </w:rPr>
        <w:t xml:space="preserve">Рассматривание картины А. Васнецова «Зимний сон» </w:t>
      </w:r>
    </w:p>
    <w:p w:rsidR="00C00339" w:rsidRDefault="00C00339" w:rsidP="00C00339">
      <w:pPr>
        <w:spacing w:line="360" w:lineRule="auto"/>
        <w:ind w:firstLine="720"/>
        <w:jc w:val="center"/>
        <w:rPr>
          <w:b/>
          <w:sz w:val="28"/>
          <w:szCs w:val="28"/>
        </w:rPr>
      </w:pPr>
      <w:r>
        <w:rPr>
          <w:b/>
          <w:sz w:val="28"/>
          <w:szCs w:val="28"/>
        </w:rPr>
        <w:t>(подготовительная группа)</w:t>
      </w:r>
    </w:p>
    <w:p w:rsidR="00C00339" w:rsidRDefault="00C00339" w:rsidP="00C00339">
      <w:pPr>
        <w:spacing w:line="360" w:lineRule="auto"/>
        <w:ind w:firstLine="720"/>
        <w:jc w:val="center"/>
        <w:rPr>
          <w:b/>
          <w:sz w:val="28"/>
          <w:szCs w:val="28"/>
        </w:rPr>
      </w:pPr>
    </w:p>
    <w:p w:rsidR="00C00339" w:rsidRPr="00FA2121" w:rsidRDefault="00C00339" w:rsidP="00C00339">
      <w:pPr>
        <w:spacing w:line="360" w:lineRule="auto"/>
        <w:ind w:firstLine="720"/>
        <w:jc w:val="both"/>
        <w:rPr>
          <w:b/>
          <w:sz w:val="28"/>
          <w:szCs w:val="28"/>
        </w:rPr>
      </w:pPr>
      <w:r w:rsidRPr="00FA2121">
        <w:rPr>
          <w:b/>
          <w:sz w:val="28"/>
          <w:szCs w:val="28"/>
        </w:rPr>
        <w:t>Програ</w:t>
      </w:r>
      <w:r w:rsidR="00FA2121">
        <w:rPr>
          <w:b/>
          <w:sz w:val="28"/>
          <w:szCs w:val="28"/>
        </w:rPr>
        <w:t>м</w:t>
      </w:r>
      <w:r w:rsidRPr="00FA2121">
        <w:rPr>
          <w:b/>
          <w:sz w:val="28"/>
          <w:szCs w:val="28"/>
        </w:rPr>
        <w:t>мное содержание:</w:t>
      </w:r>
    </w:p>
    <w:p w:rsidR="00C00339" w:rsidRDefault="00C00339" w:rsidP="00C00339">
      <w:pPr>
        <w:pStyle w:val="af6"/>
        <w:numPr>
          <w:ilvl w:val="0"/>
          <w:numId w:val="29"/>
        </w:numPr>
        <w:spacing w:line="360" w:lineRule="auto"/>
        <w:jc w:val="both"/>
        <w:rPr>
          <w:sz w:val="28"/>
          <w:szCs w:val="28"/>
        </w:rPr>
      </w:pPr>
      <w:r>
        <w:rPr>
          <w:sz w:val="28"/>
          <w:szCs w:val="28"/>
        </w:rPr>
        <w:t>Развивать умение самостоятельно анализировать содержание карт</w:t>
      </w:r>
      <w:r>
        <w:rPr>
          <w:sz w:val="28"/>
          <w:szCs w:val="28"/>
        </w:rPr>
        <w:t>и</w:t>
      </w:r>
      <w:r>
        <w:rPr>
          <w:sz w:val="28"/>
          <w:szCs w:val="28"/>
        </w:rPr>
        <w:t>ны, выделяя выразительные средства, замечать различные оттенки снега, представлять способы составления оттенков холодной «зи</w:t>
      </w:r>
      <w:r>
        <w:rPr>
          <w:sz w:val="28"/>
          <w:szCs w:val="28"/>
        </w:rPr>
        <w:t>м</w:t>
      </w:r>
      <w:r>
        <w:rPr>
          <w:sz w:val="28"/>
          <w:szCs w:val="28"/>
        </w:rPr>
        <w:t>ней гаммы».</w:t>
      </w:r>
    </w:p>
    <w:p w:rsidR="00C00339" w:rsidRDefault="00C00339" w:rsidP="00C00339">
      <w:pPr>
        <w:pStyle w:val="af6"/>
        <w:numPr>
          <w:ilvl w:val="0"/>
          <w:numId w:val="29"/>
        </w:numPr>
        <w:spacing w:line="360" w:lineRule="auto"/>
        <w:jc w:val="both"/>
        <w:rPr>
          <w:sz w:val="28"/>
          <w:szCs w:val="28"/>
        </w:rPr>
      </w:pPr>
      <w:r>
        <w:rPr>
          <w:sz w:val="28"/>
          <w:szCs w:val="28"/>
        </w:rPr>
        <w:t>Формировать умение читать картину, мотивировать эмоционально-личностное отношение к произведению, используя в речи художес</w:t>
      </w:r>
      <w:r>
        <w:rPr>
          <w:sz w:val="28"/>
          <w:szCs w:val="28"/>
        </w:rPr>
        <w:t>т</w:t>
      </w:r>
      <w:r>
        <w:rPr>
          <w:sz w:val="28"/>
          <w:szCs w:val="28"/>
        </w:rPr>
        <w:t xml:space="preserve">венные термины. </w:t>
      </w:r>
    </w:p>
    <w:p w:rsidR="00C00339" w:rsidRDefault="00C00339" w:rsidP="00C00339">
      <w:pPr>
        <w:pStyle w:val="af6"/>
        <w:numPr>
          <w:ilvl w:val="0"/>
          <w:numId w:val="29"/>
        </w:numPr>
        <w:spacing w:line="360" w:lineRule="auto"/>
        <w:jc w:val="both"/>
        <w:rPr>
          <w:sz w:val="28"/>
          <w:szCs w:val="28"/>
        </w:rPr>
      </w:pPr>
      <w:r>
        <w:rPr>
          <w:sz w:val="28"/>
          <w:szCs w:val="28"/>
        </w:rPr>
        <w:lastRenderedPageBreak/>
        <w:t>Воспитывать у детей интерес и желание рассматривать картины.</w:t>
      </w:r>
    </w:p>
    <w:p w:rsidR="00C00339" w:rsidRDefault="00C00339" w:rsidP="00C00339">
      <w:pPr>
        <w:spacing w:line="360" w:lineRule="auto"/>
        <w:ind w:left="720"/>
        <w:jc w:val="both"/>
        <w:rPr>
          <w:sz w:val="28"/>
          <w:szCs w:val="28"/>
        </w:rPr>
      </w:pPr>
      <w:r w:rsidRPr="00FA2121">
        <w:rPr>
          <w:b/>
          <w:sz w:val="28"/>
          <w:szCs w:val="28"/>
        </w:rPr>
        <w:t>Подготовка к занятию</w:t>
      </w:r>
      <w:r>
        <w:rPr>
          <w:sz w:val="28"/>
          <w:szCs w:val="28"/>
        </w:rPr>
        <w:t>:</w:t>
      </w:r>
    </w:p>
    <w:p w:rsidR="00C00339" w:rsidRDefault="00C00339" w:rsidP="00C00339">
      <w:pPr>
        <w:spacing w:line="360" w:lineRule="auto"/>
        <w:ind w:left="720"/>
        <w:jc w:val="both"/>
        <w:rPr>
          <w:sz w:val="28"/>
          <w:szCs w:val="28"/>
        </w:rPr>
      </w:pPr>
      <w:r>
        <w:rPr>
          <w:sz w:val="28"/>
          <w:szCs w:val="28"/>
        </w:rPr>
        <w:t>Дети разучивают стихи о зиме, наблюдают снегопад, характеризуют всю окраску в зависимости от погоды.</w:t>
      </w:r>
    </w:p>
    <w:p w:rsidR="00C00339" w:rsidRDefault="00C00339" w:rsidP="00C00339">
      <w:pPr>
        <w:spacing w:line="360" w:lineRule="auto"/>
        <w:ind w:left="720"/>
        <w:jc w:val="both"/>
        <w:rPr>
          <w:sz w:val="28"/>
          <w:szCs w:val="28"/>
        </w:rPr>
      </w:pPr>
      <w:r w:rsidRPr="00FA2121">
        <w:rPr>
          <w:b/>
          <w:sz w:val="28"/>
          <w:szCs w:val="28"/>
        </w:rPr>
        <w:t>Ход занятия</w:t>
      </w:r>
      <w:r>
        <w:rPr>
          <w:sz w:val="28"/>
          <w:szCs w:val="28"/>
        </w:rPr>
        <w:t>:</w:t>
      </w:r>
    </w:p>
    <w:p w:rsidR="00C00339" w:rsidRDefault="00C00339" w:rsidP="00C00339">
      <w:pPr>
        <w:spacing w:line="360" w:lineRule="auto"/>
        <w:ind w:left="720"/>
        <w:jc w:val="both"/>
        <w:rPr>
          <w:sz w:val="28"/>
          <w:szCs w:val="28"/>
        </w:rPr>
      </w:pPr>
      <w:r>
        <w:rPr>
          <w:sz w:val="28"/>
          <w:szCs w:val="28"/>
        </w:rPr>
        <w:t>Внесение картины, включая музыку «Времена года» Чайковского, пь</w:t>
      </w:r>
      <w:r>
        <w:rPr>
          <w:sz w:val="28"/>
          <w:szCs w:val="28"/>
        </w:rPr>
        <w:t>е</w:t>
      </w:r>
      <w:r>
        <w:rPr>
          <w:sz w:val="28"/>
          <w:szCs w:val="28"/>
        </w:rPr>
        <w:t>су «Январь» (рассматриваем 1-2 минуты. Вопросы: - Ребята, к какому жанру относится эта картина? Почему вы так решили? (обобщение) Какое время года, месяц изобразил художник? (обобщение).</w:t>
      </w:r>
    </w:p>
    <w:p w:rsidR="00C00339" w:rsidRDefault="00C00339" w:rsidP="00C00339">
      <w:pPr>
        <w:spacing w:line="360" w:lineRule="auto"/>
        <w:ind w:left="720"/>
        <w:jc w:val="both"/>
        <w:rPr>
          <w:sz w:val="28"/>
          <w:szCs w:val="28"/>
        </w:rPr>
      </w:pPr>
      <w:r>
        <w:rPr>
          <w:sz w:val="28"/>
          <w:szCs w:val="28"/>
        </w:rPr>
        <w:t>Отрывок из стихотворения «Идет волшебница-зима!» А.С. Пушкин</w:t>
      </w:r>
    </w:p>
    <w:p w:rsidR="00C00339" w:rsidRPr="00F5176F" w:rsidRDefault="00C00339" w:rsidP="00E44EAF">
      <w:pPr>
        <w:spacing w:line="360" w:lineRule="auto"/>
        <w:ind w:left="2124"/>
        <w:jc w:val="both"/>
        <w:rPr>
          <w:i/>
          <w:sz w:val="28"/>
          <w:szCs w:val="28"/>
        </w:rPr>
      </w:pPr>
      <w:r w:rsidRPr="00F5176F">
        <w:rPr>
          <w:i/>
          <w:sz w:val="28"/>
          <w:szCs w:val="28"/>
        </w:rPr>
        <w:t>Пришла, рассыпалась; клоками</w:t>
      </w:r>
    </w:p>
    <w:p w:rsidR="00C00339" w:rsidRPr="00F5176F" w:rsidRDefault="00C00339" w:rsidP="00E44EAF">
      <w:pPr>
        <w:spacing w:line="360" w:lineRule="auto"/>
        <w:ind w:left="2124"/>
        <w:jc w:val="both"/>
        <w:rPr>
          <w:i/>
          <w:sz w:val="28"/>
          <w:szCs w:val="28"/>
        </w:rPr>
      </w:pPr>
      <w:r w:rsidRPr="00F5176F">
        <w:rPr>
          <w:i/>
          <w:sz w:val="28"/>
          <w:szCs w:val="28"/>
        </w:rPr>
        <w:t>Повисла на суках дубов;</w:t>
      </w:r>
    </w:p>
    <w:p w:rsidR="00C00339" w:rsidRPr="00F5176F" w:rsidRDefault="00C00339" w:rsidP="00E44EAF">
      <w:pPr>
        <w:spacing w:line="360" w:lineRule="auto"/>
        <w:ind w:left="2124"/>
        <w:jc w:val="both"/>
        <w:rPr>
          <w:i/>
          <w:sz w:val="28"/>
          <w:szCs w:val="28"/>
        </w:rPr>
      </w:pPr>
      <w:r w:rsidRPr="00F5176F">
        <w:rPr>
          <w:i/>
          <w:sz w:val="28"/>
          <w:szCs w:val="28"/>
        </w:rPr>
        <w:t>Легла волнистыми коврами</w:t>
      </w:r>
    </w:p>
    <w:p w:rsidR="00C00339" w:rsidRDefault="00C00339" w:rsidP="00E44EAF">
      <w:pPr>
        <w:spacing w:line="360" w:lineRule="auto"/>
        <w:ind w:left="2124"/>
        <w:jc w:val="both"/>
        <w:rPr>
          <w:i/>
          <w:sz w:val="28"/>
          <w:szCs w:val="28"/>
        </w:rPr>
      </w:pPr>
      <w:r w:rsidRPr="00F5176F">
        <w:rPr>
          <w:i/>
          <w:sz w:val="28"/>
          <w:szCs w:val="28"/>
        </w:rPr>
        <w:t>Среди полей, вокруг холмов.</w:t>
      </w:r>
    </w:p>
    <w:p w:rsidR="00C00339" w:rsidRDefault="00C00339" w:rsidP="00C00339">
      <w:pPr>
        <w:spacing w:line="360" w:lineRule="auto"/>
        <w:ind w:left="720"/>
        <w:jc w:val="both"/>
        <w:rPr>
          <w:sz w:val="28"/>
          <w:szCs w:val="28"/>
        </w:rPr>
      </w:pPr>
      <w:r>
        <w:rPr>
          <w:sz w:val="28"/>
          <w:szCs w:val="28"/>
        </w:rPr>
        <w:t>- Что красивого и удивительного передал художник в этом пейзаже, что хотел подчеркнуть художник этой картиной? (обобщение).</w:t>
      </w:r>
    </w:p>
    <w:p w:rsidR="00C00339" w:rsidRDefault="00C00339" w:rsidP="00C00339">
      <w:pPr>
        <w:spacing w:line="360" w:lineRule="auto"/>
        <w:ind w:left="720"/>
        <w:jc w:val="both"/>
        <w:rPr>
          <w:sz w:val="28"/>
          <w:szCs w:val="28"/>
        </w:rPr>
      </w:pPr>
      <w:r>
        <w:rPr>
          <w:sz w:val="28"/>
          <w:szCs w:val="28"/>
        </w:rPr>
        <w:t>- Ребята, что она принесла с собой?</w:t>
      </w:r>
    </w:p>
    <w:p w:rsidR="00C00339" w:rsidRDefault="00C00339" w:rsidP="00C00339">
      <w:pPr>
        <w:spacing w:line="360" w:lineRule="auto"/>
        <w:ind w:left="720"/>
        <w:jc w:val="both"/>
        <w:rPr>
          <w:sz w:val="28"/>
          <w:szCs w:val="28"/>
        </w:rPr>
      </w:pPr>
      <w:r>
        <w:rPr>
          <w:sz w:val="28"/>
          <w:szCs w:val="28"/>
        </w:rPr>
        <w:t>- В какие цвета нарядилась?</w:t>
      </w:r>
    </w:p>
    <w:p w:rsidR="00C00339" w:rsidRDefault="00C00339" w:rsidP="00C00339">
      <w:pPr>
        <w:spacing w:line="360" w:lineRule="auto"/>
        <w:ind w:left="720"/>
        <w:jc w:val="both"/>
        <w:rPr>
          <w:sz w:val="28"/>
          <w:szCs w:val="28"/>
        </w:rPr>
      </w:pPr>
      <w:r>
        <w:rPr>
          <w:sz w:val="28"/>
          <w:szCs w:val="28"/>
        </w:rPr>
        <w:t>Стихотворение В. Фетисова «Зимние краски».</w:t>
      </w:r>
    </w:p>
    <w:p w:rsidR="00C00339" w:rsidRPr="00B00680" w:rsidRDefault="00C00339" w:rsidP="00E44EAF">
      <w:pPr>
        <w:spacing w:line="360" w:lineRule="auto"/>
        <w:ind w:left="2124"/>
        <w:jc w:val="both"/>
        <w:rPr>
          <w:i/>
          <w:sz w:val="28"/>
          <w:szCs w:val="28"/>
        </w:rPr>
      </w:pPr>
      <w:r w:rsidRPr="00B00680">
        <w:rPr>
          <w:i/>
          <w:sz w:val="28"/>
          <w:szCs w:val="28"/>
        </w:rPr>
        <w:t>Заготовила зима</w:t>
      </w:r>
    </w:p>
    <w:p w:rsidR="00C00339" w:rsidRPr="00B00680" w:rsidRDefault="00C00339" w:rsidP="00E44EAF">
      <w:pPr>
        <w:spacing w:line="360" w:lineRule="auto"/>
        <w:ind w:left="2124"/>
        <w:jc w:val="both"/>
        <w:rPr>
          <w:i/>
          <w:sz w:val="28"/>
          <w:szCs w:val="28"/>
        </w:rPr>
      </w:pPr>
      <w:r w:rsidRPr="00B00680">
        <w:rPr>
          <w:i/>
          <w:sz w:val="28"/>
          <w:szCs w:val="28"/>
        </w:rPr>
        <w:t>Краски все для всех сама</w:t>
      </w:r>
    </w:p>
    <w:p w:rsidR="00C00339" w:rsidRPr="00B00680" w:rsidRDefault="00C00339" w:rsidP="00E44EAF">
      <w:pPr>
        <w:spacing w:line="360" w:lineRule="auto"/>
        <w:ind w:left="2124"/>
        <w:jc w:val="both"/>
        <w:rPr>
          <w:i/>
          <w:sz w:val="28"/>
          <w:szCs w:val="28"/>
        </w:rPr>
      </w:pPr>
      <w:r w:rsidRPr="00B00680">
        <w:rPr>
          <w:i/>
          <w:sz w:val="28"/>
          <w:szCs w:val="28"/>
        </w:rPr>
        <w:t>Полю – лучшие белила.</w:t>
      </w:r>
    </w:p>
    <w:p w:rsidR="00C00339" w:rsidRPr="00B00680" w:rsidRDefault="00C00339" w:rsidP="00E44EAF">
      <w:pPr>
        <w:spacing w:line="360" w:lineRule="auto"/>
        <w:ind w:left="2124"/>
        <w:jc w:val="both"/>
        <w:rPr>
          <w:i/>
          <w:sz w:val="28"/>
          <w:szCs w:val="28"/>
        </w:rPr>
      </w:pPr>
      <w:r w:rsidRPr="00B00680">
        <w:rPr>
          <w:i/>
          <w:sz w:val="28"/>
          <w:szCs w:val="28"/>
        </w:rPr>
        <w:t>Зорям – алые чернила,</w:t>
      </w:r>
    </w:p>
    <w:p w:rsidR="00C00339" w:rsidRPr="00B00680" w:rsidRDefault="00C00339" w:rsidP="00E44EAF">
      <w:pPr>
        <w:spacing w:line="360" w:lineRule="auto"/>
        <w:ind w:left="2124"/>
        <w:jc w:val="both"/>
        <w:rPr>
          <w:i/>
          <w:sz w:val="28"/>
          <w:szCs w:val="28"/>
        </w:rPr>
      </w:pPr>
      <w:r w:rsidRPr="00B00680">
        <w:rPr>
          <w:i/>
          <w:sz w:val="28"/>
          <w:szCs w:val="28"/>
        </w:rPr>
        <w:t>Всем деревьям чистые</w:t>
      </w:r>
    </w:p>
    <w:p w:rsidR="00C00339" w:rsidRDefault="00C00339" w:rsidP="00E44EAF">
      <w:pPr>
        <w:spacing w:line="360" w:lineRule="auto"/>
        <w:ind w:left="2124"/>
        <w:jc w:val="both"/>
        <w:rPr>
          <w:i/>
          <w:sz w:val="28"/>
          <w:szCs w:val="28"/>
        </w:rPr>
      </w:pPr>
      <w:r w:rsidRPr="00B00680">
        <w:rPr>
          <w:i/>
          <w:sz w:val="28"/>
          <w:szCs w:val="28"/>
        </w:rPr>
        <w:t>Блестки серебристые.</w:t>
      </w:r>
    </w:p>
    <w:p w:rsidR="00C00339" w:rsidRDefault="00C00339" w:rsidP="00C00339">
      <w:pPr>
        <w:spacing w:line="360" w:lineRule="auto"/>
        <w:ind w:left="720"/>
        <w:jc w:val="both"/>
        <w:rPr>
          <w:sz w:val="28"/>
          <w:szCs w:val="28"/>
        </w:rPr>
      </w:pPr>
      <w:r>
        <w:rPr>
          <w:sz w:val="28"/>
          <w:szCs w:val="28"/>
        </w:rPr>
        <w:t>- Ребята, давайте закроем глаза и представим, что мы находимся в лесу.</w:t>
      </w:r>
    </w:p>
    <w:p w:rsidR="00C00339" w:rsidRDefault="00C00339" w:rsidP="00C00339">
      <w:pPr>
        <w:spacing w:line="360" w:lineRule="auto"/>
        <w:ind w:left="720"/>
        <w:jc w:val="both"/>
        <w:rPr>
          <w:sz w:val="28"/>
          <w:szCs w:val="28"/>
        </w:rPr>
      </w:pPr>
      <w:r>
        <w:rPr>
          <w:sz w:val="28"/>
          <w:szCs w:val="28"/>
        </w:rPr>
        <w:t>Включение музыки 1-2 минуты.</w:t>
      </w:r>
    </w:p>
    <w:p w:rsidR="00C00339" w:rsidRDefault="00C00339" w:rsidP="00C00339">
      <w:pPr>
        <w:spacing w:line="360" w:lineRule="auto"/>
        <w:ind w:left="720"/>
        <w:jc w:val="both"/>
        <w:rPr>
          <w:sz w:val="28"/>
          <w:szCs w:val="28"/>
        </w:rPr>
      </w:pPr>
      <w:r>
        <w:rPr>
          <w:sz w:val="28"/>
          <w:szCs w:val="28"/>
        </w:rPr>
        <w:t>Прием вхождения в картину.</w:t>
      </w:r>
    </w:p>
    <w:p w:rsidR="00C00339" w:rsidRDefault="00C00339" w:rsidP="00C00339">
      <w:pPr>
        <w:spacing w:line="360" w:lineRule="auto"/>
        <w:ind w:left="720"/>
        <w:jc w:val="both"/>
        <w:rPr>
          <w:sz w:val="28"/>
          <w:szCs w:val="28"/>
        </w:rPr>
      </w:pPr>
      <w:r>
        <w:rPr>
          <w:sz w:val="28"/>
          <w:szCs w:val="28"/>
        </w:rPr>
        <w:lastRenderedPageBreak/>
        <w:t>- Ребята, в какие цвета окрашен снег? Какое ощущение вызывает снег на ветках деревьев? (Обобщение: Снег не везде белого цвета, он ра</w:t>
      </w:r>
      <w:r>
        <w:rPr>
          <w:sz w:val="28"/>
          <w:szCs w:val="28"/>
        </w:rPr>
        <w:t>з</w:t>
      </w:r>
      <w:r>
        <w:rPr>
          <w:sz w:val="28"/>
          <w:szCs w:val="28"/>
        </w:rPr>
        <w:t>ный. Деревья большие, ветки тяжелые, снега на них много, деревья з</w:t>
      </w:r>
      <w:r>
        <w:rPr>
          <w:sz w:val="28"/>
          <w:szCs w:val="28"/>
        </w:rPr>
        <w:t>а</w:t>
      </w:r>
      <w:r>
        <w:rPr>
          <w:sz w:val="28"/>
          <w:szCs w:val="28"/>
        </w:rPr>
        <w:t>слоняют свет, поэтому снег кажется темным, на открытых местах снег чисто белый, лежит толстым слоем).</w:t>
      </w:r>
    </w:p>
    <w:p w:rsidR="00C00339" w:rsidRDefault="00C00339" w:rsidP="00C00339">
      <w:pPr>
        <w:spacing w:line="360" w:lineRule="auto"/>
        <w:ind w:left="720"/>
        <w:jc w:val="both"/>
        <w:rPr>
          <w:sz w:val="28"/>
          <w:szCs w:val="28"/>
        </w:rPr>
      </w:pPr>
      <w:r>
        <w:rPr>
          <w:sz w:val="28"/>
          <w:szCs w:val="28"/>
        </w:rPr>
        <w:t>-Ребята, посмотрите, здесь следы? Как вы думаете, почему он изобр</w:t>
      </w:r>
      <w:r>
        <w:rPr>
          <w:sz w:val="28"/>
          <w:szCs w:val="28"/>
        </w:rPr>
        <w:t>а</w:t>
      </w:r>
      <w:r>
        <w:rPr>
          <w:sz w:val="28"/>
          <w:szCs w:val="28"/>
        </w:rPr>
        <w:t>зил их? (следы от саней). Обобщение: Можно решить, что неподалеку деревня или село, рядом живут люди.</w:t>
      </w:r>
    </w:p>
    <w:p w:rsidR="00C00339" w:rsidRDefault="00C00339" w:rsidP="00C00339">
      <w:pPr>
        <w:spacing w:line="360" w:lineRule="auto"/>
        <w:ind w:left="720"/>
        <w:jc w:val="both"/>
        <w:rPr>
          <w:sz w:val="28"/>
          <w:szCs w:val="28"/>
        </w:rPr>
      </w:pPr>
      <w:r>
        <w:rPr>
          <w:sz w:val="28"/>
          <w:szCs w:val="28"/>
        </w:rPr>
        <w:t>- Ребята, что еще говорит о том, что близко селение или что часто в</w:t>
      </w:r>
      <w:r>
        <w:rPr>
          <w:sz w:val="28"/>
          <w:szCs w:val="28"/>
        </w:rPr>
        <w:t>ы</w:t>
      </w:r>
      <w:r>
        <w:rPr>
          <w:sz w:val="28"/>
          <w:szCs w:val="28"/>
        </w:rPr>
        <w:t>глядывают люди?</w:t>
      </w:r>
    </w:p>
    <w:p w:rsidR="00C00339" w:rsidRDefault="00C00339" w:rsidP="00C00339">
      <w:pPr>
        <w:spacing w:line="360" w:lineRule="auto"/>
        <w:ind w:left="720"/>
        <w:jc w:val="both"/>
        <w:rPr>
          <w:sz w:val="28"/>
          <w:szCs w:val="28"/>
        </w:rPr>
      </w:pPr>
      <w:r>
        <w:rPr>
          <w:sz w:val="28"/>
          <w:szCs w:val="28"/>
        </w:rPr>
        <w:t>- Да художник нарисовал ограду вокруг деревьев. Как вы думаете, з</w:t>
      </w:r>
      <w:r>
        <w:rPr>
          <w:sz w:val="28"/>
          <w:szCs w:val="28"/>
        </w:rPr>
        <w:t>а</w:t>
      </w:r>
      <w:r>
        <w:rPr>
          <w:sz w:val="28"/>
          <w:szCs w:val="28"/>
        </w:rPr>
        <w:t>чем она нужна? (Может быть, заповедник или охраняемый лес от ск</w:t>
      </w:r>
      <w:r>
        <w:rPr>
          <w:sz w:val="28"/>
          <w:szCs w:val="28"/>
        </w:rPr>
        <w:t>о</w:t>
      </w:r>
      <w:r>
        <w:rPr>
          <w:sz w:val="28"/>
          <w:szCs w:val="28"/>
        </w:rPr>
        <w:t>та, потому что здесь поле, на нем летом пасутся стада, ограда, ограда поставлена, чтоб они не ходили в лес).</w:t>
      </w:r>
    </w:p>
    <w:p w:rsidR="00C00339" w:rsidRDefault="00C00339" w:rsidP="00C00339">
      <w:pPr>
        <w:spacing w:line="360" w:lineRule="auto"/>
        <w:ind w:left="720"/>
        <w:jc w:val="both"/>
        <w:rPr>
          <w:sz w:val="28"/>
          <w:szCs w:val="28"/>
        </w:rPr>
      </w:pPr>
      <w:r>
        <w:rPr>
          <w:sz w:val="28"/>
          <w:szCs w:val="28"/>
        </w:rPr>
        <w:t>- Ребята, какое время суток изобразил художник? (Да, скорее всего день).</w:t>
      </w:r>
    </w:p>
    <w:p w:rsidR="00C00339" w:rsidRDefault="00C00339" w:rsidP="00C00339">
      <w:pPr>
        <w:spacing w:line="360" w:lineRule="auto"/>
        <w:ind w:left="720"/>
        <w:jc w:val="both"/>
        <w:rPr>
          <w:sz w:val="28"/>
          <w:szCs w:val="28"/>
        </w:rPr>
      </w:pPr>
      <w:r>
        <w:rPr>
          <w:sz w:val="28"/>
          <w:szCs w:val="28"/>
        </w:rPr>
        <w:t>- Как вы догадались, что указывает на это?</w:t>
      </w:r>
    </w:p>
    <w:p w:rsidR="00C00339" w:rsidRDefault="00C00339" w:rsidP="00C00339">
      <w:pPr>
        <w:spacing w:line="360" w:lineRule="auto"/>
        <w:ind w:left="720"/>
        <w:jc w:val="both"/>
        <w:rPr>
          <w:sz w:val="28"/>
          <w:szCs w:val="28"/>
        </w:rPr>
      </w:pPr>
      <w:r>
        <w:rPr>
          <w:sz w:val="28"/>
          <w:szCs w:val="28"/>
        </w:rPr>
        <w:t>- Ребята, давайте мы с вами подумаем, что можно назвать картину? (ответы детей). А. Васнецов назвал картину «Зимний сон». Почему? (Зимой природа как будто засыпает, погружается в длительный сон, все затихает, замирает, лес находится в полнейшей тишине. Лес как зако</w:t>
      </w:r>
      <w:r>
        <w:rPr>
          <w:sz w:val="28"/>
          <w:szCs w:val="28"/>
        </w:rPr>
        <w:t>л</w:t>
      </w:r>
      <w:r>
        <w:rPr>
          <w:sz w:val="28"/>
          <w:szCs w:val="28"/>
        </w:rPr>
        <w:t>дован, дремлет лес по сказку сна).</w:t>
      </w:r>
    </w:p>
    <w:p w:rsidR="00C00339" w:rsidRDefault="00C00339" w:rsidP="00C00339">
      <w:pPr>
        <w:spacing w:line="360" w:lineRule="auto"/>
        <w:ind w:left="720"/>
        <w:jc w:val="both"/>
        <w:rPr>
          <w:sz w:val="28"/>
          <w:szCs w:val="28"/>
        </w:rPr>
      </w:pPr>
      <w:r>
        <w:rPr>
          <w:sz w:val="28"/>
          <w:szCs w:val="28"/>
        </w:rPr>
        <w:t>- Давайте мы с вами поиграем в игру «Найди любимое место в карт</w:t>
      </w:r>
      <w:r>
        <w:rPr>
          <w:sz w:val="28"/>
          <w:szCs w:val="28"/>
        </w:rPr>
        <w:t>и</w:t>
      </w:r>
      <w:r>
        <w:rPr>
          <w:sz w:val="28"/>
          <w:szCs w:val="28"/>
        </w:rPr>
        <w:t>не». Расскажите о самом красивом месте, как будто вы оказались в этом месте, расскажите о нем (спрашиваем двух-трех детей).</w:t>
      </w:r>
    </w:p>
    <w:p w:rsidR="00C00339" w:rsidRDefault="00C00339" w:rsidP="00C00339">
      <w:pPr>
        <w:spacing w:line="360" w:lineRule="auto"/>
        <w:ind w:left="720"/>
        <w:jc w:val="both"/>
        <w:rPr>
          <w:sz w:val="28"/>
          <w:szCs w:val="28"/>
        </w:rPr>
      </w:pPr>
      <w:r>
        <w:rPr>
          <w:sz w:val="28"/>
          <w:szCs w:val="28"/>
        </w:rPr>
        <w:t>«Пороша» стихотворение С. Есенина. Отрывок. (Читает подготовле</w:t>
      </w:r>
      <w:r>
        <w:rPr>
          <w:sz w:val="28"/>
          <w:szCs w:val="28"/>
        </w:rPr>
        <w:t>н</w:t>
      </w:r>
      <w:r>
        <w:rPr>
          <w:sz w:val="28"/>
          <w:szCs w:val="28"/>
        </w:rPr>
        <w:t>ный ребенок).</w:t>
      </w:r>
    </w:p>
    <w:p w:rsidR="00C00339" w:rsidRPr="00C00339" w:rsidRDefault="00C00339" w:rsidP="00E44EAF">
      <w:pPr>
        <w:spacing w:line="360" w:lineRule="auto"/>
        <w:ind w:left="2124"/>
        <w:jc w:val="both"/>
        <w:rPr>
          <w:i/>
          <w:sz w:val="28"/>
          <w:szCs w:val="28"/>
        </w:rPr>
      </w:pPr>
      <w:r w:rsidRPr="00C00339">
        <w:rPr>
          <w:i/>
          <w:sz w:val="28"/>
          <w:szCs w:val="28"/>
        </w:rPr>
        <w:t>Заколдован невидимкой,</w:t>
      </w:r>
    </w:p>
    <w:p w:rsidR="00C00339" w:rsidRPr="00C00339" w:rsidRDefault="00C00339" w:rsidP="00E44EAF">
      <w:pPr>
        <w:spacing w:line="360" w:lineRule="auto"/>
        <w:ind w:left="2124"/>
        <w:jc w:val="both"/>
        <w:rPr>
          <w:i/>
          <w:sz w:val="28"/>
          <w:szCs w:val="28"/>
        </w:rPr>
      </w:pPr>
      <w:r w:rsidRPr="00C00339">
        <w:rPr>
          <w:i/>
          <w:sz w:val="28"/>
          <w:szCs w:val="28"/>
        </w:rPr>
        <w:t>Дремлет лес под сказку сна,</w:t>
      </w:r>
    </w:p>
    <w:p w:rsidR="00C00339" w:rsidRPr="00C00339" w:rsidRDefault="00C00339" w:rsidP="00E44EAF">
      <w:pPr>
        <w:spacing w:line="360" w:lineRule="auto"/>
        <w:ind w:left="2124"/>
        <w:jc w:val="both"/>
        <w:rPr>
          <w:i/>
          <w:sz w:val="28"/>
          <w:szCs w:val="28"/>
        </w:rPr>
      </w:pPr>
      <w:r w:rsidRPr="00C00339">
        <w:rPr>
          <w:i/>
          <w:sz w:val="28"/>
          <w:szCs w:val="28"/>
        </w:rPr>
        <w:lastRenderedPageBreak/>
        <w:t>Словно белою косынкой</w:t>
      </w:r>
    </w:p>
    <w:p w:rsidR="00C00339" w:rsidRPr="00C00339" w:rsidRDefault="00C00339" w:rsidP="00E44EAF">
      <w:pPr>
        <w:spacing w:line="360" w:lineRule="auto"/>
        <w:ind w:left="2124"/>
        <w:jc w:val="both"/>
        <w:rPr>
          <w:i/>
          <w:sz w:val="28"/>
          <w:szCs w:val="28"/>
        </w:rPr>
      </w:pPr>
      <w:r w:rsidRPr="00C00339">
        <w:rPr>
          <w:i/>
          <w:sz w:val="28"/>
          <w:szCs w:val="28"/>
        </w:rPr>
        <w:t>Подвязалася сосна.</w:t>
      </w:r>
    </w:p>
    <w:p w:rsidR="00C00339" w:rsidRPr="00C00339" w:rsidRDefault="00C00339" w:rsidP="00E44EAF">
      <w:pPr>
        <w:spacing w:line="360" w:lineRule="auto"/>
        <w:ind w:left="2124"/>
        <w:jc w:val="both"/>
        <w:rPr>
          <w:i/>
          <w:sz w:val="28"/>
          <w:szCs w:val="28"/>
        </w:rPr>
      </w:pPr>
      <w:r w:rsidRPr="00C00339">
        <w:rPr>
          <w:i/>
          <w:sz w:val="28"/>
          <w:szCs w:val="28"/>
        </w:rPr>
        <w:t>Понагнулась, как старушка,</w:t>
      </w:r>
    </w:p>
    <w:p w:rsidR="00C00339" w:rsidRPr="00C00339" w:rsidRDefault="00C00339" w:rsidP="00E44EAF">
      <w:pPr>
        <w:spacing w:line="360" w:lineRule="auto"/>
        <w:ind w:left="2124"/>
        <w:jc w:val="both"/>
        <w:rPr>
          <w:i/>
          <w:sz w:val="28"/>
          <w:szCs w:val="28"/>
        </w:rPr>
      </w:pPr>
      <w:r w:rsidRPr="00C00339">
        <w:rPr>
          <w:i/>
          <w:sz w:val="28"/>
          <w:szCs w:val="28"/>
        </w:rPr>
        <w:t>Оперлася на клюку,</w:t>
      </w:r>
    </w:p>
    <w:p w:rsidR="00C00339" w:rsidRPr="00C00339" w:rsidRDefault="00C00339" w:rsidP="00E44EAF">
      <w:pPr>
        <w:spacing w:line="360" w:lineRule="auto"/>
        <w:ind w:left="2124"/>
        <w:jc w:val="both"/>
        <w:rPr>
          <w:i/>
          <w:sz w:val="28"/>
          <w:szCs w:val="28"/>
        </w:rPr>
      </w:pPr>
      <w:r w:rsidRPr="00C00339">
        <w:rPr>
          <w:i/>
          <w:sz w:val="28"/>
          <w:szCs w:val="28"/>
        </w:rPr>
        <w:t>А над самою макушкой</w:t>
      </w:r>
    </w:p>
    <w:p w:rsidR="00C00339" w:rsidRPr="00C00339" w:rsidRDefault="00C00339" w:rsidP="00E44EAF">
      <w:pPr>
        <w:spacing w:line="360" w:lineRule="auto"/>
        <w:ind w:left="2124"/>
        <w:jc w:val="both"/>
        <w:rPr>
          <w:i/>
          <w:sz w:val="28"/>
          <w:szCs w:val="28"/>
        </w:rPr>
      </w:pPr>
      <w:r w:rsidRPr="00C00339">
        <w:rPr>
          <w:i/>
          <w:sz w:val="28"/>
          <w:szCs w:val="28"/>
        </w:rPr>
        <w:t>Долбит дятел на суку.</w:t>
      </w:r>
    </w:p>
    <w:p w:rsidR="00495B15" w:rsidRPr="0088262D" w:rsidRDefault="00495B15" w:rsidP="00495B15">
      <w:pPr>
        <w:spacing w:line="360" w:lineRule="auto"/>
        <w:ind w:firstLine="720"/>
        <w:jc w:val="both"/>
        <w:rPr>
          <w:sz w:val="28"/>
          <w:szCs w:val="28"/>
        </w:rPr>
      </w:pPr>
    </w:p>
    <w:sectPr w:rsidR="00495B15" w:rsidRPr="0088262D" w:rsidSect="008C7E8F">
      <w:headerReference w:type="default" r:id="rId14"/>
      <w:footerReference w:type="default" r:id="rId15"/>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AB7" w:rsidRDefault="00615AB7" w:rsidP="00CF568D">
      <w:r>
        <w:separator/>
      </w:r>
    </w:p>
  </w:endnote>
  <w:endnote w:type="continuationSeparator" w:id="1">
    <w:p w:rsidR="00615AB7" w:rsidRDefault="00615AB7" w:rsidP="00CF5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3D" w:rsidRDefault="0004303D">
    <w:pPr>
      <w:pStyle w:val="af4"/>
      <w:jc w:val="right"/>
    </w:pPr>
  </w:p>
  <w:p w:rsidR="0004303D" w:rsidRDefault="0004303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AB7" w:rsidRDefault="00615AB7" w:rsidP="00CF568D">
      <w:r>
        <w:separator/>
      </w:r>
    </w:p>
  </w:footnote>
  <w:footnote w:type="continuationSeparator" w:id="1">
    <w:p w:rsidR="00615AB7" w:rsidRDefault="00615AB7" w:rsidP="00CF5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899"/>
      <w:docPartObj>
        <w:docPartGallery w:val="Page Numbers (Top of Page)"/>
        <w:docPartUnique/>
      </w:docPartObj>
    </w:sdtPr>
    <w:sdtContent>
      <w:p w:rsidR="0004303D" w:rsidRDefault="0004303D">
        <w:pPr>
          <w:pStyle w:val="af2"/>
          <w:jc w:val="right"/>
        </w:pPr>
        <w:fldSimple w:instr=" PAGE   \* MERGEFORMAT ">
          <w:r w:rsidR="00A44C58">
            <w:rPr>
              <w:noProof/>
            </w:rPr>
            <w:t>5</w:t>
          </w:r>
        </w:fldSimple>
      </w:p>
    </w:sdtContent>
  </w:sdt>
  <w:p w:rsidR="0004303D" w:rsidRDefault="0004303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859"/>
    <w:multiLevelType w:val="hybridMultilevel"/>
    <w:tmpl w:val="D54AF5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CB2814"/>
    <w:multiLevelType w:val="hybridMultilevel"/>
    <w:tmpl w:val="6E1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94DD7"/>
    <w:multiLevelType w:val="hybridMultilevel"/>
    <w:tmpl w:val="71265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E044E"/>
    <w:multiLevelType w:val="multilevel"/>
    <w:tmpl w:val="BEB24E7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14221344"/>
    <w:multiLevelType w:val="hybridMultilevel"/>
    <w:tmpl w:val="D642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A217D2"/>
    <w:multiLevelType w:val="hybridMultilevel"/>
    <w:tmpl w:val="00FABF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9E41C4"/>
    <w:multiLevelType w:val="multilevel"/>
    <w:tmpl w:val="17C0A9FA"/>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7">
    <w:nsid w:val="22B41090"/>
    <w:multiLevelType w:val="hybridMultilevel"/>
    <w:tmpl w:val="DADA7824"/>
    <w:lvl w:ilvl="0" w:tplc="2256B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813206"/>
    <w:multiLevelType w:val="hybridMultilevel"/>
    <w:tmpl w:val="A2A2A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5C4229"/>
    <w:multiLevelType w:val="hybridMultilevel"/>
    <w:tmpl w:val="CF1AC7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EF36589"/>
    <w:multiLevelType w:val="hybridMultilevel"/>
    <w:tmpl w:val="CA1073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A033792"/>
    <w:multiLevelType w:val="hybridMultilevel"/>
    <w:tmpl w:val="8334C930"/>
    <w:lvl w:ilvl="0" w:tplc="502C0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E645A7"/>
    <w:multiLevelType w:val="hybridMultilevel"/>
    <w:tmpl w:val="999CA0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3A96278"/>
    <w:multiLevelType w:val="multilevel"/>
    <w:tmpl w:val="17C0A9FA"/>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4">
    <w:nsid w:val="45F453E9"/>
    <w:multiLevelType w:val="hybridMultilevel"/>
    <w:tmpl w:val="816A6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ED6C3B"/>
    <w:multiLevelType w:val="hybridMultilevel"/>
    <w:tmpl w:val="A36CE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B71F5"/>
    <w:multiLevelType w:val="hybridMultilevel"/>
    <w:tmpl w:val="3D8CAD74"/>
    <w:lvl w:ilvl="0" w:tplc="2EF8434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751EED"/>
    <w:multiLevelType w:val="hybridMultilevel"/>
    <w:tmpl w:val="679E7A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5BE1BF1"/>
    <w:multiLevelType w:val="hybridMultilevel"/>
    <w:tmpl w:val="2E606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6F427C0"/>
    <w:multiLevelType w:val="multilevel"/>
    <w:tmpl w:val="17C0A9FA"/>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0">
    <w:nsid w:val="60625F31"/>
    <w:multiLevelType w:val="multilevel"/>
    <w:tmpl w:val="B3B489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19021BF"/>
    <w:multiLevelType w:val="multilevel"/>
    <w:tmpl w:val="17C0A9FA"/>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2">
    <w:nsid w:val="633A6848"/>
    <w:multiLevelType w:val="hybridMultilevel"/>
    <w:tmpl w:val="DAFC7E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7086F3B"/>
    <w:multiLevelType w:val="multilevel"/>
    <w:tmpl w:val="91F4B96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C0836FB"/>
    <w:multiLevelType w:val="hybridMultilevel"/>
    <w:tmpl w:val="95A45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5B4980"/>
    <w:multiLevelType w:val="multilevel"/>
    <w:tmpl w:val="17C0A9FA"/>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6">
    <w:nsid w:val="74040296"/>
    <w:multiLevelType w:val="hybridMultilevel"/>
    <w:tmpl w:val="3EEE9FB2"/>
    <w:lvl w:ilvl="0" w:tplc="B6A210F4">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171A40"/>
    <w:multiLevelType w:val="multilevel"/>
    <w:tmpl w:val="17C0A9FA"/>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8">
    <w:nsid w:val="7CAF1010"/>
    <w:multiLevelType w:val="hybridMultilevel"/>
    <w:tmpl w:val="B07AED14"/>
    <w:lvl w:ilvl="0" w:tplc="D3E0D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FE30DD9"/>
    <w:multiLevelType w:val="hybridMultilevel"/>
    <w:tmpl w:val="C3B23796"/>
    <w:lvl w:ilvl="0" w:tplc="502C05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20"/>
  </w:num>
  <w:num w:numId="4">
    <w:abstractNumId w:val="7"/>
  </w:num>
  <w:num w:numId="5">
    <w:abstractNumId w:val="16"/>
  </w:num>
  <w:num w:numId="6">
    <w:abstractNumId w:val="8"/>
  </w:num>
  <w:num w:numId="7">
    <w:abstractNumId w:val="15"/>
  </w:num>
  <w:num w:numId="8">
    <w:abstractNumId w:val="4"/>
  </w:num>
  <w:num w:numId="9">
    <w:abstractNumId w:val="2"/>
  </w:num>
  <w:num w:numId="10">
    <w:abstractNumId w:val="26"/>
  </w:num>
  <w:num w:numId="11">
    <w:abstractNumId w:val="10"/>
  </w:num>
  <w:num w:numId="12">
    <w:abstractNumId w:val="14"/>
  </w:num>
  <w:num w:numId="13">
    <w:abstractNumId w:val="12"/>
  </w:num>
  <w:num w:numId="14">
    <w:abstractNumId w:val="0"/>
  </w:num>
  <w:num w:numId="15">
    <w:abstractNumId w:val="9"/>
  </w:num>
  <w:num w:numId="16">
    <w:abstractNumId w:val="3"/>
  </w:num>
  <w:num w:numId="17">
    <w:abstractNumId w:val="23"/>
  </w:num>
  <w:num w:numId="18">
    <w:abstractNumId w:val="25"/>
  </w:num>
  <w:num w:numId="19">
    <w:abstractNumId w:val="13"/>
  </w:num>
  <w:num w:numId="20">
    <w:abstractNumId w:val="21"/>
  </w:num>
  <w:num w:numId="21">
    <w:abstractNumId w:val="19"/>
  </w:num>
  <w:num w:numId="22">
    <w:abstractNumId w:val="6"/>
  </w:num>
  <w:num w:numId="23">
    <w:abstractNumId w:val="17"/>
  </w:num>
  <w:num w:numId="24">
    <w:abstractNumId w:val="27"/>
  </w:num>
  <w:num w:numId="25">
    <w:abstractNumId w:val="24"/>
  </w:num>
  <w:num w:numId="26">
    <w:abstractNumId w:val="28"/>
  </w:num>
  <w:num w:numId="27">
    <w:abstractNumId w:val="1"/>
  </w:num>
  <w:num w:numId="28">
    <w:abstractNumId w:val="5"/>
  </w:num>
  <w:num w:numId="29">
    <w:abstractNumId w:val="11"/>
  </w:num>
  <w:num w:numId="30">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oNotHyphenateCaps/>
  <w:characterSpacingControl w:val="doNotCompress"/>
  <w:footnotePr>
    <w:numRestart w:val="eachPage"/>
    <w:footnote w:id="0"/>
    <w:footnote w:id="1"/>
  </w:footnotePr>
  <w:endnotePr>
    <w:endnote w:id="0"/>
    <w:endnote w:id="1"/>
  </w:endnotePr>
  <w:compat/>
  <w:rsids>
    <w:rsidRoot w:val="006D0D96"/>
    <w:rsid w:val="000015AC"/>
    <w:rsid w:val="00001B81"/>
    <w:rsid w:val="000159C3"/>
    <w:rsid w:val="00034F9F"/>
    <w:rsid w:val="00042355"/>
    <w:rsid w:val="0004303D"/>
    <w:rsid w:val="000738AD"/>
    <w:rsid w:val="00075F98"/>
    <w:rsid w:val="00084822"/>
    <w:rsid w:val="000C035A"/>
    <w:rsid w:val="000F4881"/>
    <w:rsid w:val="000F526B"/>
    <w:rsid w:val="001240F3"/>
    <w:rsid w:val="00132E87"/>
    <w:rsid w:val="0014059F"/>
    <w:rsid w:val="0014510E"/>
    <w:rsid w:val="00163483"/>
    <w:rsid w:val="001722C2"/>
    <w:rsid w:val="001802B5"/>
    <w:rsid w:val="001837D0"/>
    <w:rsid w:val="00190950"/>
    <w:rsid w:val="001934E2"/>
    <w:rsid w:val="001A30FD"/>
    <w:rsid w:val="001A310D"/>
    <w:rsid w:val="001B1B6B"/>
    <w:rsid w:val="001C77A8"/>
    <w:rsid w:val="001E30FC"/>
    <w:rsid w:val="001F4263"/>
    <w:rsid w:val="002219FD"/>
    <w:rsid w:val="00263F32"/>
    <w:rsid w:val="00267974"/>
    <w:rsid w:val="00276A8E"/>
    <w:rsid w:val="002D334D"/>
    <w:rsid w:val="002E2352"/>
    <w:rsid w:val="002E4CD3"/>
    <w:rsid w:val="0030264B"/>
    <w:rsid w:val="003179F3"/>
    <w:rsid w:val="00321D6C"/>
    <w:rsid w:val="0032282A"/>
    <w:rsid w:val="003240D9"/>
    <w:rsid w:val="00337E54"/>
    <w:rsid w:val="00341928"/>
    <w:rsid w:val="00356FDE"/>
    <w:rsid w:val="00371BFA"/>
    <w:rsid w:val="003879E2"/>
    <w:rsid w:val="003977A9"/>
    <w:rsid w:val="003F06FB"/>
    <w:rsid w:val="003F073F"/>
    <w:rsid w:val="0040722F"/>
    <w:rsid w:val="00441156"/>
    <w:rsid w:val="00446939"/>
    <w:rsid w:val="00446FBC"/>
    <w:rsid w:val="00460EF8"/>
    <w:rsid w:val="00472DD1"/>
    <w:rsid w:val="00484393"/>
    <w:rsid w:val="00495B15"/>
    <w:rsid w:val="004A1A2E"/>
    <w:rsid w:val="004B0B45"/>
    <w:rsid w:val="004C57FE"/>
    <w:rsid w:val="004E3445"/>
    <w:rsid w:val="004F2B03"/>
    <w:rsid w:val="00501D41"/>
    <w:rsid w:val="00505128"/>
    <w:rsid w:val="00506A76"/>
    <w:rsid w:val="00522BA7"/>
    <w:rsid w:val="00536621"/>
    <w:rsid w:val="00542F77"/>
    <w:rsid w:val="00547154"/>
    <w:rsid w:val="00557BCB"/>
    <w:rsid w:val="005602A0"/>
    <w:rsid w:val="00565FF5"/>
    <w:rsid w:val="00576533"/>
    <w:rsid w:val="00587449"/>
    <w:rsid w:val="005A1EE2"/>
    <w:rsid w:val="005C21EB"/>
    <w:rsid w:val="005D5F74"/>
    <w:rsid w:val="005E0B79"/>
    <w:rsid w:val="005F41AB"/>
    <w:rsid w:val="005F561C"/>
    <w:rsid w:val="00613D49"/>
    <w:rsid w:val="00615AB7"/>
    <w:rsid w:val="0062414C"/>
    <w:rsid w:val="006252FD"/>
    <w:rsid w:val="00626888"/>
    <w:rsid w:val="00641907"/>
    <w:rsid w:val="00654453"/>
    <w:rsid w:val="006753DC"/>
    <w:rsid w:val="0067751E"/>
    <w:rsid w:val="006A4059"/>
    <w:rsid w:val="006C0C8C"/>
    <w:rsid w:val="006D0D96"/>
    <w:rsid w:val="006D3EA0"/>
    <w:rsid w:val="006E104C"/>
    <w:rsid w:val="006E7A0A"/>
    <w:rsid w:val="006F2319"/>
    <w:rsid w:val="00710DDE"/>
    <w:rsid w:val="007115E6"/>
    <w:rsid w:val="007269B7"/>
    <w:rsid w:val="00731509"/>
    <w:rsid w:val="0073320C"/>
    <w:rsid w:val="0073652E"/>
    <w:rsid w:val="00772E00"/>
    <w:rsid w:val="007934F4"/>
    <w:rsid w:val="00795510"/>
    <w:rsid w:val="007A62F2"/>
    <w:rsid w:val="007E1539"/>
    <w:rsid w:val="0080574D"/>
    <w:rsid w:val="00805EF5"/>
    <w:rsid w:val="00805F71"/>
    <w:rsid w:val="00820248"/>
    <w:rsid w:val="00841FAE"/>
    <w:rsid w:val="00844553"/>
    <w:rsid w:val="00871838"/>
    <w:rsid w:val="00876460"/>
    <w:rsid w:val="0088262D"/>
    <w:rsid w:val="0088299E"/>
    <w:rsid w:val="00893EAD"/>
    <w:rsid w:val="008945EB"/>
    <w:rsid w:val="008C7E8F"/>
    <w:rsid w:val="008D240F"/>
    <w:rsid w:val="00943888"/>
    <w:rsid w:val="00952453"/>
    <w:rsid w:val="00971E64"/>
    <w:rsid w:val="00992D5B"/>
    <w:rsid w:val="00993461"/>
    <w:rsid w:val="009D326A"/>
    <w:rsid w:val="009D528C"/>
    <w:rsid w:val="009F2C61"/>
    <w:rsid w:val="00A1708D"/>
    <w:rsid w:val="00A24F0F"/>
    <w:rsid w:val="00A3156E"/>
    <w:rsid w:val="00A44C58"/>
    <w:rsid w:val="00A4720D"/>
    <w:rsid w:val="00A52280"/>
    <w:rsid w:val="00A5440C"/>
    <w:rsid w:val="00A67DB2"/>
    <w:rsid w:val="00A877EB"/>
    <w:rsid w:val="00A90A04"/>
    <w:rsid w:val="00AA411B"/>
    <w:rsid w:val="00AC7FF3"/>
    <w:rsid w:val="00AD49CF"/>
    <w:rsid w:val="00AF4F04"/>
    <w:rsid w:val="00B00324"/>
    <w:rsid w:val="00B00680"/>
    <w:rsid w:val="00B02701"/>
    <w:rsid w:val="00B0519E"/>
    <w:rsid w:val="00B32899"/>
    <w:rsid w:val="00B34F7E"/>
    <w:rsid w:val="00B43568"/>
    <w:rsid w:val="00B94E92"/>
    <w:rsid w:val="00B95FEA"/>
    <w:rsid w:val="00BD01BA"/>
    <w:rsid w:val="00BD50EF"/>
    <w:rsid w:val="00C00339"/>
    <w:rsid w:val="00C5067A"/>
    <w:rsid w:val="00C74E15"/>
    <w:rsid w:val="00C76CF5"/>
    <w:rsid w:val="00CE3303"/>
    <w:rsid w:val="00CF568D"/>
    <w:rsid w:val="00D07084"/>
    <w:rsid w:val="00D221DA"/>
    <w:rsid w:val="00D2347E"/>
    <w:rsid w:val="00D23D0D"/>
    <w:rsid w:val="00D31C2A"/>
    <w:rsid w:val="00D628A8"/>
    <w:rsid w:val="00D82B85"/>
    <w:rsid w:val="00D96821"/>
    <w:rsid w:val="00DF20B5"/>
    <w:rsid w:val="00DF2B0C"/>
    <w:rsid w:val="00E02EF9"/>
    <w:rsid w:val="00E117A8"/>
    <w:rsid w:val="00E12BC6"/>
    <w:rsid w:val="00E12C60"/>
    <w:rsid w:val="00E20124"/>
    <w:rsid w:val="00E2510D"/>
    <w:rsid w:val="00E425CA"/>
    <w:rsid w:val="00E44EAF"/>
    <w:rsid w:val="00E62D78"/>
    <w:rsid w:val="00E71B82"/>
    <w:rsid w:val="00E856C7"/>
    <w:rsid w:val="00EB5412"/>
    <w:rsid w:val="00ED7B9D"/>
    <w:rsid w:val="00EF0C4C"/>
    <w:rsid w:val="00EF1A18"/>
    <w:rsid w:val="00F0060A"/>
    <w:rsid w:val="00F00D96"/>
    <w:rsid w:val="00F071E9"/>
    <w:rsid w:val="00F14A3C"/>
    <w:rsid w:val="00F2238C"/>
    <w:rsid w:val="00F32216"/>
    <w:rsid w:val="00F404C4"/>
    <w:rsid w:val="00F43C5E"/>
    <w:rsid w:val="00F5176F"/>
    <w:rsid w:val="00FA2121"/>
    <w:rsid w:val="00FA646E"/>
    <w:rsid w:val="00FB4568"/>
    <w:rsid w:val="00FC591F"/>
    <w:rsid w:val="00FE424A"/>
    <w:rsid w:val="00FF4293"/>
    <w:rsid w:val="00FF5D60"/>
    <w:rsid w:val="00FF7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B79"/>
    <w:rPr>
      <w:sz w:val="24"/>
      <w:szCs w:val="24"/>
    </w:rPr>
  </w:style>
  <w:style w:type="paragraph" w:styleId="1">
    <w:name w:val="heading 1"/>
    <w:basedOn w:val="a"/>
    <w:next w:val="a"/>
    <w:link w:val="10"/>
    <w:qFormat/>
    <w:rsid w:val="00084822"/>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557BCB"/>
    <w:pPr>
      <w:spacing w:before="100" w:beforeAutospacing="1" w:after="100" w:afterAutospacing="1"/>
      <w:outlineLvl w:val="1"/>
    </w:pPr>
    <w:rPr>
      <w:b/>
      <w:bCs/>
      <w:sz w:val="36"/>
      <w:szCs w:val="36"/>
    </w:rPr>
  </w:style>
  <w:style w:type="paragraph" w:styleId="3">
    <w:name w:val="heading 3"/>
    <w:basedOn w:val="a"/>
    <w:link w:val="30"/>
    <w:uiPriority w:val="9"/>
    <w:qFormat/>
    <w:rsid w:val="00557BC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D0D96"/>
    <w:pPr>
      <w:spacing w:before="100" w:beforeAutospacing="1" w:after="100" w:afterAutospacing="1"/>
    </w:pPr>
  </w:style>
  <w:style w:type="character" w:styleId="a3">
    <w:name w:val="Emphasis"/>
    <w:basedOn w:val="a0"/>
    <w:uiPriority w:val="20"/>
    <w:qFormat/>
    <w:rsid w:val="006D0D96"/>
    <w:rPr>
      <w:i/>
      <w:iCs/>
    </w:rPr>
  </w:style>
  <w:style w:type="paragraph" w:styleId="a4">
    <w:name w:val="Normal (Web)"/>
    <w:basedOn w:val="a"/>
    <w:uiPriority w:val="99"/>
    <w:rsid w:val="00E12BC6"/>
    <w:pPr>
      <w:spacing w:before="100" w:beforeAutospacing="1" w:after="100" w:afterAutospacing="1"/>
    </w:pPr>
  </w:style>
  <w:style w:type="character" w:styleId="a5">
    <w:name w:val="Strong"/>
    <w:basedOn w:val="a0"/>
    <w:uiPriority w:val="22"/>
    <w:qFormat/>
    <w:rsid w:val="00A5440C"/>
    <w:rPr>
      <w:b/>
      <w:bCs/>
    </w:rPr>
  </w:style>
  <w:style w:type="paragraph" w:styleId="a6">
    <w:name w:val="Body Text Indent"/>
    <w:basedOn w:val="a"/>
    <w:rsid w:val="00557BCB"/>
    <w:pPr>
      <w:spacing w:before="100" w:beforeAutospacing="1" w:after="100" w:afterAutospacing="1"/>
    </w:pPr>
  </w:style>
  <w:style w:type="character" w:customStyle="1" w:styleId="10">
    <w:name w:val="Заголовок 1 Знак"/>
    <w:basedOn w:val="a0"/>
    <w:link w:val="1"/>
    <w:rsid w:val="00084822"/>
    <w:rPr>
      <w:rFonts w:ascii="Cambria" w:eastAsia="Times New Roman" w:hAnsi="Cambria" w:cs="Times New Roman"/>
      <w:b/>
      <w:bCs/>
      <w:kern w:val="32"/>
      <w:sz w:val="32"/>
      <w:szCs w:val="32"/>
    </w:rPr>
  </w:style>
  <w:style w:type="character" w:customStyle="1" w:styleId="uni">
    <w:name w:val="uni"/>
    <w:basedOn w:val="a0"/>
    <w:rsid w:val="00F0060A"/>
  </w:style>
  <w:style w:type="character" w:styleId="a7">
    <w:name w:val="Hyperlink"/>
    <w:basedOn w:val="a0"/>
    <w:uiPriority w:val="99"/>
    <w:unhideWhenUsed/>
    <w:rsid w:val="00F0060A"/>
    <w:rPr>
      <w:color w:val="0000FF"/>
      <w:u w:val="single"/>
    </w:rPr>
  </w:style>
  <w:style w:type="paragraph" w:styleId="a8">
    <w:name w:val="endnote text"/>
    <w:basedOn w:val="a"/>
    <w:link w:val="a9"/>
    <w:rsid w:val="00CF568D"/>
    <w:rPr>
      <w:sz w:val="20"/>
      <w:szCs w:val="20"/>
    </w:rPr>
  </w:style>
  <w:style w:type="character" w:customStyle="1" w:styleId="a9">
    <w:name w:val="Текст концевой сноски Знак"/>
    <w:basedOn w:val="a0"/>
    <w:link w:val="a8"/>
    <w:rsid w:val="00CF568D"/>
  </w:style>
  <w:style w:type="character" w:styleId="aa">
    <w:name w:val="endnote reference"/>
    <w:basedOn w:val="a0"/>
    <w:rsid w:val="00CF568D"/>
    <w:rPr>
      <w:vertAlign w:val="superscript"/>
    </w:rPr>
  </w:style>
  <w:style w:type="paragraph" w:styleId="ab">
    <w:name w:val="footnote text"/>
    <w:basedOn w:val="a"/>
    <w:link w:val="ac"/>
    <w:rsid w:val="00CF568D"/>
    <w:rPr>
      <w:sz w:val="20"/>
      <w:szCs w:val="20"/>
    </w:rPr>
  </w:style>
  <w:style w:type="character" w:customStyle="1" w:styleId="ac">
    <w:name w:val="Текст сноски Знак"/>
    <w:basedOn w:val="a0"/>
    <w:link w:val="ab"/>
    <w:rsid w:val="00CF568D"/>
  </w:style>
  <w:style w:type="character" w:styleId="ad">
    <w:name w:val="footnote reference"/>
    <w:basedOn w:val="a0"/>
    <w:rsid w:val="00CF568D"/>
    <w:rPr>
      <w:vertAlign w:val="superscript"/>
    </w:rPr>
  </w:style>
  <w:style w:type="character" w:customStyle="1" w:styleId="udar">
    <w:name w:val="udar"/>
    <w:basedOn w:val="a0"/>
    <w:rsid w:val="001240F3"/>
  </w:style>
  <w:style w:type="character" w:customStyle="1" w:styleId="text">
    <w:name w:val="text"/>
    <w:basedOn w:val="a0"/>
    <w:rsid w:val="001802B5"/>
  </w:style>
  <w:style w:type="character" w:customStyle="1" w:styleId="c0">
    <w:name w:val="c0"/>
    <w:basedOn w:val="a0"/>
    <w:rsid w:val="00190950"/>
  </w:style>
  <w:style w:type="character" w:customStyle="1" w:styleId="hl">
    <w:name w:val="hl"/>
    <w:basedOn w:val="a0"/>
    <w:rsid w:val="00190950"/>
  </w:style>
  <w:style w:type="character" w:customStyle="1" w:styleId="20">
    <w:name w:val="Заголовок 2 Знак"/>
    <w:basedOn w:val="a0"/>
    <w:link w:val="2"/>
    <w:uiPriority w:val="9"/>
    <w:rsid w:val="00876460"/>
    <w:rPr>
      <w:b/>
      <w:bCs/>
      <w:sz w:val="36"/>
      <w:szCs w:val="36"/>
    </w:rPr>
  </w:style>
  <w:style w:type="table" w:styleId="ae">
    <w:name w:val="Table Grid"/>
    <w:basedOn w:val="a1"/>
    <w:uiPriority w:val="59"/>
    <w:rsid w:val="006E7A0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7115E6"/>
    <w:rPr>
      <w:rFonts w:ascii="Calibri" w:hAnsi="Calibri"/>
      <w:sz w:val="22"/>
      <w:szCs w:val="22"/>
    </w:rPr>
  </w:style>
  <w:style w:type="paragraph" w:customStyle="1" w:styleId="western">
    <w:name w:val="western"/>
    <w:basedOn w:val="a"/>
    <w:rsid w:val="00BD50EF"/>
    <w:pPr>
      <w:spacing w:before="100" w:beforeAutospacing="1" w:after="100" w:afterAutospacing="1"/>
    </w:pPr>
  </w:style>
  <w:style w:type="character" w:customStyle="1" w:styleId="highlight">
    <w:name w:val="highlight"/>
    <w:basedOn w:val="a0"/>
    <w:rsid w:val="00BD50EF"/>
  </w:style>
  <w:style w:type="character" w:customStyle="1" w:styleId="30">
    <w:name w:val="Заголовок 3 Знак"/>
    <w:basedOn w:val="a0"/>
    <w:link w:val="3"/>
    <w:uiPriority w:val="9"/>
    <w:rsid w:val="00FF4293"/>
    <w:rPr>
      <w:b/>
      <w:bCs/>
      <w:sz w:val="27"/>
      <w:szCs w:val="27"/>
    </w:rPr>
  </w:style>
  <w:style w:type="paragraph" w:styleId="af0">
    <w:name w:val="Balloon Text"/>
    <w:basedOn w:val="a"/>
    <w:link w:val="af1"/>
    <w:rsid w:val="0067751E"/>
    <w:rPr>
      <w:rFonts w:ascii="Tahoma" w:hAnsi="Tahoma" w:cs="Tahoma"/>
      <w:sz w:val="16"/>
      <w:szCs w:val="16"/>
    </w:rPr>
  </w:style>
  <w:style w:type="character" w:customStyle="1" w:styleId="af1">
    <w:name w:val="Текст выноски Знак"/>
    <w:basedOn w:val="a0"/>
    <w:link w:val="af0"/>
    <w:rsid w:val="0067751E"/>
    <w:rPr>
      <w:rFonts w:ascii="Tahoma" w:hAnsi="Tahoma" w:cs="Tahoma"/>
      <w:sz w:val="16"/>
      <w:szCs w:val="16"/>
    </w:rPr>
  </w:style>
  <w:style w:type="paragraph" w:styleId="af2">
    <w:name w:val="header"/>
    <w:basedOn w:val="a"/>
    <w:link w:val="af3"/>
    <w:uiPriority w:val="99"/>
    <w:rsid w:val="00C74E15"/>
    <w:pPr>
      <w:tabs>
        <w:tab w:val="center" w:pos="4677"/>
        <w:tab w:val="right" w:pos="9355"/>
      </w:tabs>
    </w:pPr>
  </w:style>
  <w:style w:type="character" w:customStyle="1" w:styleId="af3">
    <w:name w:val="Верхний колонтитул Знак"/>
    <w:basedOn w:val="a0"/>
    <w:link w:val="af2"/>
    <w:uiPriority w:val="99"/>
    <w:rsid w:val="00C74E15"/>
    <w:rPr>
      <w:sz w:val="24"/>
      <w:szCs w:val="24"/>
    </w:rPr>
  </w:style>
  <w:style w:type="paragraph" w:styleId="af4">
    <w:name w:val="footer"/>
    <w:basedOn w:val="a"/>
    <w:link w:val="af5"/>
    <w:uiPriority w:val="99"/>
    <w:rsid w:val="00C74E15"/>
    <w:pPr>
      <w:tabs>
        <w:tab w:val="center" w:pos="4677"/>
        <w:tab w:val="right" w:pos="9355"/>
      </w:tabs>
    </w:pPr>
  </w:style>
  <w:style w:type="character" w:customStyle="1" w:styleId="af5">
    <w:name w:val="Нижний колонтитул Знак"/>
    <w:basedOn w:val="a0"/>
    <w:link w:val="af4"/>
    <w:uiPriority w:val="99"/>
    <w:rsid w:val="00C74E15"/>
    <w:rPr>
      <w:sz w:val="24"/>
      <w:szCs w:val="24"/>
    </w:rPr>
  </w:style>
  <w:style w:type="paragraph" w:styleId="af6">
    <w:name w:val="List Paragraph"/>
    <w:basedOn w:val="a"/>
    <w:uiPriority w:val="34"/>
    <w:qFormat/>
    <w:rsid w:val="00FA646E"/>
    <w:pPr>
      <w:ind w:left="720"/>
      <w:contextualSpacing/>
    </w:pPr>
  </w:style>
</w:styles>
</file>

<file path=word/webSettings.xml><?xml version="1.0" encoding="utf-8"?>
<w:webSettings xmlns:r="http://schemas.openxmlformats.org/officeDocument/2006/relationships" xmlns:w="http://schemas.openxmlformats.org/wordprocessingml/2006/main">
  <w:divs>
    <w:div w:id="176701651">
      <w:bodyDiv w:val="1"/>
      <w:marLeft w:val="0"/>
      <w:marRight w:val="0"/>
      <w:marTop w:val="0"/>
      <w:marBottom w:val="0"/>
      <w:divBdr>
        <w:top w:val="none" w:sz="0" w:space="0" w:color="auto"/>
        <w:left w:val="none" w:sz="0" w:space="0" w:color="auto"/>
        <w:bottom w:val="none" w:sz="0" w:space="0" w:color="auto"/>
        <w:right w:val="none" w:sz="0" w:space="0" w:color="auto"/>
      </w:divBdr>
      <w:divsChild>
        <w:div w:id="110056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01567">
      <w:bodyDiv w:val="1"/>
      <w:marLeft w:val="0"/>
      <w:marRight w:val="0"/>
      <w:marTop w:val="0"/>
      <w:marBottom w:val="0"/>
      <w:divBdr>
        <w:top w:val="none" w:sz="0" w:space="0" w:color="auto"/>
        <w:left w:val="none" w:sz="0" w:space="0" w:color="auto"/>
        <w:bottom w:val="none" w:sz="0" w:space="0" w:color="auto"/>
        <w:right w:val="none" w:sz="0" w:space="0" w:color="auto"/>
      </w:divBdr>
    </w:div>
    <w:div w:id="408428961">
      <w:bodyDiv w:val="1"/>
      <w:marLeft w:val="0"/>
      <w:marRight w:val="0"/>
      <w:marTop w:val="0"/>
      <w:marBottom w:val="0"/>
      <w:divBdr>
        <w:top w:val="none" w:sz="0" w:space="0" w:color="auto"/>
        <w:left w:val="none" w:sz="0" w:space="0" w:color="auto"/>
        <w:bottom w:val="none" w:sz="0" w:space="0" w:color="auto"/>
        <w:right w:val="none" w:sz="0" w:space="0" w:color="auto"/>
      </w:divBdr>
      <w:divsChild>
        <w:div w:id="130752902">
          <w:marLeft w:val="0"/>
          <w:marRight w:val="0"/>
          <w:marTop w:val="0"/>
          <w:marBottom w:val="0"/>
          <w:divBdr>
            <w:top w:val="none" w:sz="0" w:space="0" w:color="auto"/>
            <w:left w:val="none" w:sz="0" w:space="0" w:color="auto"/>
            <w:bottom w:val="none" w:sz="0" w:space="0" w:color="auto"/>
            <w:right w:val="none" w:sz="0" w:space="0" w:color="auto"/>
          </w:divBdr>
        </w:div>
        <w:div w:id="989092220">
          <w:marLeft w:val="0"/>
          <w:marRight w:val="0"/>
          <w:marTop w:val="0"/>
          <w:marBottom w:val="0"/>
          <w:divBdr>
            <w:top w:val="none" w:sz="0" w:space="0" w:color="auto"/>
            <w:left w:val="none" w:sz="0" w:space="0" w:color="auto"/>
            <w:bottom w:val="none" w:sz="0" w:space="0" w:color="auto"/>
            <w:right w:val="none" w:sz="0" w:space="0" w:color="auto"/>
          </w:divBdr>
        </w:div>
      </w:divsChild>
    </w:div>
    <w:div w:id="418907610">
      <w:bodyDiv w:val="1"/>
      <w:marLeft w:val="0"/>
      <w:marRight w:val="0"/>
      <w:marTop w:val="0"/>
      <w:marBottom w:val="0"/>
      <w:divBdr>
        <w:top w:val="none" w:sz="0" w:space="0" w:color="auto"/>
        <w:left w:val="none" w:sz="0" w:space="0" w:color="auto"/>
        <w:bottom w:val="none" w:sz="0" w:space="0" w:color="auto"/>
        <w:right w:val="none" w:sz="0" w:space="0" w:color="auto"/>
      </w:divBdr>
      <w:divsChild>
        <w:div w:id="291129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759880">
      <w:bodyDiv w:val="1"/>
      <w:marLeft w:val="0"/>
      <w:marRight w:val="0"/>
      <w:marTop w:val="0"/>
      <w:marBottom w:val="0"/>
      <w:divBdr>
        <w:top w:val="none" w:sz="0" w:space="0" w:color="auto"/>
        <w:left w:val="none" w:sz="0" w:space="0" w:color="auto"/>
        <w:bottom w:val="none" w:sz="0" w:space="0" w:color="auto"/>
        <w:right w:val="none" w:sz="0" w:space="0" w:color="auto"/>
      </w:divBdr>
    </w:div>
    <w:div w:id="473066068">
      <w:bodyDiv w:val="1"/>
      <w:marLeft w:val="0"/>
      <w:marRight w:val="0"/>
      <w:marTop w:val="0"/>
      <w:marBottom w:val="0"/>
      <w:divBdr>
        <w:top w:val="none" w:sz="0" w:space="0" w:color="auto"/>
        <w:left w:val="none" w:sz="0" w:space="0" w:color="auto"/>
        <w:bottom w:val="none" w:sz="0" w:space="0" w:color="auto"/>
        <w:right w:val="none" w:sz="0" w:space="0" w:color="auto"/>
      </w:divBdr>
    </w:div>
    <w:div w:id="478576241">
      <w:bodyDiv w:val="1"/>
      <w:marLeft w:val="0"/>
      <w:marRight w:val="0"/>
      <w:marTop w:val="0"/>
      <w:marBottom w:val="0"/>
      <w:divBdr>
        <w:top w:val="none" w:sz="0" w:space="0" w:color="auto"/>
        <w:left w:val="none" w:sz="0" w:space="0" w:color="auto"/>
        <w:bottom w:val="none" w:sz="0" w:space="0" w:color="auto"/>
        <w:right w:val="none" w:sz="0" w:space="0" w:color="auto"/>
      </w:divBdr>
    </w:div>
    <w:div w:id="533927084">
      <w:bodyDiv w:val="1"/>
      <w:marLeft w:val="0"/>
      <w:marRight w:val="0"/>
      <w:marTop w:val="0"/>
      <w:marBottom w:val="0"/>
      <w:divBdr>
        <w:top w:val="none" w:sz="0" w:space="0" w:color="auto"/>
        <w:left w:val="none" w:sz="0" w:space="0" w:color="auto"/>
        <w:bottom w:val="none" w:sz="0" w:space="0" w:color="auto"/>
        <w:right w:val="none" w:sz="0" w:space="0" w:color="auto"/>
      </w:divBdr>
    </w:div>
    <w:div w:id="672218593">
      <w:bodyDiv w:val="1"/>
      <w:marLeft w:val="0"/>
      <w:marRight w:val="0"/>
      <w:marTop w:val="0"/>
      <w:marBottom w:val="0"/>
      <w:divBdr>
        <w:top w:val="none" w:sz="0" w:space="0" w:color="auto"/>
        <w:left w:val="none" w:sz="0" w:space="0" w:color="auto"/>
        <w:bottom w:val="none" w:sz="0" w:space="0" w:color="auto"/>
        <w:right w:val="none" w:sz="0" w:space="0" w:color="auto"/>
      </w:divBdr>
    </w:div>
    <w:div w:id="975449861">
      <w:bodyDiv w:val="1"/>
      <w:marLeft w:val="0"/>
      <w:marRight w:val="0"/>
      <w:marTop w:val="0"/>
      <w:marBottom w:val="0"/>
      <w:divBdr>
        <w:top w:val="none" w:sz="0" w:space="0" w:color="auto"/>
        <w:left w:val="none" w:sz="0" w:space="0" w:color="auto"/>
        <w:bottom w:val="none" w:sz="0" w:space="0" w:color="auto"/>
        <w:right w:val="none" w:sz="0" w:space="0" w:color="auto"/>
      </w:divBdr>
    </w:div>
    <w:div w:id="1028870453">
      <w:bodyDiv w:val="1"/>
      <w:marLeft w:val="0"/>
      <w:marRight w:val="0"/>
      <w:marTop w:val="0"/>
      <w:marBottom w:val="0"/>
      <w:divBdr>
        <w:top w:val="none" w:sz="0" w:space="0" w:color="auto"/>
        <w:left w:val="none" w:sz="0" w:space="0" w:color="auto"/>
        <w:bottom w:val="none" w:sz="0" w:space="0" w:color="auto"/>
        <w:right w:val="none" w:sz="0" w:space="0" w:color="auto"/>
      </w:divBdr>
    </w:div>
    <w:div w:id="1087119955">
      <w:bodyDiv w:val="1"/>
      <w:marLeft w:val="0"/>
      <w:marRight w:val="0"/>
      <w:marTop w:val="0"/>
      <w:marBottom w:val="0"/>
      <w:divBdr>
        <w:top w:val="none" w:sz="0" w:space="0" w:color="auto"/>
        <w:left w:val="none" w:sz="0" w:space="0" w:color="auto"/>
        <w:bottom w:val="none" w:sz="0" w:space="0" w:color="auto"/>
        <w:right w:val="none" w:sz="0" w:space="0" w:color="auto"/>
      </w:divBdr>
    </w:div>
    <w:div w:id="1232347730">
      <w:bodyDiv w:val="1"/>
      <w:marLeft w:val="0"/>
      <w:marRight w:val="0"/>
      <w:marTop w:val="0"/>
      <w:marBottom w:val="0"/>
      <w:divBdr>
        <w:top w:val="none" w:sz="0" w:space="0" w:color="auto"/>
        <w:left w:val="none" w:sz="0" w:space="0" w:color="auto"/>
        <w:bottom w:val="none" w:sz="0" w:space="0" w:color="auto"/>
        <w:right w:val="none" w:sz="0" w:space="0" w:color="auto"/>
      </w:divBdr>
    </w:div>
    <w:div w:id="1290012239">
      <w:bodyDiv w:val="1"/>
      <w:marLeft w:val="0"/>
      <w:marRight w:val="0"/>
      <w:marTop w:val="0"/>
      <w:marBottom w:val="0"/>
      <w:divBdr>
        <w:top w:val="none" w:sz="0" w:space="0" w:color="auto"/>
        <w:left w:val="none" w:sz="0" w:space="0" w:color="auto"/>
        <w:bottom w:val="none" w:sz="0" w:space="0" w:color="auto"/>
        <w:right w:val="none" w:sz="0" w:space="0" w:color="auto"/>
      </w:divBdr>
    </w:div>
    <w:div w:id="1365132022">
      <w:bodyDiv w:val="1"/>
      <w:marLeft w:val="0"/>
      <w:marRight w:val="0"/>
      <w:marTop w:val="0"/>
      <w:marBottom w:val="0"/>
      <w:divBdr>
        <w:top w:val="none" w:sz="0" w:space="0" w:color="auto"/>
        <w:left w:val="none" w:sz="0" w:space="0" w:color="auto"/>
        <w:bottom w:val="none" w:sz="0" w:space="0" w:color="auto"/>
        <w:right w:val="none" w:sz="0" w:space="0" w:color="auto"/>
      </w:divBdr>
      <w:divsChild>
        <w:div w:id="1212687098">
          <w:marLeft w:val="0"/>
          <w:marRight w:val="0"/>
          <w:marTop w:val="0"/>
          <w:marBottom w:val="0"/>
          <w:divBdr>
            <w:top w:val="none" w:sz="0" w:space="0" w:color="auto"/>
            <w:left w:val="none" w:sz="0" w:space="0" w:color="auto"/>
            <w:bottom w:val="none" w:sz="0" w:space="0" w:color="auto"/>
            <w:right w:val="none" w:sz="0" w:space="0" w:color="auto"/>
          </w:divBdr>
        </w:div>
        <w:div w:id="1234896625">
          <w:marLeft w:val="0"/>
          <w:marRight w:val="0"/>
          <w:marTop w:val="0"/>
          <w:marBottom w:val="0"/>
          <w:divBdr>
            <w:top w:val="none" w:sz="0" w:space="0" w:color="auto"/>
            <w:left w:val="none" w:sz="0" w:space="0" w:color="auto"/>
            <w:bottom w:val="none" w:sz="0" w:space="0" w:color="auto"/>
            <w:right w:val="none" w:sz="0" w:space="0" w:color="auto"/>
          </w:divBdr>
        </w:div>
      </w:divsChild>
    </w:div>
    <w:div w:id="1458373482">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59435616">
      <w:bodyDiv w:val="1"/>
      <w:marLeft w:val="0"/>
      <w:marRight w:val="0"/>
      <w:marTop w:val="0"/>
      <w:marBottom w:val="0"/>
      <w:divBdr>
        <w:top w:val="none" w:sz="0" w:space="0" w:color="auto"/>
        <w:left w:val="none" w:sz="0" w:space="0" w:color="auto"/>
        <w:bottom w:val="none" w:sz="0" w:space="0" w:color="auto"/>
        <w:right w:val="none" w:sz="0" w:space="0" w:color="auto"/>
      </w:divBdr>
    </w:div>
    <w:div w:id="1596598572">
      <w:bodyDiv w:val="1"/>
      <w:marLeft w:val="0"/>
      <w:marRight w:val="0"/>
      <w:marTop w:val="0"/>
      <w:marBottom w:val="0"/>
      <w:divBdr>
        <w:top w:val="none" w:sz="0" w:space="0" w:color="auto"/>
        <w:left w:val="none" w:sz="0" w:space="0" w:color="auto"/>
        <w:bottom w:val="none" w:sz="0" w:space="0" w:color="auto"/>
        <w:right w:val="none" w:sz="0" w:space="0" w:color="auto"/>
      </w:divBdr>
    </w:div>
    <w:div w:id="1618215048">
      <w:bodyDiv w:val="1"/>
      <w:marLeft w:val="0"/>
      <w:marRight w:val="0"/>
      <w:marTop w:val="0"/>
      <w:marBottom w:val="0"/>
      <w:divBdr>
        <w:top w:val="none" w:sz="0" w:space="0" w:color="auto"/>
        <w:left w:val="none" w:sz="0" w:space="0" w:color="auto"/>
        <w:bottom w:val="none" w:sz="0" w:space="0" w:color="auto"/>
        <w:right w:val="none" w:sz="0" w:space="0" w:color="auto"/>
      </w:divBdr>
    </w:div>
    <w:div w:id="1756516843">
      <w:bodyDiv w:val="1"/>
      <w:marLeft w:val="0"/>
      <w:marRight w:val="0"/>
      <w:marTop w:val="0"/>
      <w:marBottom w:val="0"/>
      <w:divBdr>
        <w:top w:val="none" w:sz="0" w:space="0" w:color="auto"/>
        <w:left w:val="none" w:sz="0" w:space="0" w:color="auto"/>
        <w:bottom w:val="none" w:sz="0" w:space="0" w:color="auto"/>
        <w:right w:val="none" w:sz="0" w:space="0" w:color="auto"/>
      </w:divBdr>
    </w:div>
    <w:div w:id="1949390671">
      <w:bodyDiv w:val="1"/>
      <w:marLeft w:val="0"/>
      <w:marRight w:val="0"/>
      <w:marTop w:val="0"/>
      <w:marBottom w:val="0"/>
      <w:divBdr>
        <w:top w:val="none" w:sz="0" w:space="0" w:color="auto"/>
        <w:left w:val="none" w:sz="0" w:space="0" w:color="auto"/>
        <w:bottom w:val="none" w:sz="0" w:space="0" w:color="auto"/>
        <w:right w:val="none" w:sz="0" w:space="0" w:color="auto"/>
      </w:divBdr>
      <w:divsChild>
        <w:div w:id="69696800">
          <w:marLeft w:val="0"/>
          <w:marRight w:val="0"/>
          <w:marTop w:val="0"/>
          <w:marBottom w:val="0"/>
          <w:divBdr>
            <w:top w:val="none" w:sz="0" w:space="0" w:color="auto"/>
            <w:left w:val="none" w:sz="0" w:space="0" w:color="auto"/>
            <w:bottom w:val="none" w:sz="0" w:space="0" w:color="auto"/>
            <w:right w:val="none" w:sz="0" w:space="0" w:color="auto"/>
          </w:divBdr>
        </w:div>
        <w:div w:id="1236358286">
          <w:marLeft w:val="0"/>
          <w:marRight w:val="0"/>
          <w:marTop w:val="0"/>
          <w:marBottom w:val="0"/>
          <w:divBdr>
            <w:top w:val="none" w:sz="0" w:space="0" w:color="auto"/>
            <w:left w:val="none" w:sz="0" w:space="0" w:color="auto"/>
            <w:bottom w:val="none" w:sz="0" w:space="0" w:color="auto"/>
            <w:right w:val="none" w:sz="0" w:space="0" w:color="auto"/>
          </w:divBdr>
        </w:div>
        <w:div w:id="1544826501">
          <w:marLeft w:val="0"/>
          <w:marRight w:val="0"/>
          <w:marTop w:val="0"/>
          <w:marBottom w:val="0"/>
          <w:divBdr>
            <w:top w:val="none" w:sz="0" w:space="0" w:color="auto"/>
            <w:left w:val="none" w:sz="0" w:space="0" w:color="auto"/>
            <w:bottom w:val="none" w:sz="0" w:space="0" w:color="auto"/>
            <w:right w:val="none" w:sz="0" w:space="0" w:color="auto"/>
          </w:divBdr>
        </w:div>
      </w:divsChild>
    </w:div>
    <w:div w:id="2051417754">
      <w:bodyDiv w:val="1"/>
      <w:marLeft w:val="0"/>
      <w:marRight w:val="0"/>
      <w:marTop w:val="0"/>
      <w:marBottom w:val="0"/>
      <w:divBdr>
        <w:top w:val="none" w:sz="0" w:space="0" w:color="auto"/>
        <w:left w:val="none" w:sz="0" w:space="0" w:color="auto"/>
        <w:bottom w:val="none" w:sz="0" w:space="0" w:color="auto"/>
        <w:right w:val="none" w:sz="0" w:space="0" w:color="auto"/>
      </w:divBdr>
    </w:div>
    <w:div w:id="21002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5326633165829498E-2"/>
          <c:y val="6.3348416289592799E-2"/>
          <c:w val="0.62144053601340465"/>
          <c:h val="0.69683257918552133"/>
        </c:manualLayout>
      </c:layout>
      <c:bar3DChart>
        <c:barDir val="col"/>
        <c:grouping val="clustered"/>
        <c:ser>
          <c:idx val="0"/>
          <c:order val="0"/>
          <c:tx>
            <c:strRef>
              <c:f>Sheet1!$A$2</c:f>
              <c:strCache>
                <c:ptCount val="1"/>
                <c:pt idx="0">
                  <c:v>экспериментальная группа</c:v>
                </c:pt>
              </c:strCache>
            </c:strRef>
          </c:tx>
          <c:spPr>
            <a:solidFill>
              <a:srgbClr val="9999FF"/>
            </a:solidFill>
            <a:ln w="12700">
              <a:solidFill>
                <a:srgbClr val="000000"/>
              </a:solidFill>
              <a:prstDash val="solid"/>
            </a:ln>
          </c:spPr>
          <c:dLbls>
            <c:dLbl>
              <c:idx val="0"/>
              <c:delete val="1"/>
            </c:dLbl>
            <c:spPr>
              <a:noFill/>
              <a:ln w="25400">
                <a:noFill/>
              </a:ln>
            </c:spPr>
            <c:txPr>
              <a:bodyPr/>
              <a:lstStyle/>
              <a:p>
                <a:pPr>
                  <a:defRPr sz="975" b="1" i="0" u="none" strike="noStrike" baseline="0">
                    <a:solidFill>
                      <a:srgbClr val="000000"/>
                    </a:solidFill>
                    <a:latin typeface="Calibri"/>
                    <a:ea typeface="Calibri"/>
                    <a:cs typeface="Calibri"/>
                  </a:defRPr>
                </a:pPr>
                <a:endParaRPr lang="ru-RU"/>
              </a:p>
            </c:txPr>
            <c:showVal val="1"/>
          </c:dLbls>
          <c:cat>
            <c:strRef>
              <c:f>Sheet1!$B$1:$E$1</c:f>
              <c:strCache>
                <c:ptCount val="4"/>
                <c:pt idx="0">
                  <c:v>ниже среднего</c:v>
                </c:pt>
                <c:pt idx="1">
                  <c:v>средний</c:v>
                </c:pt>
                <c:pt idx="2">
                  <c:v>выше среднего</c:v>
                </c:pt>
                <c:pt idx="3">
                  <c:v>высокий</c:v>
                </c:pt>
              </c:strCache>
            </c:strRef>
          </c:cat>
          <c:val>
            <c:numRef>
              <c:f>Sheet1!$B$2:$E$2</c:f>
              <c:numCache>
                <c:formatCode>0%</c:formatCode>
                <c:ptCount val="4"/>
                <c:pt idx="0">
                  <c:v>0</c:v>
                </c:pt>
                <c:pt idx="1">
                  <c:v>0.30000000000000032</c:v>
                </c:pt>
                <c:pt idx="2">
                  <c:v>0.4</c:v>
                </c:pt>
                <c:pt idx="3">
                  <c:v>0.30000000000000032</c:v>
                </c:pt>
              </c:numCache>
            </c:numRef>
          </c:val>
        </c:ser>
        <c:ser>
          <c:idx val="1"/>
          <c:order val="1"/>
          <c:tx>
            <c:strRef>
              <c:f>Sheet1!$A$3</c:f>
              <c:strCache>
                <c:ptCount val="1"/>
                <c:pt idx="0">
                  <c:v>контрольная группа</c:v>
                </c:pt>
              </c:strCache>
            </c:strRef>
          </c:tx>
          <c:spPr>
            <a:solidFill>
              <a:srgbClr val="993366"/>
            </a:solidFill>
            <a:ln w="12700">
              <a:solidFill>
                <a:srgbClr val="000000"/>
              </a:solidFill>
              <a:prstDash val="solid"/>
            </a:ln>
          </c:spPr>
          <c:dLbls>
            <c:dLbl>
              <c:idx val="3"/>
              <c:delete val="1"/>
            </c:dLbl>
            <c:spPr>
              <a:noFill/>
              <a:ln w="25400">
                <a:noFill/>
              </a:ln>
            </c:spPr>
            <c:txPr>
              <a:bodyPr/>
              <a:lstStyle/>
              <a:p>
                <a:pPr>
                  <a:defRPr sz="975" b="1" i="0" u="none" strike="noStrike" baseline="0">
                    <a:solidFill>
                      <a:srgbClr val="000000"/>
                    </a:solidFill>
                    <a:latin typeface="Calibri"/>
                    <a:ea typeface="Calibri"/>
                    <a:cs typeface="Calibri"/>
                  </a:defRPr>
                </a:pPr>
                <a:endParaRPr lang="ru-RU"/>
              </a:p>
            </c:txPr>
            <c:showVal val="1"/>
          </c:dLbls>
          <c:cat>
            <c:strRef>
              <c:f>Sheet1!$B$1:$E$1</c:f>
              <c:strCache>
                <c:ptCount val="4"/>
                <c:pt idx="0">
                  <c:v>ниже среднего</c:v>
                </c:pt>
                <c:pt idx="1">
                  <c:v>средний</c:v>
                </c:pt>
                <c:pt idx="2">
                  <c:v>выше среднего</c:v>
                </c:pt>
                <c:pt idx="3">
                  <c:v>высокий</c:v>
                </c:pt>
              </c:strCache>
            </c:strRef>
          </c:cat>
          <c:val>
            <c:numRef>
              <c:f>Sheet1!$B$3:$E$3</c:f>
              <c:numCache>
                <c:formatCode>0%</c:formatCode>
                <c:ptCount val="4"/>
                <c:pt idx="0">
                  <c:v>0.1</c:v>
                </c:pt>
                <c:pt idx="1">
                  <c:v>0.8</c:v>
                </c:pt>
                <c:pt idx="2">
                  <c:v>0.1</c:v>
                </c:pt>
                <c:pt idx="3">
                  <c:v>0</c:v>
                </c:pt>
              </c:numCache>
            </c:numRef>
          </c:val>
        </c:ser>
        <c:dLbls>
          <c:showVal val="1"/>
        </c:dLbls>
        <c:gapDepth val="0"/>
        <c:shape val="box"/>
        <c:axId val="94603136"/>
        <c:axId val="94604672"/>
        <c:axId val="0"/>
      </c:bar3DChart>
      <c:catAx>
        <c:axId val="94603136"/>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94604672"/>
        <c:crosses val="autoZero"/>
        <c:auto val="1"/>
        <c:lblAlgn val="ctr"/>
        <c:lblOffset val="100"/>
        <c:tickLblSkip val="1"/>
        <c:tickMarkSkip val="1"/>
      </c:catAx>
      <c:valAx>
        <c:axId val="9460467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94603136"/>
        <c:crosses val="autoZero"/>
        <c:crossBetween val="between"/>
      </c:valAx>
      <c:spPr>
        <a:noFill/>
        <a:ln w="25400">
          <a:noFill/>
        </a:ln>
      </c:spPr>
    </c:plotArea>
    <c:legend>
      <c:legendPos val="r"/>
      <c:layout>
        <c:manualLayout>
          <c:xMode val="edge"/>
          <c:yMode val="edge"/>
          <c:x val="0.70519262981574538"/>
          <c:y val="0.40271493212669685"/>
          <c:w val="0.28810720268006701"/>
          <c:h val="0.19457013574660664"/>
        </c:manualLayout>
      </c:layout>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начало года</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33</c:v>
                </c:pt>
                <c:pt idx="1">
                  <c:v>35</c:v>
                </c:pt>
                <c:pt idx="2">
                  <c:v>34</c:v>
                </c:pt>
                <c:pt idx="3">
                  <c:v>30</c:v>
                </c:pt>
                <c:pt idx="4">
                  <c:v>30</c:v>
                </c:pt>
                <c:pt idx="5">
                  <c:v>26</c:v>
                </c:pt>
                <c:pt idx="6">
                  <c:v>31</c:v>
                </c:pt>
                <c:pt idx="7">
                  <c:v>28</c:v>
                </c:pt>
                <c:pt idx="8">
                  <c:v>33</c:v>
                </c:pt>
                <c:pt idx="9">
                  <c:v>29</c:v>
                </c:pt>
              </c:numCache>
            </c:numRef>
          </c:val>
        </c:ser>
        <c:ser>
          <c:idx val="1"/>
          <c:order val="1"/>
          <c:tx>
            <c:strRef>
              <c:f>Лист1!$C$1</c:f>
              <c:strCache>
                <c:ptCount val="1"/>
                <c:pt idx="0">
                  <c:v>конец года</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Лист1!$C$2:$C$11</c:f>
              <c:numCache>
                <c:formatCode>General</c:formatCode>
                <c:ptCount val="10"/>
                <c:pt idx="0">
                  <c:v>35</c:v>
                </c:pt>
                <c:pt idx="1">
                  <c:v>35</c:v>
                </c:pt>
                <c:pt idx="2">
                  <c:v>38</c:v>
                </c:pt>
                <c:pt idx="3">
                  <c:v>33</c:v>
                </c:pt>
                <c:pt idx="4">
                  <c:v>30</c:v>
                </c:pt>
                <c:pt idx="5">
                  <c:v>31</c:v>
                </c:pt>
                <c:pt idx="6">
                  <c:v>35</c:v>
                </c:pt>
                <c:pt idx="7">
                  <c:v>33</c:v>
                </c:pt>
                <c:pt idx="8">
                  <c:v>40</c:v>
                </c:pt>
                <c:pt idx="9">
                  <c:v>30</c:v>
                </c:pt>
              </c:numCache>
            </c:numRef>
          </c:val>
        </c:ser>
        <c:marker val="1"/>
        <c:axId val="171809024"/>
        <c:axId val="178454528"/>
      </c:lineChart>
      <c:catAx>
        <c:axId val="171809024"/>
        <c:scaling>
          <c:orientation val="minMax"/>
        </c:scaling>
        <c:axPos val="b"/>
        <c:numFmt formatCode="General" sourceLinked="1"/>
        <c:tickLblPos val="nextTo"/>
        <c:crossAx val="178454528"/>
        <c:crosses val="autoZero"/>
        <c:auto val="1"/>
        <c:lblAlgn val="ctr"/>
        <c:lblOffset val="100"/>
      </c:catAx>
      <c:valAx>
        <c:axId val="178454528"/>
        <c:scaling>
          <c:orientation val="minMax"/>
        </c:scaling>
        <c:axPos val="l"/>
        <c:majorGridlines/>
        <c:numFmt formatCode="General" sourceLinked="1"/>
        <c:tickLblPos val="nextTo"/>
        <c:crossAx val="17180902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начало года</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31</c:v>
                </c:pt>
                <c:pt idx="1">
                  <c:v>25</c:v>
                </c:pt>
                <c:pt idx="2">
                  <c:v>29</c:v>
                </c:pt>
                <c:pt idx="3">
                  <c:v>28</c:v>
                </c:pt>
                <c:pt idx="4">
                  <c:v>32</c:v>
                </c:pt>
                <c:pt idx="5">
                  <c:v>29</c:v>
                </c:pt>
                <c:pt idx="6">
                  <c:v>30</c:v>
                </c:pt>
                <c:pt idx="7">
                  <c:v>28</c:v>
                </c:pt>
                <c:pt idx="8">
                  <c:v>25</c:v>
                </c:pt>
                <c:pt idx="9">
                  <c:v>39</c:v>
                </c:pt>
              </c:numCache>
            </c:numRef>
          </c:val>
        </c:ser>
        <c:ser>
          <c:idx val="1"/>
          <c:order val="1"/>
          <c:tx>
            <c:strRef>
              <c:f>Лист1!$C$1</c:f>
              <c:strCache>
                <c:ptCount val="1"/>
                <c:pt idx="0">
                  <c:v>конец года</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Лист1!$C$2:$C$11</c:f>
              <c:numCache>
                <c:formatCode>General</c:formatCode>
                <c:ptCount val="10"/>
                <c:pt idx="0">
                  <c:v>33</c:v>
                </c:pt>
                <c:pt idx="1">
                  <c:v>26</c:v>
                </c:pt>
                <c:pt idx="2">
                  <c:v>31</c:v>
                </c:pt>
                <c:pt idx="3">
                  <c:v>31</c:v>
                </c:pt>
                <c:pt idx="4">
                  <c:v>35</c:v>
                </c:pt>
                <c:pt idx="5">
                  <c:v>30</c:v>
                </c:pt>
                <c:pt idx="6">
                  <c:v>31</c:v>
                </c:pt>
                <c:pt idx="7">
                  <c:v>29</c:v>
                </c:pt>
                <c:pt idx="8">
                  <c:v>29</c:v>
                </c:pt>
                <c:pt idx="9">
                  <c:v>40</c:v>
                </c:pt>
              </c:numCache>
            </c:numRef>
          </c:val>
        </c:ser>
        <c:marker val="1"/>
        <c:axId val="178511872"/>
        <c:axId val="178513408"/>
      </c:lineChart>
      <c:catAx>
        <c:axId val="178511872"/>
        <c:scaling>
          <c:orientation val="minMax"/>
        </c:scaling>
        <c:axPos val="b"/>
        <c:numFmt formatCode="General" sourceLinked="1"/>
        <c:tickLblPos val="nextTo"/>
        <c:crossAx val="178513408"/>
        <c:crosses val="autoZero"/>
        <c:auto val="1"/>
        <c:lblAlgn val="ctr"/>
        <c:lblOffset val="100"/>
      </c:catAx>
      <c:valAx>
        <c:axId val="178513408"/>
        <c:scaling>
          <c:orientation val="minMax"/>
        </c:scaling>
        <c:axPos val="l"/>
        <c:majorGridlines/>
        <c:numFmt formatCode="General" sourceLinked="1"/>
        <c:tickLblPos val="nextTo"/>
        <c:crossAx val="178511872"/>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F373-DBE6-4B72-AE75-DEBE5CAB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82</Pages>
  <Words>17875</Words>
  <Characters>101894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NEW1</Company>
  <LinksUpToDate>false</LinksUpToDate>
  <CharactersWithSpaces>119530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1NEW</dc:creator>
  <cp:keywords/>
  <dc:description/>
  <cp:lastModifiedBy>Admin</cp:lastModifiedBy>
  <cp:revision>19</cp:revision>
  <cp:lastPrinted>2012-06-08T18:38:00Z</cp:lastPrinted>
  <dcterms:created xsi:type="dcterms:W3CDTF">2011-12-15T08:10:00Z</dcterms:created>
  <dcterms:modified xsi:type="dcterms:W3CDTF">2012-06-21T05:09:00Z</dcterms:modified>
</cp:coreProperties>
</file>