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24" w:rsidRDefault="00747324" w:rsidP="00747324">
      <w:pPr>
        <w:pStyle w:val="a3"/>
      </w:pPr>
      <w:r>
        <w:t>От правильного дыхания во многом зависит здоровье человека, его физическая и умственная деятельность. Для того чтобы правильно дышать, нужно научиться управлять дыхательными мышцами, всячески их развивать. У детей дошкольного возраста дыхательные мышцы еще слабы, поэтому необходимы специальные дыхательные упражнения.</w:t>
      </w:r>
    </w:p>
    <w:p w:rsidR="00747324" w:rsidRDefault="00747324" w:rsidP="00747324">
      <w:pPr>
        <w:pStyle w:val="a3"/>
      </w:pPr>
      <w:r>
        <w:t>Точечный массаж – элементарный приём самопомощи своему организму. Упражнения точечного массажа учат детей сознательно заботиться о своём здоровье и являются профилактикой простудных заболеваний.</w:t>
      </w:r>
    </w:p>
    <w:p w:rsidR="00747324" w:rsidRDefault="00747324" w:rsidP="00747324">
      <w:pPr>
        <w:pStyle w:val="a3"/>
      </w:pPr>
      <w:r>
        <w:t>Цель комплексов массажа и дыхательных упражнений заключается не только в профилактике простудных и других заболеваний, повышении жизненного тонуса у детей, но и в привитии им чувства ответственности за своё здоровье, уверенности в том, что они сами могут помочь себе улучшить своё самочувствие.</w:t>
      </w:r>
    </w:p>
    <w:p w:rsidR="00747324" w:rsidRDefault="00747324" w:rsidP="00747324">
      <w:pPr>
        <w:pStyle w:val="a3"/>
      </w:pPr>
      <w:r>
        <w:t>Продолжительность каждого комплекса составляет 1-2 минуты. Каждое упражнение выполняется 8-10 раз. Выполняя оздоровительный комплекс хотя бы раз в день, Вы непременно получите положительный результат!</w:t>
      </w:r>
    </w:p>
    <w:p w:rsidR="00747324" w:rsidRDefault="00747324" w:rsidP="00747324">
      <w:pPr>
        <w:pStyle w:val="a3"/>
        <w:jc w:val="center"/>
      </w:pPr>
      <w:r>
        <w:rPr>
          <w:rStyle w:val="a4"/>
        </w:rPr>
        <w:t> </w:t>
      </w:r>
    </w:p>
    <w:p w:rsidR="00747324" w:rsidRDefault="00747324" w:rsidP="00747324">
      <w:pPr>
        <w:pStyle w:val="a3"/>
        <w:jc w:val="center"/>
      </w:pPr>
      <w:r>
        <w:rPr>
          <w:rStyle w:val="a4"/>
        </w:rPr>
        <w:t>Для детей 3-5 лет.</w:t>
      </w:r>
    </w:p>
    <w:p w:rsidR="00747324" w:rsidRDefault="00747324" w:rsidP="00747324">
      <w:pPr>
        <w:pStyle w:val="a3"/>
      </w:pPr>
      <w:r>
        <w:rPr>
          <w:rStyle w:val="a4"/>
        </w:rPr>
        <w:t xml:space="preserve">Первый комплекс </w:t>
      </w:r>
      <w:r>
        <w:t>(</w:t>
      </w:r>
      <w:proofErr w:type="spellStart"/>
      <w:r>
        <w:t>сентябрь</w:t>
      </w:r>
      <w:proofErr w:type="gramStart"/>
      <w:r>
        <w:t>,о</w:t>
      </w:r>
      <w:proofErr w:type="gramEnd"/>
      <w:r>
        <w:t>ктябрь</w:t>
      </w:r>
      <w:proofErr w:type="spellEnd"/>
      <w:r>
        <w:t>, ноябрь):</w:t>
      </w:r>
      <w:r>
        <w:br/>
        <w:t>1.Соединить ладони и потереть ими одна о другую до нагрева.</w:t>
      </w:r>
      <w:r>
        <w:br/>
        <w:t>2.Нажимать указательным пальцем точку под носом.</w:t>
      </w:r>
      <w:r>
        <w:br/>
        <w:t>3.Указательным и большим пальцем «лепить» уши.</w:t>
      </w:r>
      <w:r>
        <w:br/>
        <w:t>4. Вдох через левую ноздрю (</w:t>
      </w:r>
      <w:proofErr w:type="gramStart"/>
      <w:r>
        <w:t>правая</w:t>
      </w:r>
      <w:proofErr w:type="gramEnd"/>
      <w:r>
        <w:t xml:space="preserve"> закрыта указательным пальцем), выдох через правую ноздрю (при этом левая закрыта).</w:t>
      </w:r>
      <w:r>
        <w:br/>
        <w:t>5. Вдох через нос и медленный выдох через рот.</w:t>
      </w:r>
    </w:p>
    <w:p w:rsidR="00747324" w:rsidRDefault="00747324" w:rsidP="00747324">
      <w:pPr>
        <w:pStyle w:val="a3"/>
      </w:pPr>
      <w:r>
        <w:rPr>
          <w:rStyle w:val="a4"/>
        </w:rPr>
        <w:t xml:space="preserve">Второй комплекс </w:t>
      </w:r>
      <w:r>
        <w:t>(декабрь, январь, февраль):</w:t>
      </w:r>
      <w:r>
        <w:br/>
        <w:t>1. Соединить ладони и потереть до нагрева одну ладонь о другую поперёк.</w:t>
      </w:r>
      <w:r>
        <w:br/>
        <w:t>2. Слегка подёргать кончик носа.</w:t>
      </w:r>
      <w:r>
        <w:br/>
        <w:t>3. Указательными пальцами массировать ноздри.</w:t>
      </w:r>
      <w:r>
        <w:br/>
        <w:t>4. Растирать за ушами сверху вниз указательными пальцами: «примазывать, чтобы не отклеились».</w:t>
      </w:r>
      <w:r>
        <w:br/>
        <w:t>5. Сделать вдох, на выдохе произносить звук «</w:t>
      </w:r>
      <w:proofErr w:type="spellStart"/>
      <w:r>
        <w:t>М-м-м-м</w:t>
      </w:r>
      <w:proofErr w:type="spellEnd"/>
      <w:r>
        <w:t>», постукивая пальцами по крыльям носа.</w:t>
      </w:r>
      <w:r>
        <w:br/>
        <w:t>6. Вдох через нос, выдох через рот на ладонь – «сдуваем снежинку с ладони».</w:t>
      </w:r>
    </w:p>
    <w:p w:rsidR="00747324" w:rsidRDefault="00747324" w:rsidP="00747324">
      <w:pPr>
        <w:pStyle w:val="a3"/>
      </w:pPr>
      <w:r>
        <w:rPr>
          <w:rStyle w:val="a4"/>
        </w:rPr>
        <w:t xml:space="preserve">Третий комплекс </w:t>
      </w:r>
      <w:r>
        <w:t>(март, апрель, май).</w:t>
      </w:r>
      <w:r>
        <w:br/>
        <w:t>1. «Моем» кисти рук.</w:t>
      </w:r>
      <w:r>
        <w:br/>
        <w:t>2. Указательным и большим пальцем надавливаем на каждый ноготь другой руки.</w:t>
      </w:r>
      <w:r>
        <w:br/>
        <w:t>3. «Лебединая шея». Легко поглаживаем шею от грудного отдела к подбородку.</w:t>
      </w:r>
      <w:r>
        <w:br/>
        <w:t>4. Вдох через нос, задержка дыхания, медленный выдох через рот.</w:t>
      </w:r>
      <w:r>
        <w:br/>
        <w:t>5. Несколько раз зевнуть и потянуться.</w:t>
      </w:r>
    </w:p>
    <w:p w:rsidR="00160BD9" w:rsidRPr="00747324" w:rsidRDefault="00160BD9" w:rsidP="00747324"/>
    <w:sectPr w:rsidR="00160BD9" w:rsidRPr="00747324" w:rsidSect="001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BD9"/>
    <w:rsid w:val="00160BD9"/>
    <w:rsid w:val="001C1D56"/>
    <w:rsid w:val="0036713E"/>
    <w:rsid w:val="00653A62"/>
    <w:rsid w:val="00747324"/>
    <w:rsid w:val="007E164D"/>
    <w:rsid w:val="00810257"/>
    <w:rsid w:val="008A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2011-09-04T16:33:00Z</cp:lastPrinted>
  <dcterms:created xsi:type="dcterms:W3CDTF">2011-08-01T10:24:00Z</dcterms:created>
  <dcterms:modified xsi:type="dcterms:W3CDTF">2011-09-04T16:37:00Z</dcterms:modified>
</cp:coreProperties>
</file>