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47A" w:rsidRDefault="00FB347A" w:rsidP="00FB347A">
      <w:pPr>
        <w:shd w:val="clear" w:color="auto" w:fill="FFFFFF"/>
        <w:spacing w:before="485" w:line="341" w:lineRule="exact"/>
      </w:pPr>
      <w:r>
        <w:rPr>
          <w:rFonts w:cs="Times New Roman"/>
          <w:spacing w:val="-12"/>
          <w:sz w:val="32"/>
          <w:szCs w:val="32"/>
        </w:rPr>
        <w:t>Важное</w:t>
      </w:r>
      <w:r>
        <w:rPr>
          <w:spacing w:val="-12"/>
          <w:sz w:val="32"/>
          <w:szCs w:val="32"/>
        </w:rPr>
        <w:t xml:space="preserve"> </w:t>
      </w:r>
      <w:r>
        <w:rPr>
          <w:rFonts w:cs="Times New Roman"/>
          <w:spacing w:val="-12"/>
          <w:sz w:val="32"/>
          <w:szCs w:val="32"/>
        </w:rPr>
        <w:t>значение</w:t>
      </w:r>
      <w:r>
        <w:rPr>
          <w:spacing w:val="-12"/>
          <w:sz w:val="32"/>
          <w:szCs w:val="32"/>
        </w:rPr>
        <w:t xml:space="preserve"> </w:t>
      </w:r>
      <w:r>
        <w:rPr>
          <w:rFonts w:cs="Times New Roman"/>
          <w:spacing w:val="-12"/>
          <w:sz w:val="32"/>
          <w:szCs w:val="32"/>
        </w:rPr>
        <w:t>имеют</w:t>
      </w:r>
      <w:r>
        <w:rPr>
          <w:spacing w:val="-12"/>
          <w:sz w:val="32"/>
          <w:szCs w:val="32"/>
        </w:rPr>
        <w:t xml:space="preserve"> </w:t>
      </w:r>
      <w:r>
        <w:rPr>
          <w:rFonts w:cs="Times New Roman"/>
          <w:spacing w:val="-12"/>
          <w:sz w:val="32"/>
          <w:szCs w:val="32"/>
        </w:rPr>
        <w:t>и</w:t>
      </w:r>
      <w:r>
        <w:rPr>
          <w:spacing w:val="-12"/>
          <w:sz w:val="32"/>
          <w:szCs w:val="32"/>
        </w:rPr>
        <w:t xml:space="preserve"> </w:t>
      </w:r>
      <w:r>
        <w:rPr>
          <w:rFonts w:cs="Times New Roman"/>
          <w:b/>
          <w:bCs/>
          <w:spacing w:val="-12"/>
          <w:sz w:val="32"/>
          <w:szCs w:val="32"/>
        </w:rPr>
        <w:t>упражнения</w:t>
      </w:r>
      <w:r>
        <w:rPr>
          <w:b/>
          <w:bCs/>
          <w:spacing w:val="-12"/>
          <w:sz w:val="32"/>
          <w:szCs w:val="32"/>
        </w:rPr>
        <w:t xml:space="preserve"> </w:t>
      </w:r>
      <w:r>
        <w:rPr>
          <w:rFonts w:cs="Times New Roman"/>
          <w:b/>
          <w:bCs/>
          <w:spacing w:val="-12"/>
          <w:sz w:val="32"/>
          <w:szCs w:val="32"/>
        </w:rPr>
        <w:t>с</w:t>
      </w:r>
      <w:r>
        <w:rPr>
          <w:b/>
          <w:bCs/>
          <w:spacing w:val="-12"/>
          <w:sz w:val="32"/>
          <w:szCs w:val="32"/>
        </w:rPr>
        <w:t xml:space="preserve"> </w:t>
      </w:r>
      <w:r>
        <w:rPr>
          <w:rFonts w:cs="Times New Roman"/>
          <w:b/>
          <w:bCs/>
          <w:spacing w:val="-12"/>
          <w:sz w:val="32"/>
          <w:szCs w:val="32"/>
        </w:rPr>
        <w:t>дидактическими</w:t>
      </w:r>
      <w:r>
        <w:rPr>
          <w:b/>
          <w:bCs/>
          <w:spacing w:val="-12"/>
          <w:sz w:val="32"/>
          <w:szCs w:val="32"/>
        </w:rPr>
        <w:t xml:space="preserve"> </w:t>
      </w:r>
      <w:r>
        <w:rPr>
          <w:rFonts w:cs="Times New Roman"/>
          <w:b/>
          <w:bCs/>
          <w:spacing w:val="-12"/>
          <w:sz w:val="32"/>
          <w:szCs w:val="32"/>
        </w:rPr>
        <w:t>мате</w:t>
      </w:r>
      <w:r>
        <w:rPr>
          <w:rFonts w:cs="Times New Roman"/>
          <w:b/>
          <w:bCs/>
          <w:spacing w:val="-12"/>
          <w:sz w:val="32"/>
          <w:szCs w:val="32"/>
        </w:rPr>
        <w:softHyphen/>
        <w:t>риалами</w:t>
      </w:r>
      <w:r>
        <w:rPr>
          <w:b/>
          <w:bCs/>
          <w:spacing w:val="-12"/>
          <w:sz w:val="32"/>
          <w:szCs w:val="32"/>
        </w:rPr>
        <w:t xml:space="preserve"> </w:t>
      </w:r>
      <w:r>
        <w:rPr>
          <w:rFonts w:cs="Times New Roman"/>
          <w:b/>
          <w:bCs/>
          <w:spacing w:val="-12"/>
          <w:sz w:val="32"/>
          <w:szCs w:val="32"/>
        </w:rPr>
        <w:t>и</w:t>
      </w:r>
      <w:r>
        <w:rPr>
          <w:b/>
          <w:bCs/>
          <w:spacing w:val="-12"/>
          <w:sz w:val="32"/>
          <w:szCs w:val="32"/>
        </w:rPr>
        <w:t xml:space="preserve"> </w:t>
      </w:r>
      <w:r>
        <w:rPr>
          <w:rFonts w:cs="Times New Roman"/>
          <w:b/>
          <w:bCs/>
          <w:spacing w:val="-12"/>
          <w:sz w:val="32"/>
          <w:szCs w:val="32"/>
        </w:rPr>
        <w:t>игрушками</w:t>
      </w:r>
      <w:r>
        <w:rPr>
          <w:b/>
          <w:bCs/>
          <w:spacing w:val="-12"/>
          <w:sz w:val="32"/>
          <w:szCs w:val="32"/>
        </w:rPr>
        <w:t xml:space="preserve"> ( </w:t>
      </w:r>
      <w:r>
        <w:rPr>
          <w:rFonts w:cs="Times New Roman"/>
          <w:spacing w:val="-12"/>
          <w:sz w:val="32"/>
          <w:szCs w:val="32"/>
        </w:rPr>
        <w:t>с</w:t>
      </w:r>
      <w:r>
        <w:rPr>
          <w:spacing w:val="-12"/>
          <w:sz w:val="32"/>
          <w:szCs w:val="32"/>
        </w:rPr>
        <w:t xml:space="preserve"> </w:t>
      </w:r>
      <w:r>
        <w:rPr>
          <w:rFonts w:cs="Times New Roman"/>
          <w:spacing w:val="-12"/>
          <w:sz w:val="32"/>
          <w:szCs w:val="32"/>
        </w:rPr>
        <w:t>наборами</w:t>
      </w:r>
      <w:r>
        <w:rPr>
          <w:spacing w:val="-12"/>
          <w:sz w:val="32"/>
          <w:szCs w:val="32"/>
        </w:rPr>
        <w:t xml:space="preserve"> </w:t>
      </w:r>
      <w:r>
        <w:rPr>
          <w:rFonts w:cs="Times New Roman"/>
          <w:spacing w:val="-12"/>
          <w:sz w:val="32"/>
          <w:szCs w:val="32"/>
        </w:rPr>
        <w:t>геометрических</w:t>
      </w:r>
      <w:r>
        <w:rPr>
          <w:spacing w:val="-12"/>
          <w:sz w:val="32"/>
          <w:szCs w:val="32"/>
        </w:rPr>
        <w:t xml:space="preserve"> </w:t>
      </w:r>
      <w:proofErr w:type="spellStart"/>
      <w:r>
        <w:rPr>
          <w:rFonts w:cs="Times New Roman"/>
          <w:spacing w:val="-12"/>
          <w:sz w:val="32"/>
          <w:szCs w:val="32"/>
        </w:rPr>
        <w:t>фигур</w:t>
      </w:r>
      <w:r>
        <w:rPr>
          <w:spacing w:val="-12"/>
          <w:sz w:val="32"/>
          <w:szCs w:val="32"/>
        </w:rPr>
        <w:t>.</w:t>
      </w:r>
      <w:r>
        <w:rPr>
          <w:rFonts w:cs="Times New Roman"/>
          <w:spacing w:val="-12"/>
          <w:sz w:val="32"/>
          <w:szCs w:val="32"/>
        </w:rPr>
        <w:t>дере</w:t>
      </w:r>
      <w:r>
        <w:rPr>
          <w:spacing w:val="-12"/>
          <w:sz w:val="32"/>
          <w:szCs w:val="32"/>
        </w:rPr>
        <w:t>-</w:t>
      </w:r>
      <w:r>
        <w:rPr>
          <w:rFonts w:cs="Times New Roman"/>
          <w:spacing w:val="-11"/>
          <w:sz w:val="32"/>
          <w:szCs w:val="32"/>
        </w:rPr>
        <w:t>вянными</w:t>
      </w:r>
      <w:proofErr w:type="spellEnd"/>
      <w:r>
        <w:rPr>
          <w:spacing w:val="-11"/>
          <w:sz w:val="32"/>
          <w:szCs w:val="32"/>
        </w:rPr>
        <w:t xml:space="preserve"> </w:t>
      </w:r>
      <w:r>
        <w:rPr>
          <w:rFonts w:cs="Times New Roman"/>
          <w:spacing w:val="-11"/>
          <w:sz w:val="32"/>
          <w:szCs w:val="32"/>
        </w:rPr>
        <w:t>сборно</w:t>
      </w:r>
      <w:r>
        <w:rPr>
          <w:spacing w:val="-11"/>
          <w:sz w:val="32"/>
          <w:szCs w:val="32"/>
        </w:rPr>
        <w:t>-</w:t>
      </w:r>
      <w:r>
        <w:rPr>
          <w:rFonts w:cs="Times New Roman"/>
          <w:spacing w:val="-11"/>
          <w:sz w:val="32"/>
          <w:szCs w:val="32"/>
        </w:rPr>
        <w:t>разборными</w:t>
      </w:r>
      <w:r>
        <w:rPr>
          <w:spacing w:val="-11"/>
          <w:sz w:val="32"/>
          <w:szCs w:val="32"/>
        </w:rPr>
        <w:t xml:space="preserve"> </w:t>
      </w:r>
      <w:proofErr w:type="spellStart"/>
      <w:r>
        <w:rPr>
          <w:rFonts w:cs="Times New Roman"/>
          <w:spacing w:val="-11"/>
          <w:sz w:val="32"/>
          <w:szCs w:val="32"/>
        </w:rPr>
        <w:t>игрушками</w:t>
      </w:r>
      <w:r>
        <w:rPr>
          <w:spacing w:val="-11"/>
          <w:sz w:val="32"/>
          <w:szCs w:val="32"/>
        </w:rPr>
        <w:t>,</w:t>
      </w:r>
      <w:r>
        <w:rPr>
          <w:rFonts w:cs="Times New Roman"/>
          <w:spacing w:val="-11"/>
          <w:sz w:val="32"/>
          <w:szCs w:val="32"/>
        </w:rPr>
        <w:t>вкладышами</w:t>
      </w:r>
      <w:proofErr w:type="spellEnd"/>
      <w:r>
        <w:rPr>
          <w:spacing w:val="-11"/>
          <w:sz w:val="32"/>
          <w:szCs w:val="32"/>
        </w:rPr>
        <w:t xml:space="preserve"> </w:t>
      </w:r>
      <w:r>
        <w:rPr>
          <w:rFonts w:cs="Times New Roman"/>
          <w:spacing w:val="-11"/>
          <w:sz w:val="32"/>
          <w:szCs w:val="32"/>
        </w:rPr>
        <w:t>и</w:t>
      </w:r>
      <w:r>
        <w:rPr>
          <w:spacing w:val="-11"/>
          <w:sz w:val="32"/>
          <w:szCs w:val="32"/>
        </w:rPr>
        <w:t xml:space="preserve"> </w:t>
      </w:r>
      <w:r>
        <w:rPr>
          <w:rFonts w:cs="Times New Roman"/>
          <w:spacing w:val="-11"/>
          <w:sz w:val="32"/>
          <w:szCs w:val="32"/>
        </w:rPr>
        <w:t>др</w:t>
      </w:r>
      <w:r>
        <w:rPr>
          <w:spacing w:val="-11"/>
          <w:sz w:val="32"/>
          <w:szCs w:val="32"/>
        </w:rPr>
        <w:t>.).</w:t>
      </w:r>
      <w:r>
        <w:rPr>
          <w:rFonts w:cs="Times New Roman"/>
          <w:spacing w:val="-11"/>
          <w:sz w:val="32"/>
          <w:szCs w:val="32"/>
        </w:rPr>
        <w:t xml:space="preserve">Эти </w:t>
      </w:r>
      <w:proofErr w:type="spellStart"/>
      <w:r>
        <w:rPr>
          <w:rFonts w:cs="Times New Roman"/>
          <w:spacing w:val="-13"/>
          <w:sz w:val="32"/>
          <w:szCs w:val="32"/>
        </w:rPr>
        <w:t>упражнения</w:t>
      </w:r>
      <w:r>
        <w:rPr>
          <w:spacing w:val="-13"/>
          <w:sz w:val="32"/>
          <w:szCs w:val="32"/>
        </w:rPr>
        <w:t>,</w:t>
      </w:r>
      <w:r>
        <w:rPr>
          <w:rFonts w:cs="Times New Roman"/>
          <w:spacing w:val="-13"/>
          <w:sz w:val="32"/>
          <w:szCs w:val="32"/>
        </w:rPr>
        <w:t>основанные</w:t>
      </w:r>
      <w:proofErr w:type="spellEnd"/>
      <w:r>
        <w:rPr>
          <w:spacing w:val="-13"/>
          <w:sz w:val="32"/>
          <w:szCs w:val="32"/>
        </w:rPr>
        <w:t xml:space="preserve"> </w:t>
      </w:r>
      <w:r>
        <w:rPr>
          <w:rFonts w:cs="Times New Roman"/>
          <w:spacing w:val="-13"/>
          <w:sz w:val="32"/>
          <w:szCs w:val="32"/>
        </w:rPr>
        <w:t>на</w:t>
      </w:r>
      <w:r>
        <w:rPr>
          <w:spacing w:val="-13"/>
          <w:sz w:val="32"/>
          <w:szCs w:val="32"/>
        </w:rPr>
        <w:t xml:space="preserve"> </w:t>
      </w:r>
      <w:r>
        <w:rPr>
          <w:rFonts w:cs="Times New Roman"/>
          <w:spacing w:val="-13"/>
          <w:sz w:val="32"/>
          <w:szCs w:val="32"/>
        </w:rPr>
        <w:t>практических</w:t>
      </w:r>
      <w:r>
        <w:rPr>
          <w:spacing w:val="-13"/>
          <w:sz w:val="32"/>
          <w:szCs w:val="32"/>
        </w:rPr>
        <w:t xml:space="preserve"> </w:t>
      </w:r>
      <w:r>
        <w:rPr>
          <w:rFonts w:cs="Times New Roman"/>
          <w:spacing w:val="-13"/>
          <w:sz w:val="32"/>
          <w:szCs w:val="32"/>
        </w:rPr>
        <w:t>действиях</w:t>
      </w:r>
      <w:r>
        <w:rPr>
          <w:spacing w:val="-13"/>
          <w:sz w:val="32"/>
          <w:szCs w:val="32"/>
        </w:rPr>
        <w:t xml:space="preserve"> </w:t>
      </w:r>
      <w:r>
        <w:rPr>
          <w:rFonts w:cs="Times New Roman"/>
          <w:spacing w:val="-13"/>
          <w:sz w:val="32"/>
          <w:szCs w:val="32"/>
        </w:rPr>
        <w:t>каждого</w:t>
      </w:r>
      <w:r>
        <w:rPr>
          <w:spacing w:val="-13"/>
          <w:sz w:val="32"/>
          <w:szCs w:val="32"/>
        </w:rPr>
        <w:t xml:space="preserve"> </w:t>
      </w:r>
      <w:r>
        <w:rPr>
          <w:rFonts w:cs="Times New Roman"/>
          <w:spacing w:val="-13"/>
          <w:sz w:val="32"/>
          <w:szCs w:val="32"/>
        </w:rPr>
        <w:t>ребен</w:t>
      </w:r>
      <w:r>
        <w:rPr>
          <w:rFonts w:cs="Times New Roman"/>
          <w:spacing w:val="-13"/>
          <w:sz w:val="32"/>
          <w:szCs w:val="32"/>
        </w:rPr>
        <w:softHyphen/>
      </w:r>
      <w:r>
        <w:rPr>
          <w:rFonts w:cs="Times New Roman"/>
          <w:spacing w:val="-11"/>
          <w:sz w:val="32"/>
          <w:szCs w:val="32"/>
        </w:rPr>
        <w:t>ка</w:t>
      </w:r>
      <w:r>
        <w:rPr>
          <w:spacing w:val="-11"/>
          <w:sz w:val="32"/>
          <w:szCs w:val="32"/>
        </w:rPr>
        <w:t xml:space="preserve"> </w:t>
      </w:r>
      <w:r>
        <w:rPr>
          <w:rFonts w:cs="Times New Roman"/>
          <w:spacing w:val="-11"/>
          <w:sz w:val="32"/>
          <w:szCs w:val="32"/>
        </w:rPr>
        <w:t>с</w:t>
      </w:r>
      <w:r>
        <w:rPr>
          <w:spacing w:val="-11"/>
          <w:sz w:val="32"/>
          <w:szCs w:val="32"/>
        </w:rPr>
        <w:t xml:space="preserve"> </w:t>
      </w:r>
      <w:r>
        <w:rPr>
          <w:rFonts w:cs="Times New Roman"/>
          <w:spacing w:val="-11"/>
          <w:sz w:val="32"/>
          <w:szCs w:val="32"/>
        </w:rPr>
        <w:t>деталями</w:t>
      </w:r>
      <w:r>
        <w:rPr>
          <w:spacing w:val="-11"/>
          <w:sz w:val="32"/>
          <w:szCs w:val="32"/>
        </w:rPr>
        <w:t xml:space="preserve"> </w:t>
      </w:r>
      <w:r>
        <w:rPr>
          <w:rFonts w:cs="Times New Roman"/>
          <w:spacing w:val="-11"/>
          <w:sz w:val="32"/>
          <w:szCs w:val="32"/>
        </w:rPr>
        <w:t>дидактических</w:t>
      </w:r>
      <w:r>
        <w:rPr>
          <w:spacing w:val="-11"/>
          <w:sz w:val="32"/>
          <w:szCs w:val="32"/>
        </w:rPr>
        <w:t xml:space="preserve"> </w:t>
      </w:r>
      <w:proofErr w:type="spellStart"/>
      <w:r>
        <w:rPr>
          <w:rFonts w:cs="Times New Roman"/>
          <w:spacing w:val="-11"/>
          <w:sz w:val="32"/>
          <w:szCs w:val="32"/>
        </w:rPr>
        <w:t>игрушек</w:t>
      </w:r>
      <w:r>
        <w:rPr>
          <w:spacing w:val="-11"/>
          <w:sz w:val="32"/>
          <w:szCs w:val="32"/>
        </w:rPr>
        <w:t>,</w:t>
      </w:r>
      <w:r>
        <w:rPr>
          <w:rFonts w:cs="Times New Roman"/>
          <w:spacing w:val="-11"/>
          <w:sz w:val="32"/>
          <w:szCs w:val="32"/>
        </w:rPr>
        <w:t>материалов</w:t>
      </w:r>
      <w:proofErr w:type="spellEnd"/>
      <w:r>
        <w:rPr>
          <w:spacing w:val="-11"/>
          <w:sz w:val="32"/>
          <w:szCs w:val="32"/>
        </w:rPr>
        <w:t>(</w:t>
      </w:r>
      <w:proofErr w:type="spellStart"/>
      <w:r>
        <w:rPr>
          <w:rFonts w:cs="Times New Roman"/>
          <w:spacing w:val="-11"/>
          <w:sz w:val="32"/>
          <w:szCs w:val="32"/>
        </w:rPr>
        <w:t>собрать</w:t>
      </w:r>
      <w:r>
        <w:rPr>
          <w:spacing w:val="-11"/>
          <w:sz w:val="32"/>
          <w:szCs w:val="32"/>
        </w:rPr>
        <w:t>,</w:t>
      </w:r>
      <w:r>
        <w:rPr>
          <w:rFonts w:cs="Times New Roman"/>
          <w:spacing w:val="-11"/>
          <w:sz w:val="32"/>
          <w:szCs w:val="32"/>
        </w:rPr>
        <w:t>разло</w:t>
      </w:r>
      <w:r>
        <w:rPr>
          <w:rFonts w:cs="Times New Roman"/>
          <w:spacing w:val="-11"/>
          <w:sz w:val="32"/>
          <w:szCs w:val="32"/>
        </w:rPr>
        <w:softHyphen/>
      </w:r>
      <w:r>
        <w:rPr>
          <w:rFonts w:cs="Times New Roman"/>
          <w:spacing w:val="-13"/>
          <w:sz w:val="32"/>
          <w:szCs w:val="32"/>
        </w:rPr>
        <w:t>жить</w:t>
      </w:r>
      <w:r>
        <w:rPr>
          <w:spacing w:val="-13"/>
          <w:sz w:val="32"/>
          <w:szCs w:val="32"/>
        </w:rPr>
        <w:t>,</w:t>
      </w:r>
      <w:r>
        <w:rPr>
          <w:rFonts w:cs="Times New Roman"/>
          <w:spacing w:val="-13"/>
          <w:sz w:val="32"/>
          <w:szCs w:val="32"/>
        </w:rPr>
        <w:t>составить</w:t>
      </w:r>
      <w:proofErr w:type="spellEnd"/>
      <w:r>
        <w:rPr>
          <w:spacing w:val="-13"/>
          <w:sz w:val="32"/>
          <w:szCs w:val="32"/>
        </w:rPr>
        <w:t xml:space="preserve"> </w:t>
      </w:r>
      <w:r>
        <w:rPr>
          <w:rFonts w:cs="Times New Roman"/>
          <w:spacing w:val="-13"/>
          <w:sz w:val="32"/>
          <w:szCs w:val="32"/>
        </w:rPr>
        <w:t>целое</w:t>
      </w:r>
      <w:r>
        <w:rPr>
          <w:spacing w:val="-13"/>
          <w:sz w:val="32"/>
          <w:szCs w:val="32"/>
        </w:rPr>
        <w:t xml:space="preserve"> </w:t>
      </w:r>
      <w:r>
        <w:rPr>
          <w:rFonts w:cs="Times New Roman"/>
          <w:spacing w:val="-13"/>
          <w:sz w:val="32"/>
          <w:szCs w:val="32"/>
        </w:rPr>
        <w:t>из</w:t>
      </w:r>
      <w:r>
        <w:rPr>
          <w:spacing w:val="-13"/>
          <w:sz w:val="32"/>
          <w:szCs w:val="32"/>
        </w:rPr>
        <w:t xml:space="preserve"> </w:t>
      </w:r>
      <w:proofErr w:type="spellStart"/>
      <w:r>
        <w:rPr>
          <w:rFonts w:cs="Times New Roman"/>
          <w:spacing w:val="-13"/>
          <w:sz w:val="32"/>
          <w:szCs w:val="32"/>
        </w:rPr>
        <w:t>частей</w:t>
      </w:r>
      <w:r>
        <w:rPr>
          <w:spacing w:val="-13"/>
          <w:sz w:val="32"/>
          <w:szCs w:val="32"/>
        </w:rPr>
        <w:t>,</w:t>
      </w:r>
      <w:r>
        <w:rPr>
          <w:rFonts w:cs="Times New Roman"/>
          <w:spacing w:val="-13"/>
          <w:sz w:val="32"/>
          <w:szCs w:val="32"/>
        </w:rPr>
        <w:t>вложить</w:t>
      </w:r>
      <w:proofErr w:type="spellEnd"/>
      <w:r>
        <w:rPr>
          <w:spacing w:val="-13"/>
          <w:sz w:val="32"/>
          <w:szCs w:val="32"/>
        </w:rPr>
        <w:t xml:space="preserve"> </w:t>
      </w:r>
      <w:r>
        <w:rPr>
          <w:rFonts w:cs="Times New Roman"/>
          <w:spacing w:val="-13"/>
          <w:sz w:val="32"/>
          <w:szCs w:val="32"/>
        </w:rPr>
        <w:t>в</w:t>
      </w:r>
      <w:r>
        <w:rPr>
          <w:spacing w:val="-13"/>
          <w:sz w:val="32"/>
          <w:szCs w:val="32"/>
        </w:rPr>
        <w:t xml:space="preserve"> </w:t>
      </w:r>
      <w:r>
        <w:rPr>
          <w:rFonts w:cs="Times New Roman"/>
          <w:spacing w:val="-13"/>
          <w:sz w:val="32"/>
          <w:szCs w:val="32"/>
        </w:rPr>
        <w:t>отверстие</w:t>
      </w:r>
      <w:r>
        <w:rPr>
          <w:spacing w:val="-13"/>
          <w:sz w:val="32"/>
          <w:szCs w:val="32"/>
        </w:rPr>
        <w:t xml:space="preserve"> </w:t>
      </w:r>
      <w:r>
        <w:rPr>
          <w:rFonts w:cs="Times New Roman"/>
          <w:spacing w:val="-13"/>
          <w:sz w:val="32"/>
          <w:szCs w:val="32"/>
        </w:rPr>
        <w:t>соответствую</w:t>
      </w:r>
      <w:r>
        <w:rPr>
          <w:rFonts w:cs="Times New Roman"/>
          <w:spacing w:val="-13"/>
          <w:sz w:val="32"/>
          <w:szCs w:val="32"/>
        </w:rPr>
        <w:softHyphen/>
      </w:r>
      <w:r>
        <w:rPr>
          <w:rFonts w:cs="Times New Roman"/>
          <w:spacing w:val="-12"/>
          <w:sz w:val="32"/>
          <w:szCs w:val="32"/>
        </w:rPr>
        <w:t>щей</w:t>
      </w:r>
      <w:r>
        <w:rPr>
          <w:spacing w:val="-12"/>
          <w:sz w:val="32"/>
          <w:szCs w:val="32"/>
        </w:rPr>
        <w:t xml:space="preserve"> </w:t>
      </w:r>
      <w:r>
        <w:rPr>
          <w:rFonts w:cs="Times New Roman"/>
          <w:spacing w:val="-12"/>
          <w:sz w:val="32"/>
          <w:szCs w:val="32"/>
        </w:rPr>
        <w:t>формы</w:t>
      </w:r>
      <w:r>
        <w:rPr>
          <w:spacing w:val="-12"/>
          <w:sz w:val="32"/>
          <w:szCs w:val="32"/>
        </w:rPr>
        <w:t xml:space="preserve"> </w:t>
      </w:r>
      <w:r>
        <w:rPr>
          <w:rFonts w:cs="Times New Roman"/>
          <w:spacing w:val="-12"/>
          <w:sz w:val="32"/>
          <w:szCs w:val="32"/>
        </w:rPr>
        <w:t>и</w:t>
      </w:r>
      <w:r>
        <w:rPr>
          <w:spacing w:val="-12"/>
          <w:sz w:val="32"/>
          <w:szCs w:val="32"/>
        </w:rPr>
        <w:t xml:space="preserve"> </w:t>
      </w:r>
      <w:r>
        <w:rPr>
          <w:rFonts w:cs="Times New Roman"/>
          <w:spacing w:val="-12"/>
          <w:sz w:val="32"/>
          <w:szCs w:val="32"/>
        </w:rPr>
        <w:t>др</w:t>
      </w:r>
      <w:r>
        <w:rPr>
          <w:spacing w:val="-12"/>
          <w:sz w:val="32"/>
          <w:szCs w:val="32"/>
        </w:rPr>
        <w:t xml:space="preserve">.) </w:t>
      </w:r>
      <w:r>
        <w:rPr>
          <w:rFonts w:cs="Times New Roman"/>
          <w:spacing w:val="-12"/>
          <w:sz w:val="32"/>
          <w:szCs w:val="32"/>
        </w:rPr>
        <w:t>позволяют</w:t>
      </w:r>
      <w:r>
        <w:rPr>
          <w:spacing w:val="-12"/>
          <w:sz w:val="32"/>
          <w:szCs w:val="32"/>
        </w:rPr>
        <w:t xml:space="preserve"> </w:t>
      </w:r>
      <w:r>
        <w:rPr>
          <w:rFonts w:cs="Times New Roman"/>
          <w:spacing w:val="-12"/>
          <w:sz w:val="32"/>
          <w:szCs w:val="32"/>
        </w:rPr>
        <w:t>совершенствовать</w:t>
      </w:r>
      <w:r>
        <w:rPr>
          <w:spacing w:val="-12"/>
          <w:sz w:val="32"/>
          <w:szCs w:val="32"/>
        </w:rPr>
        <w:t xml:space="preserve"> </w:t>
      </w:r>
      <w:r>
        <w:rPr>
          <w:rFonts w:cs="Times New Roman"/>
          <w:spacing w:val="-12"/>
          <w:sz w:val="32"/>
          <w:szCs w:val="32"/>
        </w:rPr>
        <w:t>сенсорный</w:t>
      </w:r>
      <w:r>
        <w:rPr>
          <w:spacing w:val="-12"/>
          <w:sz w:val="32"/>
          <w:szCs w:val="32"/>
        </w:rPr>
        <w:t xml:space="preserve"> </w:t>
      </w:r>
      <w:r>
        <w:rPr>
          <w:rFonts w:cs="Times New Roman"/>
          <w:spacing w:val="-12"/>
          <w:sz w:val="32"/>
          <w:szCs w:val="32"/>
        </w:rPr>
        <w:t xml:space="preserve">опыт </w:t>
      </w:r>
      <w:proofErr w:type="spellStart"/>
      <w:r>
        <w:rPr>
          <w:rFonts w:cs="Times New Roman"/>
          <w:spacing w:val="-12"/>
          <w:sz w:val="32"/>
          <w:szCs w:val="32"/>
        </w:rPr>
        <w:t>ребенка</w:t>
      </w:r>
      <w:r>
        <w:rPr>
          <w:spacing w:val="-12"/>
          <w:sz w:val="32"/>
          <w:szCs w:val="32"/>
        </w:rPr>
        <w:t>.</w:t>
      </w:r>
      <w:r>
        <w:rPr>
          <w:rFonts w:cs="Times New Roman"/>
          <w:spacing w:val="-12"/>
          <w:sz w:val="32"/>
          <w:szCs w:val="32"/>
        </w:rPr>
        <w:t>являются</w:t>
      </w:r>
      <w:proofErr w:type="spellEnd"/>
      <w:r>
        <w:rPr>
          <w:spacing w:val="-12"/>
          <w:sz w:val="32"/>
          <w:szCs w:val="32"/>
        </w:rPr>
        <w:t xml:space="preserve"> </w:t>
      </w:r>
      <w:r>
        <w:rPr>
          <w:rFonts w:cs="Times New Roman"/>
          <w:spacing w:val="-12"/>
          <w:sz w:val="32"/>
          <w:szCs w:val="32"/>
        </w:rPr>
        <w:t>полезными</w:t>
      </w:r>
      <w:r>
        <w:rPr>
          <w:spacing w:val="-12"/>
          <w:sz w:val="32"/>
          <w:szCs w:val="32"/>
        </w:rPr>
        <w:t xml:space="preserve"> </w:t>
      </w:r>
      <w:r>
        <w:rPr>
          <w:rFonts w:cs="Times New Roman"/>
          <w:spacing w:val="-12"/>
          <w:sz w:val="32"/>
          <w:szCs w:val="32"/>
        </w:rPr>
        <w:t>для</w:t>
      </w:r>
      <w:r>
        <w:rPr>
          <w:spacing w:val="-12"/>
          <w:sz w:val="32"/>
          <w:szCs w:val="32"/>
        </w:rPr>
        <w:t xml:space="preserve"> </w:t>
      </w:r>
      <w:r>
        <w:rPr>
          <w:rFonts w:cs="Times New Roman"/>
          <w:spacing w:val="-12"/>
          <w:sz w:val="32"/>
          <w:szCs w:val="32"/>
        </w:rPr>
        <w:t>закрепления</w:t>
      </w:r>
      <w:r>
        <w:rPr>
          <w:spacing w:val="-12"/>
          <w:sz w:val="32"/>
          <w:szCs w:val="32"/>
        </w:rPr>
        <w:t xml:space="preserve"> </w:t>
      </w:r>
      <w:r>
        <w:rPr>
          <w:rFonts w:cs="Times New Roman"/>
          <w:spacing w:val="-12"/>
          <w:sz w:val="32"/>
          <w:szCs w:val="32"/>
        </w:rPr>
        <w:t>представлений</w:t>
      </w:r>
      <w:r>
        <w:rPr>
          <w:spacing w:val="-12"/>
          <w:sz w:val="32"/>
          <w:szCs w:val="32"/>
        </w:rPr>
        <w:t xml:space="preserve"> </w:t>
      </w:r>
      <w:r>
        <w:rPr>
          <w:rFonts w:cs="Times New Roman"/>
          <w:spacing w:val="-12"/>
          <w:sz w:val="32"/>
          <w:szCs w:val="32"/>
        </w:rPr>
        <w:t xml:space="preserve">о </w:t>
      </w:r>
      <w:proofErr w:type="spellStart"/>
      <w:r>
        <w:rPr>
          <w:rFonts w:cs="Times New Roman"/>
          <w:sz w:val="32"/>
          <w:szCs w:val="32"/>
        </w:rPr>
        <w:t>форме</w:t>
      </w:r>
      <w:r>
        <w:rPr>
          <w:sz w:val="32"/>
          <w:szCs w:val="32"/>
        </w:rPr>
        <w:t>,</w:t>
      </w:r>
      <w:r>
        <w:rPr>
          <w:rFonts w:cs="Times New Roman"/>
          <w:sz w:val="32"/>
          <w:szCs w:val="32"/>
        </w:rPr>
        <w:t>величине</w:t>
      </w:r>
      <w:r>
        <w:rPr>
          <w:sz w:val="32"/>
          <w:szCs w:val="32"/>
        </w:rPr>
        <w:t>.</w:t>
      </w:r>
      <w:r>
        <w:rPr>
          <w:rFonts w:cs="Times New Roman"/>
          <w:sz w:val="32"/>
          <w:szCs w:val="32"/>
        </w:rPr>
        <w:t>цвете</w:t>
      </w:r>
      <w:proofErr w:type="spellEnd"/>
      <w:r>
        <w:rPr>
          <w:sz w:val="32"/>
          <w:szCs w:val="32"/>
        </w:rPr>
        <w:t xml:space="preserve"> </w:t>
      </w:r>
      <w:r>
        <w:rPr>
          <w:rFonts w:cs="Times New Roman"/>
          <w:sz w:val="32"/>
          <w:szCs w:val="32"/>
        </w:rPr>
        <w:t>предметов</w:t>
      </w:r>
      <w:r>
        <w:rPr>
          <w:sz w:val="32"/>
          <w:szCs w:val="32"/>
        </w:rPr>
        <w:t>.</w:t>
      </w:r>
    </w:p>
    <w:p w:rsidR="00FB347A" w:rsidRDefault="00FB347A" w:rsidP="00FB347A">
      <w:pPr>
        <w:shd w:val="clear" w:color="auto" w:fill="FFFFFF"/>
        <w:spacing w:line="341" w:lineRule="exact"/>
      </w:pPr>
      <w:r>
        <w:rPr>
          <w:rFonts w:cs="Times New Roman"/>
          <w:spacing w:val="-13"/>
          <w:sz w:val="32"/>
          <w:szCs w:val="32"/>
        </w:rPr>
        <w:t>В</w:t>
      </w:r>
      <w:r>
        <w:rPr>
          <w:spacing w:val="-13"/>
          <w:sz w:val="32"/>
          <w:szCs w:val="32"/>
        </w:rPr>
        <w:t xml:space="preserve"> </w:t>
      </w:r>
      <w:r>
        <w:rPr>
          <w:rFonts w:cs="Times New Roman"/>
          <w:spacing w:val="-13"/>
          <w:sz w:val="32"/>
          <w:szCs w:val="32"/>
        </w:rPr>
        <w:t>зависимости</w:t>
      </w:r>
      <w:r>
        <w:rPr>
          <w:spacing w:val="-13"/>
          <w:sz w:val="32"/>
          <w:szCs w:val="32"/>
        </w:rPr>
        <w:t xml:space="preserve"> </w:t>
      </w:r>
      <w:r>
        <w:rPr>
          <w:rFonts w:cs="Times New Roman"/>
          <w:spacing w:val="-13"/>
          <w:sz w:val="32"/>
          <w:szCs w:val="32"/>
        </w:rPr>
        <w:t>от</w:t>
      </w:r>
      <w:r>
        <w:rPr>
          <w:spacing w:val="-13"/>
          <w:sz w:val="32"/>
          <w:szCs w:val="32"/>
        </w:rPr>
        <w:t xml:space="preserve"> </w:t>
      </w:r>
      <w:r>
        <w:rPr>
          <w:rFonts w:cs="Times New Roman"/>
          <w:spacing w:val="-13"/>
          <w:sz w:val="32"/>
          <w:szCs w:val="32"/>
        </w:rPr>
        <w:t>задач</w:t>
      </w:r>
      <w:r>
        <w:rPr>
          <w:spacing w:val="-13"/>
          <w:sz w:val="32"/>
          <w:szCs w:val="32"/>
        </w:rPr>
        <w:t xml:space="preserve"> </w:t>
      </w:r>
      <w:r>
        <w:rPr>
          <w:rFonts w:cs="Times New Roman"/>
          <w:spacing w:val="-13"/>
          <w:sz w:val="32"/>
          <w:szCs w:val="32"/>
        </w:rPr>
        <w:t>сенсорного</w:t>
      </w:r>
      <w:r>
        <w:rPr>
          <w:spacing w:val="-13"/>
          <w:sz w:val="32"/>
          <w:szCs w:val="32"/>
        </w:rPr>
        <w:t xml:space="preserve"> </w:t>
      </w:r>
      <w:r>
        <w:rPr>
          <w:rFonts w:cs="Times New Roman"/>
          <w:spacing w:val="-13"/>
          <w:sz w:val="32"/>
          <w:szCs w:val="32"/>
        </w:rPr>
        <w:t>и</w:t>
      </w:r>
      <w:r>
        <w:rPr>
          <w:spacing w:val="-13"/>
          <w:sz w:val="32"/>
          <w:szCs w:val="32"/>
        </w:rPr>
        <w:t xml:space="preserve"> </w:t>
      </w:r>
      <w:r>
        <w:rPr>
          <w:rFonts w:cs="Times New Roman"/>
          <w:spacing w:val="-13"/>
          <w:sz w:val="32"/>
          <w:szCs w:val="32"/>
        </w:rPr>
        <w:t>умственного</w:t>
      </w:r>
      <w:r>
        <w:rPr>
          <w:spacing w:val="-13"/>
          <w:sz w:val="32"/>
          <w:szCs w:val="32"/>
        </w:rPr>
        <w:t xml:space="preserve"> </w:t>
      </w:r>
      <w:proofErr w:type="spellStart"/>
      <w:r>
        <w:rPr>
          <w:rFonts w:cs="Times New Roman"/>
          <w:spacing w:val="-13"/>
          <w:sz w:val="32"/>
          <w:szCs w:val="32"/>
        </w:rPr>
        <w:t>воспитания</w:t>
      </w:r>
      <w:r>
        <w:rPr>
          <w:spacing w:val="-13"/>
          <w:sz w:val="32"/>
          <w:szCs w:val="32"/>
        </w:rPr>
        <w:t>,</w:t>
      </w:r>
      <w:r>
        <w:rPr>
          <w:rFonts w:cs="Times New Roman"/>
          <w:spacing w:val="-13"/>
          <w:sz w:val="32"/>
          <w:szCs w:val="32"/>
        </w:rPr>
        <w:t>воз</w:t>
      </w:r>
      <w:r>
        <w:rPr>
          <w:rFonts w:cs="Times New Roman"/>
          <w:spacing w:val="-13"/>
          <w:sz w:val="32"/>
          <w:szCs w:val="32"/>
        </w:rPr>
        <w:softHyphen/>
      </w:r>
      <w:r>
        <w:rPr>
          <w:rFonts w:cs="Times New Roman"/>
          <w:spacing w:val="-14"/>
          <w:sz w:val="32"/>
          <w:szCs w:val="32"/>
        </w:rPr>
        <w:t>раста</w:t>
      </w:r>
      <w:proofErr w:type="spellEnd"/>
      <w:r>
        <w:rPr>
          <w:spacing w:val="-14"/>
          <w:sz w:val="32"/>
          <w:szCs w:val="32"/>
        </w:rPr>
        <w:t xml:space="preserve"> </w:t>
      </w:r>
      <w:r>
        <w:rPr>
          <w:rFonts w:cs="Times New Roman"/>
          <w:spacing w:val="-14"/>
          <w:sz w:val="32"/>
          <w:szCs w:val="32"/>
        </w:rPr>
        <w:t>и</w:t>
      </w:r>
      <w:r>
        <w:rPr>
          <w:spacing w:val="-14"/>
          <w:sz w:val="32"/>
          <w:szCs w:val="32"/>
        </w:rPr>
        <w:t xml:space="preserve"> </w:t>
      </w:r>
      <w:r>
        <w:rPr>
          <w:rFonts w:cs="Times New Roman"/>
          <w:spacing w:val="-14"/>
          <w:sz w:val="32"/>
          <w:szCs w:val="32"/>
        </w:rPr>
        <w:t>опыта</w:t>
      </w:r>
      <w:r>
        <w:rPr>
          <w:spacing w:val="-14"/>
          <w:sz w:val="32"/>
          <w:szCs w:val="32"/>
        </w:rPr>
        <w:t xml:space="preserve"> </w:t>
      </w:r>
      <w:r>
        <w:rPr>
          <w:rFonts w:cs="Times New Roman"/>
          <w:spacing w:val="-14"/>
          <w:sz w:val="32"/>
          <w:szCs w:val="32"/>
        </w:rPr>
        <w:t>детей</w:t>
      </w:r>
      <w:r>
        <w:rPr>
          <w:spacing w:val="-14"/>
          <w:sz w:val="32"/>
          <w:szCs w:val="32"/>
        </w:rPr>
        <w:t xml:space="preserve"> </w:t>
      </w:r>
      <w:r>
        <w:rPr>
          <w:rFonts w:cs="Times New Roman"/>
          <w:spacing w:val="-14"/>
          <w:sz w:val="32"/>
          <w:szCs w:val="32"/>
        </w:rPr>
        <w:t>воспитатель</w:t>
      </w:r>
      <w:r>
        <w:rPr>
          <w:spacing w:val="-14"/>
          <w:sz w:val="32"/>
          <w:szCs w:val="32"/>
        </w:rPr>
        <w:t xml:space="preserve"> </w:t>
      </w:r>
      <w:r>
        <w:rPr>
          <w:rFonts w:cs="Times New Roman"/>
          <w:spacing w:val="-14"/>
          <w:sz w:val="32"/>
          <w:szCs w:val="32"/>
        </w:rPr>
        <w:t>может</w:t>
      </w:r>
      <w:r>
        <w:rPr>
          <w:spacing w:val="-14"/>
          <w:sz w:val="32"/>
          <w:szCs w:val="32"/>
        </w:rPr>
        <w:t xml:space="preserve"> </w:t>
      </w:r>
      <w:r>
        <w:rPr>
          <w:rFonts w:cs="Times New Roman"/>
          <w:spacing w:val="-14"/>
          <w:sz w:val="32"/>
          <w:szCs w:val="32"/>
        </w:rPr>
        <w:t>использовать</w:t>
      </w:r>
      <w:r>
        <w:rPr>
          <w:spacing w:val="-14"/>
          <w:sz w:val="32"/>
          <w:szCs w:val="32"/>
        </w:rPr>
        <w:t xml:space="preserve"> </w:t>
      </w:r>
      <w:r>
        <w:rPr>
          <w:rFonts w:cs="Times New Roman"/>
          <w:spacing w:val="-14"/>
          <w:sz w:val="32"/>
          <w:szCs w:val="32"/>
        </w:rPr>
        <w:t>разные</w:t>
      </w:r>
      <w:r>
        <w:rPr>
          <w:spacing w:val="-14"/>
          <w:sz w:val="32"/>
          <w:szCs w:val="32"/>
        </w:rPr>
        <w:t xml:space="preserve"> </w:t>
      </w:r>
      <w:r>
        <w:rPr>
          <w:rFonts w:cs="Times New Roman"/>
          <w:spacing w:val="-14"/>
          <w:sz w:val="32"/>
          <w:szCs w:val="32"/>
        </w:rPr>
        <w:t>заня</w:t>
      </w:r>
      <w:r>
        <w:rPr>
          <w:rFonts w:cs="Times New Roman"/>
          <w:spacing w:val="-14"/>
          <w:sz w:val="32"/>
          <w:szCs w:val="32"/>
        </w:rPr>
        <w:softHyphen/>
        <w:t>тия</w:t>
      </w:r>
      <w:r>
        <w:rPr>
          <w:spacing w:val="-14"/>
          <w:sz w:val="32"/>
          <w:szCs w:val="32"/>
        </w:rPr>
        <w:t xml:space="preserve">, </w:t>
      </w:r>
      <w:r>
        <w:rPr>
          <w:rFonts w:cs="Times New Roman"/>
          <w:spacing w:val="-14"/>
          <w:sz w:val="32"/>
          <w:szCs w:val="32"/>
        </w:rPr>
        <w:t>руководить</w:t>
      </w:r>
      <w:r>
        <w:rPr>
          <w:spacing w:val="-14"/>
          <w:sz w:val="32"/>
          <w:szCs w:val="32"/>
        </w:rPr>
        <w:t xml:space="preserve"> </w:t>
      </w:r>
      <w:r>
        <w:rPr>
          <w:rFonts w:cs="Times New Roman"/>
          <w:spacing w:val="-14"/>
          <w:sz w:val="32"/>
          <w:szCs w:val="32"/>
        </w:rPr>
        <w:t>развитием</w:t>
      </w:r>
      <w:r>
        <w:rPr>
          <w:spacing w:val="-14"/>
          <w:sz w:val="32"/>
          <w:szCs w:val="32"/>
        </w:rPr>
        <w:t xml:space="preserve"> </w:t>
      </w:r>
      <w:proofErr w:type="spellStart"/>
      <w:r>
        <w:rPr>
          <w:rFonts w:cs="Times New Roman"/>
          <w:spacing w:val="-14"/>
          <w:sz w:val="32"/>
          <w:szCs w:val="32"/>
        </w:rPr>
        <w:t>ощущений</w:t>
      </w:r>
      <w:r>
        <w:rPr>
          <w:spacing w:val="-14"/>
          <w:sz w:val="32"/>
          <w:szCs w:val="32"/>
        </w:rPr>
        <w:t>,</w:t>
      </w:r>
      <w:r>
        <w:rPr>
          <w:rFonts w:cs="Times New Roman"/>
          <w:spacing w:val="-14"/>
          <w:sz w:val="32"/>
          <w:szCs w:val="32"/>
        </w:rPr>
        <w:t>восприятий</w:t>
      </w:r>
      <w:proofErr w:type="spellEnd"/>
      <w:r>
        <w:rPr>
          <w:spacing w:val="-14"/>
          <w:sz w:val="32"/>
          <w:szCs w:val="32"/>
        </w:rPr>
        <w:t xml:space="preserve"> </w:t>
      </w:r>
      <w:r>
        <w:rPr>
          <w:rFonts w:cs="Times New Roman"/>
          <w:spacing w:val="-14"/>
          <w:sz w:val="32"/>
          <w:szCs w:val="32"/>
        </w:rPr>
        <w:t>и</w:t>
      </w:r>
      <w:r>
        <w:rPr>
          <w:spacing w:val="-14"/>
          <w:sz w:val="32"/>
          <w:szCs w:val="32"/>
        </w:rPr>
        <w:t xml:space="preserve"> </w:t>
      </w:r>
      <w:r>
        <w:rPr>
          <w:rFonts w:cs="Times New Roman"/>
          <w:spacing w:val="-14"/>
          <w:sz w:val="32"/>
          <w:szCs w:val="32"/>
        </w:rPr>
        <w:t xml:space="preserve">представлений </w:t>
      </w:r>
      <w:r>
        <w:rPr>
          <w:rFonts w:cs="Times New Roman"/>
          <w:spacing w:val="-12"/>
          <w:sz w:val="32"/>
          <w:szCs w:val="32"/>
        </w:rPr>
        <w:t>в</w:t>
      </w:r>
      <w:r>
        <w:rPr>
          <w:spacing w:val="-12"/>
          <w:sz w:val="32"/>
          <w:szCs w:val="32"/>
        </w:rPr>
        <w:t xml:space="preserve"> </w:t>
      </w:r>
      <w:r>
        <w:rPr>
          <w:rFonts w:cs="Times New Roman"/>
          <w:spacing w:val="-12"/>
          <w:sz w:val="32"/>
          <w:szCs w:val="32"/>
        </w:rPr>
        <w:t>наиболее</w:t>
      </w:r>
      <w:r>
        <w:rPr>
          <w:spacing w:val="-12"/>
          <w:sz w:val="32"/>
          <w:szCs w:val="32"/>
        </w:rPr>
        <w:t xml:space="preserve"> </w:t>
      </w:r>
      <w:r>
        <w:rPr>
          <w:rFonts w:cs="Times New Roman"/>
          <w:spacing w:val="-12"/>
          <w:sz w:val="32"/>
          <w:szCs w:val="32"/>
        </w:rPr>
        <w:t>подходящий</w:t>
      </w:r>
      <w:r>
        <w:rPr>
          <w:spacing w:val="-12"/>
          <w:sz w:val="32"/>
          <w:szCs w:val="32"/>
        </w:rPr>
        <w:t xml:space="preserve"> </w:t>
      </w:r>
      <w:r>
        <w:rPr>
          <w:rFonts w:cs="Times New Roman"/>
          <w:spacing w:val="-12"/>
          <w:sz w:val="32"/>
          <w:szCs w:val="32"/>
        </w:rPr>
        <w:t>для</w:t>
      </w:r>
      <w:r>
        <w:rPr>
          <w:spacing w:val="-12"/>
          <w:sz w:val="32"/>
          <w:szCs w:val="32"/>
        </w:rPr>
        <w:t xml:space="preserve"> </w:t>
      </w:r>
      <w:r>
        <w:rPr>
          <w:rFonts w:cs="Times New Roman"/>
          <w:spacing w:val="-12"/>
          <w:sz w:val="32"/>
          <w:szCs w:val="32"/>
        </w:rPr>
        <w:t>данного</w:t>
      </w:r>
      <w:r>
        <w:rPr>
          <w:spacing w:val="-12"/>
          <w:sz w:val="32"/>
          <w:szCs w:val="32"/>
        </w:rPr>
        <w:t xml:space="preserve"> </w:t>
      </w:r>
      <w:r>
        <w:rPr>
          <w:rFonts w:cs="Times New Roman"/>
          <w:spacing w:val="-12"/>
          <w:sz w:val="32"/>
          <w:szCs w:val="32"/>
        </w:rPr>
        <w:t>момента</w:t>
      </w:r>
      <w:r>
        <w:rPr>
          <w:spacing w:val="-12"/>
          <w:sz w:val="32"/>
          <w:szCs w:val="32"/>
        </w:rPr>
        <w:t xml:space="preserve"> </w:t>
      </w:r>
      <w:proofErr w:type="spellStart"/>
      <w:r>
        <w:rPr>
          <w:rFonts w:cs="Times New Roman"/>
          <w:spacing w:val="-12"/>
          <w:sz w:val="32"/>
          <w:szCs w:val="32"/>
        </w:rPr>
        <w:t>форме</w:t>
      </w:r>
      <w:r>
        <w:rPr>
          <w:spacing w:val="-12"/>
          <w:sz w:val="32"/>
          <w:szCs w:val="32"/>
        </w:rPr>
        <w:t>-</w:t>
      </w:r>
      <w:r>
        <w:rPr>
          <w:rFonts w:cs="Times New Roman"/>
          <w:spacing w:val="-12"/>
          <w:sz w:val="32"/>
          <w:szCs w:val="32"/>
        </w:rPr>
        <w:t>учебном</w:t>
      </w:r>
      <w:proofErr w:type="spellEnd"/>
      <w:r>
        <w:rPr>
          <w:spacing w:val="-12"/>
          <w:sz w:val="32"/>
          <w:szCs w:val="32"/>
        </w:rPr>
        <w:t xml:space="preserve"> </w:t>
      </w:r>
      <w:proofErr w:type="spellStart"/>
      <w:r>
        <w:rPr>
          <w:rFonts w:cs="Times New Roman"/>
          <w:b/>
          <w:bCs/>
          <w:spacing w:val="-12"/>
          <w:sz w:val="32"/>
          <w:szCs w:val="32"/>
        </w:rPr>
        <w:t>за</w:t>
      </w:r>
      <w:r>
        <w:rPr>
          <w:b/>
          <w:bCs/>
          <w:spacing w:val="-12"/>
          <w:sz w:val="32"/>
          <w:szCs w:val="32"/>
        </w:rPr>
        <w:t>-</w:t>
      </w:r>
      <w:r>
        <w:rPr>
          <w:rFonts w:cs="Times New Roman"/>
          <w:b/>
          <w:bCs/>
          <w:spacing w:val="-12"/>
          <w:sz w:val="32"/>
          <w:szCs w:val="32"/>
        </w:rPr>
        <w:t>нятии</w:t>
      </w:r>
      <w:r>
        <w:rPr>
          <w:b/>
          <w:bCs/>
          <w:spacing w:val="-12"/>
          <w:sz w:val="32"/>
          <w:szCs w:val="32"/>
        </w:rPr>
        <w:t>,</w:t>
      </w:r>
      <w:r>
        <w:rPr>
          <w:rFonts w:cs="Times New Roman"/>
          <w:b/>
          <w:bCs/>
          <w:spacing w:val="-12"/>
          <w:sz w:val="32"/>
          <w:szCs w:val="32"/>
        </w:rPr>
        <w:t>дидактической</w:t>
      </w:r>
      <w:proofErr w:type="spellEnd"/>
      <w:r>
        <w:rPr>
          <w:b/>
          <w:bCs/>
          <w:spacing w:val="-12"/>
          <w:sz w:val="32"/>
          <w:szCs w:val="32"/>
        </w:rPr>
        <w:t xml:space="preserve"> </w:t>
      </w:r>
      <w:r>
        <w:rPr>
          <w:rFonts w:cs="Times New Roman"/>
          <w:b/>
          <w:bCs/>
          <w:spacing w:val="-12"/>
          <w:sz w:val="32"/>
          <w:szCs w:val="32"/>
        </w:rPr>
        <w:t>игре</w:t>
      </w:r>
      <w:r>
        <w:rPr>
          <w:b/>
          <w:bCs/>
          <w:spacing w:val="-12"/>
          <w:sz w:val="32"/>
          <w:szCs w:val="32"/>
        </w:rPr>
        <w:t xml:space="preserve"> </w:t>
      </w:r>
      <w:r>
        <w:rPr>
          <w:rFonts w:cs="Times New Roman"/>
          <w:b/>
          <w:bCs/>
          <w:spacing w:val="-12"/>
          <w:sz w:val="32"/>
          <w:szCs w:val="32"/>
        </w:rPr>
        <w:t>или</w:t>
      </w:r>
      <w:r>
        <w:rPr>
          <w:b/>
          <w:bCs/>
          <w:spacing w:val="-12"/>
          <w:sz w:val="32"/>
          <w:szCs w:val="32"/>
        </w:rPr>
        <w:t xml:space="preserve"> </w:t>
      </w:r>
      <w:r>
        <w:rPr>
          <w:rFonts w:cs="Times New Roman"/>
          <w:b/>
          <w:bCs/>
          <w:spacing w:val="-12"/>
          <w:sz w:val="32"/>
          <w:szCs w:val="32"/>
        </w:rPr>
        <w:t>сенсорном</w:t>
      </w:r>
      <w:r>
        <w:rPr>
          <w:b/>
          <w:bCs/>
          <w:spacing w:val="-12"/>
          <w:sz w:val="32"/>
          <w:szCs w:val="32"/>
        </w:rPr>
        <w:t xml:space="preserve"> </w:t>
      </w:r>
      <w:r>
        <w:rPr>
          <w:rFonts w:cs="Times New Roman"/>
          <w:b/>
          <w:bCs/>
          <w:spacing w:val="-12"/>
          <w:sz w:val="32"/>
          <w:szCs w:val="32"/>
        </w:rPr>
        <w:t>упражнении</w:t>
      </w:r>
      <w:r>
        <w:rPr>
          <w:b/>
          <w:bCs/>
          <w:spacing w:val="-12"/>
          <w:sz w:val="32"/>
          <w:szCs w:val="32"/>
        </w:rPr>
        <w:t>.</w:t>
      </w:r>
    </w:p>
    <w:p w:rsidR="00536BD3" w:rsidRDefault="00536BD3"/>
    <w:sectPr w:rsidR="00536BD3" w:rsidSect="00FB347A">
      <w:pgSz w:w="11909" w:h="16834"/>
      <w:pgMar w:top="1440" w:right="1294" w:bottom="720" w:left="1097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/>
  <w:defaultTabStop w:val="708"/>
  <w:characterSpacingControl w:val="doNotCompress"/>
  <w:compat/>
  <w:rsids>
    <w:rsidRoot w:val="00FB347A"/>
    <w:rsid w:val="00536BD3"/>
    <w:rsid w:val="00FB34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4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pytnik</dc:creator>
  <cp:lastModifiedBy>pytnik</cp:lastModifiedBy>
  <cp:revision>1</cp:revision>
  <dcterms:created xsi:type="dcterms:W3CDTF">2013-04-07T14:36:00Z</dcterms:created>
  <dcterms:modified xsi:type="dcterms:W3CDTF">2013-04-07T14:36:00Z</dcterms:modified>
</cp:coreProperties>
</file>