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Pr="00467A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 проект 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Наши мамы</w:t>
      </w:r>
      <w:r w:rsidRPr="00467A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D87B56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</w:t>
      </w:r>
      <w:r w:rsidRPr="00C66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проекта </w:t>
      </w:r>
      <w:r w:rsidRPr="00C66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Харькова В.П.</w:t>
      </w:r>
    </w:p>
    <w:p w:rsidR="00D87B56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воспитатель высшей категории МДОУ №17 </w:t>
      </w:r>
    </w:p>
    <w:p w:rsidR="00D87B56" w:rsidRPr="003A32A6" w:rsidRDefault="00D87B56" w:rsidP="00D87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</w:t>
      </w:r>
    </w:p>
    <w:p w:rsidR="00D87B56" w:rsidRDefault="00D87B56" w:rsidP="00D87B5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E2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D87B56" w:rsidRPr="00A32E2A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Дошкольный возраст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период активного освоения норм морали, формирования нравственных привычек, чувств, отношений.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отношений между ребенком дошкольного возраста и матерью имеет большое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развития личности ребенка.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мнение, что ребенок изначально любит свою мать, и нет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это чувство в нем.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ребенок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приобретает в дошкольном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сопереживания, заботы о самом близком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вряд ли он вырастет чутким и</w:t>
      </w:r>
      <w:r w:rsidRPr="00A5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внимательным.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часто любовь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дети связывают только с материальными ценностями, а не духовными. Недаром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</w:t>
      </w:r>
    </w:p>
    <w:p w:rsidR="00D87B56" w:rsidRPr="00B93854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матери – в детях, а сердце ребенка – в игрушках и</w:t>
      </w:r>
      <w:r w:rsidRPr="00A5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камешках». </w:t>
      </w:r>
      <w:r w:rsidRPr="00B9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 стоит вопрос о  воспитании нравс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 здорового ребенка -</w:t>
      </w:r>
      <w:r w:rsidRPr="00B9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не только любящего своих родителей,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первую очередь маму, но и </w:t>
      </w:r>
      <w:r w:rsidRPr="00B938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умеющего любить   действенно: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заботу, поддержать добрыми словами,</w:t>
      </w:r>
    </w:p>
    <w:p w:rsidR="00D87B56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сочувствием, конкретными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делами.</w:t>
      </w:r>
    </w:p>
    <w:p w:rsidR="00D87B56" w:rsidRPr="00384754" w:rsidRDefault="00D87B56" w:rsidP="00D87B5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Актуальность</w:t>
      </w:r>
      <w:r w:rsidRPr="00693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любви к матери у старших дошкольников я вижу в следующем: укрепить близкие, доверительные отношения между ребенком и мамой.</w:t>
      </w:r>
    </w:p>
    <w:p w:rsidR="00D87B56" w:rsidRDefault="00D87B56" w:rsidP="00D87B56">
      <w:pPr>
        <w:pStyle w:val="a3"/>
        <w:spacing w:before="0" w:beforeAutospacing="0" w:after="0" w:afterAutospacing="0"/>
      </w:pPr>
      <w:r w:rsidRPr="00693478">
        <w:t>Мне очень хочется, чтобы дети были чуткими, добрыми, отзывчивыми,</w:t>
      </w:r>
    </w:p>
    <w:p w:rsidR="00D87B56" w:rsidRDefault="00D87B56" w:rsidP="00D87B56">
      <w:pPr>
        <w:pStyle w:val="a3"/>
        <w:spacing w:before="0" w:beforeAutospacing="0" w:after="0" w:afterAutospacing="0"/>
      </w:pPr>
      <w:proofErr w:type="gramStart"/>
      <w:r w:rsidRPr="00693478">
        <w:t>воспитанными</w:t>
      </w:r>
      <w:proofErr w:type="gramEnd"/>
      <w:r w:rsidRPr="00693478">
        <w:t>, беспокоились о своих матерях и не приносили им</w:t>
      </w:r>
    </w:p>
    <w:p w:rsidR="00D87B56" w:rsidRDefault="00D87B56" w:rsidP="00D87B56">
      <w:pPr>
        <w:pStyle w:val="a3"/>
        <w:spacing w:before="0" w:beforeAutospacing="0" w:after="0" w:afterAutospacing="0"/>
      </w:pPr>
      <w:r w:rsidRPr="00693478">
        <w:t>неприятности, поэтому я считаю, что необходимо сформировать у них ценностное</w:t>
      </w:r>
    </w:p>
    <w:p w:rsidR="00D87B56" w:rsidRDefault="00D87B56" w:rsidP="00D87B56">
      <w:pPr>
        <w:pStyle w:val="a3"/>
        <w:spacing w:before="0" w:beforeAutospacing="0" w:after="0" w:afterAutospacing="0"/>
      </w:pPr>
      <w:r w:rsidRPr="00693478">
        <w:t>отношение, любовь, привязанность к самому родному и близкому человеку – МАМЕ.</w:t>
      </w:r>
    </w:p>
    <w:p w:rsidR="00D87B56" w:rsidRDefault="00D87B56" w:rsidP="00D87B56">
      <w:pPr>
        <w:pStyle w:val="a3"/>
        <w:spacing w:before="0" w:beforeAutospacing="0" w:after="0" w:afterAutospacing="0"/>
      </w:pPr>
    </w:p>
    <w:p w:rsidR="00D87B56" w:rsidRDefault="00D87B56" w:rsidP="00D87B56">
      <w:pPr>
        <w:pStyle w:val="a3"/>
        <w:spacing w:before="0" w:beforeAutospacing="0" w:after="0" w:afterAutospacing="0"/>
      </w:pPr>
      <w:r w:rsidRPr="00467A66">
        <w:rPr>
          <w:rStyle w:val="a4"/>
          <w:b/>
          <w:bCs/>
        </w:rPr>
        <w:t>Тип проекта</w:t>
      </w:r>
      <w:r w:rsidRPr="00467A66">
        <w:t>: творческий, групповой, кратковременный</w:t>
      </w:r>
      <w:r w:rsidRPr="00A55987">
        <w:t xml:space="preserve"> </w:t>
      </w:r>
      <w:r>
        <w:t>(4 – 11 марта 2013г.),</w:t>
      </w:r>
    </w:p>
    <w:p w:rsidR="00D87B56" w:rsidRDefault="00D87B56" w:rsidP="00D87B56">
      <w:pPr>
        <w:pStyle w:val="a3"/>
        <w:spacing w:before="0" w:beforeAutospacing="0" w:after="0" w:afterAutospacing="0"/>
      </w:pPr>
      <w:r w:rsidRPr="00467A66">
        <w:t>в рамках МДОУ.</w:t>
      </w:r>
    </w:p>
    <w:p w:rsidR="00D87B56" w:rsidRDefault="00D87B56" w:rsidP="00D87B56">
      <w:pPr>
        <w:pStyle w:val="a3"/>
        <w:spacing w:before="0" w:beforeAutospacing="0" w:after="0" w:afterAutospacing="0"/>
      </w:pPr>
    </w:p>
    <w:p w:rsidR="00D87B56" w:rsidRPr="00467A66" w:rsidRDefault="00D87B56" w:rsidP="00D87B56">
      <w:pPr>
        <w:pStyle w:val="a3"/>
        <w:spacing w:before="0" w:beforeAutospacing="0" w:after="0" w:afterAutospacing="0"/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Участники проекта: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разновозрастной группы,  педагоги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руководитель,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F560B8" w:rsidRDefault="00D87B56" w:rsidP="00D87B56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87B56" w:rsidRPr="00B93854" w:rsidRDefault="00D87B56" w:rsidP="00D87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</w:t>
      </w:r>
      <w:r w:rsidRPr="00467A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Цель: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1F5072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бобщить социальный опыт ребенка через его творческую и речевую активность, </w:t>
      </w:r>
      <w:r w:rsidRPr="001F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7B56" w:rsidRPr="00B018AC" w:rsidRDefault="00D87B56" w:rsidP="00D87B56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F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7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своей маме.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сближению семьи с детским садом, повышая роль матери </w:t>
      </w:r>
      <w:proofErr w:type="gramStart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  <w:r w:rsidRPr="0015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223AEA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7B56" w:rsidRPr="00BF6551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467A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:rsidR="00D87B56" w:rsidRDefault="00D87B56" w:rsidP="00D87B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  у дошкольников любовь и</w:t>
      </w:r>
      <w:r w:rsidRPr="009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самому дорогому человеку – к матери, стремление ей помогать, радовать её.</w:t>
      </w:r>
    </w:p>
    <w:p w:rsidR="00D87B56" w:rsidRPr="00467A66" w:rsidRDefault="00D87B56" w:rsidP="00D87B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детей, с тем, что существуют общие качества, свойственные всем матерям (нежность, ласковость, любовь к детям, терпение и т.д.).</w:t>
      </w:r>
    </w:p>
    <w:p w:rsidR="00D87B56" w:rsidRPr="00467A66" w:rsidRDefault="00D87B56" w:rsidP="00D87B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детей: диалогическую, монологическую, умение отвечать на вопросы развёрнутым ответом; составлять связный рассказ из своего личного опыта и основываясь на полученных ранее знаниях; умение выразительно читать стихи; обогащать словарный запас детей.</w:t>
      </w:r>
    </w:p>
    <w:p w:rsidR="00D87B56" w:rsidRDefault="00D87B56" w:rsidP="00D87B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положительных эмоциональных переживаний детей и родителей от совместного празднования мероприятия.</w:t>
      </w:r>
    </w:p>
    <w:p w:rsidR="00D87B56" w:rsidRPr="00467A66" w:rsidRDefault="00D87B56" w:rsidP="00D87B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8B1060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итоги реализации проекта:</w:t>
      </w:r>
    </w:p>
    <w:p w:rsidR="00D87B56" w:rsidRPr="00153CA4" w:rsidRDefault="00D87B56" w:rsidP="00D87B5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знаний детей о роли мамы в их жизни, через раскрытие образа матери в поэзии, музыке, художественной литературе. </w:t>
      </w:r>
    </w:p>
    <w:p w:rsidR="00D87B56" w:rsidRPr="00153CA4" w:rsidRDefault="00D87B56" w:rsidP="00D87B5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детьми доброго, заботливого отношения к маме. </w:t>
      </w:r>
    </w:p>
    <w:p w:rsidR="00D87B56" w:rsidRPr="00A012F4" w:rsidRDefault="00D87B56" w:rsidP="00D87B5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детей в продуктивной и в музыкальной деятельности. </w:t>
      </w:r>
    </w:p>
    <w:p w:rsidR="00D87B56" w:rsidRPr="00153CA4" w:rsidRDefault="00D87B56" w:rsidP="00D87B5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467A6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Разработка проекта.</w:t>
      </w:r>
    </w:p>
    <w:p w:rsidR="00D87B56" w:rsidRPr="00467A66" w:rsidRDefault="00D87B56" w:rsidP="00D87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анкетирование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мы знаем о наших мамах»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проекта и в конце недели «Наши мамы».</w:t>
      </w:r>
    </w:p>
    <w:p w:rsidR="00D87B56" w:rsidRPr="00467A66" w:rsidRDefault="00D87B56" w:rsidP="00D87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участников проекта важность данной темы.</w:t>
      </w:r>
    </w:p>
    <w:p w:rsidR="00D87B56" w:rsidRPr="00467A66" w:rsidRDefault="00D87B56" w:rsidP="00D87B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развивающую среду: </w:t>
      </w:r>
    </w:p>
    <w:p w:rsidR="00D87B56" w:rsidRPr="00467A6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материалы,  игрушки, атрибуты, для игровой, театрализованной деятельности; </w:t>
      </w:r>
    </w:p>
    <w:p w:rsidR="00D87B56" w:rsidRPr="00467A6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иллюстрированный материал, художественную литературу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467A66" w:rsidRDefault="00D87B56" w:rsidP="00D87B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продуктивной деятельности.</w:t>
      </w:r>
    </w:p>
    <w:p w:rsidR="00D87B56" w:rsidRDefault="00D87B56" w:rsidP="00D87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перспективный план мероприятий.</w:t>
      </w: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B56" w:rsidRPr="009B6143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</w:t>
      </w:r>
      <w:r w:rsidRPr="00385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6"/>
        <w:tblW w:w="0" w:type="auto"/>
        <w:tblInd w:w="392" w:type="dxa"/>
        <w:tblLook w:val="04A0"/>
      </w:tblPr>
      <w:tblGrid>
        <w:gridCol w:w="2266"/>
        <w:gridCol w:w="6913"/>
      </w:tblGrid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5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B56" w:rsidRPr="00BF6551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6551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</w:p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взрослой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F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деятельности.</w:t>
            </w:r>
          </w:p>
          <w:p w:rsidR="00D87B56" w:rsidRPr="00BF6551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7477" w:type="dxa"/>
          </w:tcPr>
          <w:p w:rsidR="00D87B56" w:rsidRPr="00E14D5E" w:rsidRDefault="00D87B56" w:rsidP="007D0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BCC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игры:</w:t>
            </w:r>
            <w:r w:rsidRPr="00904BCC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«Салон красоты».</w:t>
            </w:r>
          </w:p>
          <w:p w:rsidR="00D87B56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Поведенческий тренинг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«Учимся понимать переживания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87B56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близких нам людей».</w:t>
            </w:r>
          </w:p>
          <w:p w:rsidR="00D87B56" w:rsidRPr="00CF1B8E" w:rsidRDefault="00D87B56" w:rsidP="007D04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Словесные </w:t>
            </w:r>
            <w:r w:rsidRPr="00904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игры: </w:t>
            </w:r>
            <w:r w:rsidRPr="00E14D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«Мамочка»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устала»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1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настроение».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4B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4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больше назовет добрых, ласковых, нежных слов своей маме»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«Труд».</w:t>
            </w:r>
          </w:p>
        </w:tc>
        <w:tc>
          <w:tcPr>
            <w:tcW w:w="7477" w:type="dxa"/>
          </w:tcPr>
          <w:p w:rsidR="00D87B56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Знакомство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профессиями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мам.</w:t>
            </w:r>
          </w:p>
          <w:p w:rsidR="00D87B56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подарков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87B56" w:rsidRPr="00A679CB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7477" w:type="dxa"/>
          </w:tcPr>
          <w:p w:rsidR="00D87B56" w:rsidRPr="00385B19" w:rsidRDefault="00D87B56" w:rsidP="007D0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Этическая беседа </w:t>
            </w:r>
            <w:r w:rsidRPr="003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</w:t>
            </w:r>
            <w:r w:rsidRPr="003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близкий человек».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Классификация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(мебель, посуда, бытовая техника, продукты питания).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альбома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«Мамочка моя».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«Коммуникация».</w:t>
            </w:r>
          </w:p>
        </w:tc>
        <w:tc>
          <w:tcPr>
            <w:tcW w:w="7477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 - обсуждения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бытовых ситуаций на тему:</w:t>
            </w:r>
          </w:p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для </w:t>
            </w:r>
            <w:proofErr w:type="gramStart"/>
            <w:r w:rsidRPr="003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Pr="003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близких».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я порадовал маму?»</w:t>
            </w:r>
          </w:p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творческих рассказов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«Моя мамочка лучшая»,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помогаю маме дома».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Составление письма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признания маме.</w:t>
            </w: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7477" w:type="dxa"/>
          </w:tcPr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Е.Благинина «Посидим в тишине»,    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Г.Виеру</w:t>
            </w:r>
            <w:proofErr w:type="spellEnd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 день», Е.Пермяк «Мамина работа», </w:t>
            </w:r>
          </w:p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сказки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«Сестрица </w:t>
            </w:r>
            <w:proofErr w:type="spellStart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Иванушка», «</w:t>
            </w:r>
            <w:proofErr w:type="spellStart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«Кукушка». </w:t>
            </w:r>
          </w:p>
          <w:p w:rsidR="00D87B56" w:rsidRPr="00904BCC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Стихи и загадки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маме.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Пословицы и поговорки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маме.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творчество».</w:t>
            </w:r>
          </w:p>
        </w:tc>
        <w:tc>
          <w:tcPr>
            <w:tcW w:w="7477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Рисование 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темы «Цветы  для мамочки», 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 </w:t>
            </w:r>
            <w:r w:rsidRPr="0076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</w:t>
            </w:r>
            <w:r w:rsidRPr="003A6693">
              <w:rPr>
                <w:rFonts w:eastAsia="Times New Roman" w:cs="Times New Roman"/>
                <w:sz w:val="24"/>
                <w:szCs w:val="24"/>
                <w:lang w:eastAsia="ru-RU"/>
              </w:rPr>
              <w:t>Портрет любимой мамочки</w:t>
            </w:r>
            <w:r w:rsidRPr="0076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E1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епка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кувшинчика для маминого цветочка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1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ппликация</w:t>
            </w: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«Цветок для мамы».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7477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утренник «Цветик - </w:t>
            </w:r>
            <w:proofErr w:type="spellStart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56" w:rsidTr="007D048C">
        <w:trPr>
          <w:trHeight w:val="405"/>
        </w:trPr>
        <w:tc>
          <w:tcPr>
            <w:tcW w:w="2268" w:type="dxa"/>
          </w:tcPr>
          <w:p w:rsidR="00D87B56" w:rsidRPr="009F7B9E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 и физическое развитие».</w:t>
            </w:r>
            <w:r w:rsidRPr="00A6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477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пальчиковых гимнастик о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строевых упражнений для утренника.</w:t>
            </w:r>
          </w:p>
        </w:tc>
      </w:tr>
      <w:tr w:rsidR="00D87B56" w:rsidTr="007D048C">
        <w:trPr>
          <w:trHeight w:val="404"/>
        </w:trPr>
        <w:tc>
          <w:tcPr>
            <w:tcW w:w="2268" w:type="dxa"/>
          </w:tcPr>
          <w:p w:rsidR="00D87B56" w:rsidRPr="009F7B9E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B9E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7477" w:type="dxa"/>
          </w:tcPr>
          <w:p w:rsidR="00D87B56" w:rsidRPr="009F7B9E" w:rsidRDefault="00D87B56" w:rsidP="007D0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E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свою фамилию и имя; фамилию, имя и отчество родителей, домашний адрес и телефон.</w:t>
            </w:r>
          </w:p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56" w:rsidTr="007D048C">
        <w:tc>
          <w:tcPr>
            <w:tcW w:w="2268" w:type="dxa"/>
          </w:tcPr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7" w:type="dxa"/>
          </w:tcPr>
          <w:p w:rsidR="00D87B56" w:rsidRDefault="00D87B56" w:rsidP="007D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7B56" w:rsidRPr="00467A66" w:rsidRDefault="00D87B56" w:rsidP="007D04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(Книжка – раскладушка «8 марта»). </w:t>
            </w:r>
          </w:p>
          <w:p w:rsidR="00D87B56" w:rsidRPr="00467A66" w:rsidRDefault="00D87B56" w:rsidP="007D048C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родителей о своей профессии.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«История моей семьи».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фотографии из семейного альбома для выставки.</w:t>
            </w:r>
          </w:p>
          <w:p w:rsidR="00D87B56" w:rsidRDefault="00D87B56" w:rsidP="007D048C">
            <w:pPr>
              <w:pStyle w:val="a5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56" w:rsidRPr="00467A66" w:rsidRDefault="00D87B56" w:rsidP="00D87B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Презентация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7B56" w:rsidRPr="00467A6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«Цветик - </w:t>
      </w:r>
      <w:proofErr w:type="spellStart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7B56" w:rsidRPr="00467A6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«Моя мама – самая лучшая».</w:t>
      </w:r>
    </w:p>
    <w:p w:rsidR="00D87B5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«Мама – солнышко моё!»</w:t>
      </w:r>
    </w:p>
    <w:p w:rsidR="00D87B56" w:rsidRDefault="00D87B56" w:rsidP="00D87B56">
      <w:pPr>
        <w:pStyle w:val="a5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56" w:rsidRDefault="00D87B56" w:rsidP="00D87B56">
      <w:pPr>
        <w:pStyle w:val="a5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0D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E2A">
        <w:rPr>
          <w:rFonts w:ascii="Times New Roman" w:hAnsi="Times New Roman" w:cs="Times New Roman"/>
          <w:sz w:val="24"/>
          <w:szCs w:val="24"/>
        </w:rPr>
        <w:t>Диагностика детей старшей группы по теме «Что я знаю о маме».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r w:rsidRPr="00A3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Вопросник для детей старшей группы на тему «Мамочка моя».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Pr="001E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сьмо – признание маме.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Конспекты: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               *Этическая беседа </w:t>
      </w:r>
      <w:r w:rsidRPr="003A669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самый близкий человек».</w:t>
      </w:r>
    </w:p>
    <w:p w:rsidR="00D87B56" w:rsidRDefault="00D87B56" w:rsidP="00D87B56">
      <w:pPr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*</w:t>
      </w:r>
      <w:r w:rsidRPr="007614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 по художественному  творчеству</w:t>
      </w:r>
      <w:r w:rsidRPr="0076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тему «</w:t>
      </w:r>
      <w:r w:rsidRPr="003A6693">
        <w:rPr>
          <w:rFonts w:eastAsia="Times New Roman" w:cs="Times New Roman"/>
          <w:sz w:val="24"/>
          <w:szCs w:val="24"/>
          <w:lang w:eastAsia="ru-RU"/>
        </w:rPr>
        <w:t xml:space="preserve">Портрет любимой </w:t>
      </w:r>
    </w:p>
    <w:p w:rsidR="00D87B56" w:rsidRPr="0076143A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3A6693">
        <w:rPr>
          <w:rFonts w:eastAsia="Times New Roman" w:cs="Times New Roman"/>
          <w:sz w:val="24"/>
          <w:szCs w:val="24"/>
          <w:lang w:eastAsia="ru-RU"/>
        </w:rPr>
        <w:t>мамочки</w:t>
      </w:r>
      <w:r w:rsidRPr="007614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*</w:t>
      </w:r>
      <w:r w:rsidRPr="009B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«История моей семьи».</w:t>
      </w:r>
    </w:p>
    <w:p w:rsidR="00D87B56" w:rsidRDefault="00D87B56" w:rsidP="00D87B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* </w:t>
      </w:r>
      <w:r w:rsidRPr="009B6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коммуникации </w:t>
      </w:r>
      <w:r w:rsidRPr="00904B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мамочка лучшая».</w:t>
      </w:r>
      <w:r w:rsidRPr="0090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1358EE" w:rsidRDefault="00D87B56" w:rsidP="00D87B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* </w:t>
      </w:r>
      <w:r w:rsidRPr="00135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дела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близких».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* </w:t>
      </w:r>
      <w:r w:rsidRPr="001358EE">
        <w:rPr>
          <w:rFonts w:ascii="Times New Roman" w:hAnsi="Times New Roman" w:cs="Times New Roman"/>
          <w:sz w:val="24"/>
          <w:szCs w:val="24"/>
        </w:rPr>
        <w:t>Словесные игры:</w:t>
      </w:r>
      <w:r w:rsidRPr="00904B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«Мамочка»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устала»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B8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настроение».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87B56" w:rsidRPr="00467A66" w:rsidRDefault="00D87B56" w:rsidP="00D87B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* </w:t>
      </w:r>
      <w:r w:rsidRPr="00904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«Цветик - </w:t>
      </w:r>
      <w:proofErr w:type="spellStart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Альбомы: 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* «Стихи о маме».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* «Загадки и пословицы о маме».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* «Мамин день». 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* «Пальчиковая гимнастика».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Книжки – раскладушки для родителей: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* «8 марта».</w:t>
      </w:r>
    </w:p>
    <w:p w:rsidR="00D87B56" w:rsidRPr="00817453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* «Мама – солнышко моё!»</w:t>
      </w: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 о своих мамах.</w:t>
      </w: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B018AC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C">
        <w:rPr>
          <w:b/>
          <w:sz w:val="24"/>
          <w:szCs w:val="24"/>
        </w:rPr>
        <w:t xml:space="preserve">      </w:t>
      </w:r>
      <w:r w:rsidRPr="00B01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Результативность.</w:t>
      </w:r>
    </w:p>
    <w:p w:rsidR="00D87B56" w:rsidRDefault="00D87B56" w:rsidP="00D87B56">
      <w:pPr>
        <w:pStyle w:val="a5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в начале тематической недели диагностику  </w:t>
      </w:r>
      <w:r>
        <w:rPr>
          <w:rFonts w:ascii="Times New Roman" w:hAnsi="Times New Roman" w:cs="Times New Roman"/>
          <w:sz w:val="24"/>
          <w:szCs w:val="24"/>
        </w:rPr>
        <w:t xml:space="preserve">по теме «Что я знаю о маме», стало понятно,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знают о своих мамах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дома и на работе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к сожалению, свою любовь к маме дети связывают с материальными ценностями, а не с духовными.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4 марта 2013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вопросы: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953B4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 полное имя и отчество твоей мамы.</w:t>
      </w:r>
      <w:r w:rsidRPr="009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7B56" w:rsidRPr="00254AD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работает твоя мама?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D87B56" w:rsidRPr="00254AD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Кем она работает?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87B56" w:rsidRPr="00254AD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занимается мама дома?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87B56" w:rsidRPr="00254AD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Назови, пожалуйста, любимое мамино занятие.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ты думаешь: трудно быть мамой?</w:t>
      </w:r>
    </w:p>
    <w:p w:rsidR="00D87B56" w:rsidRPr="00F54B7D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F54B7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Из 10 детей  старшей группы</w:t>
      </w:r>
    </w:p>
    <w:p w:rsidR="00D87B56" w:rsidRPr="00F54B7D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</w:t>
      </w:r>
      <w:r w:rsidRPr="00F54B7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  ребёнка не знают отчество мамы.</w:t>
      </w:r>
    </w:p>
    <w:p w:rsidR="00D87B56" w:rsidRPr="00F54B7D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</w:t>
      </w:r>
      <w:r w:rsidRPr="00F54B7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2  детей не знают, где работает мама</w:t>
      </w:r>
    </w:p>
    <w:p w:rsidR="00D87B56" w:rsidRPr="00F54B7D" w:rsidRDefault="00D87B56" w:rsidP="00D87B56">
      <w:pPr>
        <w:pStyle w:val="a3"/>
        <w:spacing w:before="0" w:beforeAutospacing="0" w:after="0" w:afterAutospacing="0"/>
        <w:rPr>
          <w:i/>
          <w:color w:val="002060"/>
        </w:rPr>
      </w:pPr>
      <w:r w:rsidRPr="00F54B7D">
        <w:rPr>
          <w:i/>
          <w:color w:val="002060"/>
        </w:rPr>
        <w:t xml:space="preserve"> </w:t>
      </w:r>
      <w:r>
        <w:rPr>
          <w:i/>
          <w:color w:val="002060"/>
        </w:rPr>
        <w:t xml:space="preserve">                                                 </w:t>
      </w:r>
      <w:r w:rsidRPr="00F54B7D">
        <w:rPr>
          <w:i/>
          <w:color w:val="002060"/>
        </w:rPr>
        <w:t>3 – где работает.</w:t>
      </w:r>
    </w:p>
    <w:p w:rsidR="00D87B56" w:rsidRDefault="00D87B56" w:rsidP="00D87B56">
      <w:pPr>
        <w:pStyle w:val="a3"/>
        <w:spacing w:before="0" w:beforeAutospacing="0" w:after="0" w:afterAutospacing="0"/>
        <w:rPr>
          <w:i/>
          <w:color w:val="002060"/>
        </w:rPr>
      </w:pPr>
      <w:r>
        <w:rPr>
          <w:i/>
          <w:color w:val="002060"/>
        </w:rPr>
        <w:t xml:space="preserve">                                                 </w:t>
      </w:r>
      <w:r w:rsidRPr="00F54B7D">
        <w:rPr>
          <w:i/>
          <w:color w:val="002060"/>
        </w:rPr>
        <w:t xml:space="preserve">6  детей смогли назвать только 3 вида деятельности мамы </w:t>
      </w:r>
      <w:r>
        <w:rPr>
          <w:i/>
          <w:color w:val="002060"/>
        </w:rPr>
        <w:t xml:space="preserve">         </w:t>
      </w:r>
    </w:p>
    <w:p w:rsidR="00D87B56" w:rsidRPr="00F54B7D" w:rsidRDefault="00D87B56" w:rsidP="00D87B56">
      <w:pPr>
        <w:pStyle w:val="a3"/>
        <w:spacing w:before="0" w:beforeAutospacing="0" w:after="0" w:afterAutospacing="0"/>
        <w:rPr>
          <w:i/>
          <w:color w:val="002060"/>
        </w:rPr>
      </w:pPr>
      <w:r>
        <w:rPr>
          <w:i/>
          <w:color w:val="002060"/>
        </w:rPr>
        <w:t xml:space="preserve">                                                     </w:t>
      </w:r>
      <w:r w:rsidRPr="00F54B7D">
        <w:rPr>
          <w:i/>
          <w:color w:val="002060"/>
        </w:rPr>
        <w:t>дома.</w:t>
      </w:r>
    </w:p>
    <w:p w:rsidR="00D87B56" w:rsidRPr="00F54B7D" w:rsidRDefault="00D87B56" w:rsidP="00D87B56">
      <w:pPr>
        <w:pStyle w:val="a3"/>
        <w:spacing w:before="0" w:beforeAutospacing="0" w:after="0" w:afterAutospacing="0"/>
        <w:rPr>
          <w:i/>
          <w:color w:val="002060"/>
        </w:rPr>
      </w:pPr>
      <w:r>
        <w:rPr>
          <w:i/>
          <w:color w:val="002060"/>
        </w:rPr>
        <w:t xml:space="preserve">                                                 </w:t>
      </w:r>
      <w:r w:rsidRPr="00F54B7D">
        <w:rPr>
          <w:i/>
          <w:color w:val="002060"/>
        </w:rPr>
        <w:t>5  детей не знали любимое мамино занятие.</w:t>
      </w:r>
    </w:p>
    <w:p w:rsidR="00D87B56" w:rsidRPr="00F54B7D" w:rsidRDefault="00D87B56" w:rsidP="00D87B56">
      <w:pPr>
        <w:pStyle w:val="a3"/>
        <w:spacing w:before="0" w:beforeAutospacing="0" w:after="0" w:afterAutospacing="0"/>
        <w:rPr>
          <w:i/>
          <w:color w:val="002060"/>
        </w:rPr>
      </w:pPr>
      <w:r>
        <w:rPr>
          <w:i/>
          <w:color w:val="002060"/>
        </w:rPr>
        <w:t xml:space="preserve">                                                </w:t>
      </w:r>
      <w:r w:rsidRPr="00F54B7D">
        <w:rPr>
          <w:i/>
          <w:color w:val="002060"/>
        </w:rPr>
        <w:t>4  ребят посчитали, что мамой быть легко.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Отвечая на вопрос, за что ты любишь свою маму, </w:t>
      </w:r>
      <w:r w:rsidRPr="00793B1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8 детей из 10 ответили, что за покупки.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проведения всех  запланированных  мероприятий, стал очевиден результат проделанной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B8">
        <w:rPr>
          <w:rFonts w:ascii="Times New Roman" w:hAnsi="Times New Roman" w:cs="Times New Roman"/>
          <w:sz w:val="24"/>
          <w:szCs w:val="24"/>
        </w:rPr>
        <w:t>Из 10 детей группы, отвечая на такие же вопросы, смогли назвать полное имя, место работы и должность своих мам все 10 детей. Все дети группы смогли рассказать о многих видах маминых домашних дел, назвали любимое занятие мамы. Все</w:t>
      </w:r>
      <w:r>
        <w:rPr>
          <w:rFonts w:ascii="Times New Roman" w:hAnsi="Times New Roman" w:cs="Times New Roman"/>
          <w:sz w:val="24"/>
          <w:szCs w:val="24"/>
        </w:rPr>
        <w:t xml:space="preserve"> дети группы стали рассказывать о совместных с мамами делах, о том,  как они помогают своим близким дома. </w:t>
      </w:r>
      <w:proofErr w:type="gramStart"/>
      <w:r w:rsidRPr="00D60DE8">
        <w:rPr>
          <w:rFonts w:ascii="Times New Roman" w:hAnsi="Times New Roman" w:cs="Times New Roman"/>
          <w:sz w:val="24"/>
          <w:szCs w:val="24"/>
        </w:rPr>
        <w:t>В лексиконе детей появилось много слов, характеризующих своих мам: добрая, красивая, заботливая, трудолюбивая, умная, ласковая, нежная, весёлая, жизнерадостная, спортивная, стройная, любимая.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DE8">
        <w:rPr>
          <w:rFonts w:ascii="Times New Roman" w:hAnsi="Times New Roman" w:cs="Times New Roman"/>
          <w:sz w:val="24"/>
          <w:szCs w:val="24"/>
        </w:rPr>
        <w:t>Дети с теплотой и нежностью стали отзываться о маме, начали думать о том, как создать для нее  что-то, чтобы порадовать: рассказать стихотворение, нарисовать рисунок, сделать поделку...</w:t>
      </w:r>
    </w:p>
    <w:p w:rsidR="00D87B56" w:rsidRPr="00D60DE8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8">
        <w:rPr>
          <w:rFonts w:ascii="Times New Roman" w:hAnsi="Times New Roman" w:cs="Times New Roman"/>
          <w:sz w:val="24"/>
          <w:szCs w:val="24"/>
        </w:rPr>
        <w:t>Праздник «8 марта» служит, напоминаем необходимости уважительного отношения к матери в семье и обществе. И сколько бы хороших, добрых слов не было бы сказано мамам, сколько бы поводов для этого ни придумали, лишними они не будут.</w:t>
      </w:r>
    </w:p>
    <w:p w:rsidR="00D87B56" w:rsidRDefault="00D87B56" w:rsidP="00D87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1E5129" w:rsidRDefault="00D87B56" w:rsidP="00D87B56">
      <w:pPr>
        <w:rPr>
          <w:b/>
          <w:sz w:val="24"/>
          <w:szCs w:val="24"/>
        </w:rPr>
      </w:pPr>
      <w:r w:rsidRPr="001E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Почитание матери – одно из самых святых обязанностей человека и неоплатных долгов детей. Она нас растила, воспитывала, научила добру, лелеяла и любила</w:t>
      </w:r>
      <w:proofErr w:type="gramStart"/>
      <w:r w:rsidRPr="001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</w:t>
      </w:r>
      <w:proofErr w:type="gramEnd"/>
      <w:r w:rsidRPr="001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не отблагодарить ее уважением, любовью, лаской и помощью. Чем больше наша любовь к матери, тем светлее и радостнее жизнь.</w:t>
      </w:r>
    </w:p>
    <w:p w:rsidR="00D87B56" w:rsidRP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8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«Наши мамы» </w:t>
      </w:r>
      <w:r w:rsidRPr="003847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прекрасный повод поразмышлять о роли матери  в жизни каждого человека. Об уважении и почитании матерей, желании помогать и заботиться о них.</w:t>
      </w:r>
    </w:p>
    <w:p w:rsidR="00D87B56" w:rsidRP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56">
        <w:rPr>
          <w:b/>
          <w:sz w:val="28"/>
          <w:szCs w:val="28"/>
        </w:rPr>
        <w:lastRenderedPageBreak/>
        <w:t>Приложение.</w:t>
      </w:r>
    </w:p>
    <w:p w:rsidR="00D87B56" w:rsidRPr="00D87B56" w:rsidRDefault="00D87B56" w:rsidP="00D87B56">
      <w:pPr>
        <w:rPr>
          <w:b/>
          <w:sz w:val="24"/>
          <w:szCs w:val="24"/>
        </w:rPr>
      </w:pPr>
      <w:r w:rsidRPr="00D87B56">
        <w:rPr>
          <w:b/>
          <w:sz w:val="24"/>
          <w:szCs w:val="24"/>
        </w:rPr>
        <w:t>Диагностика детей старшей группы по теме «Что я знаю о маме».</w:t>
      </w:r>
    </w:p>
    <w:p w:rsidR="00D87B56" w:rsidRPr="0031605F" w:rsidRDefault="00D87B56" w:rsidP="00D87B56">
      <w:pPr>
        <w:pStyle w:val="a5"/>
        <w:ind w:left="585"/>
        <w:rPr>
          <w:b/>
          <w:sz w:val="24"/>
          <w:szCs w:val="24"/>
        </w:rPr>
      </w:pPr>
    </w:p>
    <w:p w:rsidR="00D87B56" w:rsidRPr="00E50E0B" w:rsidRDefault="00D87B56" w:rsidP="00D87B56">
      <w:pPr>
        <w:pStyle w:val="a5"/>
        <w:ind w:left="585"/>
        <w:rPr>
          <w:sz w:val="24"/>
          <w:szCs w:val="24"/>
        </w:rPr>
      </w:pPr>
      <w:r w:rsidRPr="00E50E0B">
        <w:rPr>
          <w:b/>
          <w:sz w:val="24"/>
          <w:szCs w:val="24"/>
        </w:rPr>
        <w:t xml:space="preserve">                                                            </w:t>
      </w:r>
      <w:r w:rsidRPr="00E50E0B">
        <w:rPr>
          <w:sz w:val="24"/>
          <w:szCs w:val="24"/>
        </w:rPr>
        <w:t>Дата проведения:  4 марта  и 11 марта 2013г.</w:t>
      </w:r>
    </w:p>
    <w:tbl>
      <w:tblPr>
        <w:tblStyle w:val="a6"/>
        <w:tblW w:w="10760" w:type="dxa"/>
        <w:tblLook w:val="04A0"/>
      </w:tblPr>
      <w:tblGrid>
        <w:gridCol w:w="3085"/>
        <w:gridCol w:w="42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425"/>
        <w:gridCol w:w="284"/>
        <w:gridCol w:w="283"/>
        <w:gridCol w:w="284"/>
        <w:gridCol w:w="283"/>
        <w:gridCol w:w="284"/>
        <w:gridCol w:w="840"/>
        <w:gridCol w:w="314"/>
      </w:tblGrid>
      <w:tr w:rsidR="00D87B56" w:rsidTr="007D048C">
        <w:trPr>
          <w:trHeight w:val="332"/>
        </w:trPr>
        <w:tc>
          <w:tcPr>
            <w:tcW w:w="3085" w:type="dxa"/>
            <w:tcBorders>
              <w:tl2br w:val="single" w:sz="4" w:space="0" w:color="auto"/>
            </w:tcBorders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имя</w:t>
            </w:r>
          </w:p>
          <w:p w:rsidR="00D87B56" w:rsidRDefault="00D87B56" w:rsidP="007D04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851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D87B56" w:rsidRPr="0023066D" w:rsidRDefault="00D87B56" w:rsidP="007D048C">
            <w:pPr>
              <w:rPr>
                <w:sz w:val="20"/>
                <w:szCs w:val="20"/>
              </w:rPr>
            </w:pPr>
          </w:p>
        </w:tc>
      </w:tr>
      <w:tr w:rsidR="00D87B56" w:rsidTr="007D048C">
        <w:trPr>
          <w:trHeight w:val="614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полное имя и</w:t>
            </w:r>
          </w:p>
          <w:p w:rsidR="00D87B56" w:rsidRDefault="00D87B56" w:rsidP="007D048C">
            <w:pPr>
              <w:rPr>
                <w:b/>
                <w:sz w:val="24"/>
                <w:szCs w:val="24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твоей мамы.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597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Где работает </w:t>
            </w:r>
          </w:p>
          <w:p w:rsidR="00D87B56" w:rsidRPr="0023066D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мама?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630"/>
        </w:trPr>
        <w:tc>
          <w:tcPr>
            <w:tcW w:w="3085" w:type="dxa"/>
          </w:tcPr>
          <w:p w:rsidR="00D87B56" w:rsidRPr="00254AD3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Кем она работает?</w:t>
            </w:r>
          </w:p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597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Чем занимается </w:t>
            </w:r>
          </w:p>
          <w:p w:rsidR="00D87B56" w:rsidRPr="0023066D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дома?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614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Назови, пожалуйста, </w:t>
            </w:r>
          </w:p>
          <w:p w:rsidR="00D87B56" w:rsidRPr="0023066D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мамино занятие.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597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 ты думаешь: </w:t>
            </w:r>
          </w:p>
          <w:p w:rsidR="00D87B56" w:rsidRPr="0023066D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быть мамой?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912"/>
        </w:trPr>
        <w:tc>
          <w:tcPr>
            <w:tcW w:w="3085" w:type="dxa"/>
          </w:tcPr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А ты хочешь быть мамой, </w:t>
            </w:r>
          </w:p>
          <w:p w:rsidR="00D87B56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вырастешь?</w:t>
            </w:r>
          </w:p>
          <w:p w:rsidR="00D87B56" w:rsidRPr="0023066D" w:rsidRDefault="00D87B56" w:rsidP="007D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 только для девочек)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  <w:tr w:rsidR="00D87B56" w:rsidTr="007D048C">
        <w:trPr>
          <w:trHeight w:val="332"/>
        </w:trPr>
        <w:tc>
          <w:tcPr>
            <w:tcW w:w="308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</w:t>
            </w: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B56" w:rsidRDefault="00D87B56" w:rsidP="007D048C">
            <w:pPr>
              <w:rPr>
                <w:b/>
                <w:sz w:val="24"/>
                <w:szCs w:val="24"/>
              </w:rPr>
            </w:pPr>
          </w:p>
        </w:tc>
      </w:tr>
    </w:tbl>
    <w:p w:rsidR="00D87B56" w:rsidRPr="0031605F" w:rsidRDefault="00D87B56" w:rsidP="00D87B56">
      <w:pPr>
        <w:pStyle w:val="a5"/>
        <w:spacing w:after="0" w:line="240" w:lineRule="auto"/>
        <w:ind w:left="58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56" w:rsidRPr="0031605F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Вопросник для детей старшей группы на тему «Мамочка моя».</w:t>
      </w:r>
    </w:p>
    <w:p w:rsidR="00D87B56" w:rsidRDefault="00D87B56" w:rsidP="00D87B56">
      <w:pPr>
        <w:pStyle w:val="a5"/>
        <w:spacing w:after="0" w:line="240" w:lineRule="auto"/>
        <w:ind w:left="5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Ты любишь свою маму?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 что ты любишь свою маму?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проявляешь свою любовь?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ты поступаешь, если: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Мама устала;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Маме нездоровиться;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гости, а в доме беспорядок?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 будешь делать, если ты играешь в очень интересную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игру, а мама просит ей помочь?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Можешь ли 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нять, какое настроение у мамы?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ты это определяешь?</w:t>
      </w:r>
    </w:p>
    <w:p w:rsidR="00D87B56" w:rsidRPr="00A152A4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*</w:t>
      </w:r>
      <w:r w:rsidRPr="00A152A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Игровое  упражнение  «Мама устала».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в круг, в центре которого ставится стул. Выбирается ребенок на роль матери и садится или становится в круг.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получают задание: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представить, что «мама» пришла уставшая с работы. Вы хотите ей помочь.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это сделаете? С какими словами вы обратитесь к «маме»?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выбранный на роль матери, должен выразить ее состояние с помощью мимики и пантомимики. Если дети затрудняются, воспитатель предлагает возможные варианты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родителям: что-нибудь принести (тапочки, одежду), накрыть на стол, убрать со стола, помыть посуду и др.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3.Письмо – признание маме.</w:t>
      </w:r>
    </w:p>
    <w:p w:rsidR="00D87B56" w:rsidRDefault="00D87B56" w:rsidP="00D87B56">
      <w:pPr>
        <w:pStyle w:val="a5"/>
        <w:spacing w:after="0" w:line="240" w:lineRule="auto"/>
        <w:ind w:left="58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моя……………………………………………………………………</w:t>
      </w: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хочу тебе сказать, что ты у меня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амая…………………………………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всегда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тебя, потому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то…………………………………………………………………..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7B56" w:rsidRPr="0031605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proofErr w:type="gramStart"/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любящая</w:t>
      </w:r>
      <w:proofErr w:type="gramEnd"/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9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тебя …………………………………………………………………..</w:t>
      </w:r>
    </w:p>
    <w:p w:rsid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B56" w:rsidRPr="00D87B56" w:rsidRDefault="00D87B56" w:rsidP="00D87B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Конспекты:</w:t>
      </w:r>
      <w:r w:rsidRPr="00D8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B56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*Конспект НОД «</w:t>
      </w:r>
      <w:r w:rsidRPr="00D87B5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Моя мамочка лучшая</w:t>
      </w:r>
      <w:r w:rsidRPr="00D87B56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».</w:t>
      </w:r>
    </w:p>
    <w:p w:rsidR="00D87B56" w:rsidRPr="00B22725" w:rsidRDefault="00D87B56" w:rsidP="00D87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/социализация / познание / ч</w:t>
      </w: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7B56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связный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из своего личного опыта и основывая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полученных ранее знаниях</w:t>
      </w:r>
      <w:r w:rsidRPr="003D1641">
        <w:rPr>
          <w:rFonts w:ascii="Times New Roman" w:hAnsi="Times New Roman" w:cs="Times New Roman"/>
          <w:sz w:val="24"/>
          <w:szCs w:val="24"/>
        </w:rPr>
        <w:t>; развивать монологическую связную речь; упражняться в подборе имен прилагательных к именам существительным. Закрепить умение отвечать на вопросы полным предложением; воспитывать у детей любовь, уважение, заботливое отношение к мамам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7B5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 Нарисовать портреты мам.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Принести из дома фотографию мамы.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Чтение стихотворения Е. Благининой "Посидим в тишине"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Чтение ненецкой сказки "Кукушка"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41">
        <w:rPr>
          <w:rFonts w:ascii="Times New Roman" w:hAnsi="Times New Roman" w:cs="Times New Roman"/>
          <w:sz w:val="24"/>
          <w:szCs w:val="24"/>
        </w:rPr>
        <w:t xml:space="preserve">  </w:t>
      </w:r>
      <w:r w:rsidRPr="00D87B56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  <w:r w:rsidRPr="003D1641">
        <w:rPr>
          <w:rFonts w:ascii="Times New Roman" w:hAnsi="Times New Roman" w:cs="Times New Roman"/>
          <w:sz w:val="24"/>
          <w:szCs w:val="24"/>
        </w:rPr>
        <w:t xml:space="preserve"> фотографии </w:t>
      </w:r>
      <w:r>
        <w:rPr>
          <w:rFonts w:ascii="Times New Roman" w:hAnsi="Times New Roman" w:cs="Times New Roman"/>
          <w:sz w:val="24"/>
          <w:szCs w:val="24"/>
        </w:rPr>
        <w:t xml:space="preserve">и портреты </w:t>
      </w:r>
      <w:r w:rsidRPr="003D1641">
        <w:rPr>
          <w:rFonts w:ascii="Times New Roman" w:hAnsi="Times New Roman" w:cs="Times New Roman"/>
          <w:sz w:val="24"/>
          <w:szCs w:val="24"/>
        </w:rPr>
        <w:t>мамы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7B56">
        <w:rPr>
          <w:rFonts w:ascii="Times New Roman" w:hAnsi="Times New Roman" w:cs="Times New Roman"/>
          <w:sz w:val="24"/>
          <w:szCs w:val="24"/>
          <w:u w:val="single"/>
        </w:rPr>
        <w:t xml:space="preserve">Ход занятия </w:t>
      </w:r>
    </w:p>
    <w:p w:rsidR="00D87B56" w:rsidRPr="00A800BB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«Всё она»  </w:t>
      </w: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И. Косяков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вас, дети, больше любит,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нежно так голубит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заботится о вас,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смыкая ночью глаз?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дорогая!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 кто вам качает,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вам песни напевает,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вам сказки говорит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игрушки вам дарит?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золотая!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дети, вы ленивы,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Непослушны, шаловливы,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 иногда,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слезы льет тогда?</w:t>
      </w:r>
    </w:p>
    <w:p w:rsidR="00D87B56" w:rsidRPr="00A800BB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она, родная,</w:t>
      </w:r>
    </w:p>
    <w:p w:rsidR="00D87B56" w:rsidRDefault="00D87B56" w:rsidP="00D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дорогая!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Воспитатель.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Сегодня мы поговорим с вами о наших любимых мамах. </w:t>
      </w:r>
    </w:p>
    <w:p w:rsidR="00D87B56" w:rsidRDefault="00D87B56" w:rsidP="00D87B5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2725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Игра "Назови маму ласково".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Наши добрые отношения к мамочке можно выразить словом. Почему бы не назвать мамочку солнышком, </w:t>
      </w:r>
      <w:proofErr w:type="spell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небушком</w:t>
      </w:r>
      <w:proofErr w:type="spell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попробуем… (дети добавляют ласковые слова о маме</w:t>
      </w:r>
      <w:proofErr w:type="gram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ягодка, звёздочка, </w:t>
      </w:r>
      <w:proofErr w:type="spell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золотиночка</w:t>
      </w:r>
      <w:proofErr w:type="spell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картиночка).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Воспитатель.  Мама – самый дорогой человек на свете. От маминой улыбки нам становится тепло, радостно, спокойно на душе. 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приглашает на фотовыставку «Наши мамы».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820">
        <w:rPr>
          <w:rFonts w:ascii="Times New Roman" w:hAnsi="Times New Roman" w:cs="Times New Roman"/>
          <w:sz w:val="24"/>
          <w:szCs w:val="24"/>
        </w:rPr>
        <w:t xml:space="preserve">В: Сейчас мы с вами рассмотрим фотографии ваших мам, которые вы принесли из дома, и портреты, которые вы нарисовали. Мы с вами составим рассказы о мамах, а портреты подарим мамам на праздник. 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Pr="003D1641">
        <w:rPr>
          <w:rFonts w:ascii="Times New Roman" w:hAnsi="Times New Roman" w:cs="Times New Roman"/>
          <w:sz w:val="24"/>
          <w:szCs w:val="24"/>
        </w:rPr>
        <w:t xml:space="preserve">ассматривание фотографий и портретов)  </w:t>
      </w:r>
    </w:p>
    <w:p w:rsidR="00D87B56" w:rsidRPr="0084747F" w:rsidRDefault="00D87B56" w:rsidP="00D87B5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747F">
        <w:rPr>
          <w:rFonts w:ascii="Times New Roman" w:hAnsi="Times New Roman" w:cs="Times New Roman"/>
          <w:i/>
          <w:sz w:val="24"/>
          <w:szCs w:val="24"/>
          <w:u w:val="single"/>
        </w:rPr>
        <w:t>Беседа.</w:t>
      </w:r>
      <w:r w:rsidRPr="00847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7B56" w:rsidRPr="0084747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4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 изображен на рисунках и фотографиях?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41">
        <w:rPr>
          <w:rFonts w:ascii="Times New Roman" w:hAnsi="Times New Roman" w:cs="Times New Roman"/>
          <w:sz w:val="24"/>
          <w:szCs w:val="24"/>
        </w:rPr>
        <w:t xml:space="preserve">Мама.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4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3D1641">
        <w:rPr>
          <w:rFonts w:ascii="Times New Roman" w:hAnsi="Times New Roman" w:cs="Times New Roman"/>
          <w:sz w:val="24"/>
          <w:szCs w:val="24"/>
        </w:rPr>
        <w:t>зовут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 твою маму?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Ирина Александровна</w:t>
      </w:r>
      <w:r w:rsidRPr="003D16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Наталья Николаевна, Татьяна Алексеевна</w:t>
      </w:r>
      <w:r w:rsidRPr="003D1641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Какие у нее волосы? (</w:t>
      </w:r>
      <w:r w:rsidRPr="003D1641">
        <w:rPr>
          <w:rFonts w:ascii="Times New Roman" w:hAnsi="Times New Roman" w:cs="Times New Roman"/>
          <w:sz w:val="24"/>
          <w:szCs w:val="24"/>
        </w:rPr>
        <w:t xml:space="preserve">каштановые, черные, волнистые, короткие и т.д.) Глаза? (голубые, добрые, ласковые и т. д.) Руки? ( Нежные, теплые, трудолюбивые и т.д.)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1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: Какая она? ( Добрая, красивая и т.д.)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1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641">
        <w:rPr>
          <w:rFonts w:ascii="Times New Roman" w:hAnsi="Times New Roman" w:cs="Times New Roman"/>
          <w:sz w:val="24"/>
          <w:szCs w:val="24"/>
        </w:rPr>
        <w:t xml:space="preserve">: Где она работает? Кем?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(Ответы детей</w:t>
      </w:r>
      <w:r>
        <w:rPr>
          <w:rFonts w:ascii="Times New Roman" w:hAnsi="Times New Roman" w:cs="Times New Roman"/>
          <w:sz w:val="24"/>
          <w:szCs w:val="24"/>
        </w:rPr>
        <w:t xml:space="preserve">: в магазине продавцом, в конторе пишет, на ферме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D16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В: Чем занимается дома?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41">
        <w:rPr>
          <w:rFonts w:ascii="Times New Roman" w:hAnsi="Times New Roman" w:cs="Times New Roman"/>
          <w:sz w:val="24"/>
          <w:szCs w:val="24"/>
        </w:rPr>
        <w:t>( Ответы дете</w:t>
      </w:r>
      <w:r>
        <w:rPr>
          <w:rFonts w:ascii="Times New Roman" w:hAnsi="Times New Roman" w:cs="Times New Roman"/>
          <w:sz w:val="24"/>
          <w:szCs w:val="24"/>
        </w:rPr>
        <w:t>й:</w:t>
      </w:r>
      <w:r w:rsidRPr="00B2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стирает, убирается, гладит, покупает одежду и еду, играет, смотрит телевизор и т.д.</w:t>
      </w:r>
      <w:r w:rsidRPr="003D164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В.Как вы помогаете своей маме?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( Ответы детей</w:t>
      </w:r>
      <w:r>
        <w:rPr>
          <w:rFonts w:ascii="Times New Roman" w:hAnsi="Times New Roman" w:cs="Times New Roman"/>
          <w:sz w:val="24"/>
          <w:szCs w:val="24"/>
        </w:rPr>
        <w:t>: убираю игрушки, помогаю мыть пол, поливаю цветы и т.д.</w:t>
      </w:r>
      <w:r w:rsidRPr="003D16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87B56" w:rsidRPr="0084747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474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Пальчиковая гимнастика «Как мы маме помогали» 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сжимает и разжимает кулачки.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посуду маме мыли: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Потереть одной ладошкой о другую.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Чайник, чашку, ковшик, ложку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Ребенок загибает пальчики, начиная с </w:t>
      </w:r>
      <w:proofErr w:type="gramStart"/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</w:t>
      </w:r>
      <w:proofErr w:type="gramEnd"/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7B56" w:rsidRPr="00A0580C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большую поварешку. 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посуду маме мыли,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Потереть одной ладошкой о другую.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чашку мы разбили, 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загибает пальчики, начиная с мизинца.</w:t>
      </w:r>
    </w:p>
    <w:p w:rsidR="00D87B56" w:rsidRPr="00A0580C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Ковшик тоже развалился, </w:t>
      </w:r>
    </w:p>
    <w:p w:rsidR="00D87B56" w:rsidRPr="00143F3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 чайника отбился, </w:t>
      </w:r>
    </w:p>
    <w:p w:rsidR="00D87B56" w:rsidRPr="00A0580C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Ложку мы чуть-чуть сломали. </w:t>
      </w:r>
    </w:p>
    <w:p w:rsidR="00D87B56" w:rsidRPr="00B22725" w:rsidRDefault="00D87B56" w:rsidP="00D87B5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маме помогали!</w:t>
      </w:r>
      <w:r w:rsidRPr="001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43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сжимает и разжимает кулачки.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641">
        <w:rPr>
          <w:rFonts w:ascii="Times New Roman" w:hAnsi="Times New Roman" w:cs="Times New Roman"/>
          <w:sz w:val="24"/>
          <w:szCs w:val="24"/>
        </w:rPr>
        <w:t>Воспитатель. А теперь вы составите рассказ по фото</w:t>
      </w:r>
      <w:r>
        <w:rPr>
          <w:rFonts w:ascii="Times New Roman" w:hAnsi="Times New Roman" w:cs="Times New Roman"/>
          <w:sz w:val="24"/>
          <w:szCs w:val="24"/>
        </w:rPr>
        <w:t>графии или портрету своей мамы</w:t>
      </w: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зовут маму, её имя, отчество. 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Где она работает? 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Чем она любит заниматься дома? 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вы играете дома? </w:t>
      </w:r>
    </w:p>
    <w:p w:rsidR="00D87B56" w:rsidRPr="00C921CA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помогаете маме дома?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Послушайте,  </w:t>
      </w:r>
      <w:r w:rsidRPr="003D1641">
        <w:rPr>
          <w:rFonts w:ascii="Times New Roman" w:hAnsi="Times New Roman" w:cs="Times New Roman"/>
          <w:sz w:val="24"/>
          <w:szCs w:val="24"/>
        </w:rPr>
        <w:t>я расскажу вам о своей маме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>Мою маму зовут</w:t>
      </w:r>
      <w:r>
        <w:rPr>
          <w:rFonts w:ascii="Times New Roman" w:hAnsi="Times New Roman" w:cs="Times New Roman"/>
          <w:sz w:val="24"/>
          <w:szCs w:val="24"/>
        </w:rPr>
        <w:t xml:space="preserve"> Зоя Александровна</w:t>
      </w:r>
      <w:r w:rsidRPr="003D1641">
        <w:rPr>
          <w:rFonts w:ascii="Times New Roman" w:hAnsi="Times New Roman" w:cs="Times New Roman"/>
          <w:sz w:val="24"/>
          <w:szCs w:val="24"/>
        </w:rPr>
        <w:t xml:space="preserve">. Моя мама очень красивая. У нее </w:t>
      </w:r>
      <w:r>
        <w:rPr>
          <w:rFonts w:ascii="Times New Roman" w:hAnsi="Times New Roman" w:cs="Times New Roman"/>
          <w:sz w:val="24"/>
          <w:szCs w:val="24"/>
        </w:rPr>
        <w:t xml:space="preserve">белые седые </w:t>
      </w:r>
      <w:r w:rsidRPr="003D1641">
        <w:rPr>
          <w:rFonts w:ascii="Times New Roman" w:hAnsi="Times New Roman" w:cs="Times New Roman"/>
          <w:sz w:val="24"/>
          <w:szCs w:val="24"/>
        </w:rPr>
        <w:t xml:space="preserve">волосы; добрые, </w:t>
      </w:r>
      <w:r>
        <w:rPr>
          <w:rFonts w:ascii="Times New Roman" w:hAnsi="Times New Roman" w:cs="Times New Roman"/>
          <w:sz w:val="24"/>
          <w:szCs w:val="24"/>
        </w:rPr>
        <w:t xml:space="preserve">серые </w:t>
      </w:r>
      <w:r w:rsidRPr="003D1641">
        <w:rPr>
          <w:rFonts w:ascii="Times New Roman" w:hAnsi="Times New Roman" w:cs="Times New Roman"/>
          <w:sz w:val="24"/>
          <w:szCs w:val="24"/>
        </w:rPr>
        <w:t xml:space="preserve">глаза. Моя мама работает поваром в столовой. У моей мамы </w:t>
      </w:r>
      <w:r w:rsidRPr="003D1641">
        <w:rPr>
          <w:rFonts w:ascii="Times New Roman" w:hAnsi="Times New Roman" w:cs="Times New Roman"/>
          <w:sz w:val="24"/>
          <w:szCs w:val="24"/>
        </w:rPr>
        <w:lastRenderedPageBreak/>
        <w:t xml:space="preserve">ласковые, нежные и трудолюбивые руки. Когда моя мама приходит с работы: она готовит кушать для всей семьи. А я ей всегда помогаю. Я очень сильно люблю свою маму.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В: А теперь вы расскажите мне о своей маме. </w:t>
      </w:r>
    </w:p>
    <w:p w:rsidR="00D87B56" w:rsidRPr="00086C48" w:rsidRDefault="00D87B56" w:rsidP="00D87B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C48">
        <w:rPr>
          <w:rFonts w:ascii="Times New Roman" w:hAnsi="Times New Roman" w:cs="Times New Roman"/>
          <w:i/>
          <w:sz w:val="24"/>
          <w:szCs w:val="24"/>
        </w:rPr>
        <w:t xml:space="preserve">Рассказы детей.  </w:t>
      </w:r>
    </w:p>
    <w:p w:rsidR="00D87B56" w:rsidRPr="00C4213B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213B">
        <w:rPr>
          <w:rFonts w:ascii="Times New Roman" w:hAnsi="Times New Roman" w:cs="Times New Roman"/>
          <w:sz w:val="24"/>
          <w:szCs w:val="24"/>
        </w:rPr>
        <w:t xml:space="preserve">Саша 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213B">
        <w:rPr>
          <w:rFonts w:ascii="Times New Roman" w:hAnsi="Times New Roman" w:cs="Times New Roman"/>
          <w:sz w:val="24"/>
          <w:szCs w:val="24"/>
        </w:rPr>
        <w:t xml:space="preserve">Маму зовут Елена Алексеевна. Мама высокая, красивая. У мамы овальное лицо, белые волосы, глаза серые. На праздник в детский сад она делает причёску красивую. Она работает на ферме </w:t>
      </w:r>
      <w:proofErr w:type="spellStart"/>
      <w:r w:rsidRPr="00C4213B"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 w:rsidRPr="00C4213B">
        <w:rPr>
          <w:rFonts w:ascii="Times New Roman" w:hAnsi="Times New Roman" w:cs="Times New Roman"/>
          <w:sz w:val="24"/>
          <w:szCs w:val="24"/>
        </w:rPr>
        <w:t>. Я часто у неё бываю на работе.  Мама нас с братиком Гришей кормит, одевает, стирает разные вещи, носит воду из колодца. У мамы много дел дома. После работы мама всегда отдыхает на диване. Я всегда сам убираю игрушки, помогаю маме мыть посуду. Моя мама милая, любимая.</w:t>
      </w:r>
    </w:p>
    <w:p w:rsidR="00D87B56" w:rsidRDefault="00D87B56" w:rsidP="00D87B56">
      <w:pPr>
        <w:pStyle w:val="a3"/>
      </w:pPr>
      <w:r>
        <w:t xml:space="preserve">                Гоша </w:t>
      </w:r>
      <w:r w:rsidRPr="009A00F2">
        <w:t xml:space="preserve">Б. </w:t>
      </w:r>
      <w:r>
        <w:t xml:space="preserve">  Мою мамочку</w:t>
      </w:r>
      <w:r w:rsidRPr="009A00F2">
        <w:t xml:space="preserve"> зовут Ирина Александровна. </w:t>
      </w:r>
      <w:r>
        <w:t xml:space="preserve">У неё весёлые глазки, она много улыбается. </w:t>
      </w:r>
      <w:r w:rsidRPr="009A00F2">
        <w:t>Моя мама кормит сестрёнку Юльку</w:t>
      </w:r>
      <w:r>
        <w:t>. Мама очень красивая, нарядная, ласковая, нежная.</w:t>
      </w:r>
      <w:r w:rsidRPr="009A00F2">
        <w:t xml:space="preserve"> Она причёсывается, красится. Мама меня воспитывает, как себя вести правильно. </w:t>
      </w:r>
      <w:r>
        <w:t xml:space="preserve"> Мама покупает мне всякие мультики, игрушки, а себе цветы. Моя мама стирает, пылесосит, моет пол. </w:t>
      </w:r>
      <w:r w:rsidRPr="009A00F2">
        <w:t>Я маме помогаю пол мыть</w:t>
      </w:r>
      <w:r>
        <w:t>. Я беру тряпочку, мочу водой, вешаю на швабру и мою пол.</w:t>
      </w:r>
      <w:r w:rsidRPr="009A00F2">
        <w:t xml:space="preserve"> </w:t>
      </w:r>
      <w:r>
        <w:t xml:space="preserve"> Я сам себе включаю мультики. </w:t>
      </w:r>
      <w:r w:rsidRPr="009A00F2">
        <w:t xml:space="preserve"> </w:t>
      </w:r>
      <w:r>
        <w:t xml:space="preserve">Ещё я помогал маме печь пирог. Я месил тесто, раскатываю по столу. </w:t>
      </w:r>
      <w:r w:rsidRPr="009A00F2">
        <w:t>Я очень сильно люблю мамочку.</w:t>
      </w:r>
    </w:p>
    <w:p w:rsidR="00D87B56" w:rsidRDefault="00D87B56" w:rsidP="00D87B5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086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инамическая пауза.</w:t>
      </w:r>
    </w:p>
    <w:p w:rsidR="00D87B56" w:rsidRP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Pr="003D1641">
        <w:rPr>
          <w:rFonts w:ascii="Times New Roman" w:hAnsi="Times New Roman" w:cs="Times New Roman"/>
          <w:sz w:val="24"/>
          <w:szCs w:val="24"/>
        </w:rPr>
        <w:t xml:space="preserve"> (Выполнение движений по тексту стихотворения).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Маму я свою люблю,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Я всегда ей помогу -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Я стираю, </w:t>
      </w:r>
      <w:proofErr w:type="spellStart"/>
      <w:r w:rsidRPr="003D1641">
        <w:rPr>
          <w:rFonts w:ascii="Times New Roman" w:hAnsi="Times New Roman" w:cs="Times New Roman"/>
          <w:sz w:val="24"/>
          <w:szCs w:val="24"/>
        </w:rPr>
        <w:t>полоскаю</w:t>
      </w:r>
      <w:proofErr w:type="spellEnd"/>
      <w:r w:rsidRPr="003D16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Воду с ручек отряхиваю,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Пол я чисто подмету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И дрова ей наколю.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Маме надо отдыхать,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Маме хочется поспать.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Я на цыпочках хожу,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И ни разу,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И ни разу ни словечка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Не скажу.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(После паузы </w:t>
      </w:r>
      <w:r w:rsidRPr="003D1641">
        <w:rPr>
          <w:rFonts w:ascii="Times New Roman" w:hAnsi="Times New Roman" w:cs="Times New Roman"/>
          <w:sz w:val="24"/>
          <w:szCs w:val="24"/>
        </w:rPr>
        <w:t xml:space="preserve"> рассказы остальных детей).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Релаксация.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1.Какой праздник скоро мы будем отмечать? </w:t>
      </w:r>
    </w:p>
    <w:p w:rsidR="00D87B56" w:rsidRPr="003D1641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2.Кого надо не забыть поздравить в этот праздник? </w:t>
      </w:r>
    </w:p>
    <w:p w:rsidR="00D87B56" w:rsidRDefault="00D87B56" w:rsidP="00D8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41">
        <w:rPr>
          <w:rFonts w:ascii="Times New Roman" w:hAnsi="Times New Roman" w:cs="Times New Roman"/>
          <w:sz w:val="24"/>
          <w:szCs w:val="24"/>
        </w:rPr>
        <w:t xml:space="preserve"> 3.Как вы думаете, какой подарок будет для мам самым желанным?</w:t>
      </w:r>
    </w:p>
    <w:p w:rsidR="00D87B56" w:rsidRP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*</w:t>
      </w:r>
      <w:r w:rsidRPr="0008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6C4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Этическая беседа «Мама самый близкий человек».</w:t>
      </w:r>
    </w:p>
    <w:p w:rsidR="00D87B56" w:rsidRPr="00D61C51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Цель: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образ мамы.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  у дошкольников любовь и</w:t>
      </w:r>
      <w:r w:rsidRPr="009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Pr="0046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дорогому человеку – к матери.  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поговорим с вами о самом близком человеке.</w:t>
      </w:r>
    </w:p>
    <w:p w:rsidR="00D87B56" w:rsidRPr="0030136B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Мама – первое слово,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 слово в нашей судьбе.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Мама  - жизнь подарила,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Мир подарила мне и тебе…</w:t>
      </w:r>
    </w:p>
    <w:p w:rsidR="00D87B56" w:rsidRPr="00775E0F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Вы догадались, можете назвать самого близкого человека. Конечно, это мама. А все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знают имена своих мам? (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От маминой улыбки  становится тепло и светло.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сравниваем маму с солнышком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солнышко в небе, что мама в дому».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прочитать добрые стихи о своей мамочке?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стихи, которые заучили к утреннику).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учит нас быть добрыми, даёт советы, заботится о нас, оберегает. </w:t>
      </w:r>
    </w:p>
    <w:p w:rsidR="00D87B56" w:rsidRPr="0030136B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ослушайте 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мудрые пословицы о маме: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Птица рада солнышку, а младенец – матери.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Материнская ласка конца не знает.</w:t>
      </w:r>
    </w:p>
    <w:p w:rsidR="00D87B56" w:rsidRPr="0030136B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У ребёнка заболит пальчик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мамы – сердце.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Воспитатель.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знаете, какие у мамы глаза?  (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голубые, добрые, внимательные, ласковые, понимающие).</w:t>
      </w:r>
      <w:proofErr w:type="gramEnd"/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 что мы знае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маминых руках, какие они? (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заботливые, нежные, тёплые). Поче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мамы защищают своих детей? (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детей). « Мамины руки не знают скуки». Мы верим и знаем, что мамины руки всё могут, вот почему едва лишь что-то заболит у нас или поцарапаем руки, ушибёмся – сразу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бежим к маме. Мама! Мама! И, о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чудо! Едва лишь мама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рижмёт нас к себе, погладит там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заболит и вот уже боль вполовину меньше, а то и вовсе пропала.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Наши добрые отношения к мамочке можно выразить словом. Почему бы не назвать мамочку солнышком, </w:t>
      </w:r>
      <w:proofErr w:type="spell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небушком</w:t>
      </w:r>
      <w:proofErr w:type="spell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попробуем… (дети добавляют ласковые слова о маме</w:t>
      </w:r>
      <w:proofErr w:type="gram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ягодка, звёздочка, </w:t>
      </w:r>
      <w:proofErr w:type="spell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золотиночка</w:t>
      </w:r>
      <w:proofErr w:type="spellEnd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картиночка).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я знаю, что ваши мамы трудолюбивые, что же умеют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мамы, кем они работают? (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уже научился своей маме помогать? А вы любите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мам?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Часто ли вы говорите своей маме спасибо?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Помогаете ли мамам, когда она устаёт?</w:t>
      </w:r>
    </w:p>
    <w:p w:rsidR="00D87B56" w:rsidRPr="00817453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Назовите поступки, которыми вы можете огорчить свою маму, или обрадовать</w:t>
      </w:r>
      <w:proofErr w:type="gramStart"/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Предложить закрыть глазки</w:t>
      </w:r>
      <w:r w:rsidRPr="0081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послушать музыку и представить букет любви, который вы хотели бы подарить своей маме. Рассказать о нём после прослушивания, предложить нарисовать и подарить мамам.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A152A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*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Беседа  «Добрые дела для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близких».</w:t>
      </w:r>
    </w:p>
    <w:p w:rsidR="00D87B56" w:rsidRPr="00A152A4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различать понятия «добро» и «зло».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Побуждать к проявлению сочувствия и сопереживания родным и близким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осознание моральной стороны поступков.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F560B8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персонаж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детям две книжки-малютки. Одна книжка — в черной обложке, на которой написано «ЗЛО», а другая — в зеленой, на ней написано слово «ДОБРО».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просит помочь разобраться, почему такого цвета книжки?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вы смотрите на черный цвет, то какие чувства, мысли у вас возникают (неприятные, грустные и т.п.), а на зеленый? (Радостные, веселые, добрые.)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записывать в черную книгу некрасивые поступки, злые мысли и чувства, а в зеленую — добрые поступки, мысли и чувства.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 какие добрые дела вы сделали для своих родителей?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Выслушиваются ответы детей и самые яркие, гуманные поступки детей воспитатель записывает в зеленую книгу Доброты.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Е. Благининой «Посидим в тишине».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какую книгу можно записать поступок ребенка? Почему?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Детям предлагается по очереди закончить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«Когда я вижу уставшую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...».  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Pr="00A152A4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*</w:t>
      </w:r>
      <w:r w:rsidRPr="00A152A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Игра «Угадай настроение».</w:t>
      </w:r>
    </w:p>
    <w:p w:rsidR="00D87B56" w:rsidRPr="00CF1B8E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дается набор пиктограмм с видами настроения (веселое, грустное, сердитое, доброе, счастливое и т.п.).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каждой пиктограммы по виду настроения дети разбиваются на пары.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берет пиктограмму и, не показывая ее другому, называет настроение, которое на ней изображено.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должен найти пиктограмму, задуманную партнером. 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дети сравнивают две выбранные картинки.</w:t>
      </w:r>
    </w:p>
    <w:p w:rsidR="00D87B56" w:rsidRPr="006377F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несовпадении можно попросить детей объяснить, почему они выбрали ту или иную пиктограмму для определения настроения.</w:t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6292" cy="800100"/>
            <wp:effectExtent l="19050" t="0" r="6858" b="0"/>
            <wp:docPr id="1" name="Рисунок 1" descr="http://i059.radikal.ru/1104/49/da6eb2747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59.radikal.ru/1104/49/da6eb2747b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92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762000"/>
            <wp:effectExtent l="19050" t="0" r="9525" b="0"/>
            <wp:docPr id="2" name="Рисунок 1" descr="http://i059.radikal.ru/1104/49/da6eb2747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59.radikal.ru/1104/49/da6eb2747b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63" t="34964" r="55187" b="38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762000"/>
            <wp:effectExtent l="19050" t="0" r="9525" b="0"/>
            <wp:docPr id="3" name="Рисунок 1" descr="http://i059.radikal.ru/1104/49/da6eb2747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59.radikal.ru/1104/49/da6eb2747b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32" t="69431" r="52606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09625"/>
            <wp:effectExtent l="19050" t="0" r="9525" b="0"/>
            <wp:docPr id="4" name="Рисунок 1" descr="http://i059.radikal.ru/1104/49/da6eb2747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59.radikal.ru/1104/49/da6eb2747b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04" t="33333" r="10046" b="38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56" w:rsidRDefault="00D87B56" w:rsidP="00D8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    </w:t>
      </w:r>
      <w:r w:rsidRPr="00A152A4"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  <w:t>Дидактическая игра «Что делает?»</w:t>
      </w:r>
    </w:p>
    <w:p w:rsidR="00D87B56" w:rsidRPr="00A152A4" w:rsidRDefault="00D87B56" w:rsidP="00D87B5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>Глаголы (слова – действия):</w:t>
      </w:r>
    </w:p>
    <w:p w:rsidR="00D87B56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26889">
        <w:rPr>
          <w:rFonts w:eastAsia="Times New Roman" w:cs="Times New Roman"/>
          <w:sz w:val="24"/>
          <w:szCs w:val="24"/>
          <w:lang w:eastAsia="ru-RU"/>
        </w:rPr>
        <w:t>Ходит на работу, зарабатывает деньги, готовит пищу, убирает квартиру, вытирает пыль, моет посуду, варит, жарит, стирает, гладит, шьёт, ходит в магазин, читает сказки, ухаживает за рыбками, слушает музыку, поёт песни, танцует, играет со мной, сидит, стоит, отдыхает, спит и т.д.</w:t>
      </w:r>
      <w:proofErr w:type="gramEnd"/>
    </w:p>
    <w:p w:rsidR="00D87B56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87B56" w:rsidRDefault="00D87B56" w:rsidP="00D87B5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52A4"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  <w:t>Дидактическая игра «Мамочка, какая?»</w:t>
      </w:r>
    </w:p>
    <w:p w:rsidR="00D87B56" w:rsidRPr="00A152A4" w:rsidRDefault="00D87B56" w:rsidP="00D87B5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Мама улыбается – улыбчивая </w:t>
      </w: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Мама грустит – грустная </w:t>
      </w: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Мама смеётся – веселая </w:t>
      </w: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Мама плачет – плаксивая </w:t>
      </w:r>
    </w:p>
    <w:p w:rsidR="00D87B56" w:rsidRPr="00F26889" w:rsidRDefault="00D87B56" w:rsidP="00D87B5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6889">
        <w:rPr>
          <w:rFonts w:eastAsia="Times New Roman" w:cs="Times New Roman"/>
          <w:sz w:val="24"/>
          <w:szCs w:val="24"/>
          <w:lang w:eastAsia="ru-RU"/>
        </w:rPr>
        <w:t xml:space="preserve">Мама злится – злая </w:t>
      </w:r>
    </w:p>
    <w:p w:rsidR="00D87B56" w:rsidRPr="00D87B56" w:rsidRDefault="00D87B56" w:rsidP="00D8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D0" w:rsidRDefault="00974DD0"/>
    <w:sectPr w:rsidR="00974DD0" w:rsidSect="0097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457"/>
    <w:multiLevelType w:val="hybridMultilevel"/>
    <w:tmpl w:val="F634DDBA"/>
    <w:lvl w:ilvl="0" w:tplc="F4A0273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D44950"/>
    <w:multiLevelType w:val="multilevel"/>
    <w:tmpl w:val="CE3E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B58CC"/>
    <w:multiLevelType w:val="multilevel"/>
    <w:tmpl w:val="018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206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916DB"/>
    <w:multiLevelType w:val="multilevel"/>
    <w:tmpl w:val="EE3E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C34CA"/>
    <w:multiLevelType w:val="hybridMultilevel"/>
    <w:tmpl w:val="98BAB622"/>
    <w:lvl w:ilvl="0" w:tplc="95B613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56"/>
    <w:rsid w:val="00772E7A"/>
    <w:rsid w:val="00974DD0"/>
    <w:rsid w:val="00D8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B56"/>
    <w:rPr>
      <w:i/>
      <w:iCs/>
    </w:rPr>
  </w:style>
  <w:style w:type="paragraph" w:styleId="a5">
    <w:name w:val="List Paragraph"/>
    <w:basedOn w:val="a"/>
    <w:uiPriority w:val="34"/>
    <w:qFormat/>
    <w:rsid w:val="00D87B56"/>
    <w:pPr>
      <w:ind w:left="720"/>
      <w:contextualSpacing/>
    </w:pPr>
  </w:style>
  <w:style w:type="table" w:styleId="a6">
    <w:name w:val="Table Grid"/>
    <w:basedOn w:val="a1"/>
    <w:uiPriority w:val="59"/>
    <w:rsid w:val="00D8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3276</Words>
  <Characters>18679</Characters>
  <Application>Microsoft Office Word</Application>
  <DocSecurity>0</DocSecurity>
  <Lines>155</Lines>
  <Paragraphs>43</Paragraphs>
  <ScaleCrop>false</ScaleCrop>
  <Company>RePack by SPecialiST</Company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1</cp:revision>
  <dcterms:created xsi:type="dcterms:W3CDTF">2013-04-07T12:04:00Z</dcterms:created>
  <dcterms:modified xsi:type="dcterms:W3CDTF">2013-04-07T12:13:00Z</dcterms:modified>
</cp:coreProperties>
</file>