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D1" w:rsidRPr="00DF60F0" w:rsidRDefault="00DF60F0" w:rsidP="00AA6E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F60F0">
        <w:rPr>
          <w:rFonts w:ascii="Times New Roman" w:hAnsi="Times New Roman" w:cs="Times New Roman"/>
          <w:b/>
          <w:sz w:val="40"/>
          <w:szCs w:val="40"/>
          <w:u w:val="single"/>
        </w:rPr>
        <w:t>Досуг для подготовительной логопедической группы</w:t>
      </w:r>
    </w:p>
    <w:p w:rsidR="00DF60F0" w:rsidRDefault="00DF60F0" w:rsidP="00AA6E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F60F0">
        <w:rPr>
          <w:rFonts w:ascii="Times New Roman" w:hAnsi="Times New Roman" w:cs="Times New Roman"/>
          <w:b/>
          <w:sz w:val="40"/>
          <w:szCs w:val="40"/>
          <w:u w:val="single"/>
        </w:rPr>
        <w:t>«Путешествие к дымковским мастерам»</w:t>
      </w:r>
    </w:p>
    <w:p w:rsidR="00AA6E7E" w:rsidRDefault="00AA6E7E" w:rsidP="00AA6E7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6C0FCC" w:rsidRPr="006C0FCC" w:rsidRDefault="006C0FCC" w:rsidP="00AA6E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 w:rsidRPr="006C0F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FCC" w:rsidRDefault="006C0FCC" w:rsidP="00AA6E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sz w:val="28"/>
          <w:szCs w:val="28"/>
        </w:rPr>
        <w:t xml:space="preserve">Дымковские игрушки, вылепленные и побеленные фигурки индюков, подборка стихотворений и </w:t>
      </w:r>
      <w:proofErr w:type="spellStart"/>
      <w:r w:rsidRPr="006C0FC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C0FCC">
        <w:rPr>
          <w:rFonts w:ascii="Times New Roman" w:hAnsi="Times New Roman" w:cs="Times New Roman"/>
          <w:sz w:val="28"/>
          <w:szCs w:val="28"/>
        </w:rPr>
        <w:t xml:space="preserve"> о дымковском промысле и дымковских игрушках;</w:t>
      </w:r>
    </w:p>
    <w:p w:rsidR="006C0FCC" w:rsidRDefault="006C0FCC" w:rsidP="00AA6E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одборка народных игр, кассета с записью народных мелодий, гуашевые краски пяти цветов, кисти №2, ватные палочки.</w:t>
      </w:r>
    </w:p>
    <w:p w:rsidR="006C0FCC" w:rsidRDefault="006C0FCC" w:rsidP="00AA6E7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</w:p>
    <w:p w:rsidR="006C0FCC" w:rsidRPr="006C0FCC" w:rsidRDefault="006C0FCC" w:rsidP="00AA6E7E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детей о дымковском промысле;</w:t>
      </w:r>
    </w:p>
    <w:p w:rsidR="006C0FCC" w:rsidRPr="00AA6E7E" w:rsidRDefault="006C0FCC" w:rsidP="00AA6E7E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весенним народным праздником ярмарка-свистунья</w:t>
      </w:r>
      <w:r w:rsidR="00AA6E7E">
        <w:rPr>
          <w:rFonts w:ascii="Times New Roman" w:hAnsi="Times New Roman" w:cs="Times New Roman"/>
          <w:sz w:val="28"/>
          <w:szCs w:val="28"/>
        </w:rPr>
        <w:t>;</w:t>
      </w:r>
    </w:p>
    <w:p w:rsidR="00AA6E7E" w:rsidRPr="00AA6E7E" w:rsidRDefault="00AA6E7E" w:rsidP="00AA6E7E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подготовить фигурку к нанесению на нее узора, покрывать ее белилами ровным слоем с помощью широкой кисти;</w:t>
      </w:r>
    </w:p>
    <w:p w:rsidR="00AA6E7E" w:rsidRPr="00AA6E7E" w:rsidRDefault="00AA6E7E" w:rsidP="00AA6E7E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рисовании элементов дымковского узора;</w:t>
      </w:r>
    </w:p>
    <w:p w:rsidR="00AA6E7E" w:rsidRPr="00AA6E7E" w:rsidRDefault="00AA6E7E" w:rsidP="00AA6E7E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составлять симметричный узор, оформляя середину и кайму;</w:t>
      </w:r>
    </w:p>
    <w:p w:rsidR="00AA6E7E" w:rsidRPr="00AA6E7E" w:rsidRDefault="00AA6E7E" w:rsidP="00AA6E7E">
      <w:pPr>
        <w:pStyle w:val="a3"/>
        <w:numPr>
          <w:ilvl w:val="0"/>
          <w:numId w:val="4"/>
        </w:numPr>
        <w:tabs>
          <w:tab w:val="left" w:pos="1276"/>
        </w:tabs>
        <w:spacing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 восприятие произведений искусства.</w:t>
      </w:r>
    </w:p>
    <w:p w:rsidR="00AA6E7E" w:rsidRDefault="00AA6E7E" w:rsidP="00AA6E7E">
      <w:pPr>
        <w:tabs>
          <w:tab w:val="left" w:pos="127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7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A6E7E" w:rsidRDefault="00AA6E7E" w:rsidP="00AA6E7E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иллюстративного материала и игрушек, выделяя детали узора (колечки, круги, точки, линии), форму игрушек;</w:t>
      </w:r>
    </w:p>
    <w:p w:rsidR="00AA6E7E" w:rsidRDefault="00AA6E7E" w:rsidP="00AA6E7E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Выкладывание образцов узора для хвоста и крыльев дымковского индюка из мелких элементов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ковралинографе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6E7E" w:rsidRDefault="00AA6E7E" w:rsidP="00AA6E7E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стихов,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6E7E" w:rsidRPr="00AA6E7E" w:rsidRDefault="00AA6E7E" w:rsidP="00AA6E7E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досуга покрытие фигурок ровным слоем белил с помощью широкой кисти.</w:t>
      </w:r>
    </w:p>
    <w:p w:rsidR="00AA6E7E" w:rsidRDefault="00AA6E7E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E7E" w:rsidRDefault="00AA6E7E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0F0" w:rsidRDefault="00DF60F0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в группу глиняную народную игрушку – барышню.</w:t>
      </w:r>
    </w:p>
    <w:p w:rsidR="00DF60F0" w:rsidRDefault="00DF60F0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в группу пришла гостья. Послушайте, и вы догадаетесь, кто эта гостья:</w:t>
      </w:r>
    </w:p>
    <w:p w:rsidR="00DF60F0" w:rsidRPr="00275870" w:rsidRDefault="00DF60F0" w:rsidP="00AA6E7E">
      <w:pPr>
        <w:tabs>
          <w:tab w:val="left" w:pos="2268"/>
        </w:tabs>
        <w:spacing w:line="360" w:lineRule="auto"/>
        <w:ind w:firstLine="22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Кофточка цветастая, </w:t>
      </w:r>
    </w:p>
    <w:p w:rsidR="00DF60F0" w:rsidRPr="00275870" w:rsidRDefault="00DF60F0" w:rsidP="00AA6E7E">
      <w:pPr>
        <w:tabs>
          <w:tab w:val="left" w:pos="2268"/>
        </w:tabs>
        <w:spacing w:line="360" w:lineRule="auto"/>
        <w:ind w:firstLine="22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Юбка расписная,</w:t>
      </w:r>
    </w:p>
    <w:p w:rsidR="00DF60F0" w:rsidRPr="00275870" w:rsidRDefault="00DF60F0" w:rsidP="00AA6E7E">
      <w:pPr>
        <w:tabs>
          <w:tab w:val="left" w:pos="2268"/>
        </w:tabs>
        <w:spacing w:line="360" w:lineRule="auto"/>
        <w:ind w:firstLine="22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Шляпа трехэтажная – </w:t>
      </w:r>
    </w:p>
    <w:p w:rsidR="00DF60F0" w:rsidRPr="00275870" w:rsidRDefault="00DF60F0" w:rsidP="00AA6E7E">
      <w:pPr>
        <w:tabs>
          <w:tab w:val="left" w:pos="2268"/>
        </w:tabs>
        <w:spacing w:line="360" w:lineRule="auto"/>
        <w:ind w:firstLine="22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Статная и важная.</w:t>
      </w:r>
    </w:p>
    <w:p w:rsidR="00DF60F0" w:rsidRDefault="00DF60F0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 на загадку стихотворениями:</w:t>
      </w:r>
    </w:p>
    <w:p w:rsidR="00DF60F0" w:rsidRPr="00275870" w:rsidRDefault="00DF60F0" w:rsidP="00AA6E7E">
      <w:pPr>
        <w:pStyle w:val="a3"/>
        <w:numPr>
          <w:ilvl w:val="0"/>
          <w:numId w:val="1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Посмотри, как хороша, эта девица – душа: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Щечки алые горят, удивительный наряд,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Сидит кокошник горделиво,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Барышня уж так красива!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Как лебедушка плывет, песню тихую поет.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60F0" w:rsidRPr="00275870" w:rsidRDefault="00DF60F0" w:rsidP="00AA6E7E">
      <w:pPr>
        <w:pStyle w:val="a3"/>
        <w:numPr>
          <w:ilvl w:val="0"/>
          <w:numId w:val="1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Девица в венце, 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Румянец на лице.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Собой </w:t>
      </w:r>
      <w:proofErr w:type="gramStart"/>
      <w:r w:rsidRPr="00275870">
        <w:rPr>
          <w:rFonts w:ascii="Times New Roman" w:hAnsi="Times New Roman" w:cs="Times New Roman"/>
          <w:i/>
          <w:sz w:val="28"/>
          <w:szCs w:val="28"/>
        </w:rPr>
        <w:t>хороша</w:t>
      </w:r>
      <w:proofErr w:type="gramEnd"/>
      <w:r w:rsidRPr="00275870">
        <w:rPr>
          <w:rFonts w:ascii="Times New Roman" w:hAnsi="Times New Roman" w:cs="Times New Roman"/>
          <w:i/>
          <w:sz w:val="28"/>
          <w:szCs w:val="28"/>
        </w:rPr>
        <w:t>,</w:t>
      </w:r>
    </w:p>
    <w:p w:rsidR="00DF60F0" w:rsidRPr="00275870" w:rsidRDefault="00DF60F0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Сидит не дыша.</w:t>
      </w:r>
    </w:p>
    <w:p w:rsidR="00DF60F0" w:rsidRDefault="00DF60F0" w:rsidP="00AA6E7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F60F0" w:rsidRDefault="00DF60F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(хором): Это барышня!</w:t>
      </w:r>
    </w:p>
    <w:p w:rsidR="003E4875" w:rsidRDefault="003E487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Следующее четверостишие подскажет нам некоторые элементы росписи барышни. Тогда мы сможем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эта красавица к нам приехала.</w:t>
      </w:r>
    </w:p>
    <w:p w:rsidR="003E4875" w:rsidRPr="00275870" w:rsidRDefault="003E4875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lastRenderedPageBreak/>
        <w:t>Ай да девица душа!</w:t>
      </w:r>
    </w:p>
    <w:p w:rsidR="003E4875" w:rsidRPr="00275870" w:rsidRDefault="003E4875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Как ты чудо хороша!</w:t>
      </w:r>
    </w:p>
    <w:p w:rsidR="003E4875" w:rsidRPr="00275870" w:rsidRDefault="003E4875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Клетчатая юбочка, </w:t>
      </w:r>
    </w:p>
    <w:p w:rsidR="003E4875" w:rsidRPr="00275870" w:rsidRDefault="003E4875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Фартук полосатый.</w:t>
      </w:r>
    </w:p>
    <w:p w:rsidR="003E4875" w:rsidRPr="00275870" w:rsidRDefault="003E4875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На полосках точки,</w:t>
      </w:r>
    </w:p>
    <w:p w:rsidR="003E4875" w:rsidRPr="00275870" w:rsidRDefault="003E4875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А вокруг кружочки.</w:t>
      </w:r>
    </w:p>
    <w:p w:rsidR="003E4875" w:rsidRDefault="003E487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875" w:rsidRDefault="003E487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элементы дымковского узора! Это дымковская барышня!</w:t>
      </w:r>
    </w:p>
    <w:p w:rsidR="003E4875" w:rsidRDefault="003E487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Да, ребята, это дымковская барышня! Вылепили ее мастера из слободы Дымково, что возле города Вятки:</w:t>
      </w:r>
    </w:p>
    <w:p w:rsidR="003E4875" w:rsidRPr="00275870" w:rsidRDefault="003E4875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Ели спят у большака в инее седом.</w:t>
      </w:r>
    </w:p>
    <w:p w:rsidR="003E4875" w:rsidRPr="00275870" w:rsidRDefault="003E4875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Спит деревня, спит река, скованная льдом.</w:t>
      </w:r>
    </w:p>
    <w:p w:rsidR="003E4875" w:rsidRPr="00275870" w:rsidRDefault="003E4875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Мягко падает снежок, вьется </w:t>
      </w:r>
      <w:proofErr w:type="spellStart"/>
      <w:r w:rsidRPr="00275870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275870">
        <w:rPr>
          <w:rFonts w:ascii="Times New Roman" w:hAnsi="Times New Roman" w:cs="Times New Roman"/>
          <w:i/>
          <w:sz w:val="28"/>
          <w:szCs w:val="28"/>
        </w:rPr>
        <w:t xml:space="preserve"> дымок.</w:t>
      </w:r>
    </w:p>
    <w:p w:rsidR="003E4875" w:rsidRPr="00275870" w:rsidRDefault="003E4875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Дым идет из труб столбом, точно в дымке все кругом.</w:t>
      </w:r>
    </w:p>
    <w:p w:rsidR="003E4875" w:rsidRPr="00275870" w:rsidRDefault="003E4875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5870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275870">
        <w:rPr>
          <w:rFonts w:ascii="Times New Roman" w:hAnsi="Times New Roman" w:cs="Times New Roman"/>
          <w:i/>
          <w:sz w:val="28"/>
          <w:szCs w:val="28"/>
        </w:rPr>
        <w:t xml:space="preserve"> дали, и село большое Дымково назвали.</w:t>
      </w:r>
    </w:p>
    <w:p w:rsidR="003E4875" w:rsidRPr="00275870" w:rsidRDefault="003E4875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Там любили песни-пляски. В селе рождались </w:t>
      </w:r>
      <w:proofErr w:type="spellStart"/>
      <w:proofErr w:type="gramStart"/>
      <w:r w:rsidRPr="00275870">
        <w:rPr>
          <w:rFonts w:ascii="Times New Roman" w:hAnsi="Times New Roman" w:cs="Times New Roman"/>
          <w:i/>
          <w:sz w:val="28"/>
          <w:szCs w:val="28"/>
        </w:rPr>
        <w:t>чудо-сказки</w:t>
      </w:r>
      <w:proofErr w:type="spellEnd"/>
      <w:proofErr w:type="gramEnd"/>
      <w:r w:rsidRPr="00275870">
        <w:rPr>
          <w:rFonts w:ascii="Times New Roman" w:hAnsi="Times New Roman" w:cs="Times New Roman"/>
          <w:i/>
          <w:sz w:val="28"/>
          <w:szCs w:val="28"/>
        </w:rPr>
        <w:t>…</w:t>
      </w:r>
    </w:p>
    <w:p w:rsidR="003E4875" w:rsidRDefault="003E487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…Ребята, о каком чуде говорится в этом стихотворении?</w:t>
      </w:r>
    </w:p>
    <w:p w:rsidR="003E4875" w:rsidRDefault="003E487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870">
        <w:rPr>
          <w:rFonts w:ascii="Times New Roman" w:hAnsi="Times New Roman" w:cs="Times New Roman"/>
          <w:sz w:val="28"/>
          <w:szCs w:val="28"/>
        </w:rPr>
        <w:t>Это игрушки! Здесь говорится о дымковских игрушках!</w:t>
      </w:r>
    </w:p>
    <w:p w:rsidR="00275870" w:rsidRDefault="0027587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Да, вы правы, село Дымково знаменито своими игрушками:</w:t>
      </w:r>
    </w:p>
    <w:p w:rsidR="00275870" w:rsidRPr="00275870" w:rsidRDefault="00275870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…Вечера зимою длинные, и лепили там из глины</w:t>
      </w:r>
    </w:p>
    <w:p w:rsidR="00275870" w:rsidRPr="00275870" w:rsidRDefault="00275870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Все игрушки не простые, а волшебно-расписные.</w:t>
      </w:r>
    </w:p>
    <w:p w:rsidR="00275870" w:rsidRPr="00275870" w:rsidRDefault="00275870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 xml:space="preserve">Белоснежны, как березки, кружочки, клеточки, полоски – </w:t>
      </w:r>
    </w:p>
    <w:p w:rsidR="00275870" w:rsidRPr="00275870" w:rsidRDefault="00275870" w:rsidP="00AA6E7E">
      <w:pPr>
        <w:pStyle w:val="a3"/>
        <w:spacing w:line="360" w:lineRule="auto"/>
        <w:ind w:left="127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870">
        <w:rPr>
          <w:rFonts w:ascii="Times New Roman" w:hAnsi="Times New Roman" w:cs="Times New Roman"/>
          <w:i/>
          <w:sz w:val="28"/>
          <w:szCs w:val="28"/>
        </w:rPr>
        <w:t>Простой, казалось бы, узор, но отвести не в силах взор…</w:t>
      </w:r>
    </w:p>
    <w:p w:rsidR="00275870" w:rsidRDefault="0027587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…Кто помнит, из какого материала вылеплены игрушки?</w:t>
      </w:r>
    </w:p>
    <w:p w:rsidR="00275870" w:rsidRDefault="0027587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70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глины.</w:t>
      </w:r>
    </w:p>
    <w:p w:rsidR="00275870" w:rsidRDefault="0027587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02"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а если их лепили из глины, значит они какие?</w:t>
      </w:r>
    </w:p>
    <w:p w:rsidR="00275870" w:rsidRDefault="0027587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02"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Глиняные.</w:t>
      </w:r>
    </w:p>
    <w:p w:rsidR="00A33A02" w:rsidRDefault="00275870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02"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верно! Раньше народные мастера делали свои игрушки из того материала, который был у них под рукой. Если деревни были окружены густыми дремучими лесами, то поделки и игрушки делали из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дерева. Например, русские матрешки, городецкие лошадки, деревянные свистульки, дудочки, хохломская посуда, разнообразная утварь крестьянского дома</w:t>
      </w:r>
      <w:r w:rsidR="00A33A02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proofErr w:type="gramStart"/>
      <w:r w:rsidR="00A33A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3A02">
        <w:rPr>
          <w:rFonts w:ascii="Times New Roman" w:hAnsi="Times New Roman" w:cs="Times New Roman"/>
          <w:sz w:val="28"/>
          <w:szCs w:val="28"/>
        </w:rPr>
        <w:t xml:space="preserve"> А деревня Дымково окружена залежами отличной глины, в речке много песка, пригодных для керамического промысла.</w:t>
      </w:r>
    </w:p>
    <w:p w:rsidR="00A33A02" w:rsidRDefault="00A33A02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живут в слободе мастера, которые, кроме полезных в хозяйстве крынок и горшков, делают себе на потеху, да детям на забаву веселые яркие игрушки. </w:t>
      </w:r>
    </w:p>
    <w:p w:rsidR="00A33A02" w:rsidRDefault="00A33A02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Игрушку эту лепили и раскрашивали только женщины и дети.</w:t>
      </w:r>
    </w:p>
    <w:p w:rsidR="00275870" w:rsidRDefault="00A33A02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Зимой, когда работы в поле и в огороде не было, курился дымок из печи в каждой избе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мастерицы лепили и обжигали в русской печке эти знаменитые игрушки.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весне кого только не увидишь на полках и подоконниках, на лавках, на столах: в пестрых юбках барыни, бравые кавалеры, кормилицы, няни, женихи и невесты, бараны, кони, коровы, птички, веселые карусели.</w:t>
      </w:r>
      <w:proofErr w:type="gramEnd"/>
    </w:p>
    <w:p w:rsidR="00A33A02" w:rsidRPr="00A33A02" w:rsidRDefault="00A33A02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читают стихи об игрушках:</w:t>
      </w:r>
    </w:p>
    <w:p w:rsidR="00A33A02" w:rsidRPr="002832D5" w:rsidRDefault="00A33A02" w:rsidP="00AA6E7E">
      <w:pPr>
        <w:pStyle w:val="a3"/>
        <w:numPr>
          <w:ilvl w:val="0"/>
          <w:numId w:val="2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Кони глиняные мчатся</w:t>
      </w:r>
    </w:p>
    <w:p w:rsidR="00A33A02" w:rsidRPr="002832D5" w:rsidRDefault="00A33A02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На подставках что есть сил,</w:t>
      </w:r>
    </w:p>
    <w:p w:rsidR="00A33A02" w:rsidRPr="002832D5" w:rsidRDefault="00A33A02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И за хвост не удержаться,</w:t>
      </w:r>
    </w:p>
    <w:p w:rsidR="00A33A02" w:rsidRPr="002832D5" w:rsidRDefault="00A33A02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Если гриву упустил.</w:t>
      </w:r>
    </w:p>
    <w:p w:rsidR="00A33A02" w:rsidRPr="002832D5" w:rsidRDefault="00A33A02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A02" w:rsidRPr="002832D5" w:rsidRDefault="002832D5" w:rsidP="00AA6E7E">
      <w:pPr>
        <w:pStyle w:val="a3"/>
        <w:numPr>
          <w:ilvl w:val="0"/>
          <w:numId w:val="2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Через горные отроги,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Через крыши деревень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Краснорогий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желторогий</w:t>
      </w:r>
      <w:proofErr w:type="spellEnd"/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Мчится глиняный олень.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2D5" w:rsidRPr="002832D5" w:rsidRDefault="002832D5" w:rsidP="00AA6E7E">
      <w:pPr>
        <w:pStyle w:val="a3"/>
        <w:numPr>
          <w:ilvl w:val="0"/>
          <w:numId w:val="2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Голосисты эти птицы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И нарядны, словно ситцы!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Фью-ти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фью-ти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фью-ти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фью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>!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Фью-ти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832D5">
        <w:rPr>
          <w:rFonts w:ascii="Times New Roman" w:hAnsi="Times New Roman" w:cs="Times New Roman"/>
          <w:i/>
          <w:sz w:val="28"/>
          <w:szCs w:val="28"/>
        </w:rPr>
        <w:t>фью-ти</w:t>
      </w:r>
      <w:proofErr w:type="spellEnd"/>
      <w:r w:rsidRPr="002832D5">
        <w:rPr>
          <w:rFonts w:ascii="Times New Roman" w:hAnsi="Times New Roman" w:cs="Times New Roman"/>
          <w:i/>
          <w:sz w:val="28"/>
          <w:szCs w:val="28"/>
        </w:rPr>
        <w:t>, гнезда вью.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2D5" w:rsidRPr="002832D5" w:rsidRDefault="002832D5" w:rsidP="00AA6E7E">
      <w:pPr>
        <w:pStyle w:val="a3"/>
        <w:numPr>
          <w:ilvl w:val="0"/>
          <w:numId w:val="2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 xml:space="preserve">Вот индюк нарядный, 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Весь такой он складный.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У большого индюка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Все расписаны бока.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Посмотрите, пышный хвост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32D5">
        <w:rPr>
          <w:rFonts w:ascii="Times New Roman" w:hAnsi="Times New Roman" w:cs="Times New Roman"/>
          <w:i/>
          <w:sz w:val="28"/>
          <w:szCs w:val="28"/>
        </w:rPr>
        <w:t>У него совсем не прост.</w:t>
      </w:r>
      <w:proofErr w:type="gramEnd"/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2D5" w:rsidRPr="002832D5" w:rsidRDefault="002832D5" w:rsidP="00AA6E7E">
      <w:pPr>
        <w:pStyle w:val="a3"/>
        <w:numPr>
          <w:ilvl w:val="0"/>
          <w:numId w:val="2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Конь бежит,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Вся земля дрожит.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В поле травушка-муравушка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Ничком лежит.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2D5" w:rsidRPr="002832D5" w:rsidRDefault="002832D5" w:rsidP="00AA6E7E">
      <w:pPr>
        <w:pStyle w:val="a3"/>
        <w:numPr>
          <w:ilvl w:val="0"/>
          <w:numId w:val="2"/>
        </w:numPr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 xml:space="preserve">Завелась неведомая птица – 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Всякий ей дивится: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Не поет и не летает.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Вся горит и полыхает.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 xml:space="preserve">Далеко по белу свету 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Знают  все пичугу эту,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Эту птица не простая, расписная, золотая.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Просто диво – безделушка,</w:t>
      </w:r>
    </w:p>
    <w:p w:rsidR="002832D5" w:rsidRPr="002832D5" w:rsidRDefault="002832D5" w:rsidP="00AA6E7E">
      <w:pPr>
        <w:pStyle w:val="a3"/>
        <w:spacing w:line="36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D5">
        <w:rPr>
          <w:rFonts w:ascii="Times New Roman" w:hAnsi="Times New Roman" w:cs="Times New Roman"/>
          <w:i/>
          <w:sz w:val="28"/>
          <w:szCs w:val="28"/>
        </w:rPr>
        <w:t>Зовут ее народная игрушка.</w:t>
      </w:r>
    </w:p>
    <w:p w:rsidR="002832D5" w:rsidRPr="00A33A02" w:rsidRDefault="002832D5" w:rsidP="00AA6E7E">
      <w:pPr>
        <w:pStyle w:val="a3"/>
        <w:spacing w:line="36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A02" w:rsidRDefault="002832D5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Проводится игра «Кто быстрее соберет картинку» (по сюжету дымковской игрушки).</w:t>
      </w:r>
    </w:p>
    <w:p w:rsidR="00694313" w:rsidRDefault="0069431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313" w:rsidRDefault="0069431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13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Обе команды быстро справились с заданием. А теперь, я вам  предлагаю немного отдохнуть и поиграть в хороводную игру «Ходит Ваня»: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50"/>
        <w:gridCol w:w="4218"/>
      </w:tblGrid>
      <w:tr w:rsidR="00694313" w:rsidTr="00694313">
        <w:tc>
          <w:tcPr>
            <w:tcW w:w="4503" w:type="dxa"/>
          </w:tcPr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Ходит Ваня, ходит Ваня                            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Посреди кружочка, 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>Посреди кружочка.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9.15pt;margin-top:1.55pt;width:24.55pt;height:57.6pt;z-index:251658240;mso-position-horizontal-relative:text;mso-position-vertical-relative:text"/>
              </w:pict>
            </w:r>
          </w:p>
        </w:tc>
        <w:tc>
          <w:tcPr>
            <w:tcW w:w="4218" w:type="dxa"/>
          </w:tcPr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кругу, 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Ваню, который встает в круг. Дети идут вправо, Ваня – влево.</w:t>
            </w:r>
          </w:p>
        </w:tc>
      </w:tr>
      <w:tr w:rsidR="00694313" w:rsidTr="00694313">
        <w:tc>
          <w:tcPr>
            <w:tcW w:w="4503" w:type="dxa"/>
          </w:tcPr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Ищет Ваня, ищет Ваня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>Все себе дружочка,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>Все себе дружочка.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88" style="position:absolute;left:0;text-align:left;margin-left:9.15pt;margin-top:-.5pt;width:24.55pt;height:57.6pt;z-index:251659264;mso-position-horizontal-relative:text;mso-position-vertical-relative:text"/>
              </w:pict>
            </w:r>
          </w:p>
        </w:tc>
        <w:tc>
          <w:tcPr>
            <w:tcW w:w="4218" w:type="dxa"/>
          </w:tcPr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влево, Ваня – вправо.</w:t>
            </w:r>
          </w:p>
        </w:tc>
      </w:tr>
      <w:tr w:rsidR="00694313" w:rsidTr="00694313">
        <w:tc>
          <w:tcPr>
            <w:tcW w:w="4503" w:type="dxa"/>
          </w:tcPr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>Нашел Ваня, нашел Ваня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>Для себя дружочка,</w:t>
            </w:r>
          </w:p>
          <w:p w:rsidR="00694313" w:rsidRPr="00694313" w:rsidRDefault="00694313" w:rsidP="00AA6E7E">
            <w:pPr>
              <w:pStyle w:val="a3"/>
              <w:spacing w:line="360" w:lineRule="auto"/>
              <w:ind w:left="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313">
              <w:rPr>
                <w:rFonts w:ascii="Times New Roman" w:hAnsi="Times New Roman" w:cs="Times New Roman"/>
                <w:i/>
                <w:sz w:val="28"/>
                <w:szCs w:val="28"/>
              </w:rPr>
              <w:t>Для себя дружочка.</w:t>
            </w:r>
          </w:p>
        </w:tc>
        <w:tc>
          <w:tcPr>
            <w:tcW w:w="850" w:type="dxa"/>
          </w:tcPr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88" style="position:absolute;left:0;text-align:left;margin-left:9.15pt;margin-top:1.5pt;width:24.55pt;height:57.6pt;z-index:251660288;mso-position-horizontal-relative:text;mso-position-vertical-relative:text"/>
              </w:pict>
            </w:r>
          </w:p>
        </w:tc>
        <w:tc>
          <w:tcPr>
            <w:tcW w:w="4218" w:type="dxa"/>
          </w:tcPr>
          <w:p w:rsidR="00694313" w:rsidRDefault="00694313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Ваня выбирает «друга» и вместе дети танцуют произвольно; остальные хлопают в ладоши. </w:t>
            </w:r>
          </w:p>
        </w:tc>
      </w:tr>
    </w:tbl>
    <w:p w:rsidR="00694313" w:rsidRDefault="0069431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875" w:rsidRDefault="0069431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2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мне подскажет, какие цвета и элементы используют дымковские мастера?</w:t>
      </w:r>
    </w:p>
    <w:p w:rsidR="00694313" w:rsidRDefault="0069431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24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Игрушки разрисовывали красными, желтыми, зелеными, синими полосками, кругами, точками. Большой круг с лучами из прямых и волнистых линий похож на солнышко.</w:t>
      </w:r>
    </w:p>
    <w:p w:rsidR="00694313" w:rsidRDefault="0069431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2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32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а, ребята. Вы все правильно говорите. Вятичи чтили Бога солнца, Ярило, и изображали его в виде двух или трехголового коня.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груди коня был</w:t>
      </w:r>
      <w:r w:rsidR="006F64DA">
        <w:rPr>
          <w:rFonts w:ascii="Times New Roman" w:hAnsi="Times New Roman" w:cs="Times New Roman"/>
          <w:sz w:val="28"/>
          <w:szCs w:val="28"/>
        </w:rPr>
        <w:t xml:space="preserve"> круг с лучами – символ солнца.</w:t>
      </w:r>
    </w:p>
    <w:p w:rsidR="006F64DA" w:rsidRDefault="006F64DA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присмотримся к дымковским игрушкам, полюбуемся на них. Какое настроение создают все эти игрушки?</w:t>
      </w:r>
    </w:p>
    <w:p w:rsidR="006F64DA" w:rsidRDefault="006F64DA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24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Радостное настроение. Веселое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взять и поиграть с этими нарядными игрушками.</w:t>
      </w:r>
    </w:p>
    <w:p w:rsidR="006F64DA" w:rsidRDefault="006F64DA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2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немного поиграем.</w:t>
      </w:r>
    </w:p>
    <w:p w:rsidR="006F64DA" w:rsidRDefault="006F64DA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DA" w:rsidRDefault="006F64DA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left:0;text-align:left;margin-left:246.3pt;margin-top:54.8pt;width:24.55pt;height:40.55pt;z-index:251661312"/>
        </w:pict>
      </w:r>
      <w:r>
        <w:rPr>
          <w:rFonts w:ascii="Times New Roman" w:hAnsi="Times New Roman" w:cs="Times New Roman"/>
          <w:sz w:val="28"/>
          <w:szCs w:val="28"/>
        </w:rPr>
        <w:t xml:space="preserve">Дети становятся лицом к воспитателю. Проводится народная игра «Хлопай» на координацию речи с движением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3934"/>
      </w:tblGrid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Пусть стоят на месте ножки!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Да-да-да! Да-да-да!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ставят руки на пояс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« пружинку».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Только хлопают ладошки!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Да-да-да! Да-да-да!</w:t>
            </w:r>
          </w:p>
          <w:p w:rsidR="00042324" w:rsidRPr="00042324" w:rsidRDefault="00042324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88" style="position:absolute;left:0;text-align:left;margin-left:28.25pt;margin-top:2.55pt;width:24.55pt;height:40.55pt;z-index:251662336;mso-position-horizontal-relative:text;mso-position-vertical-relative:text"/>
              </w:pict>
            </w: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стучат ладошками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А сейчас мы будем хлопать!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Хлоп-хлоп-хлоп перед собой!</w:t>
            </w:r>
          </w:p>
          <w:p w:rsidR="00042324" w:rsidRPr="00042324" w:rsidRDefault="00042324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88" style="position:absolute;left:0;text-align:left;margin-left:28.25pt;margin-top:1.3pt;width:24.55pt;height:40.55pt;z-index:251663360;mso-position-horizontal-relative:text;mso-position-vertical-relative:text"/>
              </w:pict>
            </w:r>
          </w:p>
        </w:tc>
        <w:tc>
          <w:tcPr>
            <w:tcW w:w="3934" w:type="dxa"/>
          </w:tcPr>
          <w:p w:rsidR="00042324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перед собой.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скорей похлопай,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</w:t>
            </w:r>
            <w:proofErr w:type="gramStart"/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погромче</w:t>
            </w:r>
            <w:proofErr w:type="gramEnd"/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, за спиной!</w:t>
            </w:r>
          </w:p>
          <w:p w:rsidR="00042324" w:rsidRPr="00042324" w:rsidRDefault="00042324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88" style="position:absolute;left:0;text-align:left;margin-left:25.85pt;margin-top:1.55pt;width:24.55pt;height:40.55pt;z-index:251668480;mso-position-horizontal-relative:text;mso-position-vertical-relative:text"/>
              </w:pict>
            </w: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за спиной.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Выше, выше будем хлопать,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Выше руки поднимай!</w:t>
            </w:r>
          </w:p>
          <w:p w:rsidR="00042324" w:rsidRPr="00042324" w:rsidRDefault="00042324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88" style="position:absolute;left:0;text-align:left;margin-left:25.85pt;margin-top:1pt;width:24.55pt;height:40.55pt;z-index:251667456;mso-position-horizontal-relative:text;mso-position-vertical-relative:text"/>
              </w:pict>
            </w: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постепенно, хлопая в ладоши, поднимают руки.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Ниже, ниже будем хлопать,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Руки ниже опускай!</w:t>
            </w:r>
          </w:p>
          <w:p w:rsidR="00042324" w:rsidRPr="00042324" w:rsidRDefault="00042324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88" style="position:absolute;left:0;text-align:left;margin-left:25.85pt;margin-top:.5pt;width:24.55pt;height:40.55pt;z-index:251666432;mso-position-horizontal-relative:text;mso-position-vertical-relative:text"/>
              </w:pict>
            </w: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хлопая, опускают руки.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качать руками 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Можно целых пять минут!</w:t>
            </w:r>
          </w:p>
          <w:p w:rsidR="00042324" w:rsidRPr="00042324" w:rsidRDefault="00042324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88" style="position:absolute;left:0;text-align:left;margin-left:25.85pt;margin-top:1pt;width:24.55pt;height:40.55pt;z-index:251665408;mso-position-horizontal-relative:text;mso-position-vertical-relative:text"/>
              </w:pict>
            </w: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«покачивание» руками вперед-назад с «пружинкой»</w:t>
            </w:r>
          </w:p>
        </w:tc>
      </w:tr>
      <w:tr w:rsidR="006F64DA" w:rsidTr="00042324">
        <w:tc>
          <w:tcPr>
            <w:tcW w:w="4361" w:type="dxa"/>
          </w:tcPr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Отдыхайте, дети, с нами,</w:t>
            </w:r>
          </w:p>
          <w:p w:rsidR="006F64DA" w:rsidRPr="00042324" w:rsidRDefault="006F64DA" w:rsidP="00AA6E7E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24">
              <w:rPr>
                <w:rFonts w:ascii="Times New Roman" w:hAnsi="Times New Roman" w:cs="Times New Roman"/>
                <w:i/>
                <w:sz w:val="28"/>
                <w:szCs w:val="28"/>
              </w:rPr>
              <w:t>Руки тоже отдохнут!</w:t>
            </w:r>
          </w:p>
        </w:tc>
        <w:tc>
          <w:tcPr>
            <w:tcW w:w="1276" w:type="dxa"/>
          </w:tcPr>
          <w:p w:rsidR="006F64DA" w:rsidRDefault="00042324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88" style="position:absolute;left:0;text-align:left;margin-left:25.85pt;margin-top:-.55pt;width:24.55pt;height:40.55pt;z-index:251664384;mso-position-horizontal-relative:text;mso-position-vertical-relative:text"/>
              </w:pict>
            </w:r>
          </w:p>
        </w:tc>
        <w:tc>
          <w:tcPr>
            <w:tcW w:w="3934" w:type="dxa"/>
          </w:tcPr>
          <w:p w:rsidR="006F64DA" w:rsidRDefault="006F64DA" w:rsidP="00AA6E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 на корточки, ладошки складывают под щекой.</w:t>
            </w:r>
          </w:p>
        </w:tc>
      </w:tr>
    </w:tbl>
    <w:p w:rsidR="006F64DA" w:rsidRDefault="006F64DA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324" w:rsidRDefault="00042324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очень хорошо запомнили. Недавно мы с вами лепили фигурки индюков и покрывали их белой краской, как дымковские мастера белят свои игрушки.</w:t>
      </w:r>
    </w:p>
    <w:p w:rsidR="00042324" w:rsidRDefault="00042324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осталось «расписать» поделки красивым узором. Все помнят, что у меня есть волшебная кисточка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ей взмахну, произнесу заклинание,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вы, ребята, «превратитесь»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чудо-мастеров</w:t>
      </w:r>
      <w:proofErr w:type="spellEnd"/>
      <w:proofErr w:type="gramEnd"/>
      <w:r w:rsidR="00943FE3">
        <w:rPr>
          <w:rFonts w:ascii="Times New Roman" w:hAnsi="Times New Roman" w:cs="Times New Roman"/>
          <w:sz w:val="28"/>
          <w:szCs w:val="28"/>
        </w:rPr>
        <w:t>, в художников. Закройте глаза и замрите.</w:t>
      </w:r>
    </w:p>
    <w:p w:rsidR="00943FE3" w:rsidRDefault="00943FE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FE3" w:rsidRDefault="00943FE3" w:rsidP="00AA6E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произносит слова:</w:t>
      </w:r>
    </w:p>
    <w:p w:rsidR="00943FE3" w:rsidRPr="00943FE3" w:rsidRDefault="00943FE3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Королева-кисточка,</w:t>
      </w:r>
    </w:p>
    <w:p w:rsidR="00943FE3" w:rsidRPr="00943FE3" w:rsidRDefault="00943FE3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Раз, два, три… (взмахивает кисточкой)</w:t>
      </w:r>
    </w:p>
    <w:p w:rsidR="00943FE3" w:rsidRPr="00943FE3" w:rsidRDefault="00943FE3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Наших детей</w:t>
      </w:r>
    </w:p>
    <w:p w:rsidR="00943FE3" w:rsidRDefault="00943FE3" w:rsidP="00AA6E7E">
      <w:pPr>
        <w:pStyle w:val="a3"/>
        <w:spacing w:line="360" w:lineRule="auto"/>
        <w:ind w:left="17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В мастеров преврати.</w:t>
      </w:r>
    </w:p>
    <w:p w:rsidR="00943FE3" w:rsidRDefault="00943FE3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глаза и садятся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столах приготовлены гуашевые краски пяти цветов (красная, желтая, зеленая, синяя, черная), кисти №2, ватные палочки и стаканчики с водой. Дошкольники приступают к работе.</w:t>
      </w:r>
    </w:p>
    <w:p w:rsidR="00943FE3" w:rsidRDefault="00943FE3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FE3" w:rsidRDefault="00943FE3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продолжает свой рассказ:</w:t>
      </w:r>
    </w:p>
    <w:p w:rsidR="00943FE3" w:rsidRDefault="00943FE3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Кирове, над крутым берегом реки Вятки, у городских белокаменных стен каждую весну шумела, кипела ярмарка-свистунья. Яркое солнце освещало праздник. Созывали на ярмарку веселые скоморохи. Они играли на балалайках и кричали:</w:t>
      </w:r>
    </w:p>
    <w:p w:rsidR="00943FE3" w:rsidRPr="00943FE3" w:rsidRDefault="00943FE3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Эй, честные господа!</w:t>
      </w:r>
    </w:p>
    <w:p w:rsidR="00943FE3" w:rsidRPr="00943FE3" w:rsidRDefault="00943FE3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К нам пожалуйте сюда!</w:t>
      </w:r>
    </w:p>
    <w:p w:rsidR="00943FE3" w:rsidRPr="00943FE3" w:rsidRDefault="00943FE3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 xml:space="preserve">Как у нас ли </w:t>
      </w:r>
      <w:proofErr w:type="gramStart"/>
      <w:r w:rsidRPr="00943FE3">
        <w:rPr>
          <w:rFonts w:ascii="Times New Roman" w:hAnsi="Times New Roman" w:cs="Times New Roman"/>
          <w:i/>
          <w:sz w:val="28"/>
          <w:szCs w:val="28"/>
        </w:rPr>
        <w:t>тары-бары</w:t>
      </w:r>
      <w:proofErr w:type="gramEnd"/>
      <w:r w:rsidRPr="00943FE3">
        <w:rPr>
          <w:rFonts w:ascii="Times New Roman" w:hAnsi="Times New Roman" w:cs="Times New Roman"/>
          <w:i/>
          <w:sz w:val="28"/>
          <w:szCs w:val="28"/>
        </w:rPr>
        <w:t>,</w:t>
      </w:r>
    </w:p>
    <w:p w:rsidR="00943FE3" w:rsidRPr="00943FE3" w:rsidRDefault="00943FE3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3FE3">
        <w:rPr>
          <w:rFonts w:ascii="Times New Roman" w:hAnsi="Times New Roman" w:cs="Times New Roman"/>
          <w:i/>
          <w:sz w:val="28"/>
          <w:szCs w:val="28"/>
        </w:rPr>
        <w:t>Всяки</w:t>
      </w:r>
      <w:proofErr w:type="spellEnd"/>
      <w:r w:rsidRPr="00943FE3">
        <w:rPr>
          <w:rFonts w:ascii="Times New Roman" w:hAnsi="Times New Roman" w:cs="Times New Roman"/>
          <w:i/>
          <w:sz w:val="28"/>
          <w:szCs w:val="28"/>
        </w:rPr>
        <w:t xml:space="preserve"> разные товары!</w:t>
      </w:r>
    </w:p>
    <w:p w:rsidR="00943FE3" w:rsidRPr="00943FE3" w:rsidRDefault="00943FE3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Подходите! Подходите!</w:t>
      </w:r>
    </w:p>
    <w:p w:rsidR="00943FE3" w:rsidRPr="00943FE3" w:rsidRDefault="00943FE3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FE3">
        <w:rPr>
          <w:rFonts w:ascii="Times New Roman" w:hAnsi="Times New Roman" w:cs="Times New Roman"/>
          <w:i/>
          <w:sz w:val="28"/>
          <w:szCs w:val="28"/>
        </w:rPr>
        <w:t>Посмотрите! Посмотрите</w:t>
      </w:r>
      <w:proofErr w:type="gramStart"/>
      <w:r w:rsidRPr="00943FE3">
        <w:rPr>
          <w:rFonts w:ascii="Times New Roman" w:hAnsi="Times New Roman" w:cs="Times New Roman"/>
          <w:i/>
          <w:sz w:val="28"/>
          <w:szCs w:val="28"/>
        </w:rPr>
        <w:t>!...</w:t>
      </w:r>
      <w:proofErr w:type="gramEnd"/>
    </w:p>
    <w:p w:rsidR="00943FE3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весенней ярмарке было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продавалось много различных товаров: бублики, баранки, леденцы на палочках, деревянные и глиняные игрушки и свистульки, посуда и многое другое. Глашатаи трубили в золотые трубы. В трактире проходило чаепитие, в балагане выступал Петрушка, дрессировщик показывал изумленной публике танцующего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медведя. Народ плясал, свистел в свистульки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Свист этот был главным развлечением, главной особенностью этого праздника.</w:t>
      </w: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праздник кончался, глиняные расписные игрушки ставили в окна между рамами.</w:t>
      </w: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думаете, почему такая ярмарка называлась «Свистуньей».</w:t>
      </w: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люди свистели в свистульки.</w:t>
      </w: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все внимательно слушали мой рассказ. А теперь я приглашаю вас покататься на веселой карусели, как на ярмарке.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карусель отправляется!</w:t>
      </w: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«Карусели»:</w:t>
      </w:r>
    </w:p>
    <w:p w:rsidR="00844EF9" w:rsidRDefault="00844EF9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(хором):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Еле-еле, еле-еле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Закружились карусели,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А потом, потом, потом,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Все бегом, бегом, бегом,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Тише, тише, не спешите;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Карусель остановите.</w:t>
      </w:r>
    </w:p>
    <w:p w:rsidR="00844EF9" w:rsidRPr="006C0FCC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 xml:space="preserve">Раз-два, раз-два – </w:t>
      </w:r>
    </w:p>
    <w:p w:rsidR="00844EF9" w:rsidRDefault="00844EF9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FCC">
        <w:rPr>
          <w:rFonts w:ascii="Times New Roman" w:hAnsi="Times New Roman" w:cs="Times New Roman"/>
          <w:i/>
          <w:sz w:val="28"/>
          <w:szCs w:val="28"/>
        </w:rPr>
        <w:t>Вот и кончилась игра.</w:t>
      </w:r>
    </w:p>
    <w:p w:rsidR="006C0FCC" w:rsidRDefault="006C0FCC" w:rsidP="00AA6E7E">
      <w:pPr>
        <w:spacing w:line="360" w:lineRule="auto"/>
        <w:ind w:left="198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FCC" w:rsidRDefault="006C0FCC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C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дымковские мастера передали для вас угощение: баранки и конфеты. Вы все сегодня потрудились на славу. Угощайтесь, пожалуйста! Только сначала вам обязательно надо вымыть руки.</w:t>
      </w:r>
    </w:p>
    <w:p w:rsidR="00AA6E7E" w:rsidRDefault="00AA6E7E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FCC" w:rsidRDefault="006C0FCC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FCC" w:rsidRPr="00943FE3" w:rsidRDefault="006C0FCC" w:rsidP="00AA6E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0FCC" w:rsidRPr="00943FE3" w:rsidSect="0005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7ED1"/>
    <w:multiLevelType w:val="hybridMultilevel"/>
    <w:tmpl w:val="C0A61292"/>
    <w:lvl w:ilvl="0" w:tplc="2258F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2417A"/>
    <w:multiLevelType w:val="hybridMultilevel"/>
    <w:tmpl w:val="536C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30987"/>
    <w:multiLevelType w:val="hybridMultilevel"/>
    <w:tmpl w:val="779E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9372F"/>
    <w:multiLevelType w:val="hybridMultilevel"/>
    <w:tmpl w:val="A1B41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283C35"/>
    <w:multiLevelType w:val="hybridMultilevel"/>
    <w:tmpl w:val="B3A2BACC"/>
    <w:lvl w:ilvl="0" w:tplc="0B007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60F0"/>
    <w:rsid w:val="00042324"/>
    <w:rsid w:val="00050AD1"/>
    <w:rsid w:val="00275870"/>
    <w:rsid w:val="002832D5"/>
    <w:rsid w:val="003E4875"/>
    <w:rsid w:val="00694313"/>
    <w:rsid w:val="006C0FCC"/>
    <w:rsid w:val="006F64DA"/>
    <w:rsid w:val="00844EF9"/>
    <w:rsid w:val="00943FE3"/>
    <w:rsid w:val="00A33A02"/>
    <w:rsid w:val="00AA6E7E"/>
    <w:rsid w:val="00DF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7E"/>
  </w:style>
  <w:style w:type="paragraph" w:styleId="1">
    <w:name w:val="heading 1"/>
    <w:basedOn w:val="a"/>
    <w:next w:val="a"/>
    <w:link w:val="10"/>
    <w:uiPriority w:val="9"/>
    <w:qFormat/>
    <w:rsid w:val="00AA6E7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7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7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7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7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7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7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7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7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7E"/>
    <w:pPr>
      <w:ind w:left="720"/>
      <w:contextualSpacing/>
    </w:pPr>
  </w:style>
  <w:style w:type="table" w:styleId="a4">
    <w:name w:val="Table Grid"/>
    <w:basedOn w:val="a1"/>
    <w:uiPriority w:val="59"/>
    <w:rsid w:val="0069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6E7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6E7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6E7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AA6E7E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A6E7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AA6E7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AA6E7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A6E7E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AA6E7E"/>
    <w:rPr>
      <w:b/>
      <w:bCs/>
      <w:spacing w:val="0"/>
    </w:rPr>
  </w:style>
  <w:style w:type="character" w:styleId="ab">
    <w:name w:val="Emphasis"/>
    <w:uiPriority w:val="20"/>
    <w:qFormat/>
    <w:rsid w:val="00AA6E7E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AA6E7E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AA6E7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A6E7E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A6E7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A6E7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AA6E7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A6E7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A6E7E"/>
    <w:rPr>
      <w:smallCaps/>
    </w:rPr>
  </w:style>
  <w:style w:type="character" w:styleId="af2">
    <w:name w:val="Intense Reference"/>
    <w:uiPriority w:val="32"/>
    <w:qFormat/>
    <w:rsid w:val="00AA6E7E"/>
    <w:rPr>
      <w:b/>
      <w:bCs/>
      <w:smallCaps/>
      <w:color w:val="auto"/>
    </w:rPr>
  </w:style>
  <w:style w:type="character" w:styleId="af3">
    <w:name w:val="Book Title"/>
    <w:uiPriority w:val="33"/>
    <w:qFormat/>
    <w:rsid w:val="00AA6E7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A6E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Белый Ветер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2012-09-12T15:40:00Z</dcterms:created>
  <dcterms:modified xsi:type="dcterms:W3CDTF">2012-09-12T17:48:00Z</dcterms:modified>
</cp:coreProperties>
</file>