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4A" w:rsidRDefault="006C2259" w:rsidP="006C22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87E4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D2E9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106C1">
        <w:rPr>
          <w:rFonts w:ascii="Times New Roman" w:hAnsi="Times New Roman" w:cs="Times New Roman"/>
          <w:b/>
          <w:sz w:val="28"/>
          <w:szCs w:val="28"/>
        </w:rPr>
        <w:t>Тема: «Одежда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5386"/>
        <w:gridCol w:w="2268"/>
        <w:gridCol w:w="1985"/>
      </w:tblGrid>
      <w:tr w:rsidR="006C2259" w:rsidTr="00DD6658">
        <w:tc>
          <w:tcPr>
            <w:tcW w:w="1668" w:type="dxa"/>
            <w:vAlign w:val="center"/>
          </w:tcPr>
          <w:p w:rsidR="006C2259" w:rsidRDefault="006C2259" w:rsidP="006C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6C2259" w:rsidRPr="006C2259" w:rsidRDefault="006C2259" w:rsidP="006C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Align w:val="center"/>
          </w:tcPr>
          <w:p w:rsidR="006C2259" w:rsidRPr="006C2259" w:rsidRDefault="006C2259" w:rsidP="006C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5386" w:type="dxa"/>
            <w:vAlign w:val="center"/>
          </w:tcPr>
          <w:p w:rsidR="006C2259" w:rsidRPr="006C2259" w:rsidRDefault="006C2259" w:rsidP="006C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Align w:val="center"/>
          </w:tcPr>
          <w:p w:rsidR="006C2259" w:rsidRPr="006C2259" w:rsidRDefault="006C2259" w:rsidP="006C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среды для самостоятельной деятельности детей</w:t>
            </w:r>
          </w:p>
        </w:tc>
        <w:tc>
          <w:tcPr>
            <w:tcW w:w="1985" w:type="dxa"/>
            <w:vAlign w:val="center"/>
          </w:tcPr>
          <w:p w:rsidR="006C2259" w:rsidRPr="006C2259" w:rsidRDefault="006C2259" w:rsidP="006C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C2259" w:rsidTr="00DD6658">
        <w:trPr>
          <w:trHeight w:val="2683"/>
        </w:trPr>
        <w:tc>
          <w:tcPr>
            <w:tcW w:w="1668" w:type="dxa"/>
          </w:tcPr>
          <w:p w:rsidR="006C2259" w:rsidRPr="00DD2E93" w:rsidRDefault="000E6C1E" w:rsidP="00690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01CB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2259" w:rsidRPr="00DD2E93">
              <w:rPr>
                <w:rFonts w:ascii="Times New Roman" w:hAnsi="Times New Roman" w:cs="Times New Roman"/>
                <w:b/>
                <w:sz w:val="24"/>
                <w:szCs w:val="24"/>
              </w:rPr>
              <w:t>.2013г.</w:t>
            </w:r>
          </w:p>
          <w:p w:rsidR="006403C7" w:rsidRPr="00DD2E93" w:rsidRDefault="006403C7" w:rsidP="00690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3C7" w:rsidRPr="002E015A" w:rsidRDefault="000E6C1E" w:rsidP="00690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3E7445" w:rsidRPr="00FE43CE" w:rsidRDefault="003E7445" w:rsidP="003E7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Pr="00FE43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E6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грамматического строя речи: «Одежда, обувь, головные уборы»</w:t>
            </w:r>
          </w:p>
          <w:p w:rsidR="006C2259" w:rsidRDefault="003E7445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областей: </w:t>
            </w:r>
          </w:p>
          <w:p w:rsidR="003E7445" w:rsidRPr="003E7445" w:rsidRDefault="003E7445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</w:t>
            </w:r>
            <w:r w:rsidR="002B6583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="0091266F">
              <w:rPr>
                <w:rFonts w:ascii="Times New Roman" w:hAnsi="Times New Roman" w:cs="Times New Roman"/>
                <w:sz w:val="24"/>
                <w:szCs w:val="24"/>
              </w:rPr>
              <w:t>, «Познание»</w:t>
            </w:r>
          </w:p>
          <w:p w:rsidR="000E6C1E" w:rsidRDefault="003E7445" w:rsidP="002B6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E7445" w:rsidRDefault="000E6C1E" w:rsidP="002B6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названий предметов одежды, обуви, головных уборов, обобщающее слово «одежда». Формировать навыки практического употребления в речи притяжательных местоимений: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моя, способность образовывать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сущ. с уменьшительно-ласкательными суффиксами. Развивать слуховое восприятие.</w:t>
            </w:r>
            <w:r w:rsidR="003E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136A" w:rsidRDefault="00D25389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образовательной деятельности: </w:t>
            </w:r>
            <w:r w:rsidR="00F60354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F60354">
              <w:t xml:space="preserve"> </w:t>
            </w:r>
            <w:r w:rsidR="00F60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136A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0E6C1E">
              <w:rPr>
                <w:rFonts w:ascii="Times New Roman" w:hAnsi="Times New Roman" w:cs="Times New Roman"/>
                <w:sz w:val="24"/>
                <w:szCs w:val="24"/>
              </w:rPr>
              <w:t xml:space="preserve">51 №2. Дошкольник «Развитие речи» Кыласова Л.Е. </w:t>
            </w:r>
          </w:p>
          <w:p w:rsidR="0002136A" w:rsidRDefault="0002136A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EC" w:rsidRDefault="00F038A7" w:rsidP="003E7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НОД 2.</w:t>
            </w:r>
            <w:r w:rsidR="00F60354">
              <w:t xml:space="preserve"> </w:t>
            </w:r>
            <w:r w:rsidR="004B2BEB" w:rsidRPr="004B2BEB">
              <w:rPr>
                <w:rFonts w:ascii="Times New Roman" w:hAnsi="Times New Roman" w:cs="Times New Roman"/>
                <w:b/>
                <w:sz w:val="24"/>
                <w:szCs w:val="24"/>
              </w:rPr>
              <w:t>«Украшение фартука».</w:t>
            </w:r>
          </w:p>
          <w:p w:rsidR="00F60354" w:rsidRDefault="00F038A7" w:rsidP="003E7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7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областей:</w:t>
            </w:r>
          </w:p>
          <w:p w:rsidR="00F60354" w:rsidRPr="00F60354" w:rsidRDefault="004B2BEB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EB">
              <w:rPr>
                <w:rFonts w:ascii="Times New Roman" w:hAnsi="Times New Roman" w:cs="Times New Roman"/>
                <w:sz w:val="24"/>
                <w:szCs w:val="24"/>
              </w:rPr>
              <w:t>«Познание», «Коммуникация», «Социализация», «Чтение художественной литературы», «Художественное творчество».</w:t>
            </w:r>
          </w:p>
          <w:p w:rsidR="004B2BEB" w:rsidRPr="004B2BEB" w:rsidRDefault="00F60354" w:rsidP="004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B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BEB" w:rsidRPr="004B2BEB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4B2BEB" w:rsidRPr="004B2BEB" w:rsidRDefault="004B2BEB" w:rsidP="004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</w:t>
            </w:r>
            <w:r w:rsidRPr="004B2BE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национальными костюмами и узорами. </w:t>
            </w:r>
          </w:p>
          <w:p w:rsidR="004B2BEB" w:rsidRPr="004B2BEB" w:rsidRDefault="004B2BEB" w:rsidP="004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EB">
              <w:rPr>
                <w:rFonts w:ascii="Times New Roman" w:hAnsi="Times New Roman" w:cs="Times New Roman"/>
                <w:sz w:val="24"/>
                <w:szCs w:val="24"/>
              </w:rPr>
              <w:t>Учить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вырезать элементы</w:t>
            </w:r>
            <w:r w:rsidRPr="004B2BEB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 и составлять симметричные и ассиметричные композиции с декоративно трактованными фигурами. </w:t>
            </w:r>
          </w:p>
          <w:p w:rsidR="004B2BEB" w:rsidRPr="004B2BEB" w:rsidRDefault="004B2BEB" w:rsidP="004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EB">
              <w:rPr>
                <w:rFonts w:ascii="Times New Roman" w:hAnsi="Times New Roman" w:cs="Times New Roman"/>
                <w:sz w:val="24"/>
                <w:szCs w:val="24"/>
              </w:rPr>
              <w:t xml:space="preserve">Учить умению самостоятельно создавать узор. </w:t>
            </w:r>
          </w:p>
          <w:p w:rsidR="004B2BEB" w:rsidRPr="004B2BEB" w:rsidRDefault="004B2BEB" w:rsidP="004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а</w:t>
            </w:r>
            <w:r w:rsidRPr="004B2BEB">
              <w:rPr>
                <w:rFonts w:ascii="Times New Roman" w:hAnsi="Times New Roman" w:cs="Times New Roman"/>
                <w:sz w:val="24"/>
                <w:szCs w:val="24"/>
              </w:rPr>
              <w:t xml:space="preserve">ктивизировать познавательную и речевую деятельность детей. </w:t>
            </w:r>
          </w:p>
          <w:p w:rsidR="004B2BEB" w:rsidRPr="004B2BEB" w:rsidRDefault="004B2BEB" w:rsidP="004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E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обобщать и делать выводы. </w:t>
            </w:r>
          </w:p>
          <w:p w:rsidR="004B2BEB" w:rsidRPr="004B2BEB" w:rsidRDefault="004B2BEB" w:rsidP="004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E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слышать и слушать вопрос, отвечать полными ответами. </w:t>
            </w:r>
          </w:p>
          <w:p w:rsidR="00F038A7" w:rsidRDefault="004B2BEB" w:rsidP="004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воспитывать интерес к </w:t>
            </w:r>
            <w:r w:rsidRPr="004B2BEB">
              <w:rPr>
                <w:rFonts w:ascii="Times New Roman" w:hAnsi="Times New Roman" w:cs="Times New Roman"/>
                <w:sz w:val="24"/>
                <w:szCs w:val="24"/>
              </w:rPr>
              <w:t>народному орнаментальному искусству</w:t>
            </w:r>
            <w:r w:rsidR="00D95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36A" w:rsidRPr="004B2BEB" w:rsidRDefault="000F5F63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60354">
              <w:rPr>
                <w:rFonts w:ascii="Times New Roman" w:hAnsi="Times New Roman" w:cs="Times New Roman"/>
                <w:b/>
                <w:sz w:val="24"/>
                <w:szCs w:val="24"/>
              </w:rPr>
              <w:t>огика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деятельности: </w:t>
            </w:r>
            <w:proofErr w:type="spellStart"/>
            <w:r w:rsidR="004B2BE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4B2BE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B2BEB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proofErr w:type="spellEnd"/>
          </w:p>
          <w:p w:rsidR="0002136A" w:rsidRDefault="0002136A" w:rsidP="003E7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389" w:rsidRPr="00F038A7" w:rsidRDefault="00D25389" w:rsidP="00FE4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E07E4F" w:rsidRDefault="006C2259" w:rsidP="00E07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0E6C1E" w:rsidRDefault="000E6C1E" w:rsidP="0086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«Изобретение иглы». Познакомить детей с эволюцией иголки от древности до наших дней.</w:t>
            </w:r>
          </w:p>
          <w:p w:rsidR="000E6C1E" w:rsidRDefault="000E6C1E" w:rsidP="0086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Узнаем из чего сделаны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платье и костюмы, кто их сделал, откуда они появились</w:t>
            </w:r>
            <w:r w:rsidR="001442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42D6" w:rsidRDefault="001442D6" w:rsidP="0086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Алиной Б., Димой. Дидактическая игра: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какая?» тренировать детей в образовании относительных прилагательных.</w:t>
            </w:r>
          </w:p>
          <w:p w:rsidR="001442D6" w:rsidRPr="000E6C1E" w:rsidRDefault="001442D6" w:rsidP="0086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воспитания культурного поведения напомнить детям как надо вести себя во время еды за столом.</w:t>
            </w:r>
          </w:p>
          <w:p w:rsidR="001442D6" w:rsidRDefault="00867212" w:rsidP="00690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1:</w:t>
            </w:r>
          </w:p>
          <w:p w:rsidR="001442D6" w:rsidRDefault="001442D6" w:rsidP="006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дождем. Формировать представления о зависимости сезонных изменений в живой и неживой природе, расширять словарный запас, развивать связную разговорную речь.</w:t>
            </w:r>
          </w:p>
          <w:p w:rsidR="001442D6" w:rsidRDefault="001442D6" w:rsidP="006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стихотворение: «Скучная картина! Тучи  без конца. Дождик так и льётся - лужи у крыльца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1442D6" w:rsidRDefault="001442D6" w:rsidP="006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Ваней Р., Никитой Ж., Димой, Никитой Р. упражнять в прыжках через короткую скакалку, продвигаясь вперёд.</w:t>
            </w:r>
          </w:p>
          <w:p w:rsidR="001442D6" w:rsidRDefault="001442D6" w:rsidP="006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«Выбей кеглю».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 технику прокатывания мяча.</w:t>
            </w:r>
          </w:p>
          <w:p w:rsidR="001442D6" w:rsidRPr="001442D6" w:rsidRDefault="001442D6" w:rsidP="006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«Совушка», «К названному дереву беги». Развивать ловкость, мышление, внимание.</w:t>
            </w:r>
          </w:p>
          <w:p w:rsidR="00351FCF" w:rsidRDefault="00351FCF" w:rsidP="00690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1442D6" w:rsidRDefault="00297922" w:rsidP="006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шуба». Использование пальчикового театра.</w:t>
            </w:r>
          </w:p>
          <w:p w:rsidR="00297922" w:rsidRDefault="00297922" w:rsidP="006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«Ателье». Тренировать умение классифицировать одежду по сезонному признаку. Развивать способность связно описывать предмет, изображённый на картинке.</w:t>
            </w:r>
          </w:p>
          <w:p w:rsidR="00297922" w:rsidRDefault="00297922" w:rsidP="006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 одежды на кукол. Учить работать с тканью, вырезать по контур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шаблону), закреплять названия частей одежды.</w:t>
            </w:r>
          </w:p>
          <w:p w:rsidR="00297922" w:rsidRPr="001442D6" w:rsidRDefault="00297922" w:rsidP="006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Кружок: «Волшебные ладошки». </w:t>
            </w:r>
          </w:p>
          <w:p w:rsidR="00B332DF" w:rsidRDefault="00B332DF" w:rsidP="00B33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2:</w:t>
            </w:r>
          </w:p>
          <w:p w:rsidR="00297922" w:rsidRDefault="00297922" w:rsidP="0018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с детьми состояние погоды вечером. Развивать способность наблюдать, анализировать делать выводы.</w:t>
            </w:r>
          </w:p>
          <w:p w:rsidR="00174343" w:rsidRDefault="00297922" w:rsidP="0018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«Бывает – не бывает» (с мячом). Развивать связную разговорную речь.</w:t>
            </w:r>
          </w:p>
          <w:p w:rsidR="00174343" w:rsidRDefault="00174343" w:rsidP="0018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«Совушка». Развивать внимание, быстроту реакции.</w:t>
            </w:r>
          </w:p>
          <w:p w:rsidR="00174343" w:rsidRDefault="00174343" w:rsidP="0018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«Ищем палочку» - развивать способность ориентироваться в пространстве.</w:t>
            </w:r>
          </w:p>
          <w:p w:rsidR="00B332DF" w:rsidRPr="00F038A7" w:rsidRDefault="00174343" w:rsidP="0018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Машей, Аней. Закрепить с детьми счёт до 10 и обратно.</w:t>
            </w:r>
            <w:r w:rsidR="0070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332DF" w:rsidRPr="00B332DF" w:rsidRDefault="00B332DF" w:rsidP="00B332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50" w:rsidRDefault="00174343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одежды.</w:t>
            </w:r>
          </w:p>
          <w:p w:rsidR="00174343" w:rsidRDefault="00174343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3" w:rsidRDefault="00174343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Альбомные листы,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трафарет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одежда), цветные карандаши.</w:t>
            </w:r>
          </w:p>
          <w:p w:rsidR="00B332DF" w:rsidRDefault="00B332DF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707050" w:rsidP="00B3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мелки, скакалки, большие мячи.</w:t>
            </w:r>
          </w:p>
          <w:p w:rsidR="003E7445" w:rsidRDefault="003E7445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45" w:rsidRDefault="003E7445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45" w:rsidRDefault="003E7445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Pr="003E7445" w:rsidRDefault="00B332DF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pStyle w:val="a4"/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pStyle w:val="a4"/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pStyle w:val="a4"/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pStyle w:val="a4"/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pStyle w:val="a4"/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B332DF" w:rsidP="00B332DF">
            <w:pPr>
              <w:pStyle w:val="a4"/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DF" w:rsidRDefault="00174343" w:rsidP="00B3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174343" w:rsidRDefault="00174343" w:rsidP="00B3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3" w:rsidRDefault="00174343" w:rsidP="00B3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бибабо.</w:t>
            </w:r>
          </w:p>
          <w:p w:rsidR="00B320D3" w:rsidRDefault="00B320D3" w:rsidP="00B3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Pr="00B320D3" w:rsidRDefault="00B320D3" w:rsidP="00B3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DD2E93" w:rsidRDefault="00DD2E93" w:rsidP="00DD2E93">
            <w:pPr>
              <w:pStyle w:val="a4"/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93" w:rsidRDefault="00DD2E93" w:rsidP="00DD2E93">
            <w:pPr>
              <w:pStyle w:val="a4"/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A7" w:rsidRDefault="00F038A7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A7" w:rsidRDefault="00F038A7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A7" w:rsidRDefault="00F038A7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A7" w:rsidRDefault="00F038A7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A7" w:rsidRDefault="00F038A7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14" w:rsidRDefault="009A6314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Pr="003E7445" w:rsidRDefault="00174343" w:rsidP="003E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мелки.</w:t>
            </w:r>
          </w:p>
        </w:tc>
        <w:tc>
          <w:tcPr>
            <w:tcW w:w="1985" w:type="dxa"/>
          </w:tcPr>
          <w:p w:rsidR="00DD2E93" w:rsidRDefault="0017434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показать детям, как пользоваться иголкой.</w:t>
            </w: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Default="00B320D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EB" w:rsidRDefault="004B2BEB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EB" w:rsidRDefault="004B2BEB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EB" w:rsidRDefault="004B2BEB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EB" w:rsidRDefault="004B2BEB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D3" w:rsidRPr="00DD2E93" w:rsidRDefault="00174343" w:rsidP="003E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их запросам.</w:t>
            </w:r>
          </w:p>
        </w:tc>
      </w:tr>
    </w:tbl>
    <w:p w:rsidR="006C2259" w:rsidRDefault="006C2259" w:rsidP="006C22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2259" w:rsidRDefault="006C2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2259" w:rsidRPr="006C2259" w:rsidRDefault="006C2259" w:rsidP="006C22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2259" w:rsidRPr="006C2259" w:rsidSect="006C22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07C0"/>
    <w:multiLevelType w:val="hybridMultilevel"/>
    <w:tmpl w:val="FFDAF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12282"/>
    <w:multiLevelType w:val="hybridMultilevel"/>
    <w:tmpl w:val="1494B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94AB6"/>
    <w:multiLevelType w:val="hybridMultilevel"/>
    <w:tmpl w:val="056AEF1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7CE07C10"/>
    <w:multiLevelType w:val="hybridMultilevel"/>
    <w:tmpl w:val="8E9A2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B9"/>
    <w:rsid w:val="00001CB9"/>
    <w:rsid w:val="0002136A"/>
    <w:rsid w:val="000447BD"/>
    <w:rsid w:val="000E6C1E"/>
    <w:rsid w:val="000F5F63"/>
    <w:rsid w:val="001106C1"/>
    <w:rsid w:val="0012378D"/>
    <w:rsid w:val="001442D6"/>
    <w:rsid w:val="00174343"/>
    <w:rsid w:val="001879C9"/>
    <w:rsid w:val="001A094A"/>
    <w:rsid w:val="00297922"/>
    <w:rsid w:val="002B6583"/>
    <w:rsid w:val="002E015A"/>
    <w:rsid w:val="003425B9"/>
    <w:rsid w:val="00351FCF"/>
    <w:rsid w:val="003E4382"/>
    <w:rsid w:val="003E7445"/>
    <w:rsid w:val="004B2BEB"/>
    <w:rsid w:val="00504AEA"/>
    <w:rsid w:val="006403C7"/>
    <w:rsid w:val="00690FEE"/>
    <w:rsid w:val="006C1233"/>
    <w:rsid w:val="006C2259"/>
    <w:rsid w:val="00707050"/>
    <w:rsid w:val="00784511"/>
    <w:rsid w:val="00787E46"/>
    <w:rsid w:val="00810D31"/>
    <w:rsid w:val="008377EC"/>
    <w:rsid w:val="00867212"/>
    <w:rsid w:val="008D7BB1"/>
    <w:rsid w:val="0091266F"/>
    <w:rsid w:val="00982656"/>
    <w:rsid w:val="009A6314"/>
    <w:rsid w:val="00B04C7A"/>
    <w:rsid w:val="00B320D3"/>
    <w:rsid w:val="00B332DF"/>
    <w:rsid w:val="00B45358"/>
    <w:rsid w:val="00BC575B"/>
    <w:rsid w:val="00D10401"/>
    <w:rsid w:val="00D25389"/>
    <w:rsid w:val="00D953F2"/>
    <w:rsid w:val="00DD2E93"/>
    <w:rsid w:val="00DD6658"/>
    <w:rsid w:val="00E07E4F"/>
    <w:rsid w:val="00F038A7"/>
    <w:rsid w:val="00F60354"/>
    <w:rsid w:val="00FA1EE1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</dc:creator>
  <cp:lastModifiedBy>кочеткова</cp:lastModifiedBy>
  <cp:revision>22</cp:revision>
  <dcterms:created xsi:type="dcterms:W3CDTF">2013-03-11T11:28:00Z</dcterms:created>
  <dcterms:modified xsi:type="dcterms:W3CDTF">2013-06-16T09:04:00Z</dcterms:modified>
</cp:coreProperties>
</file>