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6F" w:rsidRDefault="0064456F"/>
    <w:p w:rsidR="00805BE9" w:rsidRDefault="00805BE9"/>
    <w:p w:rsidR="00805BE9" w:rsidRDefault="00805BE9"/>
    <w:p w:rsidR="00805BE9" w:rsidRDefault="00805BE9"/>
    <w:p w:rsidR="00805BE9" w:rsidRDefault="00805BE9"/>
    <w:p w:rsidR="00805BE9" w:rsidRDefault="00805BE9"/>
    <w:p w:rsidR="00805BE9" w:rsidRPr="00805BE9" w:rsidRDefault="008B73B8" w:rsidP="00805BE9">
      <w:pPr>
        <w:spacing w:after="0" w:line="240" w:lineRule="auto"/>
        <w:ind w:firstLine="708"/>
        <w:jc w:val="center"/>
        <w:outlineLvl w:val="1"/>
        <w:rPr>
          <w:rFonts w:ascii="Times New Roman" w:eastAsia="Calibri" w:hAnsi="Times New Roman" w:cs="Times New Roman"/>
          <w:b/>
          <w:bCs/>
          <w:sz w:val="32"/>
          <w:szCs w:val="32"/>
          <w:lang w:eastAsia="ru-RU"/>
        </w:rPr>
      </w:pPr>
      <w:r>
        <w:rPr>
          <w:rFonts w:ascii="Times New Roman" w:eastAsia="Calibri" w:hAnsi="Times New Roman" w:cs="Times New Roman"/>
          <w:b/>
          <w:bCs/>
          <w:sz w:val="32"/>
          <w:szCs w:val="32"/>
          <w:lang w:eastAsia="ru-RU"/>
        </w:rPr>
        <w:t xml:space="preserve">Развитие </w:t>
      </w:r>
      <w:r w:rsidR="00805BE9" w:rsidRPr="00805BE9">
        <w:rPr>
          <w:rFonts w:ascii="Times New Roman" w:eastAsia="Calibri" w:hAnsi="Times New Roman" w:cs="Times New Roman"/>
          <w:b/>
          <w:bCs/>
          <w:sz w:val="32"/>
          <w:szCs w:val="32"/>
          <w:lang w:eastAsia="ru-RU"/>
        </w:rPr>
        <w:t>сенсорного восприятия</w:t>
      </w:r>
    </w:p>
    <w:p w:rsidR="00805BE9" w:rsidRPr="000D41E6" w:rsidRDefault="008B73B8" w:rsidP="00805BE9">
      <w:pPr>
        <w:spacing w:after="0" w:line="240" w:lineRule="auto"/>
        <w:ind w:firstLine="708"/>
        <w:jc w:val="center"/>
        <w:outlineLvl w:val="1"/>
        <w:rPr>
          <w:rFonts w:ascii="Times New Roman" w:eastAsia="Calibri" w:hAnsi="Times New Roman" w:cs="Times New Roman"/>
          <w:b/>
          <w:bCs/>
          <w:sz w:val="32"/>
          <w:szCs w:val="32"/>
          <w:lang w:eastAsia="ru-RU"/>
        </w:rPr>
      </w:pPr>
      <w:r>
        <w:rPr>
          <w:rFonts w:ascii="Times New Roman" w:eastAsia="Calibri" w:hAnsi="Times New Roman" w:cs="Times New Roman"/>
          <w:b/>
          <w:bCs/>
          <w:sz w:val="32"/>
          <w:szCs w:val="32"/>
          <w:lang w:eastAsia="ru-RU"/>
        </w:rPr>
        <w:t xml:space="preserve"> через нетрадиционные </w:t>
      </w:r>
      <w:r w:rsidR="000D41E6">
        <w:rPr>
          <w:rFonts w:ascii="Times New Roman" w:eastAsia="Calibri" w:hAnsi="Times New Roman" w:cs="Times New Roman"/>
          <w:b/>
          <w:bCs/>
          <w:sz w:val="32"/>
          <w:szCs w:val="32"/>
          <w:lang w:eastAsia="ru-RU"/>
        </w:rPr>
        <w:t>техники</w:t>
      </w:r>
      <w:r w:rsidR="00805BE9" w:rsidRPr="000D41E6">
        <w:rPr>
          <w:rFonts w:ascii="Times New Roman" w:eastAsia="Calibri" w:hAnsi="Times New Roman" w:cs="Times New Roman"/>
          <w:b/>
          <w:bCs/>
          <w:sz w:val="32"/>
          <w:szCs w:val="32"/>
          <w:lang w:eastAsia="ru-RU"/>
        </w:rPr>
        <w:t xml:space="preserve"> рисования</w:t>
      </w:r>
    </w:p>
    <w:p w:rsidR="00805BE9" w:rsidRPr="00805BE9" w:rsidRDefault="00481A6B" w:rsidP="00805BE9">
      <w:pPr>
        <w:spacing w:after="0" w:line="240" w:lineRule="auto"/>
        <w:ind w:firstLine="708"/>
        <w:jc w:val="center"/>
        <w:outlineLvl w:val="1"/>
        <w:rPr>
          <w:rFonts w:ascii="Times New Roman" w:eastAsia="Calibri" w:hAnsi="Times New Roman" w:cs="Times New Roman"/>
          <w:bCs/>
          <w:sz w:val="32"/>
          <w:szCs w:val="32"/>
          <w:lang w:eastAsia="ru-RU"/>
        </w:rPr>
      </w:pPr>
      <w:r>
        <w:rPr>
          <w:rFonts w:ascii="Times New Roman" w:hAnsi="Times New Roman" w:cs="Times New Roman"/>
          <w:b/>
          <w:sz w:val="28"/>
          <w:szCs w:val="28"/>
        </w:rPr>
        <w:t>(</w:t>
      </w:r>
      <w:r w:rsidR="00CB58B4">
        <w:rPr>
          <w:rFonts w:ascii="Times New Roman" w:hAnsi="Times New Roman" w:cs="Times New Roman"/>
          <w:b/>
          <w:sz w:val="28"/>
          <w:szCs w:val="28"/>
        </w:rPr>
        <w:t>Методические рекомендации</w:t>
      </w:r>
      <w:r>
        <w:rPr>
          <w:rFonts w:ascii="Times New Roman" w:hAnsi="Times New Roman" w:cs="Times New Roman"/>
          <w:b/>
          <w:sz w:val="28"/>
          <w:szCs w:val="28"/>
        </w:rPr>
        <w:t>)</w:t>
      </w:r>
      <w:bookmarkStart w:id="0" w:name="_GoBack"/>
      <w:bookmarkEnd w:id="0"/>
    </w:p>
    <w:p w:rsidR="00805BE9" w:rsidRPr="00805BE9" w:rsidRDefault="00805BE9" w:rsidP="00805BE9">
      <w:pPr>
        <w:spacing w:after="0" w:line="240" w:lineRule="auto"/>
        <w:ind w:firstLine="708"/>
        <w:jc w:val="center"/>
        <w:outlineLvl w:val="1"/>
        <w:rPr>
          <w:rFonts w:ascii="Times New Roman" w:eastAsia="Calibri" w:hAnsi="Times New Roman" w:cs="Times New Roman"/>
          <w:b/>
          <w:bCs/>
          <w:sz w:val="28"/>
          <w:szCs w:val="28"/>
          <w:lang w:eastAsia="ru-RU"/>
        </w:rPr>
      </w:pPr>
    </w:p>
    <w:p w:rsidR="00805BE9" w:rsidRDefault="00805BE9"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jc w:val="right"/>
        <w:rPr>
          <w:rFonts w:ascii="Times New Roman" w:hAnsi="Times New Roman" w:cs="Times New Roman"/>
          <w:sz w:val="32"/>
          <w:szCs w:val="32"/>
        </w:rPr>
      </w:pPr>
    </w:p>
    <w:p w:rsidR="00017860" w:rsidRDefault="00017860" w:rsidP="00017860">
      <w:pPr>
        <w:spacing w:after="0" w:line="240" w:lineRule="auto"/>
        <w:rPr>
          <w:rFonts w:ascii="Times New Roman" w:eastAsia="Times New Roman" w:hAnsi="Times New Roman" w:cs="Times New Roman"/>
          <w:b/>
          <w:sz w:val="24"/>
          <w:szCs w:val="24"/>
          <w:lang w:eastAsia="ru-RU"/>
        </w:rPr>
      </w:pPr>
    </w:p>
    <w:p w:rsidR="00017860" w:rsidRDefault="00017860" w:rsidP="00017860">
      <w:pPr>
        <w:spacing w:after="0" w:line="240" w:lineRule="auto"/>
        <w:rPr>
          <w:rFonts w:ascii="Times New Roman" w:eastAsia="Times New Roman" w:hAnsi="Times New Roman" w:cs="Times New Roman"/>
          <w:b/>
          <w:sz w:val="24"/>
          <w:szCs w:val="24"/>
          <w:lang w:eastAsia="ru-RU"/>
        </w:rPr>
      </w:pPr>
    </w:p>
    <w:p w:rsidR="00017860" w:rsidRDefault="00017860" w:rsidP="00017860">
      <w:pPr>
        <w:spacing w:after="0" w:line="240" w:lineRule="auto"/>
        <w:rPr>
          <w:rFonts w:ascii="Times New Roman" w:eastAsia="Times New Roman" w:hAnsi="Times New Roman" w:cs="Times New Roman"/>
          <w:b/>
          <w:sz w:val="24"/>
          <w:szCs w:val="24"/>
          <w:lang w:eastAsia="ru-RU"/>
        </w:rPr>
      </w:pPr>
    </w:p>
    <w:p w:rsidR="00017860" w:rsidRDefault="00017860" w:rsidP="00017860">
      <w:pPr>
        <w:spacing w:after="0" w:line="240" w:lineRule="auto"/>
        <w:rPr>
          <w:rFonts w:ascii="Times New Roman" w:eastAsia="Times New Roman" w:hAnsi="Times New Roman" w:cs="Times New Roman"/>
          <w:b/>
          <w:sz w:val="24"/>
          <w:szCs w:val="24"/>
          <w:lang w:eastAsia="ru-RU"/>
        </w:rPr>
      </w:pPr>
    </w:p>
    <w:p w:rsidR="00017860" w:rsidRDefault="00017860" w:rsidP="00017860">
      <w:pPr>
        <w:spacing w:after="0" w:line="240" w:lineRule="auto"/>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Default="00017860" w:rsidP="00017860">
      <w:pPr>
        <w:spacing w:after="0" w:line="240" w:lineRule="auto"/>
        <w:jc w:val="right"/>
        <w:rPr>
          <w:rFonts w:ascii="Times New Roman" w:eastAsia="Times New Roman" w:hAnsi="Times New Roman" w:cs="Times New Roman"/>
          <w:b/>
          <w:sz w:val="24"/>
          <w:szCs w:val="24"/>
          <w:lang w:eastAsia="ru-RU"/>
        </w:rPr>
      </w:pPr>
    </w:p>
    <w:p w:rsidR="00017860" w:rsidRPr="00017860" w:rsidRDefault="00017860" w:rsidP="00017860">
      <w:pPr>
        <w:spacing w:after="0" w:line="240" w:lineRule="auto"/>
        <w:jc w:val="right"/>
        <w:rPr>
          <w:rFonts w:ascii="Times New Roman" w:eastAsia="Times New Roman" w:hAnsi="Times New Roman" w:cs="Times New Roman"/>
          <w:b/>
          <w:sz w:val="24"/>
          <w:szCs w:val="24"/>
          <w:lang w:eastAsia="ru-RU"/>
        </w:rPr>
      </w:pPr>
      <w:r w:rsidRPr="00017860">
        <w:rPr>
          <w:rFonts w:ascii="Times New Roman" w:eastAsia="Times New Roman" w:hAnsi="Times New Roman" w:cs="Times New Roman"/>
          <w:b/>
          <w:sz w:val="24"/>
          <w:szCs w:val="24"/>
          <w:lang w:eastAsia="ru-RU"/>
        </w:rPr>
        <w:t>Исполнитель:</w:t>
      </w:r>
    </w:p>
    <w:p w:rsidR="00017860" w:rsidRPr="00017860" w:rsidRDefault="00017860" w:rsidP="00017860">
      <w:pPr>
        <w:spacing w:after="0" w:line="240" w:lineRule="auto"/>
        <w:jc w:val="right"/>
        <w:rPr>
          <w:rFonts w:ascii="Times New Roman" w:eastAsia="Times New Roman" w:hAnsi="Times New Roman" w:cs="Times New Roman"/>
          <w:sz w:val="24"/>
          <w:szCs w:val="24"/>
          <w:lang w:eastAsia="ru-RU"/>
        </w:rPr>
      </w:pPr>
      <w:r w:rsidRPr="00017860">
        <w:rPr>
          <w:rFonts w:ascii="Times New Roman" w:eastAsia="Times New Roman" w:hAnsi="Times New Roman" w:cs="Times New Roman"/>
          <w:sz w:val="24"/>
          <w:szCs w:val="24"/>
          <w:lang w:eastAsia="ru-RU"/>
        </w:rPr>
        <w:t>Панина Анастасия Сергеевна,</w:t>
      </w:r>
    </w:p>
    <w:p w:rsidR="00017860" w:rsidRPr="00017860" w:rsidRDefault="00017860" w:rsidP="00017860">
      <w:pPr>
        <w:spacing w:after="0" w:line="240" w:lineRule="auto"/>
        <w:jc w:val="right"/>
        <w:rPr>
          <w:rFonts w:ascii="Times New Roman" w:eastAsia="Times New Roman" w:hAnsi="Times New Roman" w:cs="Times New Roman"/>
          <w:sz w:val="24"/>
          <w:szCs w:val="24"/>
          <w:lang w:eastAsia="ru-RU"/>
        </w:rPr>
      </w:pPr>
      <w:r w:rsidRPr="00017860">
        <w:rPr>
          <w:rFonts w:ascii="Times New Roman" w:eastAsia="Times New Roman" w:hAnsi="Times New Roman" w:cs="Times New Roman"/>
          <w:sz w:val="24"/>
          <w:szCs w:val="24"/>
          <w:lang w:eastAsia="ru-RU"/>
        </w:rPr>
        <w:t>воспитатель М</w:t>
      </w:r>
      <w:r>
        <w:rPr>
          <w:rFonts w:ascii="Times New Roman" w:eastAsia="Times New Roman" w:hAnsi="Times New Roman" w:cs="Times New Roman"/>
          <w:sz w:val="24"/>
          <w:szCs w:val="24"/>
          <w:lang w:eastAsia="ru-RU"/>
        </w:rPr>
        <w:t>А</w:t>
      </w:r>
      <w:r w:rsidRPr="00017860">
        <w:rPr>
          <w:rFonts w:ascii="Times New Roman" w:eastAsia="Times New Roman" w:hAnsi="Times New Roman" w:cs="Times New Roman"/>
          <w:sz w:val="24"/>
          <w:szCs w:val="24"/>
          <w:lang w:eastAsia="ru-RU"/>
        </w:rPr>
        <w:t>ДОУ</w:t>
      </w:r>
      <w:r>
        <w:rPr>
          <w:rFonts w:ascii="Times New Roman" w:eastAsia="Times New Roman" w:hAnsi="Times New Roman" w:cs="Times New Roman"/>
          <w:sz w:val="24"/>
          <w:szCs w:val="24"/>
          <w:lang w:eastAsia="ru-RU"/>
        </w:rPr>
        <w:t xml:space="preserve"> № 1</w:t>
      </w:r>
    </w:p>
    <w:p w:rsidR="00017860" w:rsidRDefault="00017860" w:rsidP="00017860">
      <w:pPr>
        <w:jc w:val="center"/>
        <w:rPr>
          <w:rFonts w:ascii="Times New Roman" w:eastAsia="Times New Roman" w:hAnsi="Times New Roman" w:cs="Times New Roman"/>
          <w:sz w:val="24"/>
          <w:szCs w:val="24"/>
          <w:lang w:eastAsia="ru-RU"/>
        </w:rPr>
      </w:pPr>
      <w:r w:rsidRPr="00017860">
        <w:rPr>
          <w:rFonts w:ascii="Times New Roman" w:eastAsia="Times New Roman" w:hAnsi="Times New Roman" w:cs="Times New Roman"/>
          <w:sz w:val="24"/>
          <w:szCs w:val="24"/>
          <w:lang w:eastAsia="ru-RU"/>
        </w:rPr>
        <w:t xml:space="preserve"> </w:t>
      </w:r>
    </w:p>
    <w:p w:rsidR="00017860" w:rsidRPr="00805BE9" w:rsidRDefault="00017860" w:rsidP="008F4B4D">
      <w:pPr>
        <w:jc w:val="center"/>
        <w:rPr>
          <w:rFonts w:ascii="Times New Roman" w:hAnsi="Times New Roman" w:cs="Times New Roman"/>
          <w:sz w:val="32"/>
          <w:szCs w:val="32"/>
        </w:rPr>
      </w:pPr>
      <w:r w:rsidRPr="00017860">
        <w:rPr>
          <w:rFonts w:ascii="Times New Roman" w:eastAsia="Times New Roman" w:hAnsi="Times New Roman" w:cs="Times New Roman"/>
          <w:sz w:val="24"/>
          <w:szCs w:val="24"/>
          <w:lang w:eastAsia="ru-RU"/>
        </w:rPr>
        <w:t>Кемерово</w:t>
      </w:r>
      <w:r>
        <w:rPr>
          <w:rFonts w:ascii="Times New Roman" w:eastAsia="Times New Roman" w:hAnsi="Times New Roman" w:cs="Times New Roman"/>
          <w:sz w:val="24"/>
          <w:szCs w:val="24"/>
          <w:lang w:eastAsia="ru-RU"/>
        </w:rPr>
        <w:t xml:space="preserve"> 2012</w:t>
      </w:r>
    </w:p>
    <w:p w:rsidR="00017860" w:rsidRPr="00017860" w:rsidRDefault="00017860" w:rsidP="00017860">
      <w:pPr>
        <w:spacing w:line="360" w:lineRule="auto"/>
        <w:jc w:val="center"/>
        <w:rPr>
          <w:rFonts w:ascii="Times New Roman" w:eastAsia="Times New Roman" w:hAnsi="Times New Roman" w:cs="Times New Roman"/>
          <w:b/>
          <w:sz w:val="28"/>
          <w:szCs w:val="28"/>
          <w:lang w:eastAsia="ru-RU"/>
        </w:rPr>
      </w:pPr>
      <w:r w:rsidRPr="00017860">
        <w:rPr>
          <w:rFonts w:ascii="Times New Roman" w:eastAsia="Times New Roman" w:hAnsi="Times New Roman" w:cs="Times New Roman"/>
          <w:b/>
          <w:sz w:val="28"/>
          <w:szCs w:val="28"/>
          <w:lang w:eastAsia="ru-RU"/>
        </w:rPr>
        <w:lastRenderedPageBreak/>
        <w:t>Содержание</w:t>
      </w:r>
    </w:p>
    <w:p w:rsidR="00017860" w:rsidRPr="0063583A" w:rsidRDefault="00017860" w:rsidP="0043272C">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Введение…………………………………………………………………</w:t>
      </w:r>
      <w:r w:rsidR="0063583A">
        <w:rPr>
          <w:rFonts w:ascii="Times New Roman" w:eastAsia="Times New Roman" w:hAnsi="Times New Roman" w:cs="Times New Roman"/>
          <w:sz w:val="28"/>
          <w:szCs w:val="28"/>
          <w:lang w:eastAsia="ru-RU"/>
        </w:rPr>
        <w:t xml:space="preserve">… </w:t>
      </w:r>
      <w:r w:rsidRPr="0063583A">
        <w:rPr>
          <w:rFonts w:ascii="Times New Roman" w:eastAsia="Times New Roman" w:hAnsi="Times New Roman" w:cs="Times New Roman"/>
          <w:sz w:val="28"/>
          <w:szCs w:val="28"/>
          <w:lang w:eastAsia="ru-RU"/>
        </w:rPr>
        <w:t>3</w:t>
      </w:r>
    </w:p>
    <w:p w:rsidR="0043272C" w:rsidRPr="0063583A" w:rsidRDefault="003E7FAB" w:rsidP="003E7FAB">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1.Пси</w:t>
      </w:r>
      <w:r w:rsidR="00692D19" w:rsidRPr="0063583A">
        <w:rPr>
          <w:rFonts w:ascii="Times New Roman" w:eastAsia="Times New Roman" w:hAnsi="Times New Roman" w:cs="Times New Roman"/>
          <w:sz w:val="28"/>
          <w:szCs w:val="28"/>
          <w:lang w:eastAsia="ru-RU"/>
        </w:rPr>
        <w:t>хо</w:t>
      </w:r>
      <w:r w:rsidRPr="0063583A">
        <w:rPr>
          <w:rFonts w:ascii="Times New Roman" w:eastAsia="Times New Roman" w:hAnsi="Times New Roman" w:cs="Times New Roman"/>
          <w:sz w:val="28"/>
          <w:szCs w:val="28"/>
          <w:lang w:eastAsia="ru-RU"/>
        </w:rPr>
        <w:t xml:space="preserve">лого-педагогические </w:t>
      </w:r>
      <w:r w:rsidR="0063583A" w:rsidRPr="0063583A">
        <w:rPr>
          <w:rFonts w:ascii="Times New Roman" w:eastAsia="Times New Roman" w:hAnsi="Times New Roman" w:cs="Times New Roman"/>
          <w:sz w:val="28"/>
          <w:szCs w:val="28"/>
          <w:lang w:eastAsia="ru-RU"/>
        </w:rPr>
        <w:t>аспекты сенсорного воспитания……</w:t>
      </w:r>
      <w:r w:rsidR="0063583A">
        <w:rPr>
          <w:rFonts w:ascii="Times New Roman" w:eastAsia="Times New Roman" w:hAnsi="Times New Roman" w:cs="Times New Roman"/>
          <w:sz w:val="28"/>
          <w:szCs w:val="28"/>
          <w:lang w:eastAsia="ru-RU"/>
        </w:rPr>
        <w:t xml:space="preserve">….. </w:t>
      </w:r>
      <w:r w:rsidR="00692D19" w:rsidRPr="0063583A">
        <w:rPr>
          <w:rFonts w:ascii="Times New Roman" w:eastAsia="Times New Roman" w:hAnsi="Times New Roman" w:cs="Times New Roman"/>
          <w:sz w:val="28"/>
          <w:szCs w:val="28"/>
          <w:lang w:eastAsia="ru-RU"/>
        </w:rPr>
        <w:t>7</w:t>
      </w:r>
      <w:r w:rsidRPr="0063583A">
        <w:rPr>
          <w:rFonts w:ascii="Times New Roman" w:eastAsia="Times New Roman" w:hAnsi="Times New Roman" w:cs="Times New Roman"/>
          <w:sz w:val="28"/>
          <w:szCs w:val="28"/>
          <w:lang w:eastAsia="ru-RU"/>
        </w:rPr>
        <w:t xml:space="preserve"> </w:t>
      </w:r>
    </w:p>
    <w:p w:rsidR="007C6F4D" w:rsidRPr="0063583A" w:rsidRDefault="00692D19"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2.</w:t>
      </w:r>
      <w:r w:rsidR="007C6F4D" w:rsidRPr="0063583A">
        <w:rPr>
          <w:rFonts w:ascii="Times New Roman" w:eastAsia="Times New Roman" w:hAnsi="Times New Roman" w:cs="Times New Roman"/>
          <w:sz w:val="28"/>
          <w:szCs w:val="28"/>
          <w:lang w:eastAsia="ru-RU"/>
        </w:rPr>
        <w:t>Взаимосвязь сенсорного воспитания и обучения детей</w:t>
      </w:r>
    </w:p>
    <w:p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изобразительной</w:t>
      </w:r>
      <w:r w:rsidR="0063583A">
        <w:rPr>
          <w:rFonts w:ascii="Times New Roman" w:eastAsia="Times New Roman" w:hAnsi="Times New Roman" w:cs="Times New Roman"/>
          <w:sz w:val="28"/>
          <w:szCs w:val="28"/>
          <w:lang w:eastAsia="ru-RU"/>
        </w:rPr>
        <w:t xml:space="preserve"> деятельности………………………………………... </w:t>
      </w:r>
      <w:r w:rsidR="0048339F" w:rsidRPr="0063583A">
        <w:rPr>
          <w:rFonts w:ascii="Times New Roman" w:eastAsia="Times New Roman" w:hAnsi="Times New Roman" w:cs="Times New Roman"/>
          <w:sz w:val="28"/>
          <w:szCs w:val="28"/>
          <w:lang w:eastAsia="ru-RU"/>
        </w:rPr>
        <w:t>12</w:t>
      </w:r>
    </w:p>
    <w:p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3.Развитие сенсорного восприятия через нетрадиционные техники </w:t>
      </w:r>
    </w:p>
    <w:p w:rsidR="007C6F4D" w:rsidRPr="0063583A" w:rsidRDefault="007C6F4D"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рисования………………………………………………………………..</w:t>
      </w:r>
      <w:r w:rsidR="0048339F" w:rsidRPr="0063583A">
        <w:rPr>
          <w:rFonts w:ascii="Times New Roman" w:eastAsia="Times New Roman" w:hAnsi="Times New Roman" w:cs="Times New Roman"/>
          <w:sz w:val="28"/>
          <w:szCs w:val="28"/>
          <w:lang w:eastAsia="ru-RU"/>
        </w:rPr>
        <w:t>.</w:t>
      </w:r>
      <w:r w:rsidR="0063583A">
        <w:rPr>
          <w:rFonts w:ascii="Times New Roman" w:eastAsia="Times New Roman" w:hAnsi="Times New Roman" w:cs="Times New Roman"/>
          <w:sz w:val="28"/>
          <w:szCs w:val="28"/>
          <w:lang w:eastAsia="ru-RU"/>
        </w:rPr>
        <w:t xml:space="preserve"> </w:t>
      </w:r>
      <w:r w:rsidR="0048339F" w:rsidRPr="0063583A">
        <w:rPr>
          <w:rFonts w:ascii="Times New Roman" w:eastAsia="Times New Roman" w:hAnsi="Times New Roman" w:cs="Times New Roman"/>
          <w:sz w:val="28"/>
          <w:szCs w:val="28"/>
          <w:lang w:eastAsia="ru-RU"/>
        </w:rPr>
        <w:t>18</w:t>
      </w:r>
    </w:p>
    <w:p w:rsidR="001D7659" w:rsidRPr="0063583A" w:rsidRDefault="007E4683" w:rsidP="007C6F4D">
      <w:pPr>
        <w:spacing w:after="0" w:line="360" w:lineRule="auto"/>
        <w:jc w:val="both"/>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 xml:space="preserve">   </w:t>
      </w:r>
      <w:r w:rsidR="001D7659" w:rsidRPr="0063583A">
        <w:rPr>
          <w:rFonts w:ascii="Times New Roman" w:eastAsia="Times New Roman" w:hAnsi="Times New Roman" w:cs="Times New Roman"/>
          <w:sz w:val="28"/>
          <w:szCs w:val="28"/>
          <w:lang w:eastAsia="ru-RU"/>
        </w:rPr>
        <w:t>3.1.Нетрадиционные техники рисования……………………………..</w:t>
      </w:r>
      <w:r w:rsidR="0063583A">
        <w:rPr>
          <w:rFonts w:ascii="Times New Roman" w:eastAsia="Times New Roman" w:hAnsi="Times New Roman" w:cs="Times New Roman"/>
          <w:sz w:val="28"/>
          <w:szCs w:val="28"/>
          <w:lang w:eastAsia="ru-RU"/>
        </w:rPr>
        <w:t xml:space="preserve">. </w:t>
      </w:r>
      <w:r w:rsidR="0048339F" w:rsidRPr="0063583A">
        <w:rPr>
          <w:rFonts w:ascii="Times New Roman" w:eastAsia="Times New Roman" w:hAnsi="Times New Roman" w:cs="Times New Roman"/>
          <w:sz w:val="28"/>
          <w:szCs w:val="28"/>
          <w:lang w:eastAsia="ru-RU"/>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5"/>
        <w:gridCol w:w="33"/>
      </w:tblGrid>
      <w:tr w:rsidR="007C6F4D" w:rsidRPr="0063583A" w:rsidTr="00DF31D4">
        <w:tc>
          <w:tcPr>
            <w:tcW w:w="9108" w:type="dxa"/>
            <w:gridSpan w:val="2"/>
            <w:tcBorders>
              <w:top w:val="nil"/>
              <w:left w:val="nil"/>
              <w:bottom w:val="nil"/>
              <w:right w:val="nil"/>
            </w:tcBorders>
          </w:tcPr>
          <w:p w:rsidR="007C6F4D" w:rsidRPr="0063583A" w:rsidRDefault="007C6F4D"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Закл</w:t>
            </w:r>
            <w:r w:rsidR="001D7659" w:rsidRPr="0063583A">
              <w:rPr>
                <w:rFonts w:ascii="Times New Roman" w:eastAsia="Times New Roman" w:hAnsi="Times New Roman" w:cs="Times New Roman"/>
                <w:sz w:val="28"/>
                <w:szCs w:val="28"/>
                <w:lang w:eastAsia="ru-RU"/>
              </w:rPr>
              <w:t>ючение…………………………………………………………………</w:t>
            </w:r>
            <w:r w:rsidR="0063583A">
              <w:rPr>
                <w:rFonts w:ascii="Times New Roman" w:eastAsia="Times New Roman" w:hAnsi="Times New Roman" w:cs="Times New Roman"/>
                <w:sz w:val="28"/>
                <w:szCs w:val="28"/>
                <w:lang w:eastAsia="ru-RU"/>
              </w:rPr>
              <w:t xml:space="preserve">. </w:t>
            </w:r>
            <w:r w:rsidR="00CE4AB4" w:rsidRPr="0063583A">
              <w:rPr>
                <w:rFonts w:ascii="Times New Roman" w:eastAsia="Times New Roman" w:hAnsi="Times New Roman" w:cs="Times New Roman"/>
                <w:sz w:val="28"/>
                <w:szCs w:val="28"/>
                <w:lang w:eastAsia="ru-RU"/>
              </w:rPr>
              <w:t>38</w:t>
            </w:r>
          </w:p>
        </w:tc>
      </w:tr>
      <w:tr w:rsidR="007C6F4D" w:rsidRPr="0063583A" w:rsidTr="00DF31D4">
        <w:tc>
          <w:tcPr>
            <w:tcW w:w="9108" w:type="dxa"/>
            <w:gridSpan w:val="2"/>
            <w:tcBorders>
              <w:top w:val="nil"/>
              <w:left w:val="nil"/>
              <w:bottom w:val="nil"/>
              <w:right w:val="nil"/>
            </w:tcBorders>
          </w:tcPr>
          <w:p w:rsidR="007C6F4D" w:rsidRPr="0063583A" w:rsidRDefault="007C6F4D"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Список л</w:t>
            </w:r>
            <w:r w:rsidR="001D7659" w:rsidRPr="0063583A">
              <w:rPr>
                <w:rFonts w:ascii="Times New Roman" w:eastAsia="Times New Roman" w:hAnsi="Times New Roman" w:cs="Times New Roman"/>
                <w:sz w:val="28"/>
                <w:szCs w:val="28"/>
                <w:lang w:eastAsia="ru-RU"/>
              </w:rPr>
              <w:t>и</w:t>
            </w:r>
            <w:r w:rsidR="0063583A">
              <w:rPr>
                <w:rFonts w:ascii="Times New Roman" w:eastAsia="Times New Roman" w:hAnsi="Times New Roman" w:cs="Times New Roman"/>
                <w:sz w:val="28"/>
                <w:szCs w:val="28"/>
                <w:lang w:eastAsia="ru-RU"/>
              </w:rPr>
              <w:t xml:space="preserve">тературы………………………………………………………… </w:t>
            </w:r>
            <w:r w:rsidR="00C17D35" w:rsidRPr="0063583A">
              <w:rPr>
                <w:rFonts w:ascii="Times New Roman" w:eastAsia="Times New Roman" w:hAnsi="Times New Roman" w:cs="Times New Roman"/>
                <w:sz w:val="28"/>
                <w:szCs w:val="28"/>
                <w:lang w:eastAsia="ru-RU"/>
              </w:rPr>
              <w:t>40</w:t>
            </w:r>
          </w:p>
        </w:tc>
      </w:tr>
      <w:tr w:rsidR="007C6F4D" w:rsidRPr="0063583A" w:rsidTr="00DF31D4">
        <w:tc>
          <w:tcPr>
            <w:tcW w:w="9108" w:type="dxa"/>
            <w:gridSpan w:val="2"/>
            <w:tcBorders>
              <w:top w:val="nil"/>
              <w:left w:val="nil"/>
              <w:bottom w:val="nil"/>
              <w:right w:val="nil"/>
            </w:tcBorders>
          </w:tcPr>
          <w:p w:rsidR="0063583A" w:rsidRPr="0063583A" w:rsidRDefault="0063583A" w:rsidP="007C6F4D">
            <w:pPr>
              <w:spacing w:after="0" w:line="360" w:lineRule="auto"/>
              <w:rPr>
                <w:rFonts w:ascii="Times New Roman" w:eastAsia="Times New Roman" w:hAnsi="Times New Roman" w:cs="Times New Roman"/>
                <w:sz w:val="28"/>
                <w:szCs w:val="28"/>
                <w:lang w:eastAsia="ru-RU"/>
              </w:rPr>
            </w:pPr>
            <w:r w:rsidRPr="0063583A">
              <w:rPr>
                <w:rFonts w:ascii="Times New Roman" w:eastAsia="Times New Roman" w:hAnsi="Times New Roman" w:cs="Times New Roman"/>
                <w:sz w:val="28"/>
                <w:szCs w:val="28"/>
                <w:lang w:eastAsia="ru-RU"/>
              </w:rPr>
              <w:t>Приложения</w:t>
            </w:r>
          </w:p>
          <w:p w:rsidR="007C6F4D" w:rsidRPr="00F05C2F" w:rsidRDefault="00F05C2F" w:rsidP="00F05C2F">
            <w:pPr>
              <w:spacing w:after="0" w:line="360" w:lineRule="auto"/>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Приложения 1.</w:t>
            </w:r>
            <w:r w:rsidRPr="000646A0">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Консультация для воспитателей………………………… 42</w:t>
            </w:r>
          </w:p>
        </w:tc>
      </w:tr>
      <w:tr w:rsidR="007C6F4D" w:rsidRPr="00D56A26" w:rsidTr="007C6F4D">
        <w:trPr>
          <w:gridAfter w:val="1"/>
          <w:wAfter w:w="33" w:type="dxa"/>
        </w:trPr>
        <w:tc>
          <w:tcPr>
            <w:tcW w:w="9075" w:type="dxa"/>
            <w:tcBorders>
              <w:top w:val="nil"/>
              <w:left w:val="nil"/>
              <w:bottom w:val="nil"/>
              <w:right w:val="nil"/>
            </w:tcBorders>
          </w:tcPr>
          <w:p w:rsidR="007C6F4D" w:rsidRPr="00F05C2F" w:rsidRDefault="00DF31D4" w:rsidP="00F05C2F">
            <w:pPr>
              <w:spacing w:after="0" w:line="360" w:lineRule="auto"/>
              <w:ind w:right="-1"/>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Прил</w:t>
            </w:r>
            <w:r w:rsidR="00F05C2F">
              <w:rPr>
                <w:rFonts w:ascii="Times New Roman" w:eastAsia="Times New Roman" w:hAnsi="Times New Roman" w:cs="Times New Roman"/>
                <w:sz w:val="28"/>
                <w:szCs w:val="28"/>
                <w:lang w:eastAsia="ru-RU"/>
              </w:rPr>
              <w:t xml:space="preserve">ожения 2. </w:t>
            </w:r>
            <w:r w:rsidR="00F05C2F" w:rsidRPr="00F05C2F">
              <w:rPr>
                <w:rFonts w:ascii="Times New Roman" w:eastAsia="Calibri" w:hAnsi="Times New Roman" w:cs="Times New Roman"/>
                <w:sz w:val="28"/>
                <w:szCs w:val="28"/>
              </w:rPr>
              <w:t>Анкета для родителей</w:t>
            </w:r>
            <w:r w:rsidR="00F05C2F">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 49</w:t>
            </w:r>
          </w:p>
        </w:tc>
      </w:tr>
      <w:tr w:rsidR="007C6F4D" w:rsidRPr="00D56A26" w:rsidTr="007C6F4D">
        <w:trPr>
          <w:gridAfter w:val="1"/>
          <w:wAfter w:w="33" w:type="dxa"/>
        </w:trPr>
        <w:tc>
          <w:tcPr>
            <w:tcW w:w="9075" w:type="dxa"/>
            <w:tcBorders>
              <w:top w:val="nil"/>
              <w:left w:val="nil"/>
              <w:bottom w:val="nil"/>
              <w:right w:val="nil"/>
            </w:tcBorders>
          </w:tcPr>
          <w:p w:rsidR="007C6F4D" w:rsidRPr="00D56A26" w:rsidRDefault="00DF31D4" w:rsidP="007C6F4D">
            <w:pPr>
              <w:spacing w:line="264"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Прил</w:t>
            </w:r>
            <w:r w:rsidR="00F05C2F">
              <w:rPr>
                <w:rFonts w:ascii="Times New Roman" w:eastAsia="Times New Roman" w:hAnsi="Times New Roman" w:cs="Times New Roman"/>
                <w:sz w:val="28"/>
                <w:szCs w:val="28"/>
                <w:lang w:eastAsia="ru-RU"/>
              </w:rPr>
              <w:t xml:space="preserve">ожения 3. Консультация для родителей…………………………… </w:t>
            </w:r>
            <w:r w:rsidR="007A65D7">
              <w:rPr>
                <w:rFonts w:ascii="Times New Roman" w:eastAsia="Times New Roman" w:hAnsi="Times New Roman" w:cs="Times New Roman"/>
                <w:sz w:val="28"/>
                <w:szCs w:val="28"/>
                <w:lang w:eastAsia="ru-RU"/>
              </w:rPr>
              <w:t xml:space="preserve"> 51</w:t>
            </w:r>
          </w:p>
        </w:tc>
      </w:tr>
    </w:tbl>
    <w:p w:rsidR="007C6F4D" w:rsidRPr="00D56A26" w:rsidRDefault="00F05C2F" w:rsidP="007C6F4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4. Конспекты занятий по рисованию…………………….</w:t>
      </w:r>
      <w:r w:rsidR="008F4B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59</w:t>
      </w:r>
    </w:p>
    <w:p w:rsidR="008F4B4D" w:rsidRPr="00D56A26" w:rsidRDefault="008F4B4D" w:rsidP="008F4B4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5. Работы детей нетрадиционными методами рисования. 68</w:t>
      </w:r>
    </w:p>
    <w:p w:rsidR="0043272C" w:rsidRDefault="0043272C" w:rsidP="0043272C">
      <w:pPr>
        <w:spacing w:after="0"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017860" w:rsidRDefault="00017860" w:rsidP="00017860">
      <w:pPr>
        <w:spacing w:line="360" w:lineRule="auto"/>
        <w:jc w:val="both"/>
        <w:rPr>
          <w:rFonts w:ascii="Times New Roman" w:eastAsia="Times New Roman" w:hAnsi="Times New Roman" w:cs="Times New Roman"/>
          <w:sz w:val="28"/>
          <w:szCs w:val="28"/>
          <w:lang w:eastAsia="ru-RU"/>
        </w:rPr>
      </w:pPr>
    </w:p>
    <w:p w:rsidR="008F4B4D" w:rsidRDefault="008F4B4D" w:rsidP="001A224B">
      <w:pPr>
        <w:spacing w:after="0" w:line="360" w:lineRule="auto"/>
        <w:jc w:val="center"/>
        <w:rPr>
          <w:rFonts w:ascii="Times New Roman" w:eastAsia="Times New Roman" w:hAnsi="Times New Roman" w:cs="Times New Roman"/>
          <w:b/>
          <w:sz w:val="28"/>
          <w:szCs w:val="28"/>
          <w:lang w:eastAsia="ru-RU"/>
        </w:rPr>
      </w:pPr>
    </w:p>
    <w:p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lastRenderedPageBreak/>
        <w:t>3</w:t>
      </w:r>
    </w:p>
    <w:p w:rsidR="00D5768B" w:rsidRDefault="00D5768B" w:rsidP="001A224B">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p>
    <w:p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 xml:space="preserve">"Самые далеко идущие успехи науки и техники </w:t>
      </w:r>
    </w:p>
    <w:p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рассчитаны не только на мыслящего,</w:t>
      </w:r>
    </w:p>
    <w:p w:rsidR="00FB1D34" w:rsidRP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но и ощущающего человека"</w:t>
      </w:r>
      <w:r>
        <w:rPr>
          <w:rFonts w:ascii="Times New Roman" w:eastAsia="Times New Roman" w:hAnsi="Times New Roman" w:cs="Times New Roman"/>
          <w:sz w:val="28"/>
          <w:szCs w:val="28"/>
          <w:lang w:eastAsia="ru-RU"/>
        </w:rPr>
        <w:t>.</w:t>
      </w:r>
    </w:p>
    <w:p w:rsidR="00FB1D34" w:rsidRDefault="00FB1D34" w:rsidP="008814FE">
      <w:pPr>
        <w:spacing w:after="0" w:line="360" w:lineRule="auto"/>
        <w:jc w:val="right"/>
        <w:rPr>
          <w:rFonts w:ascii="Times New Roman" w:eastAsia="Times New Roman" w:hAnsi="Times New Roman" w:cs="Times New Roman"/>
          <w:sz w:val="28"/>
          <w:szCs w:val="28"/>
          <w:lang w:eastAsia="ru-RU"/>
        </w:rPr>
      </w:pPr>
      <w:r w:rsidRPr="00FB1D34">
        <w:rPr>
          <w:rFonts w:ascii="Times New Roman" w:eastAsia="Times New Roman" w:hAnsi="Times New Roman" w:cs="Times New Roman"/>
          <w:sz w:val="28"/>
          <w:szCs w:val="28"/>
          <w:lang w:eastAsia="ru-RU"/>
        </w:rPr>
        <w:t>Ананьев</w:t>
      </w:r>
      <w:r w:rsidR="00AE476B">
        <w:rPr>
          <w:rFonts w:ascii="Times New Roman" w:eastAsia="Times New Roman" w:hAnsi="Times New Roman" w:cs="Times New Roman"/>
          <w:sz w:val="28"/>
          <w:szCs w:val="28"/>
          <w:lang w:eastAsia="ru-RU"/>
        </w:rPr>
        <w:t xml:space="preserve"> Б.Г</w:t>
      </w:r>
      <w:r w:rsidRPr="00FB1D34">
        <w:rPr>
          <w:rFonts w:ascii="Times New Roman" w:eastAsia="Times New Roman" w:hAnsi="Times New Roman" w:cs="Times New Roman"/>
          <w:sz w:val="28"/>
          <w:szCs w:val="28"/>
          <w:lang w:eastAsia="ru-RU"/>
        </w:rPr>
        <w:t>.</w:t>
      </w:r>
    </w:p>
    <w:p w:rsidR="00FB1D34" w:rsidRDefault="00FB1D34" w:rsidP="008814F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Основное содержание сенсорного воспитания в детском саду – это ознакомление детей</w:t>
      </w:r>
      <w:r w:rsidR="00EB5564">
        <w:rPr>
          <w:rFonts w:ascii="Times New Roman" w:eastAsia="Times New Roman" w:hAnsi="Times New Roman" w:cs="Times New Roman"/>
          <w:sz w:val="28"/>
          <w:szCs w:val="28"/>
          <w:lang w:eastAsia="ru-RU"/>
        </w:rPr>
        <w:t xml:space="preserve"> с сенсорными эталонами и обучение их способам обследования предметов.</w:t>
      </w:r>
    </w:p>
    <w:p w:rsidR="00324B28" w:rsidRDefault="00324B28" w:rsidP="00324B2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действующими федеральными государственными требованиями (ФГТ, Приказ №655 от 23 ноября 2009г.) в программе нового поколения «От рождения до школы» под редакцией Васильевой М.А.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В программе комплексно представлены все основные содержательные линии воспитания и образования ребенка от рождения до школы. Отдельным разделом в содержании образовательной области «Познание» представлено «Сенсорное развитие», которое направлено на формирование у детей всех возрастных групп познавательных интересов и на их интеллектуальное развитие.</w:t>
      </w:r>
    </w:p>
    <w:p w:rsidR="00EB5564" w:rsidRDefault="00EB5564" w:rsidP="00324B2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Сенсорное воспитание – это развитие восприятия ребенка и формирование его представлений о внешних свойствах предметов: их форме, цвете, величине, положении в пространстве, запахе, вкусе и так далее. С восприятия предметов и явлений окружающего мира и начинается познание.</w:t>
      </w:r>
    </w:p>
    <w:p w:rsidR="008B73B8" w:rsidRDefault="008B73B8"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дошкольном возрасте развитие ощущений и восприятий происходит очень интенсивно. При этом правильные представления о предметах легче формируются в процессе их непосредственного восприятия, как зрительного, так и слухового и осязательного, в процессе различного рода действий с этими предметами.</w:t>
      </w:r>
    </w:p>
    <w:p w:rsidR="00C677B5" w:rsidRDefault="00C677B5" w:rsidP="00EB5564">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p w:rsidR="00937BA5" w:rsidRDefault="00937BA5"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Сенсорное развитие является условием успешного овладения любой практической деятельностью. А истоки сенсорных способностей лежат в общем уровне сенсорного развития достигаемого в младшем дошкольном возрасте.</w:t>
      </w:r>
      <w:r w:rsidR="00B828E7">
        <w:rPr>
          <w:rFonts w:ascii="Times New Roman" w:eastAsia="Times New Roman" w:hAnsi="Times New Roman" w:cs="Times New Roman"/>
          <w:sz w:val="28"/>
          <w:szCs w:val="28"/>
          <w:lang w:eastAsia="ru-RU"/>
        </w:rPr>
        <w:t xml:space="preserve"> Период первых трех лет – период наиболее интенсивного физического и психического развития детей. В этом возрасте при соответствующих условиях у ребенка развиваются различные способности: речь, совершенствование движений. Начинают формироваться нравственные качества, складываются черты характера. Обогащаются сенсорный опыт ребенка посредством осязания, мышечного чувства, зрения, ребенок начинает различать величину, форму и цвет предмета.</w:t>
      </w:r>
    </w:p>
    <w:p w:rsidR="002F1443" w:rsidRDefault="002F1443" w:rsidP="00EB556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раннего детства наиболее благоприятен для совершенствования деятельности органов чувств, накопления представлений об окружающем мире.</w:t>
      </w:r>
    </w:p>
    <w:p w:rsidR="002F1443" w:rsidRDefault="002F1443" w:rsidP="002F144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сенсорного воспитания состоит в том, что оно:</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является основой для интеллектуального развития;</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упорядочивает хаотичные представления ребенка, полученные при взаимодействии с внешним миром;</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развивает наблюдательность;</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готовит к реальной жизни;</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позитивно влияет на эстетическое чувство;</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является основой для развития воображения;</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развивает внимание;</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дает ребенку возможность овладеть новыми способами предметно-познавательной деятельности;</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обеспечивает усвоение сенсорных эталонов;</w:t>
      </w:r>
    </w:p>
    <w:p w:rsidR="002F1443" w:rsidRDefault="002F1443"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обеспечивает освоение навыков учебной</w:t>
      </w:r>
      <w:r w:rsidR="0043272C">
        <w:rPr>
          <w:rFonts w:ascii="Times New Roman" w:eastAsia="Times New Roman" w:hAnsi="Times New Roman" w:cs="Times New Roman"/>
          <w:sz w:val="28"/>
          <w:szCs w:val="28"/>
          <w:lang w:eastAsia="ru-RU"/>
        </w:rPr>
        <w:t xml:space="preserve"> деятельности;</w:t>
      </w:r>
    </w:p>
    <w:p w:rsidR="0043272C" w:rsidRDefault="0043272C"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влияет на расширение словарного запаса ребенка;</w:t>
      </w:r>
    </w:p>
    <w:p w:rsidR="0043272C" w:rsidRDefault="0043272C" w:rsidP="004F52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влияет на развитие зрительной, слуховой, моторной, образной и других видов памяти.</w:t>
      </w:r>
    </w:p>
    <w:p w:rsidR="00C677B5" w:rsidRDefault="00C677B5" w:rsidP="00C677B5">
      <w:pPr>
        <w:spacing w:after="0" w:line="360" w:lineRule="auto"/>
        <w:ind w:firstLine="540"/>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5</w:t>
      </w:r>
    </w:p>
    <w:p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Сенсорное развитие, развитие восприятия и представлений о внешних свойствах вещей, играет важную роль в общем ходе умственного развития ребенка. При отсутствии специального сенсорного воспитания в раннем и дошкольном детстве оно проходит замедленно, далеко не всегда достигает того уровня, который требуется для обеспечения дальнейшего развития познавательной деятельности ребенка, его успешного школьного обучения, подготовки ко всем видам физического и умственного труда, неотъемлемой частью которых является восприятие. Это обстоятельство привело к необходимости создания системы сенсорного воспитания нормально развивающихся детей дошкольного возраста.</w:t>
      </w:r>
    </w:p>
    <w:p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 xml:space="preserve">Таким образом, можно выделить основные задачи в сенсорном развитии и воспитании детей от рождения до 6 лет. </w:t>
      </w:r>
    </w:p>
    <w:p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На первом году жизни это обогащение ребенка впечатлениями. Следует создать для малыша условия, чтобы он мог следить за движущимися яркими игрушками, хватать предметы разной формы и величины.</w:t>
      </w:r>
    </w:p>
    <w:p w:rsidR="0043272C" w:rsidRPr="0043272C"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На втором-третьем году жизни дети должны научиться выделять цвет, форму и величину как особые признаки предметов, накапливать представления об основных разновидностях цвета и формы и об отношении между двумя предметами по величине.</w:t>
      </w:r>
    </w:p>
    <w:p w:rsidR="00C677B5" w:rsidRDefault="0043272C" w:rsidP="0043272C">
      <w:pPr>
        <w:spacing w:after="0" w:line="360" w:lineRule="auto"/>
        <w:ind w:firstLine="540"/>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 xml:space="preserve">Начиная, с четвертого года жизни у детей формируют сенсорные эталоны: устойчивые, закрепленные в речи представления о цветах, геометрических фигурах и отношениях по величине между несколькими предметами. Позднее следует знакомить с оттенками цвета, с вариантами геометрических фигур и с отношениями по величине, возникающими между элементами ряда, состоящего из большего количества предметов. Одновременно с формированием эталонов необходимо учить детей способам обследования предметов: их группировке по цвету и форме вокруг образцов-эталонов, последовательному осмотру и описанию формы, выполнению все более сложных глазомерных действий. Наконец, в качестве особой задачи </w:t>
      </w:r>
    </w:p>
    <w:p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6</w:t>
      </w:r>
    </w:p>
    <w:p w:rsidR="0043272C" w:rsidRDefault="0043272C" w:rsidP="00C677B5">
      <w:pPr>
        <w:spacing w:after="0" w:line="360" w:lineRule="auto"/>
        <w:jc w:val="both"/>
        <w:rPr>
          <w:rFonts w:ascii="Times New Roman" w:eastAsia="Calibri" w:hAnsi="Times New Roman" w:cs="Times New Roman"/>
          <w:sz w:val="28"/>
          <w:szCs w:val="28"/>
        </w:rPr>
      </w:pPr>
      <w:r w:rsidRPr="0043272C">
        <w:rPr>
          <w:rFonts w:ascii="Times New Roman" w:eastAsia="Calibri" w:hAnsi="Times New Roman" w:cs="Times New Roman"/>
          <w:sz w:val="28"/>
          <w:szCs w:val="28"/>
        </w:rPr>
        <w:t>выступает необходимость развивать у детей аналитическое восприятие: умение разбираться в сочетаниях цветов, расчленять форму предметов, выделять отдельные измерения величины.</w:t>
      </w:r>
    </w:p>
    <w:p w:rsidR="003E7FAB" w:rsidRDefault="003E7FAB"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Следует отметить, что в настоящее время в дошкольных учреждениях в первую очередь решается задача ознакомление детей с отдельными цветами спектра, а задача формирования необходимых способов обследования предметов с целью выявления цвета не получает</w:t>
      </w:r>
      <w:r w:rsidR="00584793">
        <w:rPr>
          <w:rFonts w:ascii="Times New Roman" w:eastAsia="Calibri" w:hAnsi="Times New Roman" w:cs="Times New Roman"/>
          <w:sz w:val="28"/>
          <w:szCs w:val="28"/>
        </w:rPr>
        <w:t xml:space="preserve"> должного решения. Это не может не сказываться отрицательно на особенностях представлений о цвете.</w:t>
      </w:r>
    </w:p>
    <w:p w:rsidR="00584793" w:rsidRDefault="00584793"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Объясняется это отсутствием методических пособий по формированию и совершенствованию умений в области восприятия цвета, где были бы выделены различные типы и категории действий, подобраны техники рисования.</w:t>
      </w:r>
    </w:p>
    <w:p w:rsidR="00584793" w:rsidRDefault="00692D19" w:rsidP="0043272C">
      <w:pPr>
        <w:spacing w:after="0"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чтобы детское творчество успешно развивалось у наших детей, мы стали вводить новые формы организации и взаимодействия с детьми, которые позволили детям реализовывать свои творческие задумки.</w:t>
      </w:r>
    </w:p>
    <w:p w:rsidR="00584793" w:rsidRPr="0043272C" w:rsidRDefault="00584793" w:rsidP="0043272C">
      <w:pPr>
        <w:spacing w:after="0" w:line="360" w:lineRule="auto"/>
        <w:ind w:firstLine="540"/>
        <w:jc w:val="both"/>
        <w:rPr>
          <w:rFonts w:ascii="Times New Roman" w:eastAsia="Calibri" w:hAnsi="Times New Roman" w:cs="Times New Roman"/>
          <w:sz w:val="28"/>
          <w:szCs w:val="28"/>
        </w:rPr>
      </w:pPr>
    </w:p>
    <w:p w:rsidR="0043272C" w:rsidRDefault="0043272C" w:rsidP="0043272C">
      <w:pPr>
        <w:spacing w:after="0" w:line="360" w:lineRule="auto"/>
        <w:ind w:firstLine="709"/>
        <w:jc w:val="both"/>
        <w:rPr>
          <w:rFonts w:ascii="Times New Roman" w:eastAsia="Times New Roman" w:hAnsi="Times New Roman" w:cs="Times New Roman"/>
          <w:sz w:val="28"/>
          <w:szCs w:val="28"/>
          <w:lang w:eastAsia="ru-RU"/>
        </w:rPr>
      </w:pPr>
    </w:p>
    <w:p w:rsidR="002F1443" w:rsidRPr="002F1443" w:rsidRDefault="002F1443" w:rsidP="0043272C">
      <w:pPr>
        <w:spacing w:after="0" w:line="360" w:lineRule="auto"/>
        <w:jc w:val="both"/>
        <w:rPr>
          <w:rFonts w:ascii="Times New Roman" w:eastAsia="Times New Roman" w:hAnsi="Times New Roman" w:cs="Times New Roman"/>
          <w:sz w:val="28"/>
          <w:szCs w:val="28"/>
          <w:lang w:eastAsia="ru-RU"/>
        </w:rPr>
      </w:pPr>
    </w:p>
    <w:p w:rsidR="008B73B8" w:rsidRDefault="008B73B8" w:rsidP="0043272C">
      <w:pPr>
        <w:spacing w:after="0" w:line="360" w:lineRule="auto"/>
        <w:ind w:firstLine="709"/>
        <w:jc w:val="both"/>
        <w:rPr>
          <w:rFonts w:ascii="Times New Roman" w:eastAsia="Times New Roman" w:hAnsi="Times New Roman" w:cs="Times New Roman"/>
          <w:sz w:val="28"/>
          <w:szCs w:val="28"/>
          <w:lang w:eastAsia="ru-RU"/>
        </w:rPr>
      </w:pPr>
    </w:p>
    <w:p w:rsidR="00EB5564" w:rsidRDefault="00EB5564" w:rsidP="0043272C">
      <w:pPr>
        <w:spacing w:after="0" w:line="360" w:lineRule="auto"/>
        <w:ind w:firstLine="709"/>
        <w:jc w:val="both"/>
        <w:rPr>
          <w:rFonts w:ascii="Times New Roman" w:eastAsia="Times New Roman" w:hAnsi="Times New Roman" w:cs="Times New Roman"/>
          <w:sz w:val="28"/>
          <w:szCs w:val="28"/>
          <w:lang w:eastAsia="ru-RU"/>
        </w:rPr>
      </w:pPr>
    </w:p>
    <w:p w:rsidR="00EB5564" w:rsidRPr="00FB1D34" w:rsidRDefault="00EB5564" w:rsidP="0043272C">
      <w:pPr>
        <w:spacing w:after="0" w:line="360" w:lineRule="auto"/>
        <w:ind w:firstLine="709"/>
        <w:jc w:val="both"/>
        <w:rPr>
          <w:rFonts w:ascii="Times New Roman" w:eastAsia="Times New Roman" w:hAnsi="Times New Roman" w:cs="Times New Roman"/>
          <w:sz w:val="28"/>
          <w:szCs w:val="28"/>
          <w:lang w:eastAsia="ru-RU"/>
        </w:rPr>
      </w:pPr>
    </w:p>
    <w:p w:rsidR="00D5768B" w:rsidRDefault="00D5768B" w:rsidP="00FB1D34">
      <w:pPr>
        <w:spacing w:line="360" w:lineRule="auto"/>
        <w:jc w:val="right"/>
        <w:rPr>
          <w:rFonts w:ascii="Times New Roman" w:eastAsia="Times New Roman" w:hAnsi="Times New Roman" w:cs="Times New Roman"/>
          <w:b/>
          <w:sz w:val="28"/>
          <w:szCs w:val="28"/>
          <w:lang w:eastAsia="ru-RU"/>
        </w:rPr>
      </w:pPr>
    </w:p>
    <w:p w:rsidR="00D5768B" w:rsidRDefault="00D5768B" w:rsidP="00FB1D34">
      <w:pPr>
        <w:spacing w:line="360" w:lineRule="auto"/>
        <w:jc w:val="center"/>
        <w:rPr>
          <w:rFonts w:ascii="Times New Roman" w:eastAsia="Times New Roman" w:hAnsi="Times New Roman" w:cs="Times New Roman"/>
          <w:b/>
          <w:sz w:val="28"/>
          <w:szCs w:val="28"/>
          <w:lang w:eastAsia="ru-RU"/>
        </w:rPr>
      </w:pPr>
    </w:p>
    <w:p w:rsidR="00D5768B" w:rsidRDefault="00D5768B" w:rsidP="00017860">
      <w:pPr>
        <w:spacing w:line="360" w:lineRule="auto"/>
        <w:jc w:val="center"/>
        <w:rPr>
          <w:rFonts w:ascii="Times New Roman" w:eastAsia="Times New Roman" w:hAnsi="Times New Roman" w:cs="Times New Roman"/>
          <w:b/>
          <w:sz w:val="28"/>
          <w:szCs w:val="28"/>
          <w:lang w:eastAsia="ru-RU"/>
        </w:rPr>
      </w:pPr>
    </w:p>
    <w:p w:rsidR="00D5768B" w:rsidRDefault="00D5768B" w:rsidP="00017860">
      <w:pPr>
        <w:spacing w:line="360" w:lineRule="auto"/>
        <w:jc w:val="center"/>
        <w:rPr>
          <w:rFonts w:ascii="Times New Roman" w:eastAsia="Times New Roman" w:hAnsi="Times New Roman" w:cs="Times New Roman"/>
          <w:b/>
          <w:sz w:val="28"/>
          <w:szCs w:val="28"/>
          <w:lang w:eastAsia="ru-RU"/>
        </w:rPr>
      </w:pPr>
    </w:p>
    <w:p w:rsidR="001A224B" w:rsidRDefault="001A224B" w:rsidP="00C677B5">
      <w:pPr>
        <w:spacing w:line="360" w:lineRule="auto"/>
        <w:rPr>
          <w:rFonts w:ascii="Times New Roman" w:eastAsia="Times New Roman" w:hAnsi="Times New Roman" w:cs="Times New Roman"/>
          <w:b/>
          <w:sz w:val="28"/>
          <w:szCs w:val="28"/>
          <w:lang w:eastAsia="ru-RU"/>
        </w:rPr>
      </w:pPr>
    </w:p>
    <w:p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lastRenderedPageBreak/>
        <w:t>7</w:t>
      </w:r>
    </w:p>
    <w:p w:rsidR="00F433C8" w:rsidRPr="00AE476B" w:rsidRDefault="00F433C8" w:rsidP="004F5250">
      <w:pPr>
        <w:pStyle w:val="a3"/>
        <w:numPr>
          <w:ilvl w:val="0"/>
          <w:numId w:val="5"/>
        </w:numPr>
        <w:spacing w:after="0" w:line="360" w:lineRule="auto"/>
        <w:ind w:left="0"/>
        <w:jc w:val="center"/>
        <w:rPr>
          <w:rFonts w:ascii="Times New Roman" w:eastAsia="Times New Roman" w:hAnsi="Times New Roman" w:cs="Times New Roman"/>
          <w:b/>
          <w:sz w:val="28"/>
          <w:szCs w:val="28"/>
          <w:lang w:eastAsia="ru-RU"/>
        </w:rPr>
      </w:pPr>
      <w:r w:rsidRPr="00AE476B">
        <w:rPr>
          <w:rFonts w:ascii="Times New Roman" w:eastAsia="Times New Roman" w:hAnsi="Times New Roman" w:cs="Times New Roman"/>
          <w:b/>
          <w:sz w:val="28"/>
          <w:szCs w:val="28"/>
          <w:lang w:eastAsia="ru-RU"/>
        </w:rPr>
        <w:t>Психолого-педагогические аспекты сенсорного воспитания</w:t>
      </w:r>
      <w:r>
        <w:rPr>
          <w:rFonts w:ascii="Times New Roman" w:eastAsia="Times New Roman" w:hAnsi="Times New Roman" w:cs="Times New Roman"/>
          <w:b/>
          <w:sz w:val="28"/>
          <w:szCs w:val="28"/>
          <w:lang w:eastAsia="ru-RU"/>
        </w:rPr>
        <w:t>.</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Сенсорное развитие (от лат. </w:t>
      </w:r>
      <w:proofErr w:type="spellStart"/>
      <w:r w:rsidRPr="007E4683">
        <w:rPr>
          <w:rFonts w:ascii="Times New Roman" w:eastAsia="Times New Roman" w:hAnsi="Times New Roman" w:cs="Times New Roman"/>
          <w:sz w:val="28"/>
          <w:szCs w:val="28"/>
          <w:lang w:eastAsia="ru-RU"/>
        </w:rPr>
        <w:t>sensus</w:t>
      </w:r>
      <w:proofErr w:type="spellEnd"/>
      <w:r w:rsidRPr="007E4683">
        <w:rPr>
          <w:rFonts w:ascii="Times New Roman" w:eastAsia="Times New Roman" w:hAnsi="Times New Roman" w:cs="Times New Roman"/>
          <w:sz w:val="28"/>
          <w:szCs w:val="28"/>
          <w:lang w:eastAsia="ru-RU"/>
        </w:rPr>
        <w:t xml:space="preserve"> – чувство, ощущение) предполагает формирование у ребенка процессов восприятия и представлений о предметах, объектах и явлениях окружающего мира. Человек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определяющую роль. Профессор Н. М. Щелованов называл ранний возраст «золотой порой» сенсорного воспитания.</w:t>
      </w:r>
    </w:p>
    <w:p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истории дошкольной педагогики, на всех этапах ее развития, эта проблема занимала одно из центральных мест. Видными представителями дошкольной педагогики (Я. Каменский, Ф. Фребель, М. Монтессори, О. Декроли, Е. И. Тихеева и др.) были разработаны разнообразные </w:t>
      </w:r>
    </w:p>
    <w:p w:rsid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p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дидактические игры и упражнения по ознакомлению детей со свойствами и признаками предметов. Анализ дидактических систем перечисленных авторов с позиций принципов советской теории сенсорного воспитания позволяет сделать вывод о необходимости разработки нового содержания и методов ознакомления детей со свойствами и качествами предметов в свете новейших психолого-педагогических исследований.</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Рассматривая психолого-педагогические подходы к сенсорному развитию детей, отметим некоторых деятелей, оказавших значительное влияние на исследование этой проблемы.</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Великий педагог Фридрих Фребель следовал принципу «Будем жить ради наших детей» и сегодня является побудительным мотивом к поиску и созданию новых путей и методов воспитания детей. Знакомство с системой Песталоцци, произведения великого Яна Амоса Каменского  «Материнская школа»  подтолкнула Фребеля к созданию собственной теории.  Фридрих  Фребель стремился построить свою теорию</w:t>
      </w:r>
      <w:r w:rsidR="000619FA">
        <w:rPr>
          <w:rFonts w:ascii="Times New Roman" w:eastAsia="Times New Roman" w:hAnsi="Times New Roman" w:cs="Times New Roman"/>
          <w:sz w:val="28"/>
          <w:szCs w:val="28"/>
          <w:lang w:eastAsia="ru-RU"/>
        </w:rPr>
        <w:t xml:space="preserve"> на прочной методической основе:</w:t>
      </w:r>
    </w:p>
    <w:p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7E4683" w:rsidRPr="007E4683">
        <w:rPr>
          <w:rFonts w:ascii="Times New Roman" w:eastAsia="Times New Roman" w:hAnsi="Times New Roman" w:cs="Times New Roman"/>
          <w:sz w:val="28"/>
          <w:szCs w:val="28"/>
          <w:lang w:eastAsia="ru-RU"/>
        </w:rPr>
        <w:t>ир един и одновременно многообразен, а многообразие предполагает наличие отдельны</w:t>
      </w:r>
      <w:r>
        <w:rPr>
          <w:rFonts w:ascii="Times New Roman" w:eastAsia="Times New Roman" w:hAnsi="Times New Roman" w:cs="Times New Roman"/>
          <w:sz w:val="28"/>
          <w:szCs w:val="28"/>
          <w:lang w:eastAsia="ru-RU"/>
        </w:rPr>
        <w:t>х элементов, единых по сущности;</w:t>
      </w:r>
    </w:p>
    <w:p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7E4683" w:rsidRPr="007E4683">
        <w:rPr>
          <w:rFonts w:ascii="Times New Roman" w:eastAsia="Times New Roman" w:hAnsi="Times New Roman" w:cs="Times New Roman"/>
          <w:sz w:val="28"/>
          <w:szCs w:val="28"/>
          <w:lang w:eastAsia="ru-RU"/>
        </w:rPr>
        <w:t>роявление многообразия и единства, выявление их, приспособление их для</w:t>
      </w:r>
      <w:r>
        <w:rPr>
          <w:rFonts w:ascii="Times New Roman" w:eastAsia="Times New Roman" w:hAnsi="Times New Roman" w:cs="Times New Roman"/>
          <w:sz w:val="28"/>
          <w:szCs w:val="28"/>
          <w:lang w:eastAsia="ru-RU"/>
        </w:rPr>
        <w:t xml:space="preserve"> познания окружающего мира;</w:t>
      </w:r>
    </w:p>
    <w:p w:rsidR="007E4683" w:rsidRPr="007E4683" w:rsidRDefault="000619FA" w:rsidP="000619FA">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7E4683" w:rsidRPr="007E4683">
        <w:rPr>
          <w:rFonts w:ascii="Times New Roman" w:eastAsia="Times New Roman" w:hAnsi="Times New Roman" w:cs="Times New Roman"/>
          <w:sz w:val="28"/>
          <w:szCs w:val="28"/>
          <w:lang w:eastAsia="ru-RU"/>
        </w:rPr>
        <w:t>вижущие силы</w:t>
      </w:r>
      <w:r>
        <w:rPr>
          <w:rFonts w:ascii="Times New Roman" w:eastAsia="Times New Roman" w:hAnsi="Times New Roman" w:cs="Times New Roman"/>
          <w:sz w:val="28"/>
          <w:szCs w:val="28"/>
          <w:lang w:eastAsia="ru-RU"/>
        </w:rPr>
        <w:t xml:space="preserve"> развития: внутренние и внешние;</w:t>
      </w:r>
    </w:p>
    <w:p w:rsidR="007E4683" w:rsidRPr="007E4683" w:rsidRDefault="000619FA" w:rsidP="000619FA">
      <w:pPr>
        <w:pStyle w:val="a3"/>
        <w:spacing w:after="0"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w:t>
      </w:r>
      <w:r w:rsidR="007E4683" w:rsidRPr="007E4683">
        <w:rPr>
          <w:rFonts w:ascii="Times New Roman" w:eastAsia="Times New Roman" w:hAnsi="Times New Roman" w:cs="Times New Roman"/>
          <w:sz w:val="28"/>
          <w:szCs w:val="28"/>
          <w:lang w:eastAsia="ru-RU"/>
        </w:rPr>
        <w:t>овместное действие равных и противоположных условий (факторов) и путем уравнения, связи их в жизни.</w:t>
      </w:r>
    </w:p>
    <w:p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1919 году известным философом Рудольфом Штейнером было создано международное культурно-образовательное движение под названием Вольдорфская педагогика. Развитие проходит через подражание. Подход человеку, как к единому целому, является главным педагогическим принципом на всех стадиях Вольдорфской школы. Цель Вольдофской </w:t>
      </w:r>
    </w:p>
    <w:p w:rsidR="00C677B5" w:rsidRDefault="00C677B5" w:rsidP="00C677B5">
      <w:pPr>
        <w:pStyle w:val="a3"/>
        <w:spacing w:after="0" w:line="360" w:lineRule="auto"/>
        <w:ind w:left="0"/>
        <w:jc w:val="both"/>
        <w:rPr>
          <w:rFonts w:ascii="Times New Roman" w:eastAsia="Times New Roman" w:hAnsi="Times New Roman" w:cs="Times New Roman"/>
          <w:sz w:val="28"/>
          <w:szCs w:val="28"/>
          <w:lang w:eastAsia="ru-RU"/>
        </w:rPr>
      </w:pPr>
    </w:p>
    <w:p w:rsid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p>
    <w:p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педагогики – привести ребенка в контакт с миром, развить его скрытые способности и свойства.</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Глубокий гуманизм воспитательной работы, отсутствие авторитаризма выдающегося педагога Марии Монтессори привлекают к себе внимание уже 100 лет. Ряд ее идей положен в основу сенсорного воспитания, разработанной Л.А. Венгером и его ученика. Педагогика Монтессори удивительно технологична и продумана. Она позволяет ребенку развиваться в его собственном темпе, соответствующим его способностям.  В результате самостоятельной работы с авто дидактическим материалом в развивающей предметной среде дети становятся более независимые, самостоятельные, адаптированные и счастливые. </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Сенсорное воспитание дошкольников имеет большое значение в системе М. Монтессори. «…Воспитание чувств надо начинать методически с самого раннего возраста и продолжить его во весь период обучения, который подготавливает индивидуума для жизни в обществе…». Задача не в информации, а насыщение подсознания ребенка опытом, переходящим в сознание, выводам и открытиям. Психологический комфорт и свобода благотворно влияют на психологическое развитие детей. Глубокое осмысливание педагогической идеи на основе анализа ее философских взглядов и понимания ее природы и процессов системы Монтессори возможно лишь на основании анализа ее философских взглядов и понимания ее природы и развития ребенка.</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w:t>
      </w:r>
      <w:proofErr w:type="gramStart"/>
      <w:r w:rsidRPr="007E4683">
        <w:rPr>
          <w:rFonts w:ascii="Times New Roman" w:eastAsia="Times New Roman" w:hAnsi="Times New Roman" w:cs="Times New Roman"/>
          <w:sz w:val="28"/>
          <w:szCs w:val="28"/>
          <w:lang w:eastAsia="ru-RU"/>
        </w:rPr>
        <w:t>В трудах М. Монтессори термины  «воспитание»  и «развитие» встречаются повсеместно, а «образование»  и  «обучение» значительно реже.</w:t>
      </w:r>
      <w:proofErr w:type="gramEnd"/>
      <w:r w:rsidRPr="007E4683">
        <w:rPr>
          <w:rFonts w:ascii="Times New Roman" w:eastAsia="Times New Roman" w:hAnsi="Times New Roman" w:cs="Times New Roman"/>
          <w:sz w:val="28"/>
          <w:szCs w:val="28"/>
          <w:lang w:eastAsia="ru-RU"/>
        </w:rPr>
        <w:t xml:space="preserve"> Цель воспитания – содействовать психофизическому развитию. Сущность воспитания по М. Монтессори «помощь жизни с самого рождения».</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Центральный метод Монтессори – свободная работа детей в «подготовленной среде»  при ограничении прямого воздействия.</w:t>
      </w:r>
    </w:p>
    <w:p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w:t>
      </w:r>
    </w:p>
    <w:p w:rsidR="00C677B5" w:rsidRDefault="00C677B5" w:rsidP="00C677B5">
      <w:pPr>
        <w:pStyle w:val="a3"/>
        <w:spacing w:after="0" w:line="360" w:lineRule="auto"/>
        <w:ind w:left="0"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w:t>
      </w:r>
      <w:proofErr w:type="gramStart"/>
      <w:r w:rsidRPr="007E4683">
        <w:rPr>
          <w:rFonts w:ascii="Times New Roman" w:eastAsia="Times New Roman" w:hAnsi="Times New Roman" w:cs="Times New Roman"/>
          <w:sz w:val="28"/>
          <w:szCs w:val="28"/>
          <w:lang w:eastAsia="ru-RU"/>
        </w:rPr>
        <w:t>Важное значение</w:t>
      </w:r>
      <w:proofErr w:type="gramEnd"/>
      <w:r w:rsidRPr="007E4683">
        <w:rPr>
          <w:rFonts w:ascii="Times New Roman" w:eastAsia="Times New Roman" w:hAnsi="Times New Roman" w:cs="Times New Roman"/>
          <w:sz w:val="28"/>
          <w:szCs w:val="28"/>
          <w:lang w:eastAsia="ru-RU"/>
        </w:rPr>
        <w:t xml:space="preserve"> сенсорного воспитания признавали  видные отечественные педагоги Н.П.Сакулина, Е.И.Тихеева, Э.Г.Пилюгина. В настоящее время широко известна и повсеместно используется система дошкольного воспитания Л.А. Венгера и его школы.    Необходимо отметить, что в ее основу положены некоторые идеи М. Монтессори. Главное значение сенсорного воспитания - в создании основы для развития мышления через расширение поля восприятия.</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Дети, обладающие сенсорной культурой, становятся способны различать широкую гамму красок, звуков, вкусовых ощущений.  Сенсорные упражнения дают ребенку возможность различать и классифицировать предметы по размеру, форме, окраске, степени шероховатости или гладкости, по весу, температуре, вкусу, шуму, звучанию.</w:t>
      </w:r>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В числе педагогов ярких, талантливых, создавших оригинальную систему дошкольного воспитания необходимо отметить Елизавету Ивановну Тихееву, которая ратовала за: «…воспитание подрастающего поколения, вбирающее в себя положительный  опыт разных педагогических систем, с учетом, как уровня развития общества, так и знания о природе ребенка». Отсюда и понятен ее решительный протест против господства единой педагогической системы. Разрабатывая теорию дошкольного воспитания,  она сумела творчески использовать классическое наследие.  Воспитывать маленького ребенка нужно в гармоничной целостности всех природных способностей. Истоки развития  – внешний мир, окружающий ребенка предметы, средства,  игра, труд, общение с взрослыми. Роль педагога – исследовательская. Педагог изучает личность ребенка в целом.</w:t>
      </w:r>
    </w:p>
    <w:p w:rsidR="00C677B5"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Другой видный исследователь Л.А. Венгер считает, что главное направление сенсорного воспитания должно состоять в вооружении ребенка сенсорной культурой, созданной человечеством. Большое значение в сенсорном воспитании имеет формирование у детей представления о сенсорных эталонах – общепринятых образцов внешних свой</w:t>
      </w:r>
      <w:proofErr w:type="gramStart"/>
      <w:r w:rsidRPr="007E4683">
        <w:rPr>
          <w:rFonts w:ascii="Times New Roman" w:eastAsia="Times New Roman" w:hAnsi="Times New Roman" w:cs="Times New Roman"/>
          <w:sz w:val="28"/>
          <w:szCs w:val="28"/>
          <w:lang w:eastAsia="ru-RU"/>
        </w:rPr>
        <w:t>ств пр</w:t>
      </w:r>
      <w:proofErr w:type="gramEnd"/>
      <w:r w:rsidRPr="007E4683">
        <w:rPr>
          <w:rFonts w:ascii="Times New Roman" w:eastAsia="Times New Roman" w:hAnsi="Times New Roman" w:cs="Times New Roman"/>
          <w:sz w:val="28"/>
          <w:szCs w:val="28"/>
          <w:lang w:eastAsia="ru-RU"/>
        </w:rPr>
        <w:t xml:space="preserve">едметов. </w:t>
      </w:r>
    </w:p>
    <w:p w:rsidR="00C677B5" w:rsidRPr="00C677B5" w:rsidRDefault="00C677B5" w:rsidP="00C677B5">
      <w:pPr>
        <w:pStyle w:val="a3"/>
        <w:spacing w:after="0" w:line="360" w:lineRule="auto"/>
        <w:ind w:left="0"/>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lastRenderedPageBreak/>
        <w:t>11</w:t>
      </w:r>
    </w:p>
    <w:p w:rsidR="007E4683" w:rsidRPr="007E4683" w:rsidRDefault="007E4683" w:rsidP="00C677B5">
      <w:pPr>
        <w:pStyle w:val="a3"/>
        <w:spacing w:after="0" w:line="360" w:lineRule="auto"/>
        <w:ind w:left="0"/>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В качестве сенсорных эталонов цвета выступают семь цветов спектра и их оттенки по светлоте и насыщенности; в качестве эталонов формы – геометрические фигуры; величины – метрическая система мер. </w:t>
      </w:r>
      <w:proofErr w:type="gramStart"/>
      <w:r w:rsidRPr="007E4683">
        <w:rPr>
          <w:rFonts w:ascii="Times New Roman" w:eastAsia="Times New Roman" w:hAnsi="Times New Roman" w:cs="Times New Roman"/>
          <w:sz w:val="28"/>
          <w:szCs w:val="28"/>
          <w:lang w:eastAsia="ru-RU"/>
        </w:rPr>
        <w:t>Свои виды сенсорные эталоны имеют  в слуховом восприятии (это фонемы родного языка, звуковысотные отношения),  во вкусовом и  обонятельном.</w:t>
      </w:r>
      <w:proofErr w:type="gramEnd"/>
    </w:p>
    <w:p w:rsidR="007E4683" w:rsidRPr="007E4683" w:rsidRDefault="007E4683" w:rsidP="000619FA">
      <w:pPr>
        <w:pStyle w:val="a3"/>
        <w:spacing w:after="0" w:line="360" w:lineRule="auto"/>
        <w:ind w:left="0" w:firstLine="709"/>
        <w:jc w:val="both"/>
        <w:rPr>
          <w:rFonts w:ascii="Times New Roman" w:eastAsia="Times New Roman" w:hAnsi="Times New Roman" w:cs="Times New Roman"/>
          <w:sz w:val="28"/>
          <w:szCs w:val="28"/>
          <w:lang w:eastAsia="ru-RU"/>
        </w:rPr>
      </w:pPr>
      <w:r w:rsidRPr="007E4683">
        <w:rPr>
          <w:rFonts w:ascii="Times New Roman" w:eastAsia="Times New Roman" w:hAnsi="Times New Roman" w:cs="Times New Roman"/>
          <w:sz w:val="28"/>
          <w:szCs w:val="28"/>
          <w:lang w:eastAsia="ru-RU"/>
        </w:rPr>
        <w:t xml:space="preserve">   Усвоить сенсорный эталон – это вовсе не значит, научится правильно называть то или иное свойство (как иногда считают не слишком искушенные педагоги). Необходимо иметь четкие представления о разновидностях каждого свойства и, главное, уметь пользоваться такими представлениями для анализа и выделения свойств самых различных предме</w:t>
      </w:r>
      <w:r w:rsidR="004F5250">
        <w:rPr>
          <w:rFonts w:ascii="Times New Roman" w:eastAsia="Times New Roman" w:hAnsi="Times New Roman" w:cs="Times New Roman"/>
          <w:sz w:val="28"/>
          <w:szCs w:val="28"/>
          <w:lang w:eastAsia="ru-RU"/>
        </w:rPr>
        <w:t>тов в самых разных ситуациях. То есть</w:t>
      </w:r>
      <w:r w:rsidRPr="007E4683">
        <w:rPr>
          <w:rFonts w:ascii="Times New Roman" w:eastAsia="Times New Roman" w:hAnsi="Times New Roman" w:cs="Times New Roman"/>
          <w:sz w:val="28"/>
          <w:szCs w:val="28"/>
          <w:lang w:eastAsia="ru-RU"/>
        </w:rPr>
        <w:t xml:space="preserve">, усвоение сенсорных эталонов – это использование их в качестве « единиц измерения» при оценке свойств веществ. Именно с 3 лет основное место в сенсорном воспитании детей занимает ознакомление их  с общепринятыми сенсорными эталонами и способами их использования путем обучения продуктивным видам деятельности (рисованию, лепке, аппликации, конструированию), как на занятиях, так и в повседневной жизни. Каждый вид продуктивной деятельности предъявляет свои требования к детскому восприятию и способствует его развитию.  </w:t>
      </w:r>
    </w:p>
    <w:p w:rsidR="007E4683" w:rsidRPr="007E4683" w:rsidRDefault="007E4683" w:rsidP="000619FA">
      <w:pPr>
        <w:pStyle w:val="a3"/>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both"/>
        <w:rPr>
          <w:rFonts w:ascii="Times New Roman" w:eastAsia="Times New Roman" w:hAnsi="Times New Roman" w:cs="Times New Roman"/>
          <w:b/>
          <w:sz w:val="28"/>
          <w:szCs w:val="28"/>
          <w:lang w:eastAsia="ru-RU"/>
        </w:rPr>
      </w:pPr>
    </w:p>
    <w:p w:rsidR="000619FA" w:rsidRDefault="000619FA" w:rsidP="000619FA">
      <w:pPr>
        <w:spacing w:after="0" w:line="360" w:lineRule="auto"/>
        <w:jc w:val="center"/>
        <w:rPr>
          <w:rFonts w:ascii="Times New Roman" w:eastAsia="Times New Roman" w:hAnsi="Times New Roman" w:cs="Times New Roman"/>
          <w:b/>
          <w:sz w:val="28"/>
          <w:szCs w:val="28"/>
          <w:lang w:eastAsia="ru-RU"/>
        </w:rPr>
      </w:pPr>
    </w:p>
    <w:p w:rsidR="000619FA" w:rsidRDefault="000619FA" w:rsidP="000619FA">
      <w:pPr>
        <w:spacing w:after="0" w:line="360" w:lineRule="auto"/>
        <w:jc w:val="center"/>
        <w:rPr>
          <w:rFonts w:ascii="Times New Roman" w:eastAsia="Times New Roman" w:hAnsi="Times New Roman" w:cs="Times New Roman"/>
          <w:b/>
          <w:sz w:val="28"/>
          <w:szCs w:val="28"/>
          <w:lang w:eastAsia="ru-RU"/>
        </w:rPr>
      </w:pPr>
    </w:p>
    <w:p w:rsidR="004F5250" w:rsidRDefault="004F5250" w:rsidP="000619FA">
      <w:pPr>
        <w:spacing w:after="0" w:line="360" w:lineRule="auto"/>
        <w:jc w:val="center"/>
        <w:rPr>
          <w:rFonts w:ascii="Times New Roman" w:eastAsia="Times New Roman" w:hAnsi="Times New Roman" w:cs="Times New Roman"/>
          <w:b/>
          <w:sz w:val="28"/>
          <w:szCs w:val="28"/>
          <w:lang w:eastAsia="ru-RU"/>
        </w:rPr>
      </w:pPr>
    </w:p>
    <w:p w:rsidR="004F5250" w:rsidRDefault="004F5250" w:rsidP="00C677B5">
      <w:pPr>
        <w:spacing w:after="0" w:line="360" w:lineRule="auto"/>
        <w:rPr>
          <w:rFonts w:ascii="Times New Roman" w:eastAsia="Times New Roman" w:hAnsi="Times New Roman" w:cs="Times New Roman"/>
          <w:b/>
          <w:sz w:val="28"/>
          <w:szCs w:val="28"/>
          <w:lang w:eastAsia="ru-RU"/>
        </w:rPr>
      </w:pPr>
    </w:p>
    <w:p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sidRPr="00C677B5">
        <w:rPr>
          <w:rFonts w:ascii="Times New Roman" w:eastAsia="Times New Roman" w:hAnsi="Times New Roman" w:cs="Times New Roman"/>
          <w:sz w:val="28"/>
          <w:szCs w:val="28"/>
          <w:lang w:eastAsia="ru-RU"/>
        </w:rPr>
        <w:lastRenderedPageBreak/>
        <w:t>12</w:t>
      </w:r>
    </w:p>
    <w:p w:rsidR="000619FA" w:rsidRDefault="000619FA" w:rsidP="000619F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AE476B" w:rsidRPr="000619FA">
        <w:rPr>
          <w:rFonts w:ascii="Times New Roman" w:eastAsia="Times New Roman" w:hAnsi="Times New Roman" w:cs="Times New Roman"/>
          <w:b/>
          <w:sz w:val="28"/>
          <w:szCs w:val="28"/>
          <w:lang w:eastAsia="ru-RU"/>
        </w:rPr>
        <w:t>Взаимосвязь сенсорного воспитания и обучения детей</w:t>
      </w:r>
    </w:p>
    <w:p w:rsidR="00692D19" w:rsidRDefault="00AE476B" w:rsidP="000619FA">
      <w:pPr>
        <w:spacing w:after="0" w:line="360" w:lineRule="auto"/>
        <w:jc w:val="center"/>
        <w:rPr>
          <w:rFonts w:ascii="Times New Roman" w:eastAsia="Times New Roman" w:hAnsi="Times New Roman" w:cs="Times New Roman"/>
          <w:b/>
          <w:sz w:val="28"/>
          <w:szCs w:val="28"/>
          <w:lang w:eastAsia="ru-RU"/>
        </w:rPr>
      </w:pPr>
      <w:r w:rsidRPr="00AE476B">
        <w:rPr>
          <w:rFonts w:ascii="Times New Roman" w:eastAsia="Times New Roman" w:hAnsi="Times New Roman" w:cs="Times New Roman"/>
          <w:b/>
          <w:sz w:val="28"/>
          <w:szCs w:val="28"/>
          <w:lang w:eastAsia="ru-RU"/>
        </w:rPr>
        <w:t>изобразительной деятельности</w:t>
      </w:r>
      <w:r>
        <w:rPr>
          <w:rFonts w:ascii="Times New Roman" w:eastAsia="Times New Roman" w:hAnsi="Times New Roman" w:cs="Times New Roman"/>
          <w:b/>
          <w:sz w:val="28"/>
          <w:szCs w:val="28"/>
          <w:lang w:eastAsia="ru-RU"/>
        </w:rPr>
        <w:t>.</w:t>
      </w:r>
    </w:p>
    <w:p w:rsidR="00C01029" w:rsidRPr="00C01029" w:rsidRDefault="00C01029" w:rsidP="000619FA">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w:t>
      </w:r>
      <w:r>
        <w:rPr>
          <w:rFonts w:ascii="Times New Roman" w:eastAsia="Times New Roman" w:hAnsi="Times New Roman" w:cs="Times New Roman"/>
          <w:sz w:val="28"/>
          <w:szCs w:val="28"/>
          <w:lang w:eastAsia="ru-RU"/>
        </w:rPr>
        <w:t>ня сенсорного развития детей, то есть</w:t>
      </w:r>
      <w:r w:rsidRPr="00C01029">
        <w:rPr>
          <w:rFonts w:ascii="Times New Roman" w:eastAsia="Times New Roman" w:hAnsi="Times New Roman" w:cs="Times New Roman"/>
          <w:sz w:val="28"/>
          <w:szCs w:val="28"/>
          <w:lang w:eastAsia="ru-RU"/>
        </w:rPr>
        <w:t xml:space="preserve"> от того, насколько совершенно ребенок слышит, видит, осязает окружающее.</w:t>
      </w:r>
    </w:p>
    <w:p w:rsidR="00C01029" w:rsidRPr="00C01029" w:rsidRDefault="00C01029" w:rsidP="000619FA">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w:t>
      </w:r>
      <w:r>
        <w:rPr>
          <w:rFonts w:ascii="Times New Roman" w:eastAsia="Times New Roman" w:hAnsi="Times New Roman" w:cs="Times New Roman"/>
          <w:sz w:val="28"/>
          <w:szCs w:val="28"/>
          <w:lang w:eastAsia="ru-RU"/>
        </w:rPr>
        <w:t>ределяющую роль. Профессор</w:t>
      </w:r>
      <w:r w:rsidRPr="00C01029">
        <w:rPr>
          <w:rFonts w:ascii="Times New Roman" w:eastAsia="Times New Roman" w:hAnsi="Times New Roman" w:cs="Times New Roman"/>
          <w:sz w:val="28"/>
          <w:szCs w:val="28"/>
          <w:lang w:eastAsia="ru-RU"/>
        </w:rPr>
        <w:t xml:space="preserve"> Щелованов</w:t>
      </w:r>
      <w:r>
        <w:rPr>
          <w:rFonts w:ascii="Times New Roman" w:eastAsia="Times New Roman" w:hAnsi="Times New Roman" w:cs="Times New Roman"/>
          <w:sz w:val="28"/>
          <w:szCs w:val="28"/>
          <w:lang w:eastAsia="ru-RU"/>
        </w:rPr>
        <w:t xml:space="preserve"> Н.М.</w:t>
      </w:r>
      <w:r w:rsidRPr="00C01029">
        <w:rPr>
          <w:rFonts w:ascii="Times New Roman" w:eastAsia="Times New Roman" w:hAnsi="Times New Roman" w:cs="Times New Roman"/>
          <w:sz w:val="28"/>
          <w:szCs w:val="28"/>
          <w:lang w:eastAsia="ru-RU"/>
        </w:rPr>
        <w:t xml:space="preserve"> называл ранний возраст «золотой порой</w:t>
      </w:r>
      <w:r>
        <w:rPr>
          <w:rFonts w:ascii="Times New Roman" w:eastAsia="Times New Roman" w:hAnsi="Times New Roman" w:cs="Times New Roman"/>
          <w:sz w:val="28"/>
          <w:szCs w:val="28"/>
          <w:lang w:eastAsia="ru-RU"/>
        </w:rPr>
        <w:t>» сенсорного воспитания</w:t>
      </w:r>
      <w:r w:rsidRPr="00C01029">
        <w:rPr>
          <w:rFonts w:ascii="Times New Roman" w:eastAsia="Times New Roman" w:hAnsi="Times New Roman" w:cs="Times New Roman"/>
          <w:sz w:val="28"/>
          <w:szCs w:val="28"/>
          <w:lang w:eastAsia="ru-RU"/>
        </w:rPr>
        <w:t xml:space="preserve">. Одним из наиболее ярких и привлекательных сенсорных признаков предмета является его цвет. </w:t>
      </w: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Цвет как объект изучения всегда привлекал внимание ученых, психологов, искусствоведов, естествоиспытателей. Хорошо развитое чувство цвета помогает точнее сориентироваться в окружающем мире, полнее почувствовать его красоту, гармонию красок, ощутить душевный комфорт. Поэтому очень важно научить детей уже в дошкольном возрасте воспринимать цвет, его оттенки, пользоваться представлениями о цвете в своей познавательной, практической, художественной деятельности.</w:t>
      </w: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Задачи формирования представлений о цвете приводятся во многих вариативных образовательных программах.</w:t>
      </w:r>
    </w:p>
    <w:p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Анализ нескольких программ показал, что не во всех четко сформулированы задачи формирования представлений о сенсорных эталонах. Так, например, в «Пособие по воспитанию, обучению и развитию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p>
    <w:p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детей до трех лет» нет определенного раздела по сенсорному воспитанию, </w:t>
      </w:r>
      <w:r>
        <w:rPr>
          <w:rFonts w:ascii="Times New Roman" w:eastAsia="Times New Roman" w:hAnsi="Times New Roman" w:cs="Times New Roman"/>
          <w:sz w:val="28"/>
          <w:szCs w:val="28"/>
          <w:lang w:eastAsia="ru-RU"/>
        </w:rPr>
        <w:t xml:space="preserve">задачи размыты и не конкретны.  </w:t>
      </w:r>
      <w:proofErr w:type="gramStart"/>
      <w:r>
        <w:rPr>
          <w:rFonts w:ascii="Times New Roman" w:eastAsia="Times New Roman" w:hAnsi="Times New Roman" w:cs="Times New Roman"/>
          <w:sz w:val="28"/>
          <w:szCs w:val="28"/>
          <w:lang w:eastAsia="ru-RU"/>
        </w:rPr>
        <w:t>А в</w:t>
      </w:r>
      <w:r w:rsidRPr="00C01029">
        <w:rPr>
          <w:rFonts w:ascii="Times New Roman" w:eastAsia="Times New Roman" w:hAnsi="Times New Roman" w:cs="Times New Roman"/>
          <w:sz w:val="28"/>
          <w:szCs w:val="28"/>
          <w:lang w:eastAsia="ru-RU"/>
        </w:rPr>
        <w:t xml:space="preserve"> сборнике «Программы воспитания и обучения в детском саду» в разделе «Игры — занятия с дидактическими материалами с детьми 1</w:t>
      </w:r>
      <w:r w:rsidR="00CC0C60">
        <w:rPr>
          <w:rFonts w:ascii="Times New Roman" w:eastAsia="Times New Roman" w:hAnsi="Times New Roman" w:cs="Times New Roman"/>
          <w:sz w:val="28"/>
          <w:szCs w:val="28"/>
          <w:lang w:eastAsia="ru-RU"/>
        </w:rPr>
        <w:t xml:space="preserve"> года – 1 года 6 месяцев» </w:t>
      </w:r>
      <w:r w:rsidRPr="00C01029">
        <w:rPr>
          <w:rFonts w:ascii="Times New Roman" w:eastAsia="Times New Roman" w:hAnsi="Times New Roman" w:cs="Times New Roman"/>
          <w:sz w:val="28"/>
          <w:szCs w:val="28"/>
          <w:lang w:eastAsia="ru-RU"/>
        </w:rPr>
        <w:t>Васильевой</w:t>
      </w:r>
      <w:r w:rsidR="00CC0C60">
        <w:rPr>
          <w:rFonts w:ascii="Times New Roman" w:eastAsia="Times New Roman" w:hAnsi="Times New Roman" w:cs="Times New Roman"/>
          <w:sz w:val="28"/>
          <w:szCs w:val="28"/>
          <w:lang w:eastAsia="ru-RU"/>
        </w:rPr>
        <w:t xml:space="preserve"> М.А.</w:t>
      </w:r>
      <w:r w:rsidRPr="00C01029">
        <w:rPr>
          <w:rFonts w:ascii="Times New Roman" w:eastAsia="Times New Roman" w:hAnsi="Times New Roman" w:cs="Times New Roman"/>
          <w:sz w:val="28"/>
          <w:szCs w:val="28"/>
          <w:lang w:eastAsia="ru-RU"/>
        </w:rPr>
        <w:t xml:space="preserve"> определены необходимые результаты обучения: знакомство с цветами (красным, синим), закрепление умение выделения цвета, определения формы, величины как особых свойства предметов, умение группировать однородные предметы по нескольким сенсорным призн</w:t>
      </w:r>
      <w:r w:rsidR="00CC0C60">
        <w:rPr>
          <w:rFonts w:ascii="Times New Roman" w:eastAsia="Times New Roman" w:hAnsi="Times New Roman" w:cs="Times New Roman"/>
          <w:sz w:val="28"/>
          <w:szCs w:val="28"/>
          <w:lang w:eastAsia="ru-RU"/>
        </w:rPr>
        <w:t>акам: величине, форме, цвету</w:t>
      </w:r>
      <w:r w:rsidRPr="00C01029">
        <w:rPr>
          <w:rFonts w:ascii="Times New Roman" w:eastAsia="Times New Roman" w:hAnsi="Times New Roman" w:cs="Times New Roman"/>
          <w:sz w:val="28"/>
          <w:szCs w:val="28"/>
          <w:lang w:eastAsia="ru-RU"/>
        </w:rPr>
        <w:t>.</w:t>
      </w:r>
      <w:proofErr w:type="gramEnd"/>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«Программа воспитания и обучения в детском саду» ставит задачу ознакомления ребят первой младшей группы с красным, синим, желтым, белым и черным цветом. К концу года дети должны назвать четыре основных цвета — красный, синий, желтый, зеленый.</w:t>
      </w:r>
    </w:p>
    <w:p w:rsid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Следует отметить, что в настоящее время в дошкольных учреждениях в первую очередь решается задача ознакомления детей с отдельными цветами спектра, а задача формирования необходимых способов обследования предметов с целью выявления цвета не получает должного решения. Это не может не сказываться отрицательно на особенностях представлений детей о цвете.</w:t>
      </w:r>
    </w:p>
    <w:p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художественно-продуктивная </w:t>
      </w:r>
      <w:r w:rsidR="00CC0C60" w:rsidRPr="00C01029">
        <w:rPr>
          <w:rFonts w:ascii="Times New Roman" w:eastAsia="Times New Roman" w:hAnsi="Times New Roman" w:cs="Times New Roman"/>
          <w:sz w:val="28"/>
          <w:szCs w:val="28"/>
          <w:lang w:eastAsia="ru-RU"/>
        </w:rPr>
        <w:t>деятельность,</w:t>
      </w:r>
      <w:r w:rsidRPr="00C01029">
        <w:rPr>
          <w:rFonts w:ascii="Times New Roman" w:eastAsia="Times New Roman" w:hAnsi="Times New Roman" w:cs="Times New Roman"/>
          <w:sz w:val="28"/>
          <w:szCs w:val="28"/>
          <w:lang w:eastAsia="ru-RU"/>
        </w:rPr>
        <w:t xml:space="preserve"> создающая условия для вовлечения ребенка в собственное творчество, в процессе которого создается что-то красивое, необычное. Этому нужно учить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p>
    <w:p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шаг за шагом, от </w:t>
      </w:r>
      <w:proofErr w:type="gramStart"/>
      <w:r w:rsidRPr="00C01029">
        <w:rPr>
          <w:rFonts w:ascii="Times New Roman" w:eastAsia="Times New Roman" w:hAnsi="Times New Roman" w:cs="Times New Roman"/>
          <w:sz w:val="28"/>
          <w:szCs w:val="28"/>
          <w:lang w:eastAsia="ru-RU"/>
        </w:rPr>
        <w:t>простого</w:t>
      </w:r>
      <w:proofErr w:type="gramEnd"/>
      <w:r w:rsidRPr="00C01029">
        <w:rPr>
          <w:rFonts w:ascii="Times New Roman" w:eastAsia="Times New Roman" w:hAnsi="Times New Roman" w:cs="Times New Roman"/>
          <w:sz w:val="28"/>
          <w:szCs w:val="28"/>
          <w:lang w:eastAsia="ru-RU"/>
        </w:rPr>
        <w:t xml:space="preserve"> к сложному. И эта миссия возложена на педагога-воспитателя, имеющего жизненный опыт и специальные знания.</w:t>
      </w: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Рисование, даже без какого либо вмешательства взрослого – мощное средство самовыражения, которое помогает осуществить самоидентификацию, отражение впечатлений от окружающего и обеспечивает путь для проявления чувств, в том числе посредством цвета. Нет детей, которые бы не любили рисовать, экспериментировать с красками. </w:t>
      </w: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Педагогам</w:t>
      </w:r>
      <w:r w:rsidR="00CC0C60">
        <w:rPr>
          <w:rFonts w:ascii="Times New Roman" w:eastAsia="Times New Roman" w:hAnsi="Times New Roman" w:cs="Times New Roman"/>
          <w:sz w:val="28"/>
          <w:szCs w:val="28"/>
          <w:lang w:eastAsia="ru-RU"/>
        </w:rPr>
        <w:t>и установлено (Флерина Е.А., Казакова Т.Г., Комарова Т.С.</w:t>
      </w:r>
      <w:r w:rsidRPr="00C01029">
        <w:rPr>
          <w:rFonts w:ascii="Times New Roman" w:eastAsia="Times New Roman" w:hAnsi="Times New Roman" w:cs="Times New Roman"/>
          <w:sz w:val="28"/>
          <w:szCs w:val="28"/>
          <w:lang w:eastAsia="ru-RU"/>
        </w:rPr>
        <w:t>), что в рисовании ребенку этого возраста доступно изображение отдельных предметов, явлений с помощью ритмичных мазков — цветовых пятен («листочки»), штрихов карандашом, фломастером («дождь»), линий прямых и замкнутых, горизонтальных и вертикальных («дорожки», «ленточки» и т. п.). Малыш может воспринимать, чув</w:t>
      </w:r>
      <w:r w:rsidR="00CC0C60">
        <w:rPr>
          <w:rFonts w:ascii="Times New Roman" w:eastAsia="Times New Roman" w:hAnsi="Times New Roman" w:cs="Times New Roman"/>
          <w:sz w:val="28"/>
          <w:szCs w:val="28"/>
          <w:lang w:eastAsia="ru-RU"/>
        </w:rPr>
        <w:t>ствовать и передавать яркие цве</w:t>
      </w:r>
      <w:r w:rsidRPr="00C01029">
        <w:rPr>
          <w:rFonts w:ascii="Times New Roman" w:eastAsia="Times New Roman" w:hAnsi="Times New Roman" w:cs="Times New Roman"/>
          <w:sz w:val="28"/>
          <w:szCs w:val="28"/>
          <w:lang w:eastAsia="ru-RU"/>
        </w:rPr>
        <w:t>та окружающих предметов (цветочки, шарики). При этом дети не только отражают, что они видят и чувствуют, а еще и знакомятся с разными свойствами и качествам предметов, в том числе и с цветом.</w:t>
      </w:r>
    </w:p>
    <w:p w:rsidR="00C677B5" w:rsidRDefault="00C01029" w:rsidP="00CC0C60">
      <w:pPr>
        <w:spacing w:after="0" w:line="360" w:lineRule="auto"/>
        <w:ind w:firstLine="709"/>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Становясь постарше, дошкольники приобретают вначале простейшие умения и навыки рисования традиционными способами и средствами. А со временем уже осмысленно изыскивают новые приемы отражения окружающей действительности в собственном художественном творчестве. В тот момент педагог может сделать эту работу целенаправленной и познакомить детей с имеющими место в изобразительном искусстве нетрадиционными техниками. Включить в учебный процесс самые необычные средства изображения: коктейльные трубочки, парафиновую свечку, расческу, зубную щетку, ватную палочку, нитки и многое другое. Такое нестандартное решение развивает детскую фантазию, воображение, снимает отрицательные эмоции. Это свободный творческий процесс, когда не присутствует слово «нельзя», а существует возможность нарушать правила использования некоторых материалов: а вот пальчиком – да </w:t>
      </w:r>
      <w:proofErr w:type="gramStart"/>
      <w:r w:rsidRPr="00C01029">
        <w:rPr>
          <w:rFonts w:ascii="Times New Roman" w:eastAsia="Times New Roman" w:hAnsi="Times New Roman" w:cs="Times New Roman"/>
          <w:sz w:val="28"/>
          <w:szCs w:val="28"/>
          <w:lang w:eastAsia="ru-RU"/>
        </w:rPr>
        <w:t>в</w:t>
      </w:r>
      <w:proofErr w:type="gramEnd"/>
      <w:r w:rsidRPr="00C01029">
        <w:rPr>
          <w:rFonts w:ascii="Times New Roman" w:eastAsia="Times New Roman" w:hAnsi="Times New Roman" w:cs="Times New Roman"/>
          <w:sz w:val="28"/>
          <w:szCs w:val="28"/>
          <w:lang w:eastAsia="ru-RU"/>
        </w:rPr>
        <w:t xml:space="preserve">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p>
    <w:p w:rsidR="00C01029" w:rsidRPr="00C01029" w:rsidRDefault="00C01029" w:rsidP="00C677B5">
      <w:pPr>
        <w:spacing w:after="0" w:line="360" w:lineRule="auto"/>
        <w:jc w:val="both"/>
        <w:rPr>
          <w:rFonts w:ascii="Times New Roman" w:eastAsia="Times New Roman" w:hAnsi="Times New Roman" w:cs="Times New Roman"/>
          <w:sz w:val="28"/>
          <w:szCs w:val="28"/>
          <w:lang w:eastAsia="ru-RU"/>
        </w:rPr>
      </w:pPr>
      <w:r w:rsidRPr="00C01029">
        <w:rPr>
          <w:rFonts w:ascii="Times New Roman" w:eastAsia="Times New Roman" w:hAnsi="Times New Roman" w:cs="Times New Roman"/>
          <w:sz w:val="28"/>
          <w:szCs w:val="28"/>
          <w:lang w:eastAsia="ru-RU"/>
        </w:rPr>
        <w:t xml:space="preserve">краску.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w:t>
      </w:r>
      <w:r w:rsidR="00CC0C60">
        <w:rPr>
          <w:rFonts w:ascii="Times New Roman" w:eastAsia="Times New Roman" w:hAnsi="Times New Roman" w:cs="Times New Roman"/>
          <w:sz w:val="28"/>
          <w:szCs w:val="28"/>
          <w:lang w:eastAsia="ru-RU"/>
        </w:rPr>
        <w:t>станут богаче, полнее и ярче</w:t>
      </w:r>
      <w:r w:rsidRPr="00C01029">
        <w:rPr>
          <w:rFonts w:ascii="Times New Roman" w:eastAsia="Times New Roman" w:hAnsi="Times New Roman" w:cs="Times New Roman"/>
          <w:sz w:val="28"/>
          <w:szCs w:val="28"/>
          <w:lang w:eastAsia="ru-RU"/>
        </w:rPr>
        <w:t>.</w:t>
      </w:r>
    </w:p>
    <w:p w:rsidR="00C677B5"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Главную роль в проявлении творческих способностей играет система образования. Но, к сожалению, обучение в детских садах часто носит репродуктивный характер: ребенок больше узнает, чем творит. Кроме этого, качество проведения занятий изобразительной деятельностью зачастую не способствует проявлению творчества у ребят. Все это подчеркивает актуальность рассматриваемой нами проблемы и ставит задачу создания таких условий обучения, в которых возможно не только эффективное усвоение знаний детьми, но и организация и развитие поисковой деятельности, активности самостоятельности, познавательной потребности д</w:t>
      </w:r>
      <w:r>
        <w:rPr>
          <w:rFonts w:ascii="Times New Roman" w:eastAsia="Calibri" w:hAnsi="Times New Roman" w:cs="Times New Roman"/>
          <w:sz w:val="28"/>
          <w:szCs w:val="28"/>
        </w:rPr>
        <w:t>етей, то есть</w:t>
      </w:r>
      <w:r w:rsidRPr="00CB02A1">
        <w:rPr>
          <w:rFonts w:ascii="Times New Roman" w:eastAsia="Calibri" w:hAnsi="Times New Roman" w:cs="Times New Roman"/>
          <w:sz w:val="28"/>
          <w:szCs w:val="28"/>
        </w:rPr>
        <w:t xml:space="preserve"> достижение наибольшего воспитательного эффекта. Для нас ребенок – активный субъект творческой деятельности, который свободно общается с искусством, осваивает термины и понятия, связанные с ним, расширяет границы своей деятельности по собственной инициативе и желанию. Изменить позиции общения взрослых с детьми с обучающих на позиции помощника, советчика, организатора развивающей среды сложно, но без этого нельзя достичь успехов в работе с позиций гуманизации. Ориентация на личность ребенка, проявление внимания к его внутреннему миру, забота о его индивидуальных творческих способностях, также является непременным условием развития творческой личности. Широкое предоставление ребенку возможности творить самостоятельно, соответствующая организация педагогического процесса, способствующая накоплению впечатлений, эмоций, опыта, нравственно направленное и эстетически развивающее содержание деятельности дошкольников, последующее использование результатов детской художественной </w:t>
      </w:r>
    </w:p>
    <w:p w:rsidR="00C677B5" w:rsidRDefault="00C677B5" w:rsidP="00C677B5">
      <w:pPr>
        <w:spacing w:after="0" w:line="360" w:lineRule="auto"/>
        <w:jc w:val="both"/>
        <w:rPr>
          <w:rFonts w:ascii="Times New Roman" w:eastAsia="Calibri" w:hAnsi="Times New Roman" w:cs="Times New Roman"/>
          <w:sz w:val="28"/>
          <w:szCs w:val="28"/>
        </w:rPr>
      </w:pPr>
    </w:p>
    <w:p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16</w:t>
      </w:r>
    </w:p>
    <w:p w:rsidR="00CB02A1" w:rsidRDefault="00CB02A1" w:rsidP="00C677B5">
      <w:pPr>
        <w:spacing w:after="0" w:line="360" w:lineRule="auto"/>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 xml:space="preserve">деятельности в воспитании и обучении детей – необходимые условия формирования художественно-творческой деятельности. </w:t>
      </w:r>
    </w:p>
    <w:p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 xml:space="preserve">Изобразительная деятельность - один из путей воспитания у детей чувства прекрасного; умение замечать красивое в явлениях природы, жизни общества, в произведениях искусства; формирования потребности отразить увиденное в рисунке, лепке, аппликации. Программа обучения изобразительной деятельности   реализуется в процессе ознакомления с природой, разными видами искусства и художественно - эстетической деятельности. Она направлена на развитие у ребенка любви к прекрасному, обогащению его духовного мира, развитие эстетического восприятия, воображения, эстетических чувств, приобщению к искусству как неотъемлемой части духовной и материальной культуры. </w:t>
      </w:r>
    </w:p>
    <w:p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Реализация художественной деятельности в разных возрастных группах предусматривает:</w:t>
      </w:r>
    </w:p>
    <w:p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 xml:space="preserve">развитие интереса к различным видам искусства (литература, изобразительное, декоративно - прикладное искусство, музыка, архитектура и др.), формирование первых представлений в жизни и искусстве, способности воспринимать его; </w:t>
      </w:r>
    </w:p>
    <w:p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формирование художественно - образных представлений и мышления, эмоционально - чувственного отношения к предметам и явлениям действительности, воспитание эстетического вкуса;</w:t>
      </w:r>
    </w:p>
    <w:p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развитие творческих способностей в рисовании, лепке, аппликации, художественно - речевой деятельности;</w:t>
      </w:r>
    </w:p>
    <w:p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CB02A1">
        <w:rPr>
          <w:rFonts w:ascii="Times New Roman" w:eastAsia="Calibri" w:hAnsi="Times New Roman" w:cs="Times New Roman"/>
          <w:sz w:val="28"/>
          <w:szCs w:val="28"/>
        </w:rPr>
        <w:t xml:space="preserve"> обучение основам создания художественных образов, формирование практических навыков работы в различных видах художественной деятельности;  </w:t>
      </w:r>
    </w:p>
    <w:p w:rsidR="00CB02A1" w:rsidRDefault="00CB02A1" w:rsidP="00CB02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B02A1">
        <w:rPr>
          <w:rFonts w:ascii="Times New Roman" w:eastAsia="Calibri" w:hAnsi="Times New Roman" w:cs="Times New Roman"/>
          <w:sz w:val="28"/>
          <w:szCs w:val="28"/>
        </w:rPr>
        <w:t>развитие сенсорных способностей восприятия, чувства цвета, ритма, композиции, умения элементарно выражать в художественных образах предметы и явления действительности, решение творческих задач;</w:t>
      </w:r>
    </w:p>
    <w:p w:rsidR="00C677B5" w:rsidRDefault="00C677B5" w:rsidP="00C677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17</w:t>
      </w:r>
    </w:p>
    <w:p w:rsidR="00CB02A1" w:rsidRDefault="00CB02A1" w:rsidP="00CB02A1">
      <w:pPr>
        <w:spacing w:after="0" w:line="360" w:lineRule="auto"/>
        <w:jc w:val="both"/>
        <w:rPr>
          <w:rFonts w:ascii="Times New Roman" w:eastAsia="Calibri" w:hAnsi="Times New Roman" w:cs="Times New Roman"/>
        </w:rPr>
      </w:pPr>
      <w:r>
        <w:rPr>
          <w:rFonts w:ascii="Times New Roman" w:eastAsia="Calibri" w:hAnsi="Times New Roman" w:cs="Times New Roman"/>
          <w:sz w:val="28"/>
          <w:szCs w:val="28"/>
        </w:rPr>
        <w:t>-</w:t>
      </w:r>
      <w:r w:rsidRPr="00CB02A1">
        <w:rPr>
          <w:rFonts w:ascii="Times New Roman" w:eastAsia="Calibri" w:hAnsi="Times New Roman" w:cs="Times New Roman"/>
          <w:sz w:val="28"/>
          <w:szCs w:val="28"/>
        </w:rPr>
        <w:t xml:space="preserve"> приобщение детей к лучшим образцам отечественного и мирового искусства.</w:t>
      </w:r>
      <w:r w:rsidRPr="00CB02A1">
        <w:rPr>
          <w:rFonts w:ascii="Times New Roman" w:eastAsia="Calibri" w:hAnsi="Times New Roman" w:cs="Times New Roman"/>
        </w:rPr>
        <w:t xml:space="preserve"> </w:t>
      </w:r>
    </w:p>
    <w:p w:rsidR="00CB02A1" w:rsidRDefault="00CB02A1" w:rsidP="00CB02A1">
      <w:pPr>
        <w:spacing w:after="0" w:line="360" w:lineRule="auto"/>
        <w:ind w:firstLine="709"/>
        <w:jc w:val="both"/>
        <w:rPr>
          <w:rFonts w:ascii="Times New Roman" w:eastAsia="Calibri" w:hAnsi="Times New Roman" w:cs="Times New Roman"/>
          <w:sz w:val="28"/>
          <w:szCs w:val="28"/>
        </w:rPr>
      </w:pPr>
      <w:r w:rsidRPr="00CB02A1">
        <w:rPr>
          <w:rFonts w:ascii="Times New Roman" w:eastAsia="Calibri" w:hAnsi="Times New Roman" w:cs="Times New Roman"/>
          <w:sz w:val="28"/>
          <w:szCs w:val="28"/>
        </w:rPr>
        <w:t>Для эмоционального восприятия применяю</w:t>
      </w:r>
      <w:r>
        <w:rPr>
          <w:rFonts w:ascii="Times New Roman" w:eastAsia="Calibri" w:hAnsi="Times New Roman" w:cs="Times New Roman"/>
          <w:sz w:val="28"/>
          <w:szCs w:val="28"/>
        </w:rPr>
        <w:t>тся стихи, песни, подбираются</w:t>
      </w:r>
      <w:r w:rsidRPr="00CB02A1">
        <w:rPr>
          <w:rFonts w:ascii="Times New Roman" w:eastAsia="Calibri" w:hAnsi="Times New Roman" w:cs="Times New Roman"/>
          <w:sz w:val="28"/>
          <w:szCs w:val="28"/>
        </w:rPr>
        <w:t xml:space="preserve"> совместно с музыкальным руководителем музыкальное сопровождение, отражающее эмоциональный настрой рисунка.</w:t>
      </w:r>
    </w:p>
    <w:p w:rsidR="00CB02A1" w:rsidRDefault="002A2E87" w:rsidP="00CB02A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Работа</w:t>
      </w:r>
      <w:r w:rsidR="00CB02A1">
        <w:rPr>
          <w:rFonts w:ascii="Times New Roman" w:eastAsia="Calibri" w:hAnsi="Times New Roman" w:cs="Times New Roman"/>
          <w:sz w:val="28"/>
          <w:szCs w:val="28"/>
        </w:rPr>
        <w:t xml:space="preserve"> по развитию сенсорного</w:t>
      </w:r>
      <w:r>
        <w:rPr>
          <w:rFonts w:ascii="Times New Roman" w:eastAsia="Calibri" w:hAnsi="Times New Roman" w:cs="Times New Roman"/>
          <w:sz w:val="28"/>
          <w:szCs w:val="28"/>
        </w:rPr>
        <w:t xml:space="preserve"> восприятия детей осуществляется в сотрудничестве с родителями</w:t>
      </w:r>
      <w:r w:rsidR="00CE4238">
        <w:rPr>
          <w:rFonts w:ascii="Times New Roman" w:eastAsia="Calibri" w:hAnsi="Times New Roman" w:cs="Times New Roman"/>
          <w:sz w:val="28"/>
          <w:szCs w:val="28"/>
        </w:rPr>
        <w:t>, в которой используются различные формы работы: консультации на тему: «Развитие творчества у детей». Рекомендации: «Как организовать художественную изобразительную деятельность ребенка дома».</w:t>
      </w:r>
    </w:p>
    <w:p w:rsidR="00CB02A1" w:rsidRDefault="00CB02A1" w:rsidP="00CB02A1">
      <w:pPr>
        <w:spacing w:after="0" w:line="360" w:lineRule="auto"/>
        <w:ind w:firstLine="709"/>
        <w:jc w:val="both"/>
        <w:rPr>
          <w:rFonts w:ascii="Times New Roman" w:eastAsia="Calibri" w:hAnsi="Times New Roman" w:cs="Times New Roman"/>
          <w:sz w:val="28"/>
          <w:szCs w:val="28"/>
        </w:rPr>
      </w:pPr>
    </w:p>
    <w:p w:rsidR="00CB02A1" w:rsidRDefault="00CB02A1" w:rsidP="00CB02A1">
      <w:pPr>
        <w:spacing w:after="0" w:line="360" w:lineRule="auto"/>
        <w:ind w:firstLine="709"/>
        <w:jc w:val="both"/>
        <w:rPr>
          <w:rFonts w:ascii="Times New Roman" w:eastAsia="Calibri" w:hAnsi="Times New Roman" w:cs="Times New Roman"/>
          <w:sz w:val="28"/>
          <w:szCs w:val="28"/>
        </w:rPr>
      </w:pPr>
    </w:p>
    <w:p w:rsidR="00CB02A1" w:rsidRPr="00CB02A1" w:rsidRDefault="00CB02A1" w:rsidP="00CB02A1">
      <w:pPr>
        <w:spacing w:line="360" w:lineRule="auto"/>
        <w:ind w:firstLine="709"/>
        <w:jc w:val="both"/>
        <w:rPr>
          <w:rFonts w:ascii="Times New Roman" w:eastAsia="Calibri" w:hAnsi="Times New Roman" w:cs="Times New Roman"/>
          <w:sz w:val="28"/>
          <w:szCs w:val="28"/>
        </w:rPr>
      </w:pP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p>
    <w:p w:rsidR="00C01029" w:rsidRPr="00C01029" w:rsidRDefault="00C01029" w:rsidP="00CC0C60">
      <w:pPr>
        <w:spacing w:after="0" w:line="360" w:lineRule="auto"/>
        <w:ind w:firstLine="709"/>
        <w:jc w:val="both"/>
        <w:rPr>
          <w:rFonts w:ascii="Times New Roman" w:eastAsia="Times New Roman" w:hAnsi="Times New Roman" w:cs="Times New Roman"/>
          <w:sz w:val="28"/>
          <w:szCs w:val="28"/>
          <w:lang w:eastAsia="ru-RU"/>
        </w:rPr>
      </w:pPr>
    </w:p>
    <w:p w:rsidR="00692D19" w:rsidRPr="00C01029" w:rsidRDefault="00692D19" w:rsidP="00CC0C60">
      <w:pPr>
        <w:spacing w:after="0" w:line="360" w:lineRule="auto"/>
        <w:ind w:firstLine="709"/>
        <w:jc w:val="both"/>
        <w:rPr>
          <w:rFonts w:ascii="Times New Roman" w:eastAsia="Times New Roman" w:hAnsi="Times New Roman" w:cs="Times New Roman"/>
          <w:sz w:val="28"/>
          <w:szCs w:val="28"/>
          <w:lang w:eastAsia="ru-RU"/>
        </w:rPr>
      </w:pPr>
    </w:p>
    <w:p w:rsidR="00692D19" w:rsidRPr="00C01029" w:rsidRDefault="00692D19" w:rsidP="00CC0C60">
      <w:pPr>
        <w:spacing w:after="0" w:line="360" w:lineRule="auto"/>
        <w:jc w:val="both"/>
        <w:rPr>
          <w:rFonts w:ascii="Times New Roman" w:eastAsia="Times New Roman" w:hAnsi="Times New Roman" w:cs="Times New Roman"/>
          <w:b/>
          <w:sz w:val="28"/>
          <w:szCs w:val="28"/>
          <w:lang w:eastAsia="ru-RU"/>
        </w:rPr>
      </w:pPr>
    </w:p>
    <w:p w:rsidR="00692D19" w:rsidRDefault="00692D19" w:rsidP="00CC0C60">
      <w:pPr>
        <w:spacing w:line="360" w:lineRule="auto"/>
        <w:jc w:val="both"/>
        <w:rPr>
          <w:rFonts w:ascii="Times New Roman" w:eastAsia="Times New Roman" w:hAnsi="Times New Roman" w:cs="Times New Roman"/>
          <w:b/>
          <w:sz w:val="28"/>
          <w:szCs w:val="28"/>
          <w:lang w:eastAsia="ru-RU"/>
        </w:rPr>
      </w:pPr>
    </w:p>
    <w:p w:rsidR="00692D19" w:rsidRDefault="00692D19" w:rsidP="00CC0C60">
      <w:pPr>
        <w:spacing w:line="360" w:lineRule="auto"/>
        <w:jc w:val="both"/>
        <w:rPr>
          <w:rFonts w:ascii="Times New Roman" w:eastAsia="Times New Roman" w:hAnsi="Times New Roman" w:cs="Times New Roman"/>
          <w:b/>
          <w:sz w:val="28"/>
          <w:szCs w:val="28"/>
          <w:lang w:eastAsia="ru-RU"/>
        </w:rPr>
      </w:pPr>
    </w:p>
    <w:p w:rsidR="00692D19" w:rsidRDefault="00692D19" w:rsidP="00CC0C60">
      <w:pPr>
        <w:spacing w:line="360" w:lineRule="auto"/>
        <w:jc w:val="both"/>
        <w:rPr>
          <w:rFonts w:ascii="Times New Roman" w:eastAsia="Times New Roman" w:hAnsi="Times New Roman" w:cs="Times New Roman"/>
          <w:b/>
          <w:sz w:val="28"/>
          <w:szCs w:val="28"/>
          <w:lang w:eastAsia="ru-RU"/>
        </w:rPr>
      </w:pPr>
    </w:p>
    <w:p w:rsidR="00692D19" w:rsidRDefault="00692D19" w:rsidP="00CC0C60">
      <w:pPr>
        <w:spacing w:line="360" w:lineRule="auto"/>
        <w:jc w:val="both"/>
        <w:rPr>
          <w:rFonts w:ascii="Times New Roman" w:eastAsia="Times New Roman" w:hAnsi="Times New Roman" w:cs="Times New Roman"/>
          <w:b/>
          <w:sz w:val="28"/>
          <w:szCs w:val="28"/>
          <w:lang w:eastAsia="ru-RU"/>
        </w:rPr>
      </w:pPr>
    </w:p>
    <w:p w:rsidR="00AE476B" w:rsidRDefault="00AE476B" w:rsidP="00CC0C60">
      <w:pPr>
        <w:spacing w:line="360" w:lineRule="auto"/>
        <w:jc w:val="both"/>
        <w:rPr>
          <w:rFonts w:ascii="Times New Roman" w:eastAsia="Times New Roman" w:hAnsi="Times New Roman" w:cs="Times New Roman"/>
          <w:b/>
          <w:sz w:val="28"/>
          <w:szCs w:val="28"/>
          <w:lang w:eastAsia="ru-RU"/>
        </w:rPr>
      </w:pPr>
    </w:p>
    <w:p w:rsidR="00AE476B" w:rsidRDefault="00AE476B" w:rsidP="00CC0C60">
      <w:pPr>
        <w:spacing w:line="360" w:lineRule="auto"/>
        <w:jc w:val="both"/>
        <w:rPr>
          <w:rFonts w:ascii="Times New Roman" w:eastAsia="Times New Roman" w:hAnsi="Times New Roman" w:cs="Times New Roman"/>
          <w:b/>
          <w:sz w:val="28"/>
          <w:szCs w:val="28"/>
          <w:lang w:eastAsia="ru-RU"/>
        </w:rPr>
      </w:pPr>
    </w:p>
    <w:p w:rsidR="00AE476B" w:rsidRDefault="00AE476B" w:rsidP="00CC0C60">
      <w:pPr>
        <w:spacing w:line="360" w:lineRule="auto"/>
        <w:jc w:val="both"/>
        <w:rPr>
          <w:rFonts w:ascii="Times New Roman" w:eastAsia="Times New Roman" w:hAnsi="Times New Roman" w:cs="Times New Roman"/>
          <w:b/>
          <w:sz w:val="28"/>
          <w:szCs w:val="28"/>
          <w:lang w:eastAsia="ru-RU"/>
        </w:rPr>
      </w:pPr>
    </w:p>
    <w:p w:rsidR="00AE476B" w:rsidRDefault="00AE476B" w:rsidP="001A224B">
      <w:pPr>
        <w:spacing w:line="360" w:lineRule="auto"/>
        <w:rPr>
          <w:rFonts w:ascii="Times New Roman" w:eastAsia="Times New Roman" w:hAnsi="Times New Roman" w:cs="Times New Roman"/>
          <w:b/>
          <w:sz w:val="28"/>
          <w:szCs w:val="28"/>
          <w:lang w:eastAsia="ru-RU"/>
        </w:rPr>
      </w:pPr>
    </w:p>
    <w:p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w:t>
      </w:r>
    </w:p>
    <w:p w:rsidR="00CE4238" w:rsidRPr="004F5250" w:rsidRDefault="00CE4238" w:rsidP="004F5250">
      <w:pPr>
        <w:pStyle w:val="a3"/>
        <w:numPr>
          <w:ilvl w:val="0"/>
          <w:numId w:val="7"/>
        </w:numPr>
        <w:spacing w:after="0" w:line="360" w:lineRule="auto"/>
        <w:jc w:val="center"/>
        <w:rPr>
          <w:rFonts w:ascii="Times New Roman" w:eastAsia="Times New Roman" w:hAnsi="Times New Roman" w:cs="Times New Roman"/>
          <w:b/>
          <w:sz w:val="28"/>
          <w:szCs w:val="28"/>
          <w:lang w:eastAsia="ru-RU"/>
        </w:rPr>
      </w:pPr>
      <w:r w:rsidRPr="004F5250">
        <w:rPr>
          <w:rFonts w:ascii="Times New Roman" w:eastAsia="Times New Roman" w:hAnsi="Times New Roman" w:cs="Times New Roman"/>
          <w:b/>
          <w:sz w:val="28"/>
          <w:szCs w:val="28"/>
          <w:lang w:eastAsia="ru-RU"/>
        </w:rPr>
        <w:t>Развитие сенсорного восприятия через нетрадиционные техники рисования.</w:t>
      </w:r>
    </w:p>
    <w:p w:rsidR="00AE476B" w:rsidRDefault="00AC3F19"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традиционным изобразительным техникам относятся: создание</w:t>
      </w:r>
      <w:r w:rsidR="00FF414D">
        <w:rPr>
          <w:rFonts w:ascii="Times New Roman" w:eastAsia="Times New Roman" w:hAnsi="Times New Roman" w:cs="Times New Roman"/>
          <w:sz w:val="28"/>
          <w:szCs w:val="28"/>
          <w:lang w:eastAsia="ru-RU"/>
        </w:rPr>
        <w:t xml:space="preserve"> изображения гуашью, акварелью, фломастерами</w:t>
      </w:r>
      <w:r w:rsidR="00B90955">
        <w:rPr>
          <w:rFonts w:ascii="Times New Roman" w:eastAsia="Times New Roman" w:hAnsi="Times New Roman" w:cs="Times New Roman"/>
          <w:sz w:val="28"/>
          <w:szCs w:val="28"/>
          <w:lang w:eastAsia="ru-RU"/>
        </w:rPr>
        <w:t xml:space="preserve">, цветными карандашами, восковыми мелками. </w:t>
      </w:r>
      <w:proofErr w:type="gramStart"/>
      <w:r w:rsidR="00B90955">
        <w:rPr>
          <w:rFonts w:ascii="Times New Roman" w:eastAsia="Times New Roman" w:hAnsi="Times New Roman" w:cs="Times New Roman"/>
          <w:sz w:val="28"/>
          <w:szCs w:val="28"/>
          <w:lang w:eastAsia="ru-RU"/>
        </w:rPr>
        <w:t>К нетрадиционным – акварель по сырому листу, по мятой бумаге, гуашь или пастель по бархатной бумаге, рисование углем, сангиной, ладонная и пальцевая техники, граттаж, печатание «штампиками», коробками, предметами, природными объектами – листьями, набрызг по трафарету, ниткография, кляксография, монотипия и другие техники.</w:t>
      </w:r>
      <w:proofErr w:type="gramEnd"/>
    </w:p>
    <w:p w:rsidR="00A720BD" w:rsidRDefault="00A720BD"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 же хороши нетрадиционные техники рисования для развития сенсорного восприятия</w:t>
      </w:r>
      <w:r w:rsidRPr="00A720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Они способствуют развитию у детей фантазии, воображения, моторики рук и пальцев, глаз. Они не требуют высокоразвитых технических умений, дают возможность более «рельефно» продемонстрировать возможности некоторых изобразительных средств, что позволяет развивать умение видеть выразительность форм.</w:t>
      </w:r>
    </w:p>
    <w:p w:rsidR="008814FE" w:rsidRDefault="00A720BD"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особенности изобразительного материала «подсказывают» детям будущий образ, что важно на этапе становления</w:t>
      </w:r>
      <w:r w:rsidR="00D556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замыслообразования. При этом сама идея</w:t>
      </w:r>
      <w:r w:rsidR="00D55682">
        <w:rPr>
          <w:rFonts w:ascii="Times New Roman" w:eastAsia="Times New Roman" w:hAnsi="Times New Roman" w:cs="Times New Roman"/>
          <w:sz w:val="28"/>
          <w:szCs w:val="28"/>
          <w:lang w:eastAsia="ru-RU"/>
        </w:rPr>
        <w:t xml:space="preserve"> творческого экспериментирования с материалами и приемами очень созвучна возрастным</w:t>
      </w:r>
      <w:r w:rsidR="008814FE">
        <w:rPr>
          <w:rFonts w:ascii="Times New Roman" w:eastAsia="Times New Roman" w:hAnsi="Times New Roman" w:cs="Times New Roman"/>
          <w:sz w:val="28"/>
          <w:szCs w:val="28"/>
          <w:lang w:eastAsia="ru-RU"/>
        </w:rPr>
        <w:t xml:space="preserve"> особенностям дошкольников (познание мира через действия с предметами и экспериментирование). Ценна также возможность интеграции разных видов изобразительной деятельности (рисование, лепки, аппликации, художественного конструирования): в процессе создания интересного образа возможно сочетание изобразительных техник и материалов («рисование» пластилином, коллаж, набрызг). Это позволяет учитывать современные тенденции в искусстве и культуре, в условиях которых живет современный дошкольник.</w:t>
      </w:r>
    </w:p>
    <w:p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если детям предложить изобразить любимое животное при помощи щетинной кисти, собачки и кошечки получатся пушистыми, забавными и самим детям понравится эта техника выполнения рисунка.</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p>
    <w:p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планировании совместной деятельности в работе с нетрадиционными материалами нужно обязательно учитывать возрастные особенности детей. </w:t>
      </w:r>
    </w:p>
    <w:p w:rsidR="009F1BA4" w:rsidRDefault="009F1BA4"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дошкольников 3 – 4 лет более простым в освоении являются пальчиковая, ладонная трафаретная техники, печатание различными бросовыми материалами: коробочками, крышками, поролоновыми подушечками, резиновыми и ватными палочками. При этом дети знакомятся с интересным и новым для них словом «коллаж». Изображая зимний пейзаж – сугробы и падающий снег, - ребята используют «</w:t>
      </w:r>
      <w:proofErr w:type="gramStart"/>
      <w:r>
        <w:rPr>
          <w:rFonts w:ascii="Times New Roman" w:eastAsia="Times New Roman" w:hAnsi="Times New Roman" w:cs="Times New Roman"/>
          <w:sz w:val="28"/>
          <w:szCs w:val="28"/>
          <w:lang w:eastAsia="ru-RU"/>
        </w:rPr>
        <w:t>тычки</w:t>
      </w:r>
      <w:proofErr w:type="gramEnd"/>
      <w:r>
        <w:rPr>
          <w:rFonts w:ascii="Times New Roman" w:eastAsia="Times New Roman" w:hAnsi="Times New Roman" w:cs="Times New Roman"/>
          <w:sz w:val="28"/>
          <w:szCs w:val="28"/>
          <w:lang w:eastAsia="ru-RU"/>
        </w:rPr>
        <w:t>» ватными палочками.</w:t>
      </w:r>
      <w:r w:rsidR="00133349">
        <w:rPr>
          <w:rFonts w:ascii="Times New Roman" w:eastAsia="Times New Roman" w:hAnsi="Times New Roman" w:cs="Times New Roman"/>
          <w:sz w:val="28"/>
          <w:szCs w:val="28"/>
          <w:lang w:eastAsia="ru-RU"/>
        </w:rPr>
        <w:t xml:space="preserve"> Этой же техникой детям 3 – 4 лет можно украсить платочки, рукавички для мамы, сказочных рыбок. Дети часто воспринимают данные приемы как своеобразную игру-экспериментирование, с небольшой подсказкой учатся видеть образ в отпечатке ладони: бабочку, лебедя, осьминог, букет цветов.</w:t>
      </w:r>
    </w:p>
    <w:p w:rsidR="00FA122B" w:rsidRDefault="00133349"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возрасте 4- 5 лет дети осваивают технику кляксографии, проявляя интерес к создаваемому образу. Ребята могут увидеть в кляксах жуков, цветы, кораблики и даже динозавра. Продолжать использовать сочетания различных изобразительных материалов: восковой мелок и акварель, гуашь и «рисование» пластилином, печатание листьями и оригами. Если дети 3 – 4 лет при выполнении образа в технике монотипия увлекает сам процесс</w:t>
      </w:r>
      <w:r w:rsidR="00FA122B">
        <w:rPr>
          <w:rFonts w:ascii="Times New Roman" w:eastAsia="Times New Roman" w:hAnsi="Times New Roman" w:cs="Times New Roman"/>
          <w:sz w:val="28"/>
          <w:szCs w:val="28"/>
          <w:lang w:eastAsia="ru-RU"/>
        </w:rPr>
        <w:t xml:space="preserve"> сгибания бумаги, то ребята постарше создают интересные композиции: «Деревья любуются своим отражением», «Веселые стрекозы и бабочки», «Клоун». Дети создают оригинальные работы с помощью рисования на стекле (кафеле), дополняя их различными материалами, с которыми ребенок встречается в повседневной жизни: наклейки, листочки, веревочки, блестки.</w:t>
      </w:r>
    </w:p>
    <w:p w:rsidR="00C677B5" w:rsidRDefault="00FA122B"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использовании техники «отпечаток» дети 5 – 6 лет стремятся к созданию декора или образа: квадратный человек, инопланетянин, космический корабль, сказочные деревья и цветы, необычные животные. </w:t>
      </w:r>
    </w:p>
    <w:p w:rsidR="00C677B5" w:rsidRDefault="00C677B5" w:rsidP="00C677B5">
      <w:pPr>
        <w:spacing w:after="0" w:line="360" w:lineRule="auto"/>
        <w:jc w:val="both"/>
        <w:rPr>
          <w:rFonts w:ascii="Times New Roman" w:eastAsia="Times New Roman" w:hAnsi="Times New Roman" w:cs="Times New Roman"/>
          <w:sz w:val="28"/>
          <w:szCs w:val="28"/>
          <w:lang w:eastAsia="ru-RU"/>
        </w:rPr>
      </w:pP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p>
    <w:p w:rsidR="00FA122B" w:rsidRDefault="00FA122B" w:rsidP="00C677B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не только используют щетинную кисть, но и рисуют мятой бумагой (ежик, мишка, одуванчиковое поле, салют, листва на деревьях).</w:t>
      </w:r>
    </w:p>
    <w:p w:rsidR="00133349" w:rsidRPr="00133349" w:rsidRDefault="00FA122B" w:rsidP="001333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Самыми сложными, но и наиболее интересными оказались техники граттаж, ниткография, монотипия, рисование на стекле, батик, выдувание из трубочки, рисование цветной бумагой, на</w:t>
      </w:r>
      <w:r w:rsidR="008D1A76">
        <w:rPr>
          <w:rFonts w:ascii="Times New Roman" w:eastAsia="Times New Roman" w:hAnsi="Times New Roman" w:cs="Times New Roman"/>
          <w:sz w:val="28"/>
          <w:szCs w:val="28"/>
          <w:lang w:eastAsia="ru-RU"/>
        </w:rPr>
        <w:t>брызг, витраж.</w:t>
      </w:r>
      <w:r>
        <w:rPr>
          <w:rFonts w:ascii="Times New Roman" w:eastAsia="Times New Roman" w:hAnsi="Times New Roman" w:cs="Times New Roman"/>
          <w:sz w:val="28"/>
          <w:szCs w:val="28"/>
          <w:lang w:eastAsia="ru-RU"/>
        </w:rPr>
        <w:t xml:space="preserve"> </w:t>
      </w:r>
    </w:p>
    <w:p w:rsidR="009F1BA4" w:rsidRDefault="009F1BA4" w:rsidP="009F1BA4">
      <w:pPr>
        <w:spacing w:after="0" w:line="360" w:lineRule="auto"/>
        <w:jc w:val="both"/>
        <w:rPr>
          <w:rFonts w:ascii="Times New Roman" w:eastAsia="Times New Roman" w:hAnsi="Times New Roman" w:cs="Times New Roman"/>
          <w:sz w:val="28"/>
          <w:szCs w:val="28"/>
          <w:lang w:eastAsia="ru-RU"/>
        </w:rPr>
      </w:pPr>
    </w:p>
    <w:p w:rsidR="00A720BD" w:rsidRPr="00A720BD" w:rsidRDefault="008814FE" w:rsidP="00A720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5682">
        <w:rPr>
          <w:rFonts w:ascii="Times New Roman" w:eastAsia="Times New Roman" w:hAnsi="Times New Roman" w:cs="Times New Roman"/>
          <w:sz w:val="28"/>
          <w:szCs w:val="28"/>
          <w:lang w:eastAsia="ru-RU"/>
        </w:rPr>
        <w:t xml:space="preserve"> </w:t>
      </w:r>
    </w:p>
    <w:p w:rsidR="00B90955" w:rsidRPr="00AC3F19" w:rsidRDefault="00B90955" w:rsidP="00A720BD">
      <w:pPr>
        <w:spacing w:after="0" w:line="360" w:lineRule="auto"/>
        <w:ind w:firstLine="709"/>
        <w:jc w:val="both"/>
        <w:rPr>
          <w:rFonts w:ascii="Times New Roman" w:eastAsia="Times New Roman" w:hAnsi="Times New Roman" w:cs="Times New Roman"/>
          <w:sz w:val="28"/>
          <w:szCs w:val="28"/>
          <w:lang w:eastAsia="ru-RU"/>
        </w:rPr>
      </w:pPr>
    </w:p>
    <w:p w:rsidR="00AE476B" w:rsidRDefault="00AE476B" w:rsidP="00A720BD">
      <w:pPr>
        <w:spacing w:line="360" w:lineRule="auto"/>
        <w:ind w:firstLine="709"/>
        <w:jc w:val="center"/>
        <w:rPr>
          <w:rFonts w:ascii="Times New Roman" w:eastAsia="Times New Roman" w:hAnsi="Times New Roman" w:cs="Times New Roman"/>
          <w:b/>
          <w:sz w:val="28"/>
          <w:szCs w:val="28"/>
          <w:lang w:eastAsia="ru-RU"/>
        </w:rPr>
      </w:pPr>
    </w:p>
    <w:p w:rsidR="00AE476B" w:rsidRDefault="00AE476B" w:rsidP="00A720BD">
      <w:pPr>
        <w:spacing w:line="360" w:lineRule="auto"/>
        <w:ind w:firstLine="709"/>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017860">
      <w:pPr>
        <w:spacing w:line="360" w:lineRule="auto"/>
        <w:jc w:val="center"/>
        <w:rPr>
          <w:rFonts w:ascii="Times New Roman" w:eastAsia="Times New Roman" w:hAnsi="Times New Roman" w:cs="Times New Roman"/>
          <w:b/>
          <w:sz w:val="28"/>
          <w:szCs w:val="28"/>
          <w:lang w:eastAsia="ru-RU"/>
        </w:rPr>
      </w:pPr>
    </w:p>
    <w:p w:rsidR="00AE476B" w:rsidRDefault="00AE476B" w:rsidP="00C677B5">
      <w:pPr>
        <w:spacing w:line="360" w:lineRule="auto"/>
        <w:rPr>
          <w:rFonts w:ascii="Times New Roman" w:eastAsia="Times New Roman" w:hAnsi="Times New Roman" w:cs="Times New Roman"/>
          <w:b/>
          <w:sz w:val="28"/>
          <w:szCs w:val="28"/>
          <w:lang w:eastAsia="ru-RU"/>
        </w:rPr>
      </w:pPr>
    </w:p>
    <w:p w:rsidR="00C677B5" w:rsidRP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w:t>
      </w:r>
    </w:p>
    <w:p w:rsidR="00F433C8" w:rsidRPr="004F5250" w:rsidRDefault="00F433C8" w:rsidP="0048339F">
      <w:pPr>
        <w:pStyle w:val="a3"/>
        <w:numPr>
          <w:ilvl w:val="1"/>
          <w:numId w:val="9"/>
        </w:numPr>
        <w:spacing w:after="0" w:line="360" w:lineRule="auto"/>
        <w:ind w:left="720"/>
        <w:jc w:val="center"/>
        <w:rPr>
          <w:rFonts w:ascii="Times New Roman" w:eastAsia="Times New Roman" w:hAnsi="Times New Roman" w:cs="Times New Roman"/>
          <w:b/>
          <w:sz w:val="28"/>
          <w:szCs w:val="28"/>
          <w:lang w:eastAsia="ru-RU"/>
        </w:rPr>
      </w:pPr>
      <w:r w:rsidRPr="004F5250">
        <w:rPr>
          <w:rFonts w:ascii="Times New Roman" w:eastAsia="Times New Roman" w:hAnsi="Times New Roman" w:cs="Times New Roman"/>
          <w:b/>
          <w:sz w:val="28"/>
          <w:szCs w:val="28"/>
          <w:lang w:eastAsia="ru-RU"/>
        </w:rPr>
        <w:t>Нетрадиционные техники рисования.</w:t>
      </w:r>
    </w:p>
    <w:p w:rsidR="00F433C8" w:rsidRDefault="00603F2A" w:rsidP="001A224B">
      <w:pPr>
        <w:spacing w:after="0" w:line="360" w:lineRule="auto"/>
        <w:ind w:firstLine="709"/>
        <w:jc w:val="center"/>
        <w:rPr>
          <w:rFonts w:ascii="Times New Roman" w:eastAsia="Times New Roman" w:hAnsi="Times New Roman" w:cs="Times New Roman"/>
          <w:b/>
          <w:sz w:val="28"/>
          <w:szCs w:val="28"/>
          <w:lang w:eastAsia="ru-RU"/>
        </w:rPr>
      </w:pPr>
      <w:r w:rsidRPr="00603F2A">
        <w:rPr>
          <w:rFonts w:ascii="Times New Roman" w:eastAsia="Times New Roman" w:hAnsi="Times New Roman" w:cs="Times New Roman"/>
          <w:b/>
          <w:sz w:val="28"/>
          <w:szCs w:val="28"/>
          <w:lang w:eastAsia="ru-RU"/>
        </w:rPr>
        <w:t>1.Распыление краски на лист бумаги.</w:t>
      </w:r>
    </w:p>
    <w:p w:rsidR="0027208C" w:rsidRDefault="0027208C"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 xml:space="preserve">Способ рисования: </w:t>
      </w:r>
    </w:p>
    <w:p w:rsidR="0027208C" w:rsidRDefault="0027208C"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w:t>
      </w:r>
      <w:r w:rsidRPr="0027208C">
        <w:rPr>
          <w:rFonts w:ascii="Times New Roman" w:eastAsia="Times New Roman" w:hAnsi="Times New Roman" w:cs="Times New Roman"/>
          <w:sz w:val="28"/>
          <w:szCs w:val="28"/>
          <w:lang w:eastAsia="ru-RU"/>
        </w:rPr>
        <w:t xml:space="preserve"> ворс щётки или кисти для клея нанести краску, направлять её на </w:t>
      </w:r>
      <w:r>
        <w:rPr>
          <w:rFonts w:ascii="Times New Roman" w:eastAsia="Times New Roman" w:hAnsi="Times New Roman" w:cs="Times New Roman"/>
          <w:sz w:val="28"/>
          <w:szCs w:val="28"/>
          <w:lang w:eastAsia="ru-RU"/>
        </w:rPr>
        <w:t>лист бумаги (на расстоянии 10 см</w:t>
      </w:r>
      <w:r w:rsidRPr="0027208C">
        <w:rPr>
          <w:rFonts w:ascii="Times New Roman" w:eastAsia="Times New Roman" w:hAnsi="Times New Roman" w:cs="Times New Roman"/>
          <w:sz w:val="28"/>
          <w:szCs w:val="28"/>
          <w:lang w:eastAsia="ru-RU"/>
        </w:rPr>
        <w:t>) и резкими движениями пальца свободной руки о ворс (от листа бумаги к себе) распылять краску.</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из-</w:t>
      </w:r>
      <w:r w:rsidRPr="005E5281">
        <w:rPr>
          <w:rFonts w:ascii="Times New Roman" w:eastAsia="Times New Roman" w:hAnsi="Times New Roman" w:cs="Times New Roman"/>
          <w:sz w:val="28"/>
          <w:szCs w:val="28"/>
          <w:lang w:eastAsia="ru-RU"/>
        </w:rPr>
        <w:t>за слабой моторики рук дети быстро утомляются, не</w:t>
      </w:r>
      <w:r>
        <w:rPr>
          <w:rFonts w:ascii="Times New Roman" w:eastAsia="Times New Roman" w:hAnsi="Times New Roman" w:cs="Times New Roman"/>
          <w:sz w:val="28"/>
          <w:szCs w:val="28"/>
          <w:lang w:eastAsia="ru-RU"/>
        </w:rPr>
        <w:t>обходима разминочная пауза во время работы и после.</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5E5281">
        <w:rPr>
          <w:rFonts w:ascii="Times New Roman" w:eastAsia="Times New Roman" w:hAnsi="Times New Roman" w:cs="Times New Roman"/>
          <w:sz w:val="28"/>
          <w:szCs w:val="28"/>
          <w:lang w:eastAsia="ru-RU"/>
        </w:rPr>
        <w:t>“Листопад” (с трафаретами из природного материала), “Космос” (с трафаретами из бросово</w:t>
      </w:r>
      <w:r>
        <w:rPr>
          <w:rFonts w:ascii="Times New Roman" w:eastAsia="Times New Roman" w:hAnsi="Times New Roman" w:cs="Times New Roman"/>
          <w:sz w:val="28"/>
          <w:szCs w:val="28"/>
          <w:lang w:eastAsia="ru-RU"/>
        </w:rPr>
        <w:t>го материала), “Снежинки”.</w:t>
      </w:r>
    </w:p>
    <w:p w:rsidR="005E5281" w:rsidRDefault="005E5281"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E5281">
        <w:t xml:space="preserve"> </w:t>
      </w:r>
      <w:r w:rsidRPr="005E5281">
        <w:rPr>
          <w:rFonts w:ascii="Times New Roman" w:eastAsia="Times New Roman" w:hAnsi="Times New Roman" w:cs="Times New Roman"/>
          <w:b/>
          <w:sz w:val="28"/>
          <w:szCs w:val="28"/>
          <w:lang w:eastAsia="ru-RU"/>
        </w:rPr>
        <w:t>Мармарирования листа бумаги.</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 xml:space="preserve">Способ рисования: </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 </w:t>
      </w:r>
      <w:r w:rsidRPr="005E5281">
        <w:rPr>
          <w:rFonts w:ascii="Times New Roman" w:eastAsia="Times New Roman" w:hAnsi="Times New Roman" w:cs="Times New Roman"/>
          <w:sz w:val="28"/>
          <w:szCs w:val="28"/>
          <w:lang w:eastAsia="ru-RU"/>
        </w:rPr>
        <w:t>в ёмкость с водой капают несколько разноцветных капель краски для мармарирования, делают палочкой разводы и на поверхность этого слоя кладут лист бумаги, на котором остаются неповторимые разводы краски. Лист аккуратно выложить на салфетку для просыхания.</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Pr="005E5281">
        <w:rPr>
          <w:rFonts w:ascii="Times New Roman" w:eastAsia="Times New Roman" w:hAnsi="Times New Roman" w:cs="Times New Roman"/>
          <w:sz w:val="28"/>
          <w:szCs w:val="28"/>
          <w:lang w:eastAsia="ru-RU"/>
        </w:rPr>
        <w:t>аботу необходимо делать в перчатках и в фартуке. Проводить процедуру нанесения краски, только индивидуально.</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5E5281">
        <w:rPr>
          <w:rFonts w:ascii="Times New Roman" w:eastAsia="Times New Roman" w:hAnsi="Times New Roman" w:cs="Times New Roman"/>
          <w:sz w:val="28"/>
          <w:szCs w:val="28"/>
          <w:lang w:eastAsia="ru-RU"/>
        </w:rPr>
        <w:t>“Море”, “Ба</w:t>
      </w:r>
      <w:r>
        <w:rPr>
          <w:rFonts w:ascii="Times New Roman" w:eastAsia="Times New Roman" w:hAnsi="Times New Roman" w:cs="Times New Roman"/>
          <w:sz w:val="28"/>
          <w:szCs w:val="28"/>
          <w:lang w:eastAsia="ru-RU"/>
        </w:rPr>
        <w:t>бочка”, “Рамки для работ”.</w:t>
      </w:r>
    </w:p>
    <w:p w:rsidR="005E5281" w:rsidRDefault="005E5281"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5E5281">
        <w:t xml:space="preserve"> </w:t>
      </w:r>
      <w:r w:rsidRPr="005E5281">
        <w:rPr>
          <w:rFonts w:ascii="Times New Roman" w:eastAsia="Times New Roman" w:hAnsi="Times New Roman" w:cs="Times New Roman"/>
          <w:b/>
          <w:sz w:val="28"/>
          <w:szCs w:val="28"/>
          <w:lang w:eastAsia="ru-RU"/>
        </w:rPr>
        <w:t>Рисование мыльными пузырями.</w:t>
      </w:r>
    </w:p>
    <w:p w:rsidR="005E5281" w:rsidRDefault="005E5281"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Способ рисования:</w:t>
      </w:r>
    </w:p>
    <w:p w:rsidR="006A0AF0" w:rsidRPr="006A0AF0" w:rsidRDefault="006A0AF0" w:rsidP="00D56A26">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Pr="006A0AF0">
        <w:rPr>
          <w:rFonts w:ascii="Times New Roman" w:eastAsia="Times New Roman" w:hAnsi="Times New Roman" w:cs="Times New Roman"/>
          <w:sz w:val="28"/>
          <w:szCs w:val="28"/>
          <w:lang w:eastAsia="ru-RU"/>
        </w:rPr>
        <w:t>ариант № 1. В несколь</w:t>
      </w:r>
      <w:r>
        <w:rPr>
          <w:rFonts w:ascii="Times New Roman" w:eastAsia="Times New Roman" w:hAnsi="Times New Roman" w:cs="Times New Roman"/>
          <w:sz w:val="28"/>
          <w:szCs w:val="28"/>
          <w:lang w:eastAsia="ru-RU"/>
        </w:rPr>
        <w:t>ко ёмкостей с жидким мылом (1 ч ложка воды к 1 ст.</w:t>
      </w:r>
      <w:r w:rsidRPr="006A0AF0">
        <w:rPr>
          <w:rFonts w:ascii="Times New Roman" w:eastAsia="Times New Roman" w:hAnsi="Times New Roman" w:cs="Times New Roman"/>
          <w:sz w:val="28"/>
          <w:szCs w:val="28"/>
          <w:lang w:eastAsia="ru-RU"/>
        </w:rPr>
        <w:t xml:space="preserve"> ложке мыла) добавить разную краску (5 ст. ложек на одну порцию), дуть в трубочку до образования мыльных пузырей и обмакнуть лист бумаги о них. Получится воздушно - сказочное изображение.</w:t>
      </w:r>
    </w:p>
    <w:p w:rsidR="00C677B5" w:rsidRDefault="006A0AF0" w:rsidP="00C677B5">
      <w:pPr>
        <w:spacing w:after="0" w:line="360" w:lineRule="auto"/>
        <w:ind w:firstLine="709"/>
        <w:jc w:val="right"/>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lastRenderedPageBreak/>
        <w:t xml:space="preserve"> </w:t>
      </w:r>
      <w:r w:rsidR="00C677B5">
        <w:rPr>
          <w:rFonts w:ascii="Times New Roman" w:eastAsia="Times New Roman" w:hAnsi="Times New Roman" w:cs="Times New Roman"/>
          <w:sz w:val="28"/>
          <w:szCs w:val="28"/>
          <w:lang w:eastAsia="ru-RU"/>
        </w:rPr>
        <w:t>22</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Pr="006A0AF0">
        <w:rPr>
          <w:rFonts w:ascii="Times New Roman" w:eastAsia="Times New Roman" w:hAnsi="Times New Roman" w:cs="Times New Roman"/>
          <w:sz w:val="28"/>
          <w:szCs w:val="28"/>
          <w:lang w:eastAsia="ru-RU"/>
        </w:rPr>
        <w:t>ариант № 2. За день до предлагаемого з</w:t>
      </w:r>
      <w:r>
        <w:rPr>
          <w:rFonts w:ascii="Times New Roman" w:eastAsia="Times New Roman" w:hAnsi="Times New Roman" w:cs="Times New Roman"/>
          <w:sz w:val="28"/>
          <w:szCs w:val="28"/>
          <w:lang w:eastAsia="ru-RU"/>
        </w:rPr>
        <w:t>анятия необходимо смешать 80 мл темперной краски и 80 мл</w:t>
      </w:r>
      <w:r w:rsidRPr="006A0AF0">
        <w:rPr>
          <w:rFonts w:ascii="Times New Roman" w:eastAsia="Times New Roman" w:hAnsi="Times New Roman" w:cs="Times New Roman"/>
          <w:sz w:val="28"/>
          <w:szCs w:val="28"/>
          <w:lang w:eastAsia="ru-RU"/>
        </w:rPr>
        <w:t xml:space="preserve"> средства для мытья посуды в лотке ёмкостью 1 литр, помешивая добавить воды до краёв лотка. Таким способом развести 2-3 краски разного цвета. Отстоять смеси 12-14 часов. Для того чтобы пузыри получились крупные и долго не лопались необходимо добавить несколько ложек сахара. С помощью соломинки подуйте в раствор, чтоб получились пузырьки. Аккуратно надавите бумагой на пузырьки, которые лопнут и оставят след. Повторить процедуру с каждым цветом.</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Pr="006A0AF0">
        <w:rPr>
          <w:rFonts w:ascii="Times New Roman" w:eastAsia="Times New Roman" w:hAnsi="Times New Roman" w:cs="Times New Roman"/>
          <w:sz w:val="28"/>
          <w:szCs w:val="28"/>
          <w:lang w:eastAsia="ru-RU"/>
        </w:rPr>
        <w:t>аботу необходимо делать в перчатках и в фартуке. Проводить процедуру нанесения пятен только индивидуально. Следить за мерами безопасности детей при работе с мылом.</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A0AF0">
        <w:rPr>
          <w:rFonts w:ascii="Times New Roman" w:eastAsia="Times New Roman" w:hAnsi="Times New Roman" w:cs="Times New Roman"/>
          <w:sz w:val="28"/>
          <w:szCs w:val="28"/>
          <w:lang w:eastAsia="ru-RU"/>
        </w:rPr>
        <w:t>“Открытка маме”, “Лоск</w:t>
      </w:r>
      <w:r>
        <w:rPr>
          <w:rFonts w:ascii="Times New Roman" w:eastAsia="Times New Roman" w:hAnsi="Times New Roman" w:cs="Times New Roman"/>
          <w:sz w:val="28"/>
          <w:szCs w:val="28"/>
          <w:lang w:eastAsia="ru-RU"/>
        </w:rPr>
        <w:t>утный коврик”, “Смешарики”</w:t>
      </w:r>
      <w:r w:rsidRPr="006A0AF0">
        <w:rPr>
          <w:rFonts w:ascii="Times New Roman" w:eastAsia="Times New Roman" w:hAnsi="Times New Roman" w:cs="Times New Roman"/>
          <w:sz w:val="28"/>
          <w:szCs w:val="28"/>
          <w:lang w:eastAsia="ru-RU"/>
        </w:rPr>
        <w:t>.</w:t>
      </w:r>
    </w:p>
    <w:p w:rsidR="006A0AF0" w:rsidRDefault="006A0AF0"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6A0AF0">
        <w:t xml:space="preserve"> </w:t>
      </w:r>
      <w:r w:rsidRPr="006A0AF0">
        <w:rPr>
          <w:rFonts w:ascii="Times New Roman" w:eastAsia="Times New Roman" w:hAnsi="Times New Roman" w:cs="Times New Roman"/>
          <w:b/>
          <w:sz w:val="28"/>
          <w:szCs w:val="28"/>
          <w:lang w:eastAsia="ru-RU"/>
        </w:rPr>
        <w:t>Рисование крупными бусинами</w:t>
      </w:r>
      <w:r>
        <w:rPr>
          <w:rFonts w:ascii="Times New Roman" w:eastAsia="Times New Roman" w:hAnsi="Times New Roman" w:cs="Times New Roman"/>
          <w:b/>
          <w:sz w:val="28"/>
          <w:szCs w:val="28"/>
          <w:lang w:eastAsia="ru-RU"/>
        </w:rPr>
        <w:t>.</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27208C">
        <w:rPr>
          <w:rFonts w:ascii="Times New Roman" w:eastAsia="Times New Roman" w:hAnsi="Times New Roman" w:cs="Times New Roman"/>
          <w:sz w:val="28"/>
          <w:szCs w:val="28"/>
          <w:lang w:eastAsia="ru-RU"/>
        </w:rPr>
        <w:t>Способ рисования:</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 </w:t>
      </w:r>
      <w:r w:rsidRPr="006A0AF0">
        <w:rPr>
          <w:rFonts w:ascii="Times New Roman" w:eastAsia="Times New Roman" w:hAnsi="Times New Roman" w:cs="Times New Roman"/>
          <w:sz w:val="28"/>
          <w:szCs w:val="28"/>
          <w:lang w:eastAsia="ru-RU"/>
        </w:rPr>
        <w:t>на дне упаковки фиксируется лист картона и на нём крепится силуэтное изображение. После крупные бусины делятся и обмакиваются в 4-5 ёмкостях с разной разведённой краской и выкладываются по краям картона. Упаковка закрывается и хаотично встряхивается. Далее аккуратно извлекается картон и освобождается от силуэтной вставки.</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техники: </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A0AF0">
        <w:rPr>
          <w:rFonts w:ascii="Times New Roman" w:eastAsia="Times New Roman" w:hAnsi="Times New Roman" w:cs="Times New Roman"/>
          <w:sz w:val="28"/>
          <w:szCs w:val="28"/>
          <w:lang w:eastAsia="ru-RU"/>
        </w:rPr>
        <w:t>Работу необходимо делать в перчатках и в фартуке. Проводить процедуру рисования поэтапно, а так же индивидуально или по подгруппам. Понадобится помощь неуверенным детям.</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5E5281">
        <w:rPr>
          <w:rFonts w:ascii="Times New Roman" w:eastAsia="Times New Roman" w:hAnsi="Times New Roman" w:cs="Times New Roman"/>
          <w:sz w:val="28"/>
          <w:szCs w:val="28"/>
          <w:lang w:eastAsia="ru-RU"/>
        </w:rPr>
        <w:t xml:space="preserve">Примерные темы для использования техники: </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A0AF0">
        <w:rPr>
          <w:rFonts w:ascii="Times New Roman" w:eastAsia="Times New Roman" w:hAnsi="Times New Roman" w:cs="Times New Roman"/>
          <w:sz w:val="28"/>
          <w:szCs w:val="28"/>
          <w:lang w:eastAsia="ru-RU"/>
        </w:rPr>
        <w:t>“Па</w:t>
      </w:r>
      <w:r>
        <w:rPr>
          <w:rFonts w:ascii="Times New Roman" w:eastAsia="Times New Roman" w:hAnsi="Times New Roman" w:cs="Times New Roman"/>
          <w:sz w:val="28"/>
          <w:szCs w:val="28"/>
          <w:lang w:eastAsia="ru-RU"/>
        </w:rPr>
        <w:t>утинка”, “Вьюга”, “Салюты”</w:t>
      </w:r>
      <w:r w:rsidRPr="006A0AF0">
        <w:rPr>
          <w:rFonts w:ascii="Times New Roman" w:eastAsia="Times New Roman" w:hAnsi="Times New Roman" w:cs="Times New Roman"/>
          <w:sz w:val="28"/>
          <w:szCs w:val="28"/>
          <w:lang w:eastAsia="ru-RU"/>
        </w:rPr>
        <w:t>.</w:t>
      </w:r>
    </w:p>
    <w:p w:rsidR="006A0AF0" w:rsidRDefault="006A0AF0"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6A0AF0">
        <w:t xml:space="preserve"> </w:t>
      </w:r>
      <w:r>
        <w:rPr>
          <w:rFonts w:ascii="Times New Roman" w:eastAsia="Times New Roman" w:hAnsi="Times New Roman" w:cs="Times New Roman"/>
          <w:b/>
          <w:sz w:val="28"/>
          <w:szCs w:val="28"/>
          <w:lang w:eastAsia="ru-RU"/>
        </w:rPr>
        <w:t>Метод «Тычка</w:t>
      </w:r>
      <w:r w:rsidRPr="006A0AF0">
        <w:rPr>
          <w:rFonts w:ascii="Times New Roman" w:eastAsia="Times New Roman" w:hAnsi="Times New Roman" w:cs="Times New Roman"/>
          <w:b/>
          <w:sz w:val="28"/>
          <w:szCs w:val="28"/>
          <w:lang w:eastAsia="ru-RU"/>
        </w:rPr>
        <w:t>» (рисование жесткой полусухой кистью)</w:t>
      </w:r>
      <w:r>
        <w:rPr>
          <w:rFonts w:ascii="Times New Roman" w:eastAsia="Times New Roman" w:hAnsi="Times New Roman" w:cs="Times New Roman"/>
          <w:b/>
          <w:sz w:val="28"/>
          <w:szCs w:val="28"/>
          <w:lang w:eastAsia="ru-RU"/>
        </w:rPr>
        <w:t>.</w:t>
      </w:r>
    </w:p>
    <w:p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23</w:t>
      </w:r>
    </w:p>
    <w:p w:rsidR="006A0AF0" w:rsidRP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t>Иногда, рисуя животных, мы закрашиваем их шерсть одним сплошным цветом. Шерсть получается гладкой, прилизанной. Как же можно передать пушистость меха животного или объемность поверхности? Для этого есть несколько способов.</w:t>
      </w:r>
    </w:p>
    <w:p w:rsidR="006A0AF0" w:rsidRDefault="006A0AF0" w:rsidP="00D56A26">
      <w:pPr>
        <w:spacing w:after="0" w:line="360" w:lineRule="auto"/>
        <w:ind w:firstLine="709"/>
        <w:jc w:val="both"/>
        <w:rPr>
          <w:rFonts w:ascii="Times New Roman" w:eastAsia="Times New Roman" w:hAnsi="Times New Roman" w:cs="Times New Roman"/>
          <w:sz w:val="28"/>
          <w:szCs w:val="28"/>
          <w:lang w:eastAsia="ru-RU"/>
        </w:rPr>
      </w:pPr>
      <w:r w:rsidRPr="006A0AF0">
        <w:rPr>
          <w:rFonts w:ascii="Times New Roman" w:eastAsia="Times New Roman" w:hAnsi="Times New Roman" w:cs="Times New Roman"/>
          <w:sz w:val="28"/>
          <w:szCs w:val="28"/>
          <w:lang w:eastAsia="ru-RU"/>
        </w:rPr>
        <w:t xml:space="preserve">Один из них - с помощью </w:t>
      </w:r>
      <w:r>
        <w:rPr>
          <w:rFonts w:ascii="Times New Roman" w:eastAsia="Times New Roman" w:hAnsi="Times New Roman" w:cs="Times New Roman"/>
          <w:sz w:val="28"/>
          <w:szCs w:val="28"/>
          <w:lang w:eastAsia="ru-RU"/>
        </w:rPr>
        <w:t>«</w:t>
      </w:r>
      <w:proofErr w:type="gramStart"/>
      <w:r w:rsidRPr="006A0AF0">
        <w:rPr>
          <w:rFonts w:ascii="Times New Roman" w:eastAsia="Times New Roman" w:hAnsi="Times New Roman" w:cs="Times New Roman"/>
          <w:sz w:val="28"/>
          <w:szCs w:val="28"/>
          <w:lang w:eastAsia="ru-RU"/>
        </w:rPr>
        <w:t>тычков</w:t>
      </w:r>
      <w:proofErr w:type="gramEnd"/>
      <w:r>
        <w:rPr>
          <w:rFonts w:ascii="Times New Roman" w:eastAsia="Times New Roman" w:hAnsi="Times New Roman" w:cs="Times New Roman"/>
          <w:sz w:val="28"/>
          <w:szCs w:val="28"/>
          <w:lang w:eastAsia="ru-RU"/>
        </w:rPr>
        <w:t>»</w:t>
      </w:r>
      <w:r w:rsidRPr="006A0AF0">
        <w:rPr>
          <w:rFonts w:ascii="Times New Roman" w:eastAsia="Times New Roman" w:hAnsi="Times New Roman" w:cs="Times New Roman"/>
          <w:sz w:val="28"/>
          <w:szCs w:val="28"/>
          <w:lang w:eastAsia="ru-RU"/>
        </w:rPr>
        <w:t xml:space="preserve"> жесткой кистью. Особая пушистость или колючесть получается только при использовании совершенно сухой кисточки с небольшим количеством краски. Поэтому очень важно, чтобы ребенок набирал гуашь только на кончик ворса и начинал рисовать слева направо, не оставляя промежутков.</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Материалы: </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а</w:t>
      </w:r>
      <w:r w:rsidRPr="00E374E4">
        <w:rPr>
          <w:rFonts w:ascii="Times New Roman" w:eastAsia="Times New Roman" w:hAnsi="Times New Roman" w:cs="Times New Roman"/>
          <w:sz w:val="28"/>
          <w:szCs w:val="28"/>
          <w:lang w:eastAsia="ru-RU"/>
        </w:rPr>
        <w:t>льбомный лист бумаги, простой карандаш, гуашь, жесткие и мягкие кисточки,  баночка с водой, тряпочка.</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Ход работы:</w:t>
      </w:r>
    </w:p>
    <w:p w:rsidR="00E374E4" w:rsidRP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Рисуем простым карандашом контурное изображение животного (детям старшего возраста контуры животных можно не намечать).</w:t>
      </w:r>
    </w:p>
    <w:p w:rsidR="00E374E4" w:rsidRP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На сухую жесткую кисточку набираем совсем немного гуаши нужного цвета и, держа кисть вертикально (кисточка стучит "каблуком"), делаем сверху "тычки", располагая их внутри и по краям силуэта животного.</w:t>
      </w:r>
    </w:p>
    <w:p w:rsidR="00E374E4" w:rsidRDefault="00E374E4" w:rsidP="00D56A26">
      <w:pPr>
        <w:numPr>
          <w:ilvl w:val="0"/>
          <w:numId w:val="6"/>
        </w:num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Когда краска подсохнет, нарисуем животному кончиком мягкой кисточки глаза, нос, рот, усы и другие характерные детали.</w:t>
      </w:r>
    </w:p>
    <w:p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Варианты работ: </w:t>
      </w:r>
    </w:p>
    <w:p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 </w:t>
      </w:r>
      <w:r w:rsidRPr="00E374E4">
        <w:rPr>
          <w:rFonts w:ascii="Times New Roman" w:eastAsia="Times New Roman" w:hAnsi="Times New Roman" w:cs="Times New Roman"/>
          <w:sz w:val="28"/>
          <w:szCs w:val="28"/>
          <w:lang w:eastAsia="ru-RU"/>
        </w:rPr>
        <w:t>тычком жесткой полусухой кисти можно рисовать котенка, собаку, овечку, козу, ежа, гриву льва, снеговика, снег, елку, сосну, лес, солнце, цветы (одуванчи</w:t>
      </w:r>
      <w:r>
        <w:rPr>
          <w:rFonts w:ascii="Times New Roman" w:eastAsia="Times New Roman" w:hAnsi="Times New Roman" w:cs="Times New Roman"/>
          <w:sz w:val="28"/>
          <w:szCs w:val="28"/>
          <w:lang w:eastAsia="ru-RU"/>
        </w:rPr>
        <w:t>ки, подсолнухи).</w:t>
      </w:r>
      <w:proofErr w:type="gramEnd"/>
    </w:p>
    <w:p w:rsidR="00E374E4" w:rsidRDefault="00E374E4"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D674D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Монотопия</w:t>
      </w:r>
      <w:r w:rsidRPr="00E374E4">
        <w:rPr>
          <w:rFonts w:ascii="Times New Roman" w:eastAsia="Times New Roman" w:hAnsi="Times New Roman" w:cs="Times New Roman"/>
          <w:b/>
          <w:sz w:val="28"/>
          <w:szCs w:val="28"/>
          <w:lang w:eastAsia="ru-RU"/>
        </w:rPr>
        <w:t>.</w:t>
      </w:r>
    </w:p>
    <w:p w:rsidR="00C677B5"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С помощью предметной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 xml:space="preserve">онотопии можно изобразить необычным способом симметричный предмет (бабочку, жука, цветок). Пейзажная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 xml:space="preserve">онотопия открывает возможность рисовать природу и получать оттиск </w:t>
      </w:r>
      <w:proofErr w:type="gramStart"/>
      <w:r w:rsidRPr="00E374E4">
        <w:rPr>
          <w:rFonts w:ascii="Times New Roman" w:eastAsia="Times New Roman" w:hAnsi="Times New Roman" w:cs="Times New Roman"/>
          <w:sz w:val="28"/>
          <w:szCs w:val="28"/>
          <w:lang w:eastAsia="ru-RU"/>
        </w:rPr>
        <w:t>в</w:t>
      </w:r>
      <w:proofErr w:type="gramEnd"/>
      <w:r w:rsidRPr="00E374E4">
        <w:rPr>
          <w:rFonts w:ascii="Times New Roman" w:eastAsia="Times New Roman" w:hAnsi="Times New Roman" w:cs="Times New Roman"/>
          <w:sz w:val="28"/>
          <w:szCs w:val="28"/>
          <w:lang w:eastAsia="ru-RU"/>
        </w:rPr>
        <w:t xml:space="preserve">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w:t>
      </w:r>
    </w:p>
    <w:p w:rsidR="00E374E4" w:rsidRDefault="00E374E4" w:rsidP="00C677B5">
      <w:pPr>
        <w:spacing w:after="0" w:line="360" w:lineRule="auto"/>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зеркальном </w:t>
      </w:r>
      <w:proofErr w:type="gramStart"/>
      <w:r w:rsidRPr="00E374E4">
        <w:rPr>
          <w:rFonts w:ascii="Times New Roman" w:eastAsia="Times New Roman" w:hAnsi="Times New Roman" w:cs="Times New Roman"/>
          <w:sz w:val="28"/>
          <w:szCs w:val="28"/>
          <w:lang w:eastAsia="ru-RU"/>
        </w:rPr>
        <w:t>отображении</w:t>
      </w:r>
      <w:proofErr w:type="gramEnd"/>
      <w:r w:rsidRPr="00E374E4">
        <w:rPr>
          <w:rFonts w:ascii="Times New Roman" w:eastAsia="Times New Roman" w:hAnsi="Times New Roman" w:cs="Times New Roman"/>
          <w:sz w:val="28"/>
          <w:szCs w:val="28"/>
          <w:lang w:eastAsia="ru-RU"/>
        </w:rPr>
        <w:t xml:space="preserve"> (как в воде). Отпечаток получается только один. Отсюда и название </w:t>
      </w:r>
      <w:r w:rsidR="00D674D9">
        <w:rPr>
          <w:rFonts w:ascii="Times New Roman" w:eastAsia="Times New Roman" w:hAnsi="Times New Roman" w:cs="Times New Roman"/>
          <w:sz w:val="28"/>
          <w:szCs w:val="28"/>
          <w:lang w:eastAsia="ru-RU"/>
        </w:rPr>
        <w:t>–</w:t>
      </w:r>
      <w:r w:rsidRPr="00E374E4">
        <w:rPr>
          <w:rFonts w:ascii="Times New Roman" w:eastAsia="Times New Roman" w:hAnsi="Times New Roman" w:cs="Times New Roman"/>
          <w:sz w:val="28"/>
          <w:szCs w:val="28"/>
          <w:lang w:eastAsia="ru-RU"/>
        </w:rPr>
        <w:t xml:space="preserve"> </w:t>
      </w:r>
      <w:r w:rsidR="00D674D9">
        <w:rPr>
          <w:rFonts w:ascii="Times New Roman" w:eastAsia="Times New Roman" w:hAnsi="Times New Roman" w:cs="Times New Roman"/>
          <w:sz w:val="28"/>
          <w:szCs w:val="28"/>
          <w:lang w:eastAsia="ru-RU"/>
        </w:rPr>
        <w:t>м</w:t>
      </w:r>
      <w:r w:rsidRPr="00E374E4">
        <w:rPr>
          <w:rFonts w:ascii="Times New Roman" w:eastAsia="Times New Roman" w:hAnsi="Times New Roman" w:cs="Times New Roman"/>
          <w:sz w:val="28"/>
          <w:szCs w:val="28"/>
          <w:lang w:eastAsia="ru-RU"/>
        </w:rPr>
        <w:t>онотипия (от греческого monos - один, единый и tupos - отпечаток). С помощь</w:t>
      </w:r>
      <w:r w:rsidR="00D674D9">
        <w:rPr>
          <w:rFonts w:ascii="Times New Roman" w:eastAsia="Times New Roman" w:hAnsi="Times New Roman" w:cs="Times New Roman"/>
          <w:sz w:val="28"/>
          <w:szCs w:val="28"/>
          <w:lang w:eastAsia="ru-RU"/>
        </w:rPr>
        <w:t>ю рисования техникой м</w:t>
      </w:r>
      <w:r w:rsidRPr="00E374E4">
        <w:rPr>
          <w:rFonts w:ascii="Times New Roman" w:eastAsia="Times New Roman" w:hAnsi="Times New Roman" w:cs="Times New Roman"/>
          <w:sz w:val="28"/>
          <w:szCs w:val="28"/>
          <w:lang w:eastAsia="ru-RU"/>
        </w:rPr>
        <w:t>онотопия - получаются идеально симметричные предметы или великолепные пейзажи.</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Если надо изобразить пейзаж, то лист кладется вертикально, складывается пополам. На верхней части рисуется пейзаж. Затем нижняя часть листа смачивается, складывается и распрямляется. Исходный пейзаж можно опять оживить красками.</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Перед складыванием, если рисунок уже подсох, его следует быстро оживить красками.</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Материалы: </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л</w:t>
      </w:r>
      <w:r w:rsidRPr="00E374E4">
        <w:rPr>
          <w:rFonts w:ascii="Times New Roman" w:eastAsia="Times New Roman" w:hAnsi="Times New Roman" w:cs="Times New Roman"/>
          <w:sz w:val="28"/>
          <w:szCs w:val="28"/>
          <w:lang w:eastAsia="ru-RU"/>
        </w:rPr>
        <w:t>ист альбомной бумаги, гуашь, широкая и тонкая кисточки, баночка с водой, палитра, тряпочка.</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Ход работы:</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E374E4">
        <w:rPr>
          <w:rFonts w:ascii="Times New Roman" w:eastAsia="Times New Roman" w:hAnsi="Times New Roman" w:cs="Times New Roman"/>
          <w:sz w:val="28"/>
          <w:szCs w:val="28"/>
          <w:lang w:eastAsia="ru-RU"/>
        </w:rPr>
        <w:t>Лист бумаги складываем пополам по вертикали, чтобы появилась линия сгиба и, разворачиваем.</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E374E4">
        <w:rPr>
          <w:rFonts w:ascii="Times New Roman" w:eastAsia="Times New Roman" w:hAnsi="Times New Roman" w:cs="Times New Roman"/>
          <w:sz w:val="28"/>
          <w:szCs w:val="28"/>
          <w:lang w:eastAsia="ru-RU"/>
        </w:rPr>
        <w:t>На правой половине листа рисуем правую половину бабочки.</w:t>
      </w:r>
    </w:p>
    <w:p w:rsidR="00E374E4" w:rsidRP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E374E4">
        <w:rPr>
          <w:rFonts w:ascii="Times New Roman" w:eastAsia="Times New Roman" w:hAnsi="Times New Roman" w:cs="Times New Roman"/>
          <w:sz w:val="28"/>
          <w:szCs w:val="28"/>
          <w:lang w:eastAsia="ru-RU"/>
        </w:rPr>
        <w:t xml:space="preserve">Затем левую половину листа смачиваем водой при помощи широкой кисти, лист опять складывается по линии сгиба, прижимаем для получения отпечатка. </w:t>
      </w:r>
    </w:p>
    <w:p w:rsidR="00E374E4" w:rsidRDefault="00E374E4"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E374E4">
        <w:rPr>
          <w:rFonts w:ascii="Times New Roman" w:eastAsia="Times New Roman" w:hAnsi="Times New Roman" w:cs="Times New Roman"/>
          <w:sz w:val="28"/>
          <w:szCs w:val="28"/>
          <w:lang w:eastAsia="ru-RU"/>
        </w:rPr>
        <w:t>На развернутом листе появляется целая бабочка.</w:t>
      </w:r>
    </w:p>
    <w:p w:rsidR="00E374E4" w:rsidRDefault="00E374E4" w:rsidP="00D56A26">
      <w:pPr>
        <w:spacing w:after="0" w:line="360" w:lineRule="auto"/>
        <w:ind w:left="709"/>
        <w:jc w:val="both"/>
        <w:rPr>
          <w:rFonts w:ascii="Times New Roman" w:eastAsia="Times New Roman" w:hAnsi="Times New Roman" w:cs="Times New Roman"/>
          <w:sz w:val="28"/>
          <w:szCs w:val="28"/>
          <w:lang w:eastAsia="ru-RU"/>
        </w:rPr>
      </w:pPr>
      <w:r w:rsidRPr="00E374E4">
        <w:rPr>
          <w:rFonts w:ascii="Times New Roman" w:eastAsia="Times New Roman" w:hAnsi="Times New Roman" w:cs="Times New Roman"/>
          <w:sz w:val="28"/>
          <w:szCs w:val="28"/>
          <w:lang w:eastAsia="ru-RU"/>
        </w:rPr>
        <w:t xml:space="preserve">Варианты работ: </w:t>
      </w:r>
    </w:p>
    <w:p w:rsidR="00D674D9" w:rsidRPr="00D674D9" w:rsidRDefault="00E374E4" w:rsidP="00D56A26">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 </w:t>
      </w:r>
      <w:r w:rsidR="00D674D9">
        <w:rPr>
          <w:rFonts w:ascii="Times New Roman" w:eastAsia="Times New Roman" w:hAnsi="Times New Roman" w:cs="Times New Roman"/>
          <w:sz w:val="28"/>
          <w:szCs w:val="28"/>
          <w:lang w:eastAsia="ru-RU"/>
        </w:rPr>
        <w:t>предметной м</w:t>
      </w:r>
      <w:r w:rsidR="00D674D9" w:rsidRPr="00D674D9">
        <w:rPr>
          <w:rFonts w:ascii="Times New Roman" w:eastAsia="Times New Roman" w:hAnsi="Times New Roman" w:cs="Times New Roman"/>
          <w:sz w:val="28"/>
          <w:szCs w:val="28"/>
          <w:lang w:eastAsia="ru-RU"/>
        </w:rPr>
        <w:t>онотопией можно изобразить ската, жука, паука, осьминога, цветок в горшке, мячик, солнце и другие симметричные предметы.</w:t>
      </w:r>
    </w:p>
    <w:p w:rsidR="00D674D9" w:rsidRDefault="00D674D9" w:rsidP="001A224B">
      <w:pPr>
        <w:spacing w:after="0" w:line="360" w:lineRule="auto"/>
        <w:ind w:firstLine="709"/>
        <w:jc w:val="center"/>
        <w:rPr>
          <w:rFonts w:ascii="Times New Roman" w:eastAsia="Times New Roman" w:hAnsi="Times New Roman" w:cs="Times New Roman"/>
          <w:b/>
          <w:sz w:val="28"/>
          <w:szCs w:val="28"/>
          <w:lang w:eastAsia="ru-RU"/>
        </w:rPr>
      </w:pPr>
      <w:r w:rsidRPr="00D674D9">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Диатипия</w:t>
      </w:r>
      <w:r w:rsidRPr="00D674D9">
        <w:rPr>
          <w:rFonts w:ascii="Times New Roman" w:eastAsia="Times New Roman" w:hAnsi="Times New Roman" w:cs="Times New Roman"/>
          <w:b/>
          <w:sz w:val="28"/>
          <w:szCs w:val="28"/>
          <w:lang w:eastAsia="ru-RU"/>
        </w:rPr>
        <w:t>.</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Техника диатипия</w:t>
      </w:r>
      <w:r w:rsidRPr="0048339F">
        <w:rPr>
          <w:rFonts w:ascii="Times New Roman" w:eastAsia="Times New Roman" w:hAnsi="Times New Roman" w:cs="Times New Roman"/>
          <w:sz w:val="28"/>
          <w:szCs w:val="28"/>
          <w:lang w:eastAsia="ru-RU"/>
        </w:rPr>
        <w:t xml:space="preserve"> (от греческого dia - сквозь, через) – считается разновидностью монотипии, но есть и существенные различия. </w:t>
      </w:r>
      <w:proofErr w:type="gramEnd"/>
    </w:p>
    <w:p w:rsidR="00C677B5"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25</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Техника необычна тем, что выполняется рисунок на органическом стекле, а изображение остается на мокром от воды листе бумаги. Отсюда и второе название "водяная печать". На той стороне,</w:t>
      </w:r>
      <w:r>
        <w:rPr>
          <w:rFonts w:ascii="Times New Roman" w:eastAsia="Times New Roman" w:hAnsi="Times New Roman" w:cs="Times New Roman"/>
          <w:sz w:val="28"/>
          <w:szCs w:val="28"/>
          <w:lang w:eastAsia="ru-RU"/>
        </w:rPr>
        <w:t xml:space="preserve"> </w:t>
      </w:r>
      <w:r w:rsidRPr="0048339F">
        <w:rPr>
          <w:rFonts w:ascii="Times New Roman" w:eastAsia="Times New Roman" w:hAnsi="Times New Roman" w:cs="Times New Roman"/>
          <w:sz w:val="28"/>
          <w:szCs w:val="28"/>
          <w:lang w:eastAsia="ru-RU"/>
        </w:rPr>
        <w:t>которая была прижата к стеклу или картону, получится оттиск – выпуклый зеркальный рисунок с интересной фактурой и цветным фоном.</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48339F">
        <w:rPr>
          <w:rFonts w:ascii="Times New Roman" w:eastAsia="Times New Roman" w:hAnsi="Times New Roman" w:cs="Times New Roman"/>
          <w:sz w:val="28"/>
          <w:szCs w:val="28"/>
          <w:lang w:eastAsia="ru-RU"/>
        </w:rPr>
        <w:t xml:space="preserve"> </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w:t>
      </w:r>
      <w:r w:rsidRPr="0048339F">
        <w:rPr>
          <w:rFonts w:ascii="Times New Roman" w:eastAsia="Times New Roman" w:hAnsi="Times New Roman" w:cs="Times New Roman"/>
          <w:sz w:val="28"/>
          <w:szCs w:val="28"/>
          <w:lang w:eastAsia="ru-RU"/>
        </w:rPr>
        <w:t>лянцевый картон (или органическое стекло), тонкий лист бумаги, гуашь, широкая кисточка, простой карандаш или просто заостренная палочка, баночка с водой, тряпочка.</w:t>
      </w:r>
    </w:p>
    <w:p w:rsidR="00D674D9"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Ход работы:</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1.    На глянцевый картон или оргстекло наносим толстой кистью морской пейзаж – море и небо.   </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2.    Намочив лист бумаги, кладем его сверху на изображение, слегка прижав лист к картону.</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3.    Простым карандашом на обратной стороне листа делим море и небо горизонтальной линией, в центре рисуем и закрашиваем небольшой парусник, скалы, вверху – солнце, облака. </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4.    Осторожно снимаем тонкий лист с картона, у вас получается отпечатанное море с выпуклыми скалами, парусником и небо с солнцем и облаками.</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Варианты работ:</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Используя приемы работы в технике водяной печати можно изобразить элементы природы, дождливую погоду, различные пейзажи (море, горы, лес, долина) и т.д. Попробуйте оттиснуть чайку, парящую в небе, выпуклое дерево или лес, горы, дом и т.д.</w:t>
      </w:r>
    </w:p>
    <w:p w:rsidR="00C677B5"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Желательно не давить сильно руками на бумагу. Там, где ребенок прижмет сильнее -  краска отпечатается лучше. Можно использовать вместо гуаши - акварель. Попробуйте не закрашивать изображенные предметы, а только обвести контуры рисунка заостренной палочкой. Некоторые участки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26</w:t>
      </w:r>
    </w:p>
    <w:p w:rsidR="0048339F" w:rsidRDefault="0048339F" w:rsidP="00C677B5">
      <w:pPr>
        <w:spacing w:after="0" w:line="360" w:lineRule="auto"/>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изображения можно выделить акварелью или золотой или серебряной гуашью.</w:t>
      </w:r>
    </w:p>
    <w:p w:rsidR="0048339F" w:rsidRDefault="0048339F" w:rsidP="001A224B">
      <w:pPr>
        <w:spacing w:after="0" w:line="360" w:lineRule="auto"/>
        <w:ind w:firstLine="709"/>
        <w:jc w:val="center"/>
        <w:rPr>
          <w:rFonts w:ascii="Times New Roman" w:eastAsia="Times New Roman" w:hAnsi="Times New Roman" w:cs="Times New Roman"/>
          <w:b/>
          <w:sz w:val="28"/>
          <w:szCs w:val="28"/>
          <w:lang w:eastAsia="ru-RU"/>
        </w:rPr>
      </w:pPr>
      <w:r w:rsidRPr="0048339F">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xml:space="preserve"> </w:t>
      </w:r>
      <w:r w:rsidRPr="0048339F">
        <w:rPr>
          <w:rFonts w:ascii="Times New Roman" w:eastAsia="Times New Roman" w:hAnsi="Times New Roman" w:cs="Times New Roman"/>
          <w:b/>
          <w:sz w:val="28"/>
          <w:szCs w:val="28"/>
          <w:lang w:eastAsia="ru-RU"/>
        </w:rPr>
        <w:t>Тиснение.</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Тиснение – это очень увлекательное занятие. Однообразно </w:t>
      </w:r>
    </w:p>
    <w:p w:rsidR="0048339F" w:rsidRDefault="0048339F" w:rsidP="00D56A26">
      <w:pPr>
        <w:spacing w:after="0" w:line="360" w:lineRule="auto"/>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заштриховывая лист бумаги, вдруг обнаруживаем, что на нём постепенно проступают рифленые поверхности.</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w:t>
      </w:r>
      <w:r w:rsidRPr="0048339F">
        <w:rPr>
          <w:rFonts w:ascii="Times New Roman" w:eastAsia="Times New Roman" w:hAnsi="Times New Roman" w:cs="Times New Roman"/>
          <w:sz w:val="28"/>
          <w:szCs w:val="28"/>
          <w:lang w:eastAsia="ru-RU"/>
        </w:rPr>
        <w:t>ист тонкой бумаги, монетка или выпуклое изображение динозавра, простой карандаш.</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Ход работы:</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1. Кладем лист  бумаги на монетку.</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2. Простым карандашом заштриховываем выступающую над монеткой часть бумаги, пока не появится вся рифленая поверхность.</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   Варианты  работ:</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Закрашивать можно различную рифленую поверхность (пластмассовую доску с маленькими пупырышками или дырочками, рифленый картон, открытки с выпуклыми рисунками, наждачную бумагу, кружевные воротнички или салфетки, толстую пряжу, силуэты из бумаги, листья деревьев и т.д.). Цветные, проступившие поверхности можно применять вместо цветной бумаги для аппликации стен дома, замка или цветочка и т.д.</w:t>
      </w:r>
    </w:p>
    <w:p w:rsidR="0048339F" w:rsidRP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xml:space="preserve">При тиснении можно  использовать цветные карандаши  или восковые мелки. Следите, чтобы  ребенок левой рукой придерживал  штрихуемый предмет и лист бумаги. </w:t>
      </w:r>
    </w:p>
    <w:p w:rsidR="0048339F" w:rsidRDefault="0048339F"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Метод «Обрывной».</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При изготовлении аппликации этим способом ножницы не нужны. Цветная бумага обрывается по намеченному контуру, образуя детали с неровными «мохнатыми» краями. Детали смазываются клеем и наклеиваются на основу. Эта техника подойдет для передачи пушистой, объемной и мягкой фактуры предмета.</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27</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 картинка-основа, цветная бумага, самодельный клейстер (или клей ПВА), поролоновый тампон (или жесткая кисточка для клея),  клеенка-подкладка.</w:t>
      </w:r>
    </w:p>
    <w:p w:rsidR="0048339F" w:rsidRDefault="0048339F"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Варианты  работ</w:t>
      </w:r>
      <w:r>
        <w:rPr>
          <w:rFonts w:ascii="Times New Roman" w:eastAsia="Times New Roman" w:hAnsi="Times New Roman" w:cs="Times New Roman"/>
          <w:sz w:val="28"/>
          <w:szCs w:val="28"/>
          <w:lang w:eastAsia="ru-RU"/>
        </w:rPr>
        <w:t>:</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Кучерявое тело барашка или облако, пушистый котенок или цыпленок, пышная роза, гвоздика или другой цветок, колючий ежик, косматая гриву льва, снеговик, лучистое солнышко, морские волны, зеленая травка, крона деревьев.</w:t>
      </w:r>
    </w:p>
    <w:p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 Метод «Аква».</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Аква – с английского языка переводится как вода. Так что из названия становится ясно, что эта техника связана с большим количеством воды. Как вода может повлиять на изображение? Интересно? Тогда познакомьтесь с приемами техники акватуши.</w:t>
      </w:r>
    </w:p>
    <w:p w:rsidR="00A05837" w:rsidRPr="0048339F"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48339F">
        <w:rPr>
          <w:rFonts w:ascii="Times New Roman" w:eastAsia="Times New Roman" w:hAnsi="Times New Roman" w:cs="Times New Roman"/>
          <w:sz w:val="28"/>
          <w:szCs w:val="28"/>
          <w:lang w:eastAsia="ru-RU"/>
        </w:rPr>
        <w:t>Материалы:</w:t>
      </w:r>
    </w:p>
    <w:p w:rsidR="00A05837" w:rsidRDefault="00A05837" w:rsidP="00D56A26">
      <w:pPr>
        <w:spacing w:after="0" w:line="360" w:lineRule="auto"/>
        <w:ind w:firstLine="709"/>
        <w:jc w:val="both"/>
        <w:rPr>
          <w:sz w:val="28"/>
          <w:szCs w:val="28"/>
        </w:rPr>
      </w:pPr>
      <w:r>
        <w:rPr>
          <w:sz w:val="28"/>
          <w:szCs w:val="28"/>
        </w:rPr>
        <w:t>- п</w:t>
      </w:r>
      <w:r w:rsidRPr="003366AB">
        <w:rPr>
          <w:sz w:val="28"/>
          <w:szCs w:val="28"/>
        </w:rPr>
        <w:t>лотный лист, гуашь, черная тушь, широкая кисть, баночка с водой, широкая мисочка с водой, тряпочка.</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Ход работы:</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1.    На листе гуашью разных цветов крупно рисуем любой предмет, например, гриб.</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2.    Когда гуашь подсохнет, покроем весь лист черной тушью (последняя сохнет быстро, если ее слой не слишком толст).</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3.    Промоем высохший рисунок под струей воды. При этом тушь, нанесенная поверх красок, смоется  почти полностью</w:t>
      </w:r>
      <w:proofErr w:type="gramStart"/>
      <w:r w:rsidRPr="00A05837">
        <w:rPr>
          <w:rFonts w:ascii="Times New Roman" w:eastAsia="Times New Roman" w:hAnsi="Times New Roman" w:cs="Times New Roman"/>
          <w:sz w:val="28"/>
          <w:szCs w:val="28"/>
          <w:lang w:eastAsia="ru-RU"/>
        </w:rPr>
        <w:t xml:space="preserve"> ,</w:t>
      </w:r>
      <w:proofErr w:type="gramEnd"/>
      <w:r w:rsidRPr="00A05837">
        <w:rPr>
          <w:rFonts w:ascii="Times New Roman" w:eastAsia="Times New Roman" w:hAnsi="Times New Roman" w:cs="Times New Roman"/>
          <w:sz w:val="28"/>
          <w:szCs w:val="28"/>
          <w:lang w:eastAsia="ru-RU"/>
        </w:rPr>
        <w:t xml:space="preserve"> а та часть листа, которая покрыта только  тушью, останется черной.</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Варианты работ</w:t>
      </w:r>
      <w:r>
        <w:rPr>
          <w:rFonts w:ascii="Times New Roman" w:eastAsia="Times New Roman" w:hAnsi="Times New Roman" w:cs="Times New Roman"/>
          <w:sz w:val="28"/>
          <w:szCs w:val="28"/>
          <w:lang w:eastAsia="ru-RU"/>
        </w:rPr>
        <w:t>:</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С помощью «акватуши» можно нарисовать дерево, цветок, птицу или животное, дом, человека – что угодно.</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28</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Если тушь будет плохо смываться, рисунок можно осторожно потереть губкой.</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Когда рисунок побывает в воде, то останется черный фон с интересным размытым белесым рисунком в центре. </w:t>
      </w:r>
    </w:p>
    <w:p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Рисовать можно разными инструментами – кистью, поролоновым тампоном, краем полоски плотной бумаги, птичьим пером, зубной щеткой и ватной палочкой. У каждого из этих предметов своя специфика. </w:t>
      </w:r>
    </w:p>
    <w:p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Рисование ватной палочкой.</w:t>
      </w:r>
    </w:p>
    <w:p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Получающиеся картинки, нарисованные точками, похожи на древние фрески. Оформив рисунок ребенка рамкой, вы можете украсить его комнату картиной «собственного производства».</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A05837">
        <w:rPr>
          <w:rFonts w:ascii="Times New Roman" w:eastAsia="Times New Roman" w:hAnsi="Times New Roman" w:cs="Times New Roman"/>
          <w:sz w:val="28"/>
          <w:szCs w:val="28"/>
          <w:lang w:eastAsia="ru-RU"/>
        </w:rPr>
        <w:t xml:space="preserve"> </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w:t>
      </w:r>
      <w:r w:rsidRPr="00A05837">
        <w:rPr>
          <w:rFonts w:ascii="Times New Roman" w:eastAsia="Times New Roman" w:hAnsi="Times New Roman" w:cs="Times New Roman"/>
          <w:sz w:val="28"/>
          <w:szCs w:val="28"/>
          <w:lang w:eastAsia="ru-RU"/>
        </w:rPr>
        <w:t>оловина альбомного листа, простой карандаш, ватные палочки, гуашь (или акриловые краски), баночка с водой, тряпочка.</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Ход работы</w:t>
      </w:r>
      <w:r>
        <w:rPr>
          <w:rFonts w:ascii="Times New Roman" w:eastAsia="Times New Roman" w:hAnsi="Times New Roman" w:cs="Times New Roman"/>
          <w:sz w:val="28"/>
          <w:szCs w:val="28"/>
          <w:lang w:eastAsia="ru-RU"/>
        </w:rPr>
        <w:t>:</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1.    Простым карандашом намечаем контуры крупного предмета, например бабочки.</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2.    Затем на кончик ватной палочки набираем гуашь определенного цвета и  рисуем по контуру силуэта бабочки, чтобы получались точки. Для того</w:t>
      </w:r>
      <w:proofErr w:type="gramStart"/>
      <w:r w:rsidRPr="00A05837">
        <w:rPr>
          <w:rFonts w:ascii="Times New Roman" w:eastAsia="Times New Roman" w:hAnsi="Times New Roman" w:cs="Times New Roman"/>
          <w:sz w:val="28"/>
          <w:szCs w:val="28"/>
          <w:lang w:eastAsia="ru-RU"/>
        </w:rPr>
        <w:t>,</w:t>
      </w:r>
      <w:proofErr w:type="gramEnd"/>
      <w:r w:rsidRPr="00A05837">
        <w:rPr>
          <w:rFonts w:ascii="Times New Roman" w:eastAsia="Times New Roman" w:hAnsi="Times New Roman" w:cs="Times New Roman"/>
          <w:sz w:val="28"/>
          <w:szCs w:val="28"/>
          <w:lang w:eastAsia="ru-RU"/>
        </w:rPr>
        <w:t xml:space="preserve"> чтобы сменить цвет, приготовьте чистую ватную палочку. </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3.    Из точек на крыльях бабочки составляем различные узоры: цветы, разноцветные полоски, геометрические формы и т.д.</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Варианты работ</w:t>
      </w:r>
      <w:r>
        <w:rPr>
          <w:rFonts w:ascii="Times New Roman" w:eastAsia="Times New Roman" w:hAnsi="Times New Roman" w:cs="Times New Roman"/>
          <w:sz w:val="28"/>
          <w:szCs w:val="28"/>
          <w:lang w:eastAsia="ru-RU"/>
        </w:rPr>
        <w:t>:</w:t>
      </w:r>
      <w:r w:rsidRPr="00A05837">
        <w:rPr>
          <w:rFonts w:ascii="Times New Roman" w:eastAsia="Times New Roman" w:hAnsi="Times New Roman" w:cs="Times New Roman"/>
          <w:sz w:val="28"/>
          <w:szCs w:val="28"/>
          <w:lang w:eastAsia="ru-RU"/>
        </w:rPr>
        <w:t xml:space="preserve"> </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w:t>
      </w:r>
      <w:proofErr w:type="gramStart"/>
      <w:r w:rsidRPr="00A05837">
        <w:rPr>
          <w:rFonts w:ascii="Times New Roman" w:eastAsia="Times New Roman" w:hAnsi="Times New Roman" w:cs="Times New Roman"/>
          <w:sz w:val="28"/>
          <w:szCs w:val="28"/>
          <w:lang w:eastAsia="ru-RU"/>
        </w:rPr>
        <w:t>Точками можно рисовать что угодно – бабочку, стрекозу, змею, рыбу, ежа, медузу,</w:t>
      </w:r>
      <w:r>
        <w:rPr>
          <w:rFonts w:ascii="Times New Roman" w:eastAsia="Times New Roman" w:hAnsi="Times New Roman" w:cs="Times New Roman"/>
          <w:sz w:val="28"/>
          <w:szCs w:val="28"/>
          <w:lang w:eastAsia="ru-RU"/>
        </w:rPr>
        <w:t xml:space="preserve"> зверей, деревья, пейзажи.</w:t>
      </w:r>
      <w:proofErr w:type="gramEnd"/>
    </w:p>
    <w:p w:rsid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детьми</w:t>
      </w:r>
      <w:r w:rsidRPr="00A05837">
        <w:rPr>
          <w:rFonts w:ascii="Times New Roman" w:eastAsia="Times New Roman" w:hAnsi="Times New Roman" w:cs="Times New Roman"/>
          <w:sz w:val="28"/>
          <w:szCs w:val="28"/>
          <w:lang w:eastAsia="ru-RU"/>
        </w:rPr>
        <w:t xml:space="preserve"> старшего возраста можно рисовать более мелкие предметы и сразу ватной палочкой без наметок простым карандашом.</w:t>
      </w:r>
    </w:p>
    <w:p w:rsidR="00A05837" w:rsidRDefault="00A05837" w:rsidP="001A224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Метод «отпечатки листьев».</w:t>
      </w:r>
    </w:p>
    <w:p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29</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Осенью так и хочется набрать красивых опавших листьев и принести их домой. Листья можно засушить, но тогда они станут ломкими. Для данной техники рисования нужно использовать свежесобранные листья. Ребенок может сделать отпечатки листьев с разных деревьев. И все они будут выглядеть как настоящие.</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A05837">
        <w:rPr>
          <w:rFonts w:ascii="Times New Roman" w:eastAsia="Times New Roman" w:hAnsi="Times New Roman" w:cs="Times New Roman"/>
          <w:sz w:val="28"/>
          <w:szCs w:val="28"/>
          <w:lang w:eastAsia="ru-RU"/>
        </w:rPr>
        <w:t xml:space="preserve"> </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Альбомный лист, опавшие листья с разных деревьев, гуашь, широкая кисть, баночка с водой, клеенка (подложить под раскрашиваемые листья).</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Ход работы:</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 xml:space="preserve"> 1.    Берем листик клена, кладем его гладкой стороной на клеенку и обильно закрашиваем изнаночную сторону листика гуашью такого же цвета.</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2.    Пока гуашь не засохла, листочек прикладываем окрашенной стороной к чистому листу бумаги и плотно прижимаем, чтобы он отпечатался целиком. Следите, чтобы ребенок не двигал прижатый листик.</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3.    Затем листик убираем, а отпечаток, при необходимости, прокрашиваем в не пропечатанных местах.</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r w:rsidRPr="00A05837">
        <w:rPr>
          <w:rFonts w:ascii="Times New Roman" w:eastAsia="Times New Roman" w:hAnsi="Times New Roman" w:cs="Times New Roman"/>
          <w:sz w:val="28"/>
          <w:szCs w:val="28"/>
          <w:lang w:eastAsia="ru-RU"/>
        </w:rPr>
        <w:t xml:space="preserve"> </w:t>
      </w:r>
    </w:p>
    <w:p w:rsidR="00A05837" w:rsidRPr="00A05837" w:rsidRDefault="00A05837" w:rsidP="00D56A26">
      <w:pPr>
        <w:spacing w:after="0" w:line="360" w:lineRule="auto"/>
        <w:ind w:firstLine="709"/>
        <w:jc w:val="both"/>
        <w:rPr>
          <w:rFonts w:ascii="Times New Roman" w:eastAsia="Times New Roman" w:hAnsi="Times New Roman" w:cs="Times New Roman"/>
          <w:sz w:val="28"/>
          <w:szCs w:val="28"/>
          <w:lang w:eastAsia="ru-RU"/>
        </w:rPr>
      </w:pPr>
      <w:r w:rsidRPr="00A05837">
        <w:rPr>
          <w:rFonts w:ascii="Times New Roman" w:eastAsia="Times New Roman" w:hAnsi="Times New Roman" w:cs="Times New Roman"/>
          <w:sz w:val="28"/>
          <w:szCs w:val="28"/>
          <w:lang w:eastAsia="ru-RU"/>
        </w:rPr>
        <w:t>Делайте отпечатки с листьев разных деревьев, цветов, веток или травинок. Можно сделать праздничную открытку или сюжетную картинку. Попробуйте выложить и отпечатать листья в виде животных: бабочки, гусеницы, лебедя и т.д. Используйте различные цвета и необязательно однотонные. Смешивайте краски прямо на листьях или заранее на палитре.</w:t>
      </w:r>
    </w:p>
    <w:p w:rsidR="00A05837" w:rsidRDefault="00A05837"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 Метод «</w:t>
      </w:r>
      <w:r w:rsidR="00567629">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илуэтный (</w:t>
      </w:r>
      <w:r w:rsidR="00567629">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ампонирование)».</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Перед тем, как научить ребенка обводить силуэты карандашом, познакомьте его с другим увлекательным способом передачи контуров предмета – тампонированием. Это намного легче и впечатлительнее!</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Получается, как фокус. Поднимаешь шаблон и видишь на бумаге пушистый, легкий, воздушный, прозрачный контур, а дальше остается довести его до задуманного образа.</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30</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Материал</w:t>
      </w:r>
      <w:r>
        <w:rPr>
          <w:rFonts w:ascii="Times New Roman" w:eastAsia="Times New Roman" w:hAnsi="Times New Roman" w:cs="Times New Roman"/>
          <w:sz w:val="28"/>
          <w:szCs w:val="28"/>
          <w:lang w:eastAsia="ru-RU"/>
        </w:rPr>
        <w:t>ы:</w:t>
      </w:r>
      <w:r w:rsidRPr="00567629">
        <w:rPr>
          <w:rFonts w:ascii="Times New Roman" w:eastAsia="Times New Roman" w:hAnsi="Times New Roman" w:cs="Times New Roman"/>
          <w:sz w:val="28"/>
          <w:szCs w:val="28"/>
          <w:lang w:eastAsia="ru-RU"/>
        </w:rPr>
        <w:t xml:space="preserve"> </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Pr="00567629">
        <w:rPr>
          <w:rFonts w:ascii="Times New Roman" w:eastAsia="Times New Roman" w:hAnsi="Times New Roman" w:cs="Times New Roman"/>
          <w:sz w:val="28"/>
          <w:szCs w:val="28"/>
          <w:lang w:eastAsia="ru-RU"/>
        </w:rPr>
        <w:t>льбомный лист, вырезанный из картона силуэт медвежонка, мисочка со штемпельной подушечкой, пропитанная гуашью, поролоновый тампон (или тампон из марли), гуашь, кисточка, баночка с водой, тряпочка.</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Ход работы:</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1.    </w:t>
      </w:r>
      <w:proofErr w:type="gramStart"/>
      <w:r w:rsidRPr="00567629">
        <w:rPr>
          <w:rFonts w:ascii="Times New Roman" w:eastAsia="Times New Roman" w:hAnsi="Times New Roman" w:cs="Times New Roman"/>
          <w:sz w:val="28"/>
          <w:szCs w:val="28"/>
          <w:lang w:eastAsia="ru-RU"/>
        </w:rPr>
        <w:t>Прикладываем силуэт к листу бумаги придерживаем</w:t>
      </w:r>
      <w:proofErr w:type="gramEnd"/>
      <w:r w:rsidRPr="00567629">
        <w:rPr>
          <w:rFonts w:ascii="Times New Roman" w:eastAsia="Times New Roman" w:hAnsi="Times New Roman" w:cs="Times New Roman"/>
          <w:sz w:val="28"/>
          <w:szCs w:val="28"/>
          <w:lang w:eastAsia="ru-RU"/>
        </w:rPr>
        <w:t xml:space="preserve"> его левой рукой.</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В правой руке – поролоновый тампон. Набираем на него гуашь и методом «</w:t>
      </w:r>
      <w:proofErr w:type="gramStart"/>
      <w:r w:rsidRPr="00567629">
        <w:rPr>
          <w:rFonts w:ascii="Times New Roman" w:eastAsia="Times New Roman" w:hAnsi="Times New Roman" w:cs="Times New Roman"/>
          <w:sz w:val="28"/>
          <w:szCs w:val="28"/>
          <w:lang w:eastAsia="ru-RU"/>
        </w:rPr>
        <w:t>тычка</w:t>
      </w:r>
      <w:proofErr w:type="gramEnd"/>
      <w:r w:rsidRPr="00567629">
        <w:rPr>
          <w:rFonts w:ascii="Times New Roman" w:eastAsia="Times New Roman" w:hAnsi="Times New Roman" w:cs="Times New Roman"/>
          <w:sz w:val="28"/>
          <w:szCs w:val="28"/>
          <w:lang w:eastAsia="ru-RU"/>
        </w:rPr>
        <w:t>» легкими прикосновениями тампона обводим силуэт по контуру.</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Осторожно убираем шаблон и получаем на бумаге четкий и ясный силуэт медвежонка.</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4.    Тонкой кисточкой оформляем медведю мордочку, дорисовываем мелкие детали.</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p>
    <w:p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С помощью такого тампонирования удобно передавать контуры пушистых животных: зайчат, цыплят, бельчат, щенят или добрых снеговиков.</w:t>
      </w:r>
    </w:p>
    <w:p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 Метод «м</w:t>
      </w:r>
      <w:r w:rsidRPr="00567629">
        <w:rPr>
          <w:rFonts w:ascii="Times New Roman" w:eastAsia="Times New Roman" w:hAnsi="Times New Roman" w:cs="Times New Roman"/>
          <w:b/>
          <w:sz w:val="28"/>
          <w:szCs w:val="28"/>
          <w:lang w:eastAsia="ru-RU"/>
        </w:rPr>
        <w:t>окрые картинки</w:t>
      </w:r>
      <w:r>
        <w:rPr>
          <w:rFonts w:ascii="Times New Roman" w:eastAsia="Times New Roman" w:hAnsi="Times New Roman" w:cs="Times New Roman"/>
          <w:b/>
          <w:sz w:val="28"/>
          <w:szCs w:val="28"/>
          <w:lang w:eastAsia="ru-RU"/>
        </w:rPr>
        <w:t>».</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Маленькие дети очень любят возиться с водой и красками. Поэтому от этого занятия они будут в восторге! К тому же мокрый лист позволяет краске самой растекаться и смешиваться, образуя новые цвета и причудливые сочетания.</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Материалы:</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лист бумаги для акварели, акварельные краски, широкие и тонкие мягкие кисточки, баночка с водой, тряпочка.</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Ход работы:</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1. Широкой кистью на лист бумаги нанесем много воды.</w:t>
      </w:r>
    </w:p>
    <w:p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31</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Ребенок  на тонкую кисточку набирает акварельную краску и дотрагивается ею до листа бумаги в нескольких местах. Точка начинает расползаться.</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Свободные  места заполняются растекающимися  точками других цветов.</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4. Вместе с  ребенком подумайте, что напоминает  его картина. Дайте название  детской работе.</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Варианты  работ:</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Такой техникой можно нарисовать дождливую осень, разбрызгивающийся салют, ковер из осенних листьев, морские дали, небосвод.</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Можно попробовать  рисовать на мокром листе фломастерами, меловыми или пастельными мелками, сангиной.</w:t>
      </w:r>
    </w:p>
    <w:p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С детьми 5-6 лет попробуйте нарисовать зверя  из множества пятен. На мокрый лист бумаги поставьте много маленьких  расползающихся клякс (на произвольном расстоянии друг от друга), а затем  тушью (при помощи палочки) обведите контуры воображаемого животного. Кляксы будут имитировать шерсть животного.</w:t>
      </w:r>
    </w:p>
    <w:p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Метод «бумажные комочки».</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При изготовлении аппликации этим способом тонкая бумага или салфетки рвутся на маленькие или большие кусочки. Каждый кусочек при помощи пальцев рук или ладоней сминается, а затем скатывается в комочек нужной формы. В зависимости от размера кусочка бумаги получается и величина комочка. Затем маленькие комочки или большой комочек наклеиваются на основу.</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Материалы:</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картинка-основа с нанесенным контуром предмета, цветная бумага, самодельный клейстер (или клей ПВА), поролоновый тампон (или жесткая кисточка для клея), клеенка - подкладка.</w:t>
      </w:r>
    </w:p>
    <w:p w:rsidR="00C677B5" w:rsidRDefault="00567629" w:rsidP="00C677B5">
      <w:pPr>
        <w:spacing w:after="0" w:line="360" w:lineRule="auto"/>
        <w:ind w:firstLine="709"/>
        <w:jc w:val="right"/>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lastRenderedPageBreak/>
        <w:t xml:space="preserve"> </w:t>
      </w:r>
      <w:r w:rsidR="00C677B5">
        <w:rPr>
          <w:rFonts w:ascii="Times New Roman" w:eastAsia="Times New Roman" w:hAnsi="Times New Roman" w:cs="Times New Roman"/>
          <w:sz w:val="28"/>
          <w:szCs w:val="28"/>
          <w:lang w:eastAsia="ru-RU"/>
        </w:rPr>
        <w:t>32</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Ход работы и варианты работ:</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1 прием:</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На большой комочек с помощью кисточки или поролонового тампона наносится клей или сам комочек опускается в блюдечко с клеем и наклеивается на основу. </w:t>
      </w:r>
      <w:proofErr w:type="gramStart"/>
      <w:r w:rsidRPr="00567629">
        <w:rPr>
          <w:rFonts w:ascii="Times New Roman" w:eastAsia="Times New Roman" w:hAnsi="Times New Roman" w:cs="Times New Roman"/>
          <w:sz w:val="28"/>
          <w:szCs w:val="28"/>
          <w:lang w:eastAsia="ru-RU"/>
        </w:rPr>
        <w:t>Большой комочек может выступать как готовый предмет (облако, сугроб снега, снежный комок, яблоко, помпон на шапке и т.п.) или, как деталь предмета, например, туловище медвежонка, цыпленка, зайчонка, паука, снеговика и т.п.</w:t>
      </w:r>
      <w:proofErr w:type="gramEnd"/>
      <w:r w:rsidRPr="00567629">
        <w:rPr>
          <w:rFonts w:ascii="Times New Roman" w:eastAsia="Times New Roman" w:hAnsi="Times New Roman" w:cs="Times New Roman"/>
          <w:sz w:val="28"/>
          <w:szCs w:val="28"/>
          <w:lang w:eastAsia="ru-RU"/>
        </w:rPr>
        <w:t xml:space="preserve"> Из больших комочков бумаги можно даже делать объемные поделки.</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2 прием:</w:t>
      </w:r>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Наклеивать маленькие комочки можно двумя способами. С маленькими детьми клей наносится на картонную основу и засыпае</w:t>
      </w:r>
      <w:r w:rsidR="008610B2">
        <w:rPr>
          <w:rFonts w:ascii="Times New Roman" w:eastAsia="Times New Roman" w:hAnsi="Times New Roman" w:cs="Times New Roman"/>
          <w:sz w:val="28"/>
          <w:szCs w:val="28"/>
          <w:lang w:eastAsia="ru-RU"/>
        </w:rPr>
        <w:t xml:space="preserve">тся бумажными шариками. </w:t>
      </w:r>
      <w:r w:rsidR="00D56A26">
        <w:rPr>
          <w:rFonts w:ascii="Times New Roman" w:eastAsia="Times New Roman" w:hAnsi="Times New Roman" w:cs="Times New Roman"/>
          <w:sz w:val="28"/>
          <w:szCs w:val="28"/>
          <w:lang w:eastAsia="ru-RU"/>
        </w:rPr>
        <w:t>Со</w:t>
      </w:r>
      <w:r w:rsidR="008610B2">
        <w:rPr>
          <w:rFonts w:ascii="Times New Roman" w:eastAsia="Times New Roman" w:hAnsi="Times New Roman" w:cs="Times New Roman"/>
          <w:sz w:val="28"/>
          <w:szCs w:val="28"/>
          <w:lang w:eastAsia="ru-RU"/>
        </w:rPr>
        <w:t xml:space="preserve"> </w:t>
      </w:r>
      <w:r w:rsidRPr="00567629">
        <w:rPr>
          <w:rFonts w:ascii="Times New Roman" w:eastAsia="Times New Roman" w:hAnsi="Times New Roman" w:cs="Times New Roman"/>
          <w:sz w:val="28"/>
          <w:szCs w:val="28"/>
          <w:lang w:eastAsia="ru-RU"/>
        </w:rPr>
        <w:t xml:space="preserve">старшими детьми, когда требуется сделать более аккуратную работу - каждый комочек смазывается клеем при помощи кисточки или пальчика. </w:t>
      </w:r>
      <w:proofErr w:type="gramStart"/>
      <w:r w:rsidRPr="00567629">
        <w:rPr>
          <w:rFonts w:ascii="Times New Roman" w:eastAsia="Times New Roman" w:hAnsi="Times New Roman" w:cs="Times New Roman"/>
          <w:sz w:val="28"/>
          <w:szCs w:val="28"/>
          <w:lang w:eastAsia="ru-RU"/>
        </w:rPr>
        <w:t>Аппликация из маленьких шариков обыгрывается, как ягоды рябины, цветочки на лугу, украшения для матрешки или клоуна, орешки на дереве, конфетки в вазе, звезды на небе, падающий снег или дождь, бусинки для бус, панцирь черепахи, шляпка гриба, шерсть верблюда, барашка, пуделя, зайчонка, белки, колючки ежика и т.д.</w:t>
      </w:r>
      <w:proofErr w:type="gramEnd"/>
    </w:p>
    <w:p w:rsidR="00567629" w:rsidRP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3 прием:</w:t>
      </w:r>
    </w:p>
    <w:p w:rsidR="00567629" w:rsidRDefault="00567629" w:rsidP="00D56A26">
      <w:pPr>
        <w:spacing w:after="0" w:line="360" w:lineRule="auto"/>
        <w:ind w:firstLine="709"/>
        <w:jc w:val="both"/>
        <w:rPr>
          <w:rFonts w:ascii="Times New Roman" w:eastAsia="Times New Roman" w:hAnsi="Times New Roman" w:cs="Times New Roman"/>
          <w:sz w:val="28"/>
          <w:szCs w:val="28"/>
          <w:lang w:eastAsia="ru-RU"/>
        </w:rPr>
      </w:pPr>
      <w:r w:rsidRPr="00567629">
        <w:rPr>
          <w:rFonts w:ascii="Times New Roman" w:eastAsia="Times New Roman" w:hAnsi="Times New Roman" w:cs="Times New Roman"/>
          <w:sz w:val="28"/>
          <w:szCs w:val="28"/>
          <w:lang w:eastAsia="ru-RU"/>
        </w:rPr>
        <w:t xml:space="preserve"> Можно не скатывать кусочки салфеток или бумаги в шарики, а просто слегка смять, придав им определенную форму – например, листика с дерева, лепестка от цветочка, крылышка бабочки и т.д.</w:t>
      </w:r>
    </w:p>
    <w:p w:rsidR="00567629" w:rsidRDefault="00567629"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16. </w:t>
      </w:r>
      <w:r w:rsidRPr="00567629">
        <w:rPr>
          <w:rFonts w:ascii="Times New Roman" w:eastAsia="Times New Roman" w:hAnsi="Times New Roman" w:cs="Times New Roman"/>
          <w:b/>
          <w:sz w:val="28"/>
          <w:szCs w:val="28"/>
          <w:lang w:eastAsia="ru-RU"/>
        </w:rPr>
        <w:t>Мозаика из кусочков бумаги</w:t>
      </w:r>
      <w:r>
        <w:rPr>
          <w:rFonts w:ascii="Times New Roman" w:eastAsia="Times New Roman" w:hAnsi="Times New Roman" w:cs="Times New Roman"/>
          <w:b/>
          <w:sz w:val="28"/>
          <w:szCs w:val="28"/>
          <w:lang w:eastAsia="ru-RU"/>
        </w:rPr>
        <w:t>.</w:t>
      </w:r>
    </w:p>
    <w:p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При этом способе аппликации маленькие круги, треугольники, квадраты или обрывные кусочки цветной бумаги наклеиваются на сюжетную основу или заполняют изображение внутри нанесенного контура. Ребенок смазывается каждый кусочек бумаги клеем при помощи кисточки и </w:t>
      </w:r>
    </w:p>
    <w:p w:rsidR="00C677B5" w:rsidRDefault="00C677B5" w:rsidP="00C677B5">
      <w:pPr>
        <w:spacing w:after="0" w:line="360" w:lineRule="auto"/>
        <w:jc w:val="both"/>
        <w:rPr>
          <w:rFonts w:ascii="Times New Roman" w:eastAsia="Times New Roman" w:hAnsi="Times New Roman" w:cs="Times New Roman"/>
          <w:sz w:val="28"/>
          <w:szCs w:val="28"/>
          <w:lang w:eastAsia="ru-RU"/>
        </w:rPr>
      </w:pP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33</w:t>
      </w:r>
    </w:p>
    <w:p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наклеивает на фон. Можно и наоборот – нанести клей на основу и распределить по клеевой поверхности кусочки бумаги.</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Материалы: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фон-основа с нанесенным контуром предмета, цветная бумага, самодельный клейстер (или клей ПВА), жесткая кисточка для клея, клеенка-подкладка.</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Варианты  работ:</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 приём:</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Наклеивать на сюжетную основу можно кусочки бумаги в виде падающих листьев или снежинок, капелек дождя, семечек, гороха или зернышек для птичек, корма для рыбок, звездочек на небе, рыбок в речке, цветочков в поле.</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 приём:</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Наклеивать внутри контура можно пятнышки на жирафе, точки на спинке божьей коровки, украшения на свитере, игрушки на новогоднюю елку, яблоки на яблоне.</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3 приём:</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Можно предложить выложить внутри всего контура бумажной мозаикой «кучеряшки» на теле барашка, чешую на рыбке, шерсть на собачке, медведе и др. животных, перья на птицах, колючки на ежике, крону листьев на дереве, облака, льдины.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4 приём:</w:t>
      </w:r>
    </w:p>
    <w:p w:rsidR="00567629"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Кусочками бумаги можно полностью выложить контурное изображение любого предмета – яблока, цветочка, домика, бабочки, змеи.</w:t>
      </w:r>
    </w:p>
    <w:p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17. Метод «оттиск».</w:t>
      </w:r>
    </w:p>
    <w:p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Если нужно  передать фактуру предмета, то нам на помощь приходят оттиски различными материалами с текстурированной поверхностью: поролоновым  тампоном, смятой бумагой, полиэтиленом, пенопластом, ластиком, веревкой  для белья, закрепленной на конце толстого бруска, и т.д</w:t>
      </w:r>
      <w:proofErr w:type="gramStart"/>
      <w:r w:rsidRPr="009B43DA">
        <w:rPr>
          <w:rFonts w:ascii="Times New Roman" w:eastAsia="Times New Roman" w:hAnsi="Times New Roman" w:cs="Times New Roman"/>
          <w:sz w:val="28"/>
          <w:szCs w:val="28"/>
          <w:lang w:eastAsia="ru-RU"/>
        </w:rPr>
        <w:t xml:space="preserve">.. </w:t>
      </w:r>
      <w:proofErr w:type="gramEnd"/>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34</w:t>
      </w:r>
    </w:p>
    <w:p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Ребенок учится экспериментировать новыми материалами. И это доставляет ему огромное удовольствие. Ведь с помощью оттисков можно добиться потрясающего сходства с действительностью – передать пушистость, мягкость, ноздреватость, кучерявость, колкость и т.д. </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Материалы: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proofErr w:type="gramStart"/>
      <w:r w:rsidRPr="009B43DA">
        <w:rPr>
          <w:rFonts w:ascii="Times New Roman" w:eastAsia="Times New Roman" w:hAnsi="Times New Roman" w:cs="Times New Roman"/>
          <w:sz w:val="28"/>
          <w:szCs w:val="28"/>
          <w:lang w:eastAsia="ru-RU"/>
        </w:rPr>
        <w:t>- альбомный лист, простой карандаш, мисочка со штемпельной подушечкой, пропитанная гуашью (или блюдце с краской), поролоновый тампон, гуашь, кисточка, баночка с водой, тряпочка.</w:t>
      </w:r>
      <w:proofErr w:type="gramEnd"/>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Ход работы: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1.Простым карандашом намечаем контур предмета, например, овечки.</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2.Затем кончик поролонового тампона прижимаем к штемпельной подушке с краской и делаем отпечатки на силуэте овечки. Если надо использовать новый цвет, необходимо взять другую мисочку со штемпельной подушкой и чистый инструмент для рисования.</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3.Когда краска подсохнет, овечке тонкой кисточкой дорисовываем рога, глаза, хвост.</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Варианты  работ:</w:t>
      </w:r>
    </w:p>
    <w:p w:rsid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С помощью оттисков поролоновым тампоном, комком смятой бумаги или полиэтилена можно нарисовать елку, животного, птицу, крону дерева, сугробы снега, снеговика. Отпечатки поролоном пригодятся для передачи фактуры дома, одежды, шерсти животного. Веревкой для белья изобразим змею, овечку, облака. Ластиком отпечатаем каждый кирпичик на кремлевской стене или </w:t>
      </w:r>
      <w:proofErr w:type="gramStart"/>
      <w:r w:rsidRPr="009B43DA">
        <w:rPr>
          <w:rFonts w:ascii="Times New Roman" w:eastAsia="Times New Roman" w:hAnsi="Times New Roman" w:cs="Times New Roman"/>
          <w:sz w:val="28"/>
          <w:szCs w:val="28"/>
          <w:lang w:eastAsia="ru-RU"/>
        </w:rPr>
        <w:t>плетенную</w:t>
      </w:r>
      <w:proofErr w:type="gramEnd"/>
      <w:r w:rsidRPr="009B43DA">
        <w:rPr>
          <w:rFonts w:ascii="Times New Roman" w:eastAsia="Times New Roman" w:hAnsi="Times New Roman" w:cs="Times New Roman"/>
          <w:sz w:val="28"/>
          <w:szCs w:val="28"/>
          <w:lang w:eastAsia="ru-RU"/>
        </w:rPr>
        <w:t xml:space="preserve"> корзинку.</w:t>
      </w:r>
    </w:p>
    <w:p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 Рисование ладошками.</w:t>
      </w:r>
    </w:p>
    <w:p w:rsidR="00C677B5"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Один  из самых первых инструментов, при помощи которого можно  создавать яркие и оригинальные  шедевры, – это детские ладошки.  Шлеп, и отпечаток готов! А теперь  вглядываемся, что нам напоминает оставленный на бумаге след? Добавим несколько штрихов, и отпечаток ладони становится осьминогом, белым медведем или ёжиком. Дети очень любят такие </w:t>
      </w:r>
    </w:p>
    <w:p w:rsidR="00C677B5" w:rsidRDefault="00C677B5" w:rsidP="00C677B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35</w:t>
      </w:r>
    </w:p>
    <w:p w:rsidR="009B43DA" w:rsidRPr="009B43DA" w:rsidRDefault="009B43DA" w:rsidP="00C677B5">
      <w:pPr>
        <w:spacing w:after="0" w:line="360" w:lineRule="auto"/>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увлекательные превращения. Ведь знакомые ребенку ладошки могут преобразовываться во вполне узнаваемые предметы.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Материалы: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альбомный лист или цветная бумага любого цвета, широкие мисочки (можно использовать одноразовые тарелки) с разведенной водой гуашью (или пальчиковыми красками), гуашь, тонкая и широкая кисточка, мисочка с водой, чтобы помыть руки, тряпочка.</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Ход работы:</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1. В  начале занятия потренируйте ребенка делать отпечаток сухой ладонью.</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2. Набрать краску на ладонь можно двумя способами: ребенок опускает в мисочку с гуашью всю ладонь, или взрослый широкой кисточкой наносит слой краски непосредственно на ладонь малыша.</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3. Ребенок делает отпечаток внутренней стороной растопыренной ладони на бумаге. Если по замыслу нужно, чтобы пальцы смотрели вниз, переворачиваем лист бумаги уже с готовым отпечатком "вверх ногами".</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4. Когда  отпечаток ладони на бумаге  высохнет, доводим его до нужного образа, например</w:t>
      </w:r>
      <w:proofErr w:type="gramStart"/>
      <w:r w:rsidRPr="009B43DA">
        <w:rPr>
          <w:rFonts w:ascii="Times New Roman" w:eastAsia="Times New Roman" w:hAnsi="Times New Roman" w:cs="Times New Roman"/>
          <w:sz w:val="28"/>
          <w:szCs w:val="28"/>
          <w:lang w:eastAsia="ru-RU"/>
        </w:rPr>
        <w:t xml:space="preserve"> ,</w:t>
      </w:r>
      <w:proofErr w:type="gramEnd"/>
      <w:r w:rsidRPr="009B43DA">
        <w:rPr>
          <w:rFonts w:ascii="Times New Roman" w:eastAsia="Times New Roman" w:hAnsi="Times New Roman" w:cs="Times New Roman"/>
          <w:sz w:val="28"/>
          <w:szCs w:val="28"/>
          <w:lang w:eastAsia="ru-RU"/>
        </w:rPr>
        <w:t xml:space="preserve"> свинье дорисовываем на отпечатке большого пальца глаза, нос-пятачок, треугольные уши, с другой стороны - хвост-крючок.</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Варианты работ: </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proofErr w:type="gramStart"/>
      <w:r w:rsidRPr="009B43DA">
        <w:rPr>
          <w:rFonts w:ascii="Times New Roman" w:eastAsia="Times New Roman" w:hAnsi="Times New Roman" w:cs="Times New Roman"/>
          <w:sz w:val="28"/>
          <w:szCs w:val="28"/>
          <w:lang w:eastAsia="ru-RU"/>
        </w:rPr>
        <w:t>Из отпечатков ладони можно получить лебедя, гуся, голубя, птичку, ежика, слона, свинью, барашка, белого медведя, лошадь, рыбу, медузу, осьминога, дерево, куст, цветок, кленовый лист.</w:t>
      </w:r>
      <w:proofErr w:type="gramEnd"/>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Если соединить вместе большие пальцы и сделать отпечаток сразу двух ладошек, получится краб или бабочка.</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Ставить отпечатки можно тыльной стороной пальцев (морской конек), большим пальцем (туловище рыбы, краба или паука) или боковой стороной кулачка (отпечаток следа человека).</w:t>
      </w:r>
    </w:p>
    <w:p w:rsidR="00C677B5" w:rsidRDefault="009B43DA" w:rsidP="00C677B5">
      <w:pPr>
        <w:spacing w:after="0" w:line="360" w:lineRule="auto"/>
        <w:ind w:firstLine="709"/>
        <w:jc w:val="right"/>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lastRenderedPageBreak/>
        <w:t xml:space="preserve">  </w:t>
      </w:r>
      <w:r w:rsidR="00C677B5">
        <w:rPr>
          <w:rFonts w:ascii="Times New Roman" w:eastAsia="Times New Roman" w:hAnsi="Times New Roman" w:cs="Times New Roman"/>
          <w:sz w:val="28"/>
          <w:szCs w:val="28"/>
          <w:lang w:eastAsia="ru-RU"/>
        </w:rPr>
        <w:t>36</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Можно сделать  два отпечатка одной и той же ладонью, чтобы не пачкать другую.</w:t>
      </w:r>
    </w:p>
    <w:p w:rsidR="009B43DA" w:rsidRP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Рисовать ладошками  можно на листах бумаги большого формата.</w:t>
      </w:r>
    </w:p>
    <w:p w:rsidR="009B43DA" w:rsidRDefault="009B43DA" w:rsidP="00D56A26">
      <w:pPr>
        <w:spacing w:after="0" w:line="360" w:lineRule="auto"/>
        <w:ind w:firstLine="709"/>
        <w:jc w:val="both"/>
        <w:rPr>
          <w:rFonts w:ascii="Times New Roman" w:eastAsia="Times New Roman" w:hAnsi="Times New Roman" w:cs="Times New Roman"/>
          <w:sz w:val="28"/>
          <w:szCs w:val="28"/>
          <w:lang w:eastAsia="ru-RU"/>
        </w:rPr>
      </w:pPr>
      <w:r w:rsidRPr="009B43DA">
        <w:rPr>
          <w:rFonts w:ascii="Times New Roman" w:eastAsia="Times New Roman" w:hAnsi="Times New Roman" w:cs="Times New Roman"/>
          <w:sz w:val="28"/>
          <w:szCs w:val="28"/>
          <w:lang w:eastAsia="ru-RU"/>
        </w:rPr>
        <w:t xml:space="preserve">  Детей постарше можно учить обводить контур ладони простым карандашом, а затем доводить до нужного образа при помощи цветных карандашей.</w:t>
      </w:r>
    </w:p>
    <w:p w:rsidR="009B43DA" w:rsidRDefault="009B43DA"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19. </w:t>
      </w:r>
      <w:r w:rsidR="001A596B">
        <w:rPr>
          <w:rFonts w:ascii="Times New Roman" w:eastAsia="Times New Roman" w:hAnsi="Times New Roman" w:cs="Times New Roman"/>
          <w:b/>
          <w:sz w:val="28"/>
          <w:szCs w:val="28"/>
          <w:lang w:eastAsia="ru-RU"/>
        </w:rPr>
        <w:t>Рисование пальчиками.</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Даже для самых маленьких детей рисование может стать одним из самых любимых и полезных занятий. Малыши в возрасте 1-2 лет еще не могут изображать предметы. К тому же они такие непоседы! Поэтому самый доступный способ рисования для таких малышей — пальчиками. И действительно, что может быть проще – макай пальчик в краску да малюй</w:t>
      </w:r>
      <w:proofErr w:type="gramStart"/>
      <w:r w:rsidRPr="001A596B">
        <w:rPr>
          <w:rFonts w:ascii="Times New Roman" w:eastAsia="Times New Roman" w:hAnsi="Times New Roman" w:cs="Times New Roman"/>
          <w:sz w:val="28"/>
          <w:szCs w:val="28"/>
          <w:lang w:eastAsia="ru-RU"/>
        </w:rPr>
        <w:t>… Д</w:t>
      </w:r>
      <w:proofErr w:type="gramEnd"/>
      <w:r w:rsidRPr="001A596B">
        <w:rPr>
          <w:rFonts w:ascii="Times New Roman" w:eastAsia="Times New Roman" w:hAnsi="Times New Roman" w:cs="Times New Roman"/>
          <w:sz w:val="28"/>
          <w:szCs w:val="28"/>
          <w:lang w:eastAsia="ru-RU"/>
        </w:rPr>
        <w:t>аже у начинающего рисовать малыша получаются очень красивые работы Трудно испортить картину, на которой в произвольном порядке пальчиком натыканы ночные звезды или разбросаны по земле ягоды красной рябины для голодных птиц.</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К тому же в последнее время появился огромный выбор специальных красок для рисования пальчиками – они легко смываются с рук и хорошо отстирываются с одежды. Можно и самим приготовить краски для рисования пальчиками.</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Самый легкий способ - развести гуашь, небольшим количеством воды, добавив в неё несколько капель моющего средства для мытья посуды или крахмал.</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Более сложный рецепт - сварить густой кисель из 1,5 ст. ложки крахмала и стакана воды, остудить, разделить на несколько частей. В каждую порцию добавить пищевой краситель разных цветов. Безопасные и недорогие пальчиковые краски готовы.</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Ход работы:</w:t>
      </w:r>
    </w:p>
    <w:p w:rsidR="00C677B5" w:rsidRDefault="00C677B5" w:rsidP="00D56A26">
      <w:pPr>
        <w:spacing w:after="0" w:line="360" w:lineRule="auto"/>
        <w:ind w:firstLine="709"/>
        <w:jc w:val="both"/>
        <w:rPr>
          <w:rFonts w:ascii="Times New Roman" w:eastAsia="Times New Roman" w:hAnsi="Times New Roman" w:cs="Times New Roman"/>
          <w:sz w:val="28"/>
          <w:szCs w:val="28"/>
          <w:lang w:eastAsia="ru-RU"/>
        </w:rPr>
      </w:pP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37</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1. Ребенок опускает кончик пальчика в краску. Следите, чтобы малыш неглубоко опускал пальчик  в баночку с краской.</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 xml:space="preserve">2. Покажите малышу, как ставить на листе бумаги пальчиком точки, рисовать мазки, проводить линии. </w:t>
      </w:r>
      <w:proofErr w:type="gramStart"/>
      <w:r w:rsidRPr="001A596B">
        <w:rPr>
          <w:rFonts w:ascii="Times New Roman" w:eastAsia="Times New Roman" w:hAnsi="Times New Roman" w:cs="Times New Roman"/>
          <w:sz w:val="28"/>
          <w:szCs w:val="28"/>
          <w:lang w:eastAsia="ru-RU"/>
        </w:rPr>
        <w:t>При необходимости возьмите руку ребёнка в свою и нарисуйте несколько точек.</w:t>
      </w:r>
      <w:proofErr w:type="gramEnd"/>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3. При смене цвета пальчик промываем в мисочке.</w:t>
      </w:r>
    </w:p>
    <w:p w:rsidR="001A596B" w:rsidRP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Варианты работ:</w:t>
      </w:r>
    </w:p>
    <w:p w:rsidR="001A596B" w:rsidRDefault="001A596B" w:rsidP="00D56A26">
      <w:pPr>
        <w:spacing w:after="0" w:line="360" w:lineRule="auto"/>
        <w:ind w:firstLine="709"/>
        <w:jc w:val="both"/>
        <w:rPr>
          <w:rFonts w:ascii="Times New Roman" w:eastAsia="Times New Roman" w:hAnsi="Times New Roman" w:cs="Times New Roman"/>
          <w:sz w:val="28"/>
          <w:szCs w:val="28"/>
          <w:lang w:eastAsia="ru-RU"/>
        </w:rPr>
      </w:pPr>
      <w:r w:rsidRPr="001A596B">
        <w:rPr>
          <w:rFonts w:ascii="Times New Roman" w:eastAsia="Times New Roman" w:hAnsi="Times New Roman" w:cs="Times New Roman"/>
          <w:sz w:val="28"/>
          <w:szCs w:val="28"/>
          <w:lang w:eastAsia="ru-RU"/>
        </w:rPr>
        <w:t>Пальчиком легче всего рисовать точки. Ребенку будет интереснее украшать точками, заранее нарисованные предметы (мухомор, подсолнух, божью коровку, рисовать яблоки на я</w:t>
      </w:r>
      <w:r w:rsidR="008610B2">
        <w:rPr>
          <w:rFonts w:ascii="Times New Roman" w:eastAsia="Times New Roman" w:hAnsi="Times New Roman" w:cs="Times New Roman"/>
          <w:sz w:val="28"/>
          <w:szCs w:val="28"/>
          <w:lang w:eastAsia="ru-RU"/>
        </w:rPr>
        <w:t>блоне, кружочке на платье</w:t>
      </w:r>
      <w:r w:rsidRPr="001A596B">
        <w:rPr>
          <w:rFonts w:ascii="Times New Roman" w:eastAsia="Times New Roman" w:hAnsi="Times New Roman" w:cs="Times New Roman"/>
          <w:sz w:val="28"/>
          <w:szCs w:val="28"/>
          <w:lang w:eastAsia="ru-RU"/>
        </w:rPr>
        <w:t>) или дополнять сюжетные картинки (рисовать падающий снег или дождь, горошек для пет</w:t>
      </w:r>
      <w:r w:rsidR="008610B2">
        <w:rPr>
          <w:rFonts w:ascii="Times New Roman" w:eastAsia="Times New Roman" w:hAnsi="Times New Roman" w:cs="Times New Roman"/>
          <w:sz w:val="28"/>
          <w:szCs w:val="28"/>
          <w:lang w:eastAsia="ru-RU"/>
        </w:rPr>
        <w:t>ушка, зернышки для цыплят</w:t>
      </w:r>
      <w:r w:rsidRPr="001A596B">
        <w:rPr>
          <w:rFonts w:ascii="Times New Roman" w:eastAsia="Times New Roman" w:hAnsi="Times New Roman" w:cs="Times New Roman"/>
          <w:sz w:val="28"/>
          <w:szCs w:val="28"/>
          <w:lang w:eastAsia="ru-RU"/>
        </w:rPr>
        <w:t>). Для начала можно предложить ребенку рисовать пальчиком на подносе с манкой, солью или речным песком.</w:t>
      </w:r>
    </w:p>
    <w:p w:rsidR="000708B2" w:rsidRDefault="000708B2" w:rsidP="00F05C2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 Пластинография.</w:t>
      </w:r>
    </w:p>
    <w:p w:rsidR="00FC197C" w:rsidRP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t>Пластилин можно использовать не только для лепки. Им можно, как красками, рисовать картины. Особенно это должно быть интересно детям.</w:t>
      </w:r>
    </w:p>
    <w:p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t xml:space="preserve"> Сегодня можно купить пластилин очень красивых и разнообразных оттенков. Только белого пластилина желательно иметь больше, так как он идет еще и для создания оттенков.</w:t>
      </w:r>
    </w:p>
    <w:p w:rsidR="00AB2C9D" w:rsidRPr="00FC197C" w:rsidRDefault="00AB2C9D"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приемы техники «Пластинография» - пластилиновая живопись, техника налепа, пластилиновый витраж.</w:t>
      </w:r>
    </w:p>
    <w:p w:rsidR="000708B2" w:rsidRDefault="00FC197C" w:rsidP="00AB2C9D">
      <w:pPr>
        <w:spacing w:after="0" w:line="360" w:lineRule="auto"/>
        <w:ind w:firstLine="709"/>
        <w:jc w:val="both"/>
        <w:rPr>
          <w:rFonts w:ascii="Times New Roman" w:eastAsia="Times New Roman" w:hAnsi="Times New Roman" w:cs="Times New Roman"/>
          <w:sz w:val="28"/>
          <w:szCs w:val="28"/>
          <w:lang w:eastAsia="ru-RU"/>
        </w:rPr>
      </w:pPr>
      <w:r w:rsidRPr="00FC197C">
        <w:rPr>
          <w:rFonts w:ascii="Times New Roman" w:eastAsia="Times New Roman" w:hAnsi="Times New Roman" w:cs="Times New Roman"/>
          <w:sz w:val="28"/>
          <w:szCs w:val="28"/>
          <w:lang w:eastAsia="ru-RU"/>
        </w:rPr>
        <w:t xml:space="preserve"> Если дети хотят выполнить картинку в стиле раскрасок, то пластилин можно не смешивать и работать теми цветами, которые есть в наличии.</w:t>
      </w:r>
    </w:p>
    <w:p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w:t>
      </w:r>
    </w:p>
    <w:p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пластилин, альбомный лист или лист ДВП, простой карандаш, стек</w:t>
      </w:r>
      <w:r w:rsidR="00AB2C9D">
        <w:rPr>
          <w:rFonts w:ascii="Times New Roman" w:eastAsia="Times New Roman" w:hAnsi="Times New Roman" w:cs="Times New Roman"/>
          <w:sz w:val="28"/>
          <w:szCs w:val="28"/>
          <w:lang w:eastAsia="ru-RU"/>
        </w:rPr>
        <w:t>, зубочистки, пленка, дощечки для пластилина</w:t>
      </w:r>
      <w:r>
        <w:rPr>
          <w:rFonts w:ascii="Times New Roman" w:eastAsia="Times New Roman" w:hAnsi="Times New Roman" w:cs="Times New Roman"/>
          <w:sz w:val="28"/>
          <w:szCs w:val="28"/>
          <w:lang w:eastAsia="ru-RU"/>
        </w:rPr>
        <w:t>.</w:t>
      </w:r>
    </w:p>
    <w:p w:rsid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работы:</w:t>
      </w:r>
    </w:p>
    <w:p w:rsidR="00FC197C" w:rsidRPr="00FC197C" w:rsidRDefault="00FC197C" w:rsidP="00AB2C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C197C">
        <w:rPr>
          <w:rFonts w:ascii="Times New Roman" w:eastAsia="Times New Roman" w:hAnsi="Times New Roman" w:cs="Times New Roman"/>
          <w:sz w:val="28"/>
          <w:szCs w:val="28"/>
          <w:lang w:eastAsia="ru-RU"/>
        </w:rPr>
        <w:t>На альбомный лист накладываем мазки пальцами или с помощью стека, делая при этом фон будущего рисунка.</w:t>
      </w:r>
    </w:p>
    <w:p w:rsidR="00C677B5" w:rsidRDefault="00C677B5" w:rsidP="00C677B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38</w:t>
      </w:r>
    </w:p>
    <w:p w:rsidR="00FC197C"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C197C" w:rsidRPr="00FC197C">
        <w:rPr>
          <w:rFonts w:ascii="Times New Roman" w:eastAsia="Times New Roman" w:hAnsi="Times New Roman" w:cs="Times New Roman"/>
          <w:sz w:val="28"/>
          <w:szCs w:val="28"/>
          <w:lang w:eastAsia="ru-RU"/>
        </w:rPr>
        <w:t>После т</w:t>
      </w:r>
      <w:r w:rsidR="00FC197C">
        <w:rPr>
          <w:rFonts w:ascii="Times New Roman" w:eastAsia="Times New Roman" w:hAnsi="Times New Roman" w:cs="Times New Roman"/>
          <w:sz w:val="28"/>
          <w:szCs w:val="28"/>
          <w:lang w:eastAsia="ru-RU"/>
        </w:rPr>
        <w:t>ого, как предварительный фон</w:t>
      </w:r>
      <w:r w:rsidR="00FC197C" w:rsidRPr="00FC197C">
        <w:rPr>
          <w:rFonts w:ascii="Times New Roman" w:eastAsia="Times New Roman" w:hAnsi="Times New Roman" w:cs="Times New Roman"/>
          <w:sz w:val="28"/>
          <w:szCs w:val="28"/>
          <w:lang w:eastAsia="ru-RU"/>
        </w:rPr>
        <w:t xml:space="preserve"> закончен</w:t>
      </w:r>
      <w:r w:rsidR="00FC197C">
        <w:rPr>
          <w:rFonts w:ascii="Times New Roman" w:eastAsia="Times New Roman" w:hAnsi="Times New Roman" w:cs="Times New Roman"/>
          <w:sz w:val="28"/>
          <w:szCs w:val="28"/>
          <w:lang w:eastAsia="ru-RU"/>
        </w:rPr>
        <w:t>, приступаем к самой композиции.</w:t>
      </w:r>
    </w:p>
    <w:p w:rsidR="00AB2C9D"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работ:</w:t>
      </w:r>
    </w:p>
    <w:p w:rsidR="00AB2C9D" w:rsidRPr="00FC197C" w:rsidRDefault="00AB2C9D" w:rsidP="005941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Ромашковое поле, натюрморт, пейзаж.</w:t>
      </w:r>
    </w:p>
    <w:p w:rsidR="000708B2" w:rsidRPr="00A05837" w:rsidRDefault="000708B2" w:rsidP="00AB2C9D">
      <w:pPr>
        <w:spacing w:after="0" w:line="360" w:lineRule="auto"/>
        <w:ind w:firstLine="709"/>
        <w:jc w:val="both"/>
        <w:rPr>
          <w:rFonts w:ascii="Times New Roman" w:eastAsia="Times New Roman" w:hAnsi="Times New Roman" w:cs="Times New Roman"/>
          <w:sz w:val="28"/>
          <w:szCs w:val="28"/>
          <w:lang w:eastAsia="ru-RU"/>
        </w:rPr>
      </w:pPr>
    </w:p>
    <w:p w:rsidR="00A05837" w:rsidRPr="00A05837" w:rsidRDefault="00A05837" w:rsidP="00AB2C9D">
      <w:pPr>
        <w:spacing w:after="0" w:line="360" w:lineRule="auto"/>
        <w:ind w:firstLine="709"/>
        <w:jc w:val="both"/>
        <w:rPr>
          <w:rFonts w:ascii="Times New Roman" w:eastAsia="Times New Roman" w:hAnsi="Times New Roman" w:cs="Times New Roman"/>
          <w:sz w:val="28"/>
          <w:szCs w:val="28"/>
          <w:lang w:eastAsia="ru-RU"/>
        </w:rPr>
      </w:pPr>
    </w:p>
    <w:p w:rsidR="0048339F" w:rsidRPr="0048339F" w:rsidRDefault="0048339F" w:rsidP="00AB2C9D">
      <w:pPr>
        <w:spacing w:after="0" w:line="360" w:lineRule="auto"/>
        <w:ind w:firstLine="709"/>
        <w:jc w:val="both"/>
        <w:rPr>
          <w:rFonts w:ascii="Times New Roman" w:eastAsia="Times New Roman" w:hAnsi="Times New Roman" w:cs="Times New Roman"/>
          <w:sz w:val="28"/>
          <w:szCs w:val="28"/>
          <w:lang w:eastAsia="ru-RU"/>
        </w:rPr>
      </w:pPr>
    </w:p>
    <w:p w:rsidR="0048339F" w:rsidRDefault="0048339F" w:rsidP="00AB2C9D">
      <w:pPr>
        <w:spacing w:after="0" w:line="360" w:lineRule="auto"/>
        <w:ind w:firstLine="709"/>
        <w:jc w:val="both"/>
        <w:rPr>
          <w:rFonts w:ascii="Times New Roman" w:eastAsia="Times New Roman" w:hAnsi="Times New Roman" w:cs="Times New Roman"/>
          <w:b/>
          <w:sz w:val="28"/>
          <w:szCs w:val="28"/>
          <w:lang w:eastAsia="ru-RU"/>
        </w:rPr>
      </w:pPr>
    </w:p>
    <w:p w:rsidR="0048339F" w:rsidRPr="0048339F" w:rsidRDefault="0048339F" w:rsidP="00AB2C9D">
      <w:pPr>
        <w:spacing w:after="0" w:line="360" w:lineRule="auto"/>
        <w:ind w:firstLine="709"/>
        <w:jc w:val="both"/>
        <w:rPr>
          <w:rFonts w:ascii="Times New Roman" w:eastAsia="Times New Roman" w:hAnsi="Times New Roman" w:cs="Times New Roman"/>
          <w:sz w:val="28"/>
          <w:szCs w:val="28"/>
          <w:lang w:eastAsia="ru-RU"/>
        </w:rPr>
      </w:pPr>
    </w:p>
    <w:p w:rsidR="00D674D9" w:rsidRPr="00D674D9" w:rsidRDefault="00D674D9" w:rsidP="00AB2C9D">
      <w:pPr>
        <w:spacing w:line="360" w:lineRule="auto"/>
        <w:ind w:firstLine="709"/>
        <w:jc w:val="both"/>
        <w:rPr>
          <w:rFonts w:ascii="Times New Roman" w:eastAsia="Times New Roman" w:hAnsi="Times New Roman" w:cs="Times New Roman"/>
          <w:sz w:val="28"/>
          <w:szCs w:val="28"/>
          <w:lang w:eastAsia="ru-RU"/>
        </w:rPr>
      </w:pPr>
    </w:p>
    <w:p w:rsidR="00E374E4" w:rsidRPr="00E374E4" w:rsidRDefault="00E374E4" w:rsidP="00AB2C9D">
      <w:pPr>
        <w:spacing w:after="0" w:line="360" w:lineRule="auto"/>
        <w:ind w:firstLine="709"/>
        <w:jc w:val="both"/>
        <w:rPr>
          <w:rFonts w:ascii="Times New Roman" w:eastAsia="Times New Roman" w:hAnsi="Times New Roman" w:cs="Times New Roman"/>
          <w:sz w:val="28"/>
          <w:szCs w:val="28"/>
          <w:lang w:eastAsia="ru-RU"/>
        </w:rPr>
      </w:pPr>
    </w:p>
    <w:p w:rsidR="00E374E4" w:rsidRDefault="00E374E4" w:rsidP="00AB2C9D">
      <w:pPr>
        <w:spacing w:after="0" w:line="360" w:lineRule="auto"/>
        <w:ind w:firstLine="709"/>
        <w:jc w:val="both"/>
        <w:rPr>
          <w:rFonts w:ascii="Times New Roman" w:eastAsia="Times New Roman" w:hAnsi="Times New Roman" w:cs="Times New Roman"/>
          <w:sz w:val="28"/>
          <w:szCs w:val="28"/>
          <w:lang w:eastAsia="ru-RU"/>
        </w:rPr>
      </w:pPr>
    </w:p>
    <w:p w:rsidR="00F05C2F" w:rsidRDefault="00F05C2F" w:rsidP="00F05C2F">
      <w:pPr>
        <w:spacing w:after="0" w:line="360" w:lineRule="auto"/>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Default="005941B9" w:rsidP="00F05C2F">
      <w:pPr>
        <w:spacing w:after="0" w:line="360" w:lineRule="auto"/>
        <w:jc w:val="center"/>
        <w:rPr>
          <w:rFonts w:ascii="Times New Roman" w:eastAsia="Times New Roman" w:hAnsi="Times New Roman" w:cs="Times New Roman"/>
          <w:b/>
          <w:sz w:val="28"/>
          <w:szCs w:val="28"/>
          <w:lang w:eastAsia="ru-RU"/>
        </w:rPr>
      </w:pPr>
    </w:p>
    <w:p w:rsidR="005941B9"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39</w:t>
      </w:r>
    </w:p>
    <w:p w:rsidR="00E374E4" w:rsidRDefault="00D56A26" w:rsidP="00F05C2F">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rsidR="00C5419C" w:rsidRPr="00C5419C" w:rsidRDefault="00C5419C" w:rsidP="00F05C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сенсор</w:t>
      </w:r>
      <w:r w:rsidRPr="00C5419C">
        <w:rPr>
          <w:rFonts w:ascii="Times New Roman" w:eastAsia="Calibri" w:hAnsi="Times New Roman" w:cs="Times New Roman"/>
          <w:sz w:val="28"/>
          <w:szCs w:val="28"/>
        </w:rPr>
        <w:t xml:space="preserve">ного восприятия, является связь познавательной задачи </w:t>
      </w:r>
      <w:proofErr w:type="gramStart"/>
      <w:r w:rsidRPr="00C5419C">
        <w:rPr>
          <w:rFonts w:ascii="Times New Roman" w:eastAsia="Calibri" w:hAnsi="Times New Roman" w:cs="Times New Roman"/>
          <w:sz w:val="28"/>
          <w:szCs w:val="28"/>
        </w:rPr>
        <w:t>с</w:t>
      </w:r>
      <w:proofErr w:type="gramEnd"/>
      <w:r w:rsidRPr="00C5419C">
        <w:rPr>
          <w:rFonts w:ascii="Times New Roman" w:eastAsia="Calibri" w:hAnsi="Times New Roman" w:cs="Times New Roman"/>
          <w:sz w:val="28"/>
          <w:szCs w:val="28"/>
        </w:rPr>
        <w:t xml:space="preserve"> эстетической. Без развития эстетического отношения ребенка к окружа</w:t>
      </w:r>
      <w:r>
        <w:rPr>
          <w:rFonts w:ascii="Times New Roman" w:eastAsia="Calibri" w:hAnsi="Times New Roman" w:cs="Times New Roman"/>
          <w:sz w:val="28"/>
          <w:szCs w:val="28"/>
        </w:rPr>
        <w:t>ющей действительности сенсорное</w:t>
      </w:r>
      <w:r w:rsidRPr="00C5419C">
        <w:rPr>
          <w:rFonts w:ascii="Times New Roman" w:eastAsia="Calibri" w:hAnsi="Times New Roman" w:cs="Times New Roman"/>
          <w:sz w:val="28"/>
          <w:szCs w:val="28"/>
        </w:rPr>
        <w:t xml:space="preserve"> восприятие невозможно. Поэтому считаю, что через игры специально организованные, зрительное восприятие формирует готовность ребенка к рисованию в нетрадиционной форме. Тем самым в процессе рисования у детей, развивается: наблюдательность, эстетическое восприятие, эстетические эмоции, художественный вкус, творческие способности. Для выразительности рисунка, умений детьми применять цвет, форму, размер ритмичного изображения, на занятиях по рисованию  применяю</w:t>
      </w:r>
      <w:r>
        <w:rPr>
          <w:rFonts w:ascii="Times New Roman" w:eastAsia="Calibri" w:hAnsi="Times New Roman" w:cs="Times New Roman"/>
          <w:sz w:val="28"/>
          <w:szCs w:val="28"/>
        </w:rPr>
        <w:t>тся</w:t>
      </w:r>
      <w:r w:rsidRPr="00C5419C">
        <w:rPr>
          <w:rFonts w:ascii="Times New Roman" w:eastAsia="Calibri" w:hAnsi="Times New Roman" w:cs="Times New Roman"/>
          <w:sz w:val="28"/>
          <w:szCs w:val="28"/>
        </w:rPr>
        <w:t xml:space="preserve"> вместе с детьми нетрадиционные методы и приемы. Тем самым способствую</w:t>
      </w:r>
      <w:r>
        <w:rPr>
          <w:rFonts w:ascii="Times New Roman" w:eastAsia="Calibri" w:hAnsi="Times New Roman" w:cs="Times New Roman"/>
          <w:sz w:val="28"/>
          <w:szCs w:val="28"/>
        </w:rPr>
        <w:t>т</w:t>
      </w:r>
      <w:r w:rsidRPr="00C5419C">
        <w:rPr>
          <w:rFonts w:ascii="Times New Roman" w:eastAsia="Calibri" w:hAnsi="Times New Roman" w:cs="Times New Roman"/>
          <w:sz w:val="28"/>
          <w:szCs w:val="28"/>
        </w:rPr>
        <w:t xml:space="preserve"> развитию у детей фантазии, воображения, моторики рук и пальцев, глаз. Работы детей нестандартны и оригинальны.</w:t>
      </w:r>
      <w:r w:rsidRPr="00C5419C">
        <w:rPr>
          <w:rFonts w:ascii="Times New Roman" w:eastAsia="Calibri" w:hAnsi="Times New Roman" w:cs="Times New Roman"/>
        </w:rPr>
        <w:t xml:space="preserve"> </w:t>
      </w:r>
      <w:r w:rsidRPr="00C5419C">
        <w:rPr>
          <w:rFonts w:ascii="Times New Roman" w:eastAsia="Calibri" w:hAnsi="Times New Roman" w:cs="Times New Roman"/>
          <w:sz w:val="28"/>
          <w:szCs w:val="28"/>
        </w:rPr>
        <w:t>Изобразительная деятельность дошкольников – эмоционально насыщенная, результативная, выполняемая с помощью ярких, привлекательных материалов, располагает большими возможностями в обогащении духовного мира ребенка, способствует развитию его творческих способностей. Накопление знаний и развитие природных задатков происходит к старшему дошкольному возрасту. Этому благоприятствуют такие факторы как повышенная восприимчивость, чувственно-образный характер детского мышления, игровое отношение ко всему, с чем ребенку приходится сталкиваться в окружающей действительности. Детский возраст характеризуется большой реактивностью, чувственностью ко всему яркому, новому, необычному, что, так или иначе, вызывает у детей эмоциональный отклик. Эмоции служат для ребенка своеобразной опорой, необходимой для запечатления того или иного материала.</w:t>
      </w:r>
    </w:p>
    <w:p w:rsidR="005941B9" w:rsidRDefault="00C5419C" w:rsidP="00C5419C">
      <w:pPr>
        <w:spacing w:after="0" w:line="360" w:lineRule="auto"/>
        <w:jc w:val="both"/>
        <w:rPr>
          <w:rFonts w:ascii="Times New Roman" w:eastAsia="Calibri" w:hAnsi="Times New Roman" w:cs="Times New Roman"/>
          <w:sz w:val="28"/>
          <w:szCs w:val="28"/>
        </w:rPr>
      </w:pPr>
      <w:r w:rsidRPr="00C5419C">
        <w:rPr>
          <w:rFonts w:ascii="Times New Roman" w:eastAsia="Calibri" w:hAnsi="Times New Roman" w:cs="Times New Roman"/>
          <w:sz w:val="28"/>
          <w:szCs w:val="28"/>
        </w:rPr>
        <w:t xml:space="preserve">           В результате сенсорного воспитания ребенок овладевает способами чувственного познания мира, наглядно-образным мышлением; происходит дальнейшее совершенствование всех видов детской деятельности, </w:t>
      </w:r>
    </w:p>
    <w:p w:rsidR="005941B9" w:rsidRDefault="005941B9" w:rsidP="005941B9">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40</w:t>
      </w:r>
    </w:p>
    <w:p w:rsidR="00E374E4" w:rsidRPr="005941B9" w:rsidRDefault="00C5419C" w:rsidP="005941B9">
      <w:pPr>
        <w:spacing w:after="0" w:line="360" w:lineRule="auto"/>
        <w:jc w:val="both"/>
        <w:rPr>
          <w:rFonts w:ascii="Times New Roman" w:eastAsia="Calibri" w:hAnsi="Times New Roman" w:cs="Times New Roman"/>
          <w:sz w:val="28"/>
          <w:szCs w:val="28"/>
        </w:rPr>
      </w:pPr>
      <w:r w:rsidRPr="00C5419C">
        <w:rPr>
          <w:rFonts w:ascii="Times New Roman" w:eastAsia="Calibri" w:hAnsi="Times New Roman" w:cs="Times New Roman"/>
          <w:sz w:val="28"/>
          <w:szCs w:val="28"/>
        </w:rPr>
        <w:t>формируется относительная самостоятельность в познавательной и практической деятельности.</w:t>
      </w:r>
    </w:p>
    <w:p w:rsidR="00E374E4" w:rsidRPr="00E374E4" w:rsidRDefault="00E374E4" w:rsidP="00C5419C">
      <w:pPr>
        <w:spacing w:after="0" w:line="360" w:lineRule="auto"/>
        <w:ind w:firstLine="709"/>
        <w:rPr>
          <w:rFonts w:ascii="Times New Roman" w:eastAsia="Times New Roman" w:hAnsi="Times New Roman" w:cs="Times New Roman"/>
          <w:sz w:val="28"/>
          <w:szCs w:val="28"/>
          <w:lang w:eastAsia="ru-RU"/>
        </w:rPr>
      </w:pPr>
    </w:p>
    <w:p w:rsidR="00E374E4" w:rsidRPr="00E374E4" w:rsidRDefault="00E374E4" w:rsidP="00C5419C">
      <w:pPr>
        <w:spacing w:after="0" w:line="360" w:lineRule="auto"/>
        <w:ind w:left="709" w:firstLine="709"/>
        <w:jc w:val="both"/>
        <w:rPr>
          <w:rFonts w:ascii="Times New Roman" w:eastAsia="Times New Roman" w:hAnsi="Times New Roman" w:cs="Times New Roman"/>
          <w:b/>
          <w:sz w:val="28"/>
          <w:szCs w:val="28"/>
          <w:lang w:eastAsia="ru-RU"/>
        </w:rPr>
      </w:pPr>
    </w:p>
    <w:p w:rsidR="00E374E4" w:rsidRPr="00E374E4" w:rsidRDefault="00E374E4" w:rsidP="00C5419C">
      <w:pPr>
        <w:spacing w:after="0" w:line="360" w:lineRule="auto"/>
        <w:ind w:firstLine="709"/>
        <w:jc w:val="both"/>
        <w:rPr>
          <w:rFonts w:ascii="Times New Roman" w:eastAsia="Times New Roman" w:hAnsi="Times New Roman" w:cs="Times New Roman"/>
          <w:sz w:val="28"/>
          <w:szCs w:val="28"/>
          <w:lang w:eastAsia="ru-RU"/>
        </w:rPr>
      </w:pPr>
    </w:p>
    <w:p w:rsidR="00E374E4" w:rsidRPr="006A0AF0" w:rsidRDefault="00E374E4" w:rsidP="00C5419C">
      <w:pPr>
        <w:spacing w:after="0" w:line="360" w:lineRule="auto"/>
        <w:ind w:firstLine="709"/>
        <w:jc w:val="both"/>
        <w:rPr>
          <w:rFonts w:ascii="Times New Roman" w:eastAsia="Times New Roman" w:hAnsi="Times New Roman" w:cs="Times New Roman"/>
          <w:sz w:val="28"/>
          <w:szCs w:val="28"/>
          <w:lang w:eastAsia="ru-RU"/>
        </w:rPr>
      </w:pPr>
    </w:p>
    <w:p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Default="006A0AF0" w:rsidP="00C5419C">
      <w:pPr>
        <w:spacing w:after="0" w:line="360" w:lineRule="auto"/>
        <w:ind w:firstLine="709"/>
        <w:jc w:val="both"/>
        <w:rPr>
          <w:rFonts w:ascii="Times New Roman" w:eastAsia="Times New Roman" w:hAnsi="Times New Roman" w:cs="Times New Roman"/>
          <w:b/>
          <w:sz w:val="28"/>
          <w:szCs w:val="28"/>
          <w:lang w:eastAsia="ru-RU"/>
        </w:rPr>
      </w:pPr>
    </w:p>
    <w:p w:rsidR="006A0AF0" w:rsidRPr="006A0AF0" w:rsidRDefault="006A0AF0" w:rsidP="00C5419C">
      <w:pPr>
        <w:spacing w:after="0" w:line="360" w:lineRule="auto"/>
        <w:ind w:firstLine="709"/>
        <w:jc w:val="both"/>
        <w:rPr>
          <w:rFonts w:ascii="Times New Roman" w:eastAsia="Times New Roman" w:hAnsi="Times New Roman" w:cs="Times New Roman"/>
          <w:b/>
          <w:sz w:val="28"/>
          <w:szCs w:val="28"/>
          <w:lang w:eastAsia="ru-RU"/>
        </w:rPr>
      </w:pPr>
    </w:p>
    <w:p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Pr="006A0AF0" w:rsidRDefault="006A0AF0" w:rsidP="00C5419C">
      <w:pPr>
        <w:spacing w:after="0" w:line="360" w:lineRule="auto"/>
        <w:ind w:firstLine="709"/>
        <w:jc w:val="both"/>
        <w:rPr>
          <w:rFonts w:ascii="Times New Roman" w:eastAsia="Times New Roman" w:hAnsi="Times New Roman" w:cs="Times New Roman"/>
          <w:sz w:val="28"/>
          <w:szCs w:val="28"/>
          <w:lang w:eastAsia="ru-RU"/>
        </w:rPr>
      </w:pPr>
    </w:p>
    <w:p w:rsidR="006A0AF0" w:rsidRPr="006A0AF0" w:rsidRDefault="006A0AF0" w:rsidP="006A0AF0">
      <w:pPr>
        <w:spacing w:after="0" w:line="360" w:lineRule="auto"/>
        <w:ind w:firstLine="709"/>
        <w:jc w:val="both"/>
        <w:rPr>
          <w:rFonts w:ascii="Times New Roman" w:eastAsia="Times New Roman" w:hAnsi="Times New Roman" w:cs="Times New Roman"/>
          <w:sz w:val="28"/>
          <w:szCs w:val="28"/>
          <w:lang w:eastAsia="ru-RU"/>
        </w:rPr>
      </w:pPr>
    </w:p>
    <w:p w:rsidR="006A0AF0" w:rsidRPr="005E5281" w:rsidRDefault="006A0AF0" w:rsidP="006A0AF0">
      <w:pPr>
        <w:spacing w:after="0" w:line="360" w:lineRule="auto"/>
        <w:ind w:firstLine="709"/>
        <w:jc w:val="both"/>
        <w:rPr>
          <w:rFonts w:ascii="Times New Roman" w:eastAsia="Times New Roman" w:hAnsi="Times New Roman" w:cs="Times New Roman"/>
          <w:sz w:val="28"/>
          <w:szCs w:val="28"/>
          <w:lang w:eastAsia="ru-RU"/>
        </w:rPr>
      </w:pPr>
    </w:p>
    <w:p w:rsidR="005E5281" w:rsidRP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rsid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rsidR="005E5281" w:rsidRPr="005E5281" w:rsidRDefault="005E5281" w:rsidP="006A0AF0">
      <w:pPr>
        <w:spacing w:after="0" w:line="360" w:lineRule="auto"/>
        <w:ind w:firstLine="709"/>
        <w:jc w:val="both"/>
        <w:rPr>
          <w:rFonts w:ascii="Times New Roman" w:eastAsia="Times New Roman" w:hAnsi="Times New Roman" w:cs="Times New Roman"/>
          <w:sz w:val="28"/>
          <w:szCs w:val="28"/>
          <w:lang w:eastAsia="ru-RU"/>
        </w:rPr>
      </w:pPr>
    </w:p>
    <w:p w:rsidR="005E5281" w:rsidRDefault="005E5281" w:rsidP="005E5281">
      <w:pPr>
        <w:spacing w:after="0" w:line="360" w:lineRule="auto"/>
        <w:ind w:firstLine="709"/>
        <w:rPr>
          <w:rFonts w:ascii="Times New Roman" w:eastAsia="Times New Roman" w:hAnsi="Times New Roman" w:cs="Times New Roman"/>
          <w:sz w:val="28"/>
          <w:szCs w:val="28"/>
          <w:lang w:eastAsia="ru-RU"/>
        </w:rPr>
      </w:pPr>
    </w:p>
    <w:p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rsidR="005E5281" w:rsidRPr="005E5281" w:rsidRDefault="005E5281" w:rsidP="005E5281">
      <w:pPr>
        <w:spacing w:after="0" w:line="360" w:lineRule="auto"/>
        <w:ind w:firstLine="709"/>
        <w:rPr>
          <w:rFonts w:ascii="Times New Roman" w:eastAsia="Times New Roman" w:hAnsi="Times New Roman" w:cs="Times New Roman"/>
          <w:sz w:val="28"/>
          <w:szCs w:val="28"/>
          <w:lang w:eastAsia="ru-RU"/>
        </w:rPr>
      </w:pPr>
    </w:p>
    <w:p w:rsidR="005E5281" w:rsidRPr="0027208C" w:rsidRDefault="005E5281" w:rsidP="005E5281">
      <w:pPr>
        <w:spacing w:after="0" w:line="360" w:lineRule="auto"/>
        <w:ind w:firstLine="709"/>
        <w:rPr>
          <w:rFonts w:ascii="Times New Roman" w:eastAsia="Times New Roman" w:hAnsi="Times New Roman" w:cs="Times New Roman"/>
          <w:sz w:val="28"/>
          <w:szCs w:val="28"/>
          <w:lang w:eastAsia="ru-RU"/>
        </w:rPr>
      </w:pPr>
    </w:p>
    <w:p w:rsidR="00603F2A" w:rsidRPr="0027208C" w:rsidRDefault="00603F2A" w:rsidP="005E5281">
      <w:pPr>
        <w:spacing w:after="0" w:line="360" w:lineRule="auto"/>
        <w:ind w:firstLine="709"/>
        <w:jc w:val="both"/>
        <w:rPr>
          <w:rFonts w:ascii="Times New Roman" w:eastAsia="Times New Roman" w:hAnsi="Times New Roman" w:cs="Times New Roman"/>
          <w:b/>
          <w:sz w:val="28"/>
          <w:szCs w:val="28"/>
          <w:lang w:eastAsia="ru-RU"/>
        </w:rPr>
      </w:pPr>
    </w:p>
    <w:p w:rsidR="00603F2A" w:rsidRPr="00603F2A" w:rsidRDefault="00603F2A" w:rsidP="005E5281">
      <w:pPr>
        <w:spacing w:after="0" w:line="360" w:lineRule="auto"/>
        <w:ind w:firstLine="709"/>
        <w:jc w:val="both"/>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C17D35"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41</w:t>
      </w:r>
    </w:p>
    <w:p w:rsidR="00D56A26" w:rsidRPr="00D56A26" w:rsidRDefault="00D56A26" w:rsidP="00D56A26">
      <w:pPr>
        <w:spacing w:after="0" w:line="360" w:lineRule="auto"/>
        <w:jc w:val="center"/>
        <w:rPr>
          <w:rFonts w:ascii="Times New Roman" w:eastAsia="Times New Roman" w:hAnsi="Times New Roman" w:cs="Times New Roman"/>
          <w:b/>
          <w:sz w:val="28"/>
          <w:szCs w:val="28"/>
          <w:lang w:eastAsia="ru-RU"/>
        </w:rPr>
      </w:pPr>
      <w:r w:rsidRPr="00D56A26">
        <w:rPr>
          <w:rFonts w:ascii="Times New Roman" w:eastAsia="Times New Roman" w:hAnsi="Times New Roman" w:cs="Times New Roman"/>
          <w:b/>
          <w:sz w:val="28"/>
          <w:szCs w:val="28"/>
          <w:lang w:eastAsia="ru-RU"/>
        </w:rPr>
        <w:t>Список литературы</w:t>
      </w:r>
    </w:p>
    <w:p w:rsidR="00C17D35" w:rsidRDefault="00E64382" w:rsidP="00C17D3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56A26">
        <w:rPr>
          <w:rFonts w:ascii="Times New Roman" w:eastAsia="Times New Roman" w:hAnsi="Times New Roman" w:cs="Times New Roman"/>
          <w:sz w:val="28"/>
          <w:szCs w:val="28"/>
          <w:lang w:eastAsia="ru-RU"/>
        </w:rPr>
        <w:t>Аппликация в детском саду. Конспекты занятий в младшей, средней, старшей и подготовительных группах [Текст] / А.Н. Малышева, Н.В. Ермолаева, З. М. Поварченкова. – Ярославль: Академия развития, 2010. –</w:t>
      </w:r>
      <w:r w:rsidR="00F05C2F">
        <w:rPr>
          <w:rFonts w:ascii="Times New Roman" w:eastAsia="Times New Roman" w:hAnsi="Times New Roman" w:cs="Times New Roman"/>
          <w:sz w:val="28"/>
          <w:szCs w:val="28"/>
          <w:lang w:eastAsia="ru-RU"/>
        </w:rPr>
        <w:t xml:space="preserve"> 240</w:t>
      </w:r>
      <w:r w:rsidRPr="00D56A26">
        <w:rPr>
          <w:rFonts w:ascii="Times New Roman" w:eastAsia="Times New Roman" w:hAnsi="Times New Roman" w:cs="Times New Roman"/>
          <w:sz w:val="28"/>
          <w:szCs w:val="28"/>
          <w:lang w:eastAsia="ru-RU"/>
        </w:rPr>
        <w:t>с.</w:t>
      </w:r>
    </w:p>
    <w:p w:rsidR="00E64382" w:rsidRDefault="00E64382" w:rsidP="00C17D35">
      <w:pPr>
        <w:spacing w:after="0" w:line="360" w:lineRule="auto"/>
        <w:ind w:firstLine="709"/>
        <w:jc w:val="both"/>
        <w:rPr>
          <w:rFonts w:ascii="Times New Roman" w:eastAsia="Times New Roman" w:hAnsi="Times New Roman" w:cs="Times New Roman"/>
          <w:sz w:val="28"/>
          <w:szCs w:val="28"/>
          <w:lang w:eastAsia="ru-RU"/>
        </w:rPr>
      </w:pPr>
      <w:r w:rsidRPr="00E64382">
        <w:rPr>
          <w:rFonts w:ascii="Times New Roman" w:eastAsia="Times New Roman" w:hAnsi="Times New Roman" w:cs="Times New Roman"/>
          <w:sz w:val="28"/>
          <w:szCs w:val="28"/>
          <w:lang w:eastAsia="ru-RU"/>
        </w:rPr>
        <w:t>2. Богатеева З.А. Занятия аппликацией в детском саду [Текст]: Кн. для воспитателей детского сада. – М.: Просвещение, 1988. – 244 с.</w:t>
      </w:r>
    </w:p>
    <w:p w:rsidR="00E64382" w:rsidRPr="00D56A26"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D56A26">
        <w:rPr>
          <w:rFonts w:ascii="Times New Roman" w:eastAsia="Times New Roman" w:hAnsi="Times New Roman" w:cs="Times New Roman"/>
          <w:sz w:val="28"/>
          <w:szCs w:val="28"/>
          <w:lang w:eastAsia="ru-RU"/>
        </w:rPr>
        <w:t>Воспитание сенсорной культуры ребенка от рождения до 6 лет [Текст]: Кн. для воспитателя дет</w:t>
      </w:r>
      <w:r>
        <w:rPr>
          <w:rFonts w:ascii="Times New Roman" w:eastAsia="Times New Roman" w:hAnsi="Times New Roman" w:cs="Times New Roman"/>
          <w:sz w:val="28"/>
          <w:szCs w:val="28"/>
          <w:lang w:eastAsia="ru-RU"/>
        </w:rPr>
        <w:t>ского с</w:t>
      </w:r>
      <w:r w:rsidRPr="00D56A26">
        <w:rPr>
          <w:rFonts w:ascii="Times New Roman" w:eastAsia="Times New Roman" w:hAnsi="Times New Roman" w:cs="Times New Roman"/>
          <w:sz w:val="28"/>
          <w:szCs w:val="28"/>
          <w:lang w:eastAsia="ru-RU"/>
        </w:rPr>
        <w:t>ада / Л.А. Венгер, Э.Г. Пилюгина, И.Б. Венгер; под ред. Л.А. Венгера. – М.: Просвещение, 1988. – 144 с.</w:t>
      </w:r>
    </w:p>
    <w:p w:rsidR="00E64382" w:rsidRPr="00D56A26"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D56A26">
        <w:rPr>
          <w:rFonts w:ascii="Times New Roman" w:eastAsia="Times New Roman" w:hAnsi="Times New Roman" w:cs="Times New Roman"/>
          <w:sz w:val="28"/>
          <w:szCs w:val="28"/>
          <w:lang w:eastAsia="ru-RU"/>
        </w:rPr>
        <w:t>Давидчук А. Разновозрастная группа: сенсорное воспитание и развитие элементарных математических представлений [Текст] / Давидчук А. // Дошкольное воспитание. – 1999. - № 3. – С.80-85.</w:t>
      </w:r>
    </w:p>
    <w:p w:rsidR="00E64382" w:rsidRDefault="00E64382" w:rsidP="00E643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Жулева Н., Кузнецова Г. «Необычные картины мы рисуем пластилином». Досуг для детей старших групп и их родителей ко дню семьи [Текст] / Жулева Н.</w:t>
      </w:r>
      <w:r w:rsidRPr="00552DCD">
        <w:rPr>
          <w:rFonts w:ascii="Times New Roman" w:eastAsia="Times New Roman" w:hAnsi="Times New Roman" w:cs="Times New Roman"/>
          <w:sz w:val="28"/>
          <w:szCs w:val="28"/>
          <w:lang w:eastAsia="ru-RU"/>
        </w:rPr>
        <w:t xml:space="preserve"> // Дошкольное воспитан</w:t>
      </w:r>
      <w:r>
        <w:rPr>
          <w:rFonts w:ascii="Times New Roman" w:eastAsia="Times New Roman" w:hAnsi="Times New Roman" w:cs="Times New Roman"/>
          <w:sz w:val="28"/>
          <w:szCs w:val="28"/>
          <w:lang w:eastAsia="ru-RU"/>
        </w:rPr>
        <w:t>ие. – 2012. - № 3. – С.</w:t>
      </w:r>
      <w:r w:rsidRPr="00552DC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14-117</w:t>
      </w:r>
      <w:r w:rsidRPr="00552DCD">
        <w:rPr>
          <w:rFonts w:ascii="Times New Roman" w:eastAsia="Times New Roman" w:hAnsi="Times New Roman" w:cs="Times New Roman"/>
          <w:sz w:val="28"/>
          <w:szCs w:val="28"/>
          <w:lang w:eastAsia="ru-RU"/>
        </w:rPr>
        <w:t>.</w:t>
      </w:r>
    </w:p>
    <w:p w:rsidR="00D56A26" w:rsidRPr="00D56A26" w:rsidRDefault="00E64382"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Игры и упражнения для развития сенсорных способностей у детей младшего дошкольного возраста [Текст]: методические рекомендации / составитель В.В. Начевских. – Кемерово: ГОУ СПО «Кемеровский педагогический колледж», 2099. – 42 с.</w:t>
      </w:r>
    </w:p>
    <w:p w:rsidR="008C6C8E" w:rsidRPr="00D56A26"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D56A26">
        <w:rPr>
          <w:rFonts w:ascii="Times New Roman" w:eastAsia="Times New Roman" w:hAnsi="Times New Roman" w:cs="Times New Roman"/>
          <w:sz w:val="28"/>
          <w:szCs w:val="28"/>
          <w:lang w:eastAsia="ru-RU"/>
        </w:rPr>
        <w:t>Плеханов А., Морозова О. Манасеина М.М.: сенсорное развитие и воспитание детей дошкольного возраста [Текст] / Плеханов А. // Дошкольное воспитание. – 1994. - № 5. – С.31-35.</w:t>
      </w:r>
    </w:p>
    <w:p w:rsidR="008C6C8E" w:rsidRPr="00D56A26"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D56A26">
        <w:rPr>
          <w:rFonts w:ascii="Times New Roman" w:eastAsia="Times New Roman" w:hAnsi="Times New Roman" w:cs="Times New Roman"/>
          <w:sz w:val="28"/>
          <w:szCs w:val="28"/>
          <w:lang w:eastAsia="ru-RU"/>
        </w:rPr>
        <w:t>Рисование, аппликация, конструирование в детском саду [Текст] / Е.А. Короткова – Ярославль: Академия развития, 2010. – 129 с.</w:t>
      </w:r>
    </w:p>
    <w:p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D56A26">
        <w:rPr>
          <w:rFonts w:ascii="Times New Roman" w:eastAsia="Times New Roman" w:hAnsi="Times New Roman" w:cs="Times New Roman"/>
          <w:sz w:val="28"/>
          <w:szCs w:val="28"/>
          <w:lang w:eastAsia="ru-RU"/>
        </w:rPr>
        <w:t>Румянцева Е.А. Аппликация: Мастерите малыши на досуге для души</w:t>
      </w:r>
      <w:r>
        <w:rPr>
          <w:rFonts w:ascii="Times New Roman" w:eastAsia="Times New Roman" w:hAnsi="Times New Roman" w:cs="Times New Roman"/>
          <w:sz w:val="28"/>
          <w:szCs w:val="28"/>
          <w:lang w:eastAsia="ru-RU"/>
        </w:rPr>
        <w:t xml:space="preserve"> </w:t>
      </w:r>
      <w:r w:rsidRPr="00552DCD">
        <w:rPr>
          <w:rFonts w:ascii="Times New Roman" w:eastAsia="Times New Roman" w:hAnsi="Times New Roman" w:cs="Times New Roman"/>
          <w:sz w:val="28"/>
          <w:szCs w:val="28"/>
          <w:lang w:eastAsia="ru-RU"/>
        </w:rPr>
        <w:t>[Текст]</w:t>
      </w:r>
      <w:r w:rsidRPr="00D56A26">
        <w:rPr>
          <w:rFonts w:ascii="Times New Roman" w:eastAsia="Times New Roman" w:hAnsi="Times New Roman" w:cs="Times New Roman"/>
          <w:sz w:val="28"/>
          <w:szCs w:val="28"/>
          <w:lang w:eastAsia="ru-RU"/>
        </w:rPr>
        <w:t>. – М.: ООО ТД «Изд-во Мир книги», 2009. – 112 с.</w:t>
      </w:r>
    </w:p>
    <w:p w:rsidR="005941B9" w:rsidRDefault="005941B9" w:rsidP="008C6C8E">
      <w:pPr>
        <w:spacing w:after="0" w:line="360" w:lineRule="auto"/>
        <w:ind w:firstLine="709"/>
        <w:jc w:val="both"/>
        <w:rPr>
          <w:rFonts w:ascii="Times New Roman" w:eastAsia="Times New Roman" w:hAnsi="Times New Roman" w:cs="Times New Roman"/>
          <w:sz w:val="28"/>
          <w:szCs w:val="28"/>
          <w:lang w:eastAsia="ru-RU"/>
        </w:rPr>
      </w:pPr>
    </w:p>
    <w:p w:rsidR="005941B9" w:rsidRDefault="005941B9" w:rsidP="008C6C8E">
      <w:pPr>
        <w:spacing w:after="0" w:line="360" w:lineRule="auto"/>
        <w:ind w:firstLine="709"/>
        <w:jc w:val="both"/>
        <w:rPr>
          <w:rFonts w:ascii="Times New Roman" w:eastAsia="Times New Roman" w:hAnsi="Times New Roman" w:cs="Times New Roman"/>
          <w:sz w:val="28"/>
          <w:szCs w:val="28"/>
          <w:lang w:eastAsia="ru-RU"/>
        </w:rPr>
      </w:pPr>
    </w:p>
    <w:p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42</w:t>
      </w:r>
    </w:p>
    <w:p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D56A26">
        <w:rPr>
          <w:rFonts w:ascii="Times New Roman" w:eastAsia="Times New Roman" w:hAnsi="Times New Roman" w:cs="Times New Roman"/>
          <w:sz w:val="28"/>
          <w:szCs w:val="28"/>
          <w:lang w:eastAsia="ru-RU"/>
        </w:rPr>
        <w:t>Сенсорное воспитание в датском саду [Текст]: пособие для воспитателей / под ред. Н.Н. Подъякова, В.Н. Аванесовой. – 2-е изд., испр. И доп. – М.: Просвещение, 1981. – 192 с.</w:t>
      </w:r>
    </w:p>
    <w:p w:rsidR="00D56A26" w:rsidRPr="00D56A26" w:rsidRDefault="00E64382"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D56A26" w:rsidRPr="00D56A26">
        <w:rPr>
          <w:rFonts w:ascii="Times New Roman" w:eastAsia="Times New Roman" w:hAnsi="Times New Roman" w:cs="Times New Roman"/>
          <w:sz w:val="28"/>
          <w:szCs w:val="28"/>
          <w:lang w:eastAsia="ru-RU"/>
        </w:rPr>
        <w:t>Сенсорное развитие детей раннего и дошкольного возраста [Текст]: методическое пособие / под ред. И.В. Петровой. – М.: ТЦ Сфера, 2012. – 62 с.</w:t>
      </w:r>
    </w:p>
    <w:p w:rsidR="008C6C8E" w:rsidRDefault="008C6C8E" w:rsidP="008C6C8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D56A26">
        <w:rPr>
          <w:rFonts w:ascii="Times New Roman" w:eastAsia="Times New Roman" w:hAnsi="Times New Roman" w:cs="Times New Roman"/>
          <w:sz w:val="28"/>
          <w:szCs w:val="28"/>
          <w:lang w:eastAsia="ru-RU"/>
        </w:rPr>
        <w:t>Фомина Л.И. Развитие у младших дошкольников восприятия цвета [Текст] / Фомина Л.И. // Дошкольная педагогика.</w:t>
      </w:r>
      <w:r>
        <w:rPr>
          <w:rFonts w:ascii="Times New Roman" w:eastAsia="Times New Roman" w:hAnsi="Times New Roman" w:cs="Times New Roman"/>
          <w:sz w:val="28"/>
          <w:szCs w:val="28"/>
          <w:lang w:eastAsia="ru-RU"/>
        </w:rPr>
        <w:t xml:space="preserve"> – 2012. - № 2(77). – С. 18-21.</w:t>
      </w:r>
    </w:p>
    <w:p w:rsidR="00D56A26" w:rsidRPr="00D56A26" w:rsidRDefault="00E64382" w:rsidP="00552D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Шипкова В.Н. Развитие творческих способностей младших дошкольников. Нетрадиционные материалы в изобразительной деятельности [Текст] / Шипкова В.Н. //Дошкольная педагогика. – 2012. - № 1(76). – С. 25-29.</w:t>
      </w:r>
    </w:p>
    <w:p w:rsidR="00D56A26" w:rsidRPr="00D56A26" w:rsidRDefault="00E64382" w:rsidP="00D56A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AB2C9D">
        <w:rPr>
          <w:rFonts w:ascii="Times New Roman" w:eastAsia="Times New Roman" w:hAnsi="Times New Roman" w:cs="Times New Roman"/>
          <w:sz w:val="28"/>
          <w:szCs w:val="28"/>
          <w:lang w:eastAsia="ru-RU"/>
        </w:rPr>
        <w:t xml:space="preserve">. </w:t>
      </w:r>
      <w:r w:rsidR="00D56A26" w:rsidRPr="00D56A26">
        <w:rPr>
          <w:rFonts w:ascii="Times New Roman" w:eastAsia="Times New Roman" w:hAnsi="Times New Roman" w:cs="Times New Roman"/>
          <w:sz w:val="28"/>
          <w:szCs w:val="28"/>
          <w:lang w:eastAsia="ru-RU"/>
        </w:rPr>
        <w:t>Янушко Е.А. Сенсорное развитие детей раннего возраста (1-3 года) [Текст]: Методическое пособие для воспитателей и родителей. – М.: Мозайка – Синтез, 2009. – 72 с.</w:t>
      </w:r>
    </w:p>
    <w:p w:rsidR="00E64382" w:rsidRPr="00D56A26" w:rsidRDefault="00E64382" w:rsidP="00D56A26">
      <w:pPr>
        <w:spacing w:after="0" w:line="360" w:lineRule="auto"/>
        <w:ind w:firstLine="709"/>
        <w:jc w:val="both"/>
        <w:rPr>
          <w:rFonts w:ascii="Times New Roman" w:eastAsia="Times New Roman" w:hAnsi="Times New Roman" w:cs="Times New Roman"/>
          <w:sz w:val="28"/>
          <w:szCs w:val="28"/>
          <w:lang w:eastAsia="ru-RU"/>
        </w:rPr>
      </w:pPr>
    </w:p>
    <w:p w:rsidR="00D56A26" w:rsidRPr="00D56A26" w:rsidRDefault="00D56A26" w:rsidP="00D56A26">
      <w:pPr>
        <w:spacing w:after="0" w:line="360" w:lineRule="auto"/>
        <w:ind w:firstLine="709"/>
        <w:jc w:val="both"/>
        <w:rPr>
          <w:rFonts w:ascii="Times New Roman" w:eastAsia="Times New Roman" w:hAnsi="Times New Roman" w:cs="Times New Roman"/>
          <w:sz w:val="28"/>
          <w:szCs w:val="28"/>
          <w:lang w:eastAsia="ru-RU"/>
        </w:rPr>
      </w:pPr>
    </w:p>
    <w:p w:rsidR="00D56A26" w:rsidRPr="00D56A26" w:rsidRDefault="00D56A26" w:rsidP="00D56A26">
      <w:pPr>
        <w:spacing w:after="0" w:line="360" w:lineRule="auto"/>
        <w:jc w:val="both"/>
        <w:rPr>
          <w:rFonts w:ascii="Times New Roman" w:eastAsia="Times New Roman" w:hAnsi="Times New Roman" w:cs="Times New Roman"/>
          <w:sz w:val="28"/>
          <w:szCs w:val="28"/>
          <w:lang w:eastAsia="ru-RU"/>
        </w:rPr>
      </w:pPr>
    </w:p>
    <w:p w:rsidR="00F433C8" w:rsidRPr="00D56A26" w:rsidRDefault="00F433C8" w:rsidP="00D56A26">
      <w:pPr>
        <w:spacing w:after="0" w:line="360" w:lineRule="auto"/>
        <w:jc w:val="both"/>
        <w:rPr>
          <w:rFonts w:ascii="Times New Roman" w:eastAsia="Times New Roman" w:hAnsi="Times New Roman" w:cs="Times New Roman"/>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5E5281">
      <w:pPr>
        <w:spacing w:after="0" w:line="360" w:lineRule="auto"/>
        <w:jc w:val="center"/>
        <w:rPr>
          <w:rFonts w:ascii="Times New Roman" w:eastAsia="Times New Roman" w:hAnsi="Times New Roman" w:cs="Times New Roman"/>
          <w:b/>
          <w:sz w:val="28"/>
          <w:szCs w:val="28"/>
          <w:lang w:eastAsia="ru-RU"/>
        </w:rPr>
      </w:pPr>
    </w:p>
    <w:p w:rsidR="00F433C8" w:rsidRDefault="00F433C8" w:rsidP="008D1A76">
      <w:pPr>
        <w:spacing w:line="360" w:lineRule="auto"/>
        <w:jc w:val="center"/>
        <w:rPr>
          <w:rFonts w:ascii="Times New Roman" w:eastAsia="Times New Roman" w:hAnsi="Times New Roman" w:cs="Times New Roman"/>
          <w:b/>
          <w:sz w:val="28"/>
          <w:szCs w:val="28"/>
          <w:lang w:eastAsia="ru-RU"/>
        </w:rPr>
      </w:pPr>
    </w:p>
    <w:p w:rsidR="00F433C8" w:rsidRDefault="00F433C8" w:rsidP="008D1A76">
      <w:pPr>
        <w:spacing w:line="360" w:lineRule="auto"/>
        <w:jc w:val="center"/>
        <w:rPr>
          <w:rFonts w:ascii="Times New Roman" w:eastAsia="Times New Roman" w:hAnsi="Times New Roman" w:cs="Times New Roman"/>
          <w:b/>
          <w:sz w:val="28"/>
          <w:szCs w:val="28"/>
          <w:lang w:eastAsia="ru-RU"/>
        </w:rPr>
      </w:pPr>
    </w:p>
    <w:p w:rsidR="00F433C8" w:rsidRDefault="00F433C8" w:rsidP="008D1A76">
      <w:pPr>
        <w:spacing w:line="360" w:lineRule="auto"/>
        <w:jc w:val="center"/>
        <w:rPr>
          <w:rFonts w:ascii="Times New Roman" w:eastAsia="Times New Roman" w:hAnsi="Times New Roman" w:cs="Times New Roman"/>
          <w:b/>
          <w:sz w:val="28"/>
          <w:szCs w:val="28"/>
          <w:lang w:eastAsia="ru-RU"/>
        </w:rPr>
      </w:pPr>
    </w:p>
    <w:p w:rsidR="00F433C8" w:rsidRDefault="00F433C8" w:rsidP="008D1A76">
      <w:pPr>
        <w:spacing w:line="360" w:lineRule="auto"/>
        <w:jc w:val="center"/>
        <w:rPr>
          <w:rFonts w:ascii="Times New Roman" w:eastAsia="Times New Roman" w:hAnsi="Times New Roman" w:cs="Times New Roman"/>
          <w:b/>
          <w:sz w:val="28"/>
          <w:szCs w:val="28"/>
          <w:lang w:eastAsia="ru-RU"/>
        </w:rPr>
      </w:pPr>
    </w:p>
    <w:p w:rsidR="005941B9" w:rsidRPr="005941B9" w:rsidRDefault="005941B9" w:rsidP="005941B9">
      <w:pPr>
        <w:overflowPunct w:val="0"/>
        <w:autoSpaceDE w:val="0"/>
        <w:autoSpaceDN w:val="0"/>
        <w:adjustRightInd w:val="0"/>
        <w:spacing w:after="0" w:line="312"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43</w:t>
      </w:r>
    </w:p>
    <w:p w:rsidR="00C17D35" w:rsidRDefault="00C17D35" w:rsidP="005941B9">
      <w:pPr>
        <w:overflowPunct w:val="0"/>
        <w:autoSpaceDE w:val="0"/>
        <w:autoSpaceDN w:val="0"/>
        <w:adjustRightInd w:val="0"/>
        <w:spacing w:after="0" w:line="312" w:lineRule="auto"/>
        <w:jc w:val="right"/>
        <w:textAlignment w:val="baseline"/>
        <w:rPr>
          <w:rFonts w:ascii="Times New Roman" w:eastAsia="Times New Roman" w:hAnsi="Times New Roman" w:cs="Times New Roman"/>
          <w:b/>
          <w:i/>
          <w:sz w:val="28"/>
          <w:szCs w:val="28"/>
          <w:lang w:eastAsia="ru-RU"/>
        </w:rPr>
      </w:pPr>
      <w:r w:rsidRPr="00C17D35">
        <w:rPr>
          <w:rFonts w:ascii="Times New Roman" w:eastAsia="Times New Roman" w:hAnsi="Times New Roman" w:cs="Times New Roman"/>
          <w:b/>
          <w:i/>
          <w:sz w:val="28"/>
          <w:szCs w:val="28"/>
          <w:lang w:eastAsia="ru-RU"/>
        </w:rPr>
        <w:t>Приложение 1</w:t>
      </w:r>
    </w:p>
    <w:p w:rsidR="000646A0" w:rsidRPr="000646A0" w:rsidRDefault="000646A0" w:rsidP="00817CBA">
      <w:pPr>
        <w:spacing w:after="0" w:line="360" w:lineRule="auto"/>
        <w:ind w:firstLine="426"/>
        <w:jc w:val="center"/>
        <w:rPr>
          <w:rFonts w:ascii="Times New Roman" w:eastAsia="Calibri" w:hAnsi="Times New Roman" w:cs="Times New Roman"/>
          <w:b/>
          <w:sz w:val="28"/>
          <w:szCs w:val="28"/>
          <w:lang w:eastAsia="ru-RU"/>
        </w:rPr>
      </w:pPr>
      <w:r w:rsidRPr="000646A0">
        <w:rPr>
          <w:rFonts w:ascii="Times New Roman" w:eastAsia="Calibri" w:hAnsi="Times New Roman" w:cs="Times New Roman"/>
          <w:b/>
          <w:sz w:val="28"/>
          <w:szCs w:val="28"/>
          <w:lang w:eastAsia="ru-RU"/>
        </w:rPr>
        <w:t>Сенсорное воспитание детей раннего возраста.</w:t>
      </w:r>
    </w:p>
    <w:p w:rsidR="000646A0" w:rsidRPr="000646A0" w:rsidRDefault="000646A0" w:rsidP="00817CBA">
      <w:pPr>
        <w:spacing w:after="0" w:line="360" w:lineRule="auto"/>
        <w:ind w:firstLine="426"/>
        <w:jc w:val="center"/>
        <w:rPr>
          <w:rFonts w:ascii="Times New Roman" w:eastAsia="Calibri" w:hAnsi="Times New Roman" w:cs="Times New Roman"/>
          <w:b/>
          <w:sz w:val="28"/>
          <w:szCs w:val="28"/>
          <w:lang w:eastAsia="ru-RU"/>
        </w:rPr>
      </w:pPr>
      <w:r w:rsidRPr="000646A0">
        <w:rPr>
          <w:rFonts w:ascii="Times New Roman" w:eastAsia="Calibri" w:hAnsi="Times New Roman" w:cs="Times New Roman"/>
          <w:b/>
          <w:sz w:val="28"/>
          <w:szCs w:val="28"/>
          <w:lang w:eastAsia="ru-RU"/>
        </w:rPr>
        <w:t>(консультация для воспитателей)</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На втором году жизни, если созданы все необходимые условия, у ребёнка наблюдается интенсивное развитие сенсорных способностей, определяющих уровень развития восприятия. Доминирующим в сенсорном развитии является восприятие предметов. Действенное знакомство с предметами, их свойствами приводит к возникновению образов восприятия. В начале второго года жизни точность и осмысленность восприятия невелики. Ребенок, действуя с предметами, зачастую ориентируется на отдельные, бросающиеся в глаза признаки, а не на сочетание сенсорных характеристик (так и пушистый воротник, и меховую шапку он называет «киской» и т.п.). На первом году жизни наиболее интенсивно формируется восприятие </w:t>
      </w:r>
      <w:r w:rsidRPr="000646A0">
        <w:rPr>
          <w:rFonts w:ascii="Times New Roman" w:eastAsia="Calibri" w:hAnsi="Times New Roman" w:cs="Times New Roman"/>
          <w:bCs/>
          <w:sz w:val="28"/>
          <w:szCs w:val="28"/>
          <w:lang w:eastAsia="ru-RU"/>
        </w:rPr>
        <w:t>величины</w:t>
      </w:r>
      <w:r w:rsidRPr="000646A0">
        <w:rPr>
          <w:rFonts w:ascii="Times New Roman" w:eastAsia="Calibri" w:hAnsi="Times New Roman" w:cs="Times New Roman"/>
          <w:sz w:val="28"/>
          <w:szCs w:val="28"/>
          <w:lang w:eastAsia="ru-RU"/>
        </w:rPr>
        <w:t xml:space="preserve"> и </w:t>
      </w:r>
      <w:r w:rsidRPr="000646A0">
        <w:rPr>
          <w:rFonts w:ascii="Times New Roman" w:eastAsia="Calibri" w:hAnsi="Times New Roman" w:cs="Times New Roman"/>
          <w:bCs/>
          <w:sz w:val="28"/>
          <w:szCs w:val="28"/>
          <w:lang w:eastAsia="ru-RU"/>
        </w:rPr>
        <w:t>формы</w:t>
      </w:r>
      <w:r w:rsidRPr="000646A0">
        <w:rPr>
          <w:rFonts w:ascii="Times New Roman" w:eastAsia="Calibri" w:hAnsi="Times New Roman" w:cs="Times New Roman"/>
          <w:sz w:val="28"/>
          <w:szCs w:val="28"/>
          <w:lang w:eastAsia="ru-RU"/>
        </w:rPr>
        <w:t xml:space="preserve"> предметов. Что же касается цвета, </w:t>
      </w:r>
      <w:r w:rsidR="00817CBA" w:rsidRPr="000646A0">
        <w:rPr>
          <w:rFonts w:ascii="Times New Roman" w:eastAsia="Calibri" w:hAnsi="Times New Roman" w:cs="Times New Roman"/>
          <w:sz w:val="28"/>
          <w:szCs w:val="28"/>
          <w:lang w:eastAsia="ru-RU"/>
        </w:rPr>
        <w:t>то,</w:t>
      </w:r>
      <w:r w:rsidRPr="000646A0">
        <w:rPr>
          <w:rFonts w:ascii="Times New Roman" w:eastAsia="Calibri" w:hAnsi="Times New Roman" w:cs="Times New Roman"/>
          <w:sz w:val="28"/>
          <w:szCs w:val="28"/>
          <w:lang w:eastAsia="ru-RU"/>
        </w:rPr>
        <w:t xml:space="preserve"> несмотря на свою эмоциональную привлекательность, его восприятие наиболее сложно с точки зрения осуществления практических действий с цветом.</w:t>
      </w:r>
    </w:p>
    <w:p w:rsidR="005941B9" w:rsidRDefault="000646A0" w:rsidP="00817CBA">
      <w:pPr>
        <w:spacing w:after="0" w:line="360" w:lineRule="auto"/>
        <w:ind w:firstLine="709"/>
        <w:jc w:val="both"/>
        <w:rPr>
          <w:rFonts w:ascii="Times New Roman" w:hAnsi="Times New Roman" w:cs="Times New Roman"/>
          <w:sz w:val="28"/>
          <w:szCs w:val="28"/>
          <w:lang w:eastAsia="ru-RU"/>
        </w:rPr>
      </w:pPr>
      <w:r w:rsidRPr="00817CBA">
        <w:rPr>
          <w:rFonts w:ascii="Times New Roman" w:hAnsi="Times New Roman" w:cs="Times New Roman"/>
          <w:sz w:val="28"/>
          <w:szCs w:val="28"/>
          <w:lang w:eastAsia="ru-RU"/>
        </w:rPr>
        <w:t xml:space="preserve">К двум годам восприятие становится более точным и осмысленным в связи с овладением такими функциями, как сравнение, сопоставление. Уровень сенсорного развития таков, что у ребёнка оказывается сформированным умение правильно выделять свойства предметов и узнавать предметы по сочетанию свойств. Характерной чертой сенсорного развития, особенно в период от полутора до двух лет, является </w:t>
      </w:r>
      <w:r w:rsidR="00817CBA" w:rsidRPr="00817CBA">
        <w:rPr>
          <w:rFonts w:ascii="Times New Roman" w:hAnsi="Times New Roman" w:cs="Times New Roman"/>
          <w:sz w:val="28"/>
          <w:szCs w:val="28"/>
          <w:lang w:eastAsia="ru-RU"/>
        </w:rPr>
        <w:t>«</w:t>
      </w:r>
      <w:r w:rsidRPr="00817CBA">
        <w:rPr>
          <w:rFonts w:ascii="Times New Roman" w:hAnsi="Times New Roman" w:cs="Times New Roman"/>
          <w:sz w:val="28"/>
          <w:szCs w:val="28"/>
          <w:lang w:eastAsia="ru-RU"/>
        </w:rPr>
        <w:t>опредмеченность</w:t>
      </w:r>
      <w:r w:rsidR="00817CBA" w:rsidRPr="00817CBA">
        <w:rPr>
          <w:rFonts w:ascii="Times New Roman" w:hAnsi="Times New Roman" w:cs="Times New Roman"/>
          <w:sz w:val="28"/>
          <w:szCs w:val="28"/>
          <w:lang w:eastAsia="ru-RU"/>
        </w:rPr>
        <w:t>»</w:t>
      </w:r>
      <w:r w:rsidRPr="00817CBA">
        <w:rPr>
          <w:rFonts w:ascii="Times New Roman" w:hAnsi="Times New Roman" w:cs="Times New Roman"/>
          <w:sz w:val="28"/>
          <w:szCs w:val="28"/>
          <w:lang w:eastAsia="ru-RU"/>
        </w:rPr>
        <w:t xml:space="preserve"> восприятия. Так, ребёнок ориентируется в форме предметов, когда в качестве образца выступают «опредмеченные» слова-названия. Например, предметы круглой формы – это и мячик, и шарик, и колесо. Характерным является выделение свойств знакомых конкретных предмето</w:t>
      </w:r>
      <w:r w:rsidR="00817CBA" w:rsidRPr="00817CBA">
        <w:rPr>
          <w:rFonts w:ascii="Times New Roman" w:hAnsi="Times New Roman" w:cs="Times New Roman"/>
          <w:sz w:val="28"/>
          <w:szCs w:val="28"/>
          <w:lang w:eastAsia="ru-RU"/>
        </w:rPr>
        <w:t xml:space="preserve">в, а не ряды основных </w:t>
      </w:r>
      <w:r w:rsidR="00817CBA">
        <w:rPr>
          <w:rFonts w:ascii="Times New Roman" w:hAnsi="Times New Roman" w:cs="Times New Roman"/>
          <w:sz w:val="28"/>
          <w:szCs w:val="28"/>
          <w:lang w:eastAsia="ru-RU"/>
        </w:rPr>
        <w:t xml:space="preserve">сенсорных </w:t>
      </w:r>
      <w:r w:rsidR="00817CBA" w:rsidRPr="00817CBA">
        <w:rPr>
          <w:rFonts w:ascii="Times New Roman" w:hAnsi="Times New Roman" w:cs="Times New Roman"/>
          <w:sz w:val="28"/>
          <w:szCs w:val="28"/>
          <w:lang w:eastAsia="ru-RU"/>
        </w:rPr>
        <w:t>эталонов.</w:t>
      </w:r>
      <w:r w:rsidR="00817CBA">
        <w:rPr>
          <w:rFonts w:ascii="Times New Roman" w:hAnsi="Times New Roman" w:cs="Times New Roman"/>
          <w:sz w:val="28"/>
          <w:szCs w:val="28"/>
          <w:lang w:eastAsia="ru-RU"/>
        </w:rPr>
        <w:t xml:space="preserve"> </w:t>
      </w:r>
      <w:r w:rsidRPr="00817CBA">
        <w:rPr>
          <w:rFonts w:ascii="Times New Roman" w:hAnsi="Times New Roman" w:cs="Times New Roman"/>
          <w:sz w:val="28"/>
          <w:szCs w:val="28"/>
          <w:lang w:eastAsia="ru-RU"/>
        </w:rPr>
        <w:t xml:space="preserve">Наиболее характерны для ребёнка этого возраста способы восприятия, позволяющие сравнивать свойства предметов при выполнении действий с ними. Особо ярко это проявляется при действиях </w:t>
      </w:r>
    </w:p>
    <w:p w:rsidR="005941B9" w:rsidRDefault="005941B9" w:rsidP="005941B9">
      <w:pPr>
        <w:spacing w:after="0"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44</w:t>
      </w:r>
    </w:p>
    <w:p w:rsidR="000646A0" w:rsidRPr="00817CBA" w:rsidRDefault="000646A0" w:rsidP="005941B9">
      <w:pPr>
        <w:spacing w:after="0" w:line="360" w:lineRule="auto"/>
        <w:jc w:val="both"/>
        <w:rPr>
          <w:rFonts w:ascii="Times New Roman" w:hAnsi="Times New Roman" w:cs="Times New Roman"/>
          <w:sz w:val="28"/>
          <w:szCs w:val="28"/>
          <w:lang w:eastAsia="ru-RU"/>
        </w:rPr>
      </w:pPr>
      <w:r w:rsidRPr="00817CBA">
        <w:rPr>
          <w:rFonts w:ascii="Times New Roman" w:hAnsi="Times New Roman" w:cs="Times New Roman"/>
          <w:sz w:val="28"/>
          <w:szCs w:val="28"/>
          <w:lang w:eastAsia="ru-RU"/>
        </w:rPr>
        <w:t>ребёнка со сборно-разборными игрушками – пирамидками, матрёшками, грибочками. Именно многократные сравнения позволяют ребёнку достигать практических результатов (берёт свою чашку, обувь и т.д.).</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Первоначально сравнение является приблизительным: ребёнок примеривается, пробует и через ошибки и их исправление достигает результата. Однако после полутора лет, в возрасте 1 года и 9 месяцев, число проб и предварительных примерок быстро сокращается и переходит переход к зрительному восприятию. Это новый этап сенсорного развития, который свидетельствует о переходе внешних действий во внутренний психический план.</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На втором году жизни интенсивно развивается не только зрительное, но и слуховое восприятие. Особенно </w:t>
      </w:r>
      <w:proofErr w:type="gramStart"/>
      <w:r w:rsidRPr="000646A0">
        <w:rPr>
          <w:rFonts w:ascii="Times New Roman" w:eastAsia="Calibri" w:hAnsi="Times New Roman" w:cs="Times New Roman"/>
          <w:sz w:val="28"/>
          <w:szCs w:val="28"/>
          <w:lang w:eastAsia="ru-RU"/>
        </w:rPr>
        <w:t>важное значение</w:t>
      </w:r>
      <w:proofErr w:type="gramEnd"/>
      <w:r w:rsidRPr="000646A0">
        <w:rPr>
          <w:rFonts w:ascii="Times New Roman" w:eastAsia="Calibri" w:hAnsi="Times New Roman" w:cs="Times New Roman"/>
          <w:sz w:val="28"/>
          <w:szCs w:val="28"/>
          <w:lang w:eastAsia="ru-RU"/>
        </w:rPr>
        <w:t xml:space="preserve"> имеет развитие речевого, фонематического слуха, осуществляемого в процессе речевого общения с окружающими. Совершенствование осязательного восприятия осуществляется вместе со зрительным восприятием и развитием движений руки, а также таких психических функций, как внимание, память, мышление. Основной задачей сенсорного развития является </w:t>
      </w:r>
      <w:r w:rsidRPr="000646A0">
        <w:rPr>
          <w:rFonts w:ascii="Times New Roman" w:eastAsia="Calibri" w:hAnsi="Times New Roman" w:cs="Times New Roman"/>
          <w:bCs/>
          <w:sz w:val="28"/>
          <w:szCs w:val="28"/>
          <w:lang w:eastAsia="ru-RU"/>
        </w:rPr>
        <w:t>создание условий для формирования восприятия</w:t>
      </w:r>
      <w:r w:rsidRPr="000646A0">
        <w:rPr>
          <w:rFonts w:ascii="Times New Roman" w:eastAsia="Calibri" w:hAnsi="Times New Roman" w:cs="Times New Roman"/>
          <w:sz w:val="28"/>
          <w:szCs w:val="28"/>
          <w:lang w:eastAsia="ru-RU"/>
        </w:rPr>
        <w:t xml:space="preserve"> как начальной ступени познания окружающей действительности.</w:t>
      </w:r>
      <w:r w:rsidRPr="000646A0">
        <w:rPr>
          <w:rFonts w:ascii="Times New Roman" w:eastAsia="Calibri" w:hAnsi="Times New Roman" w:cs="Times New Roman"/>
          <w:sz w:val="28"/>
          <w:szCs w:val="28"/>
          <w:lang w:eastAsia="ru-RU"/>
        </w:rPr>
        <w:br/>
        <w:t xml:space="preserve">      </w:t>
      </w:r>
      <w:proofErr w:type="gramStart"/>
      <w:r w:rsidRPr="000646A0">
        <w:rPr>
          <w:rFonts w:ascii="Times New Roman" w:eastAsia="Calibri" w:hAnsi="Times New Roman" w:cs="Times New Roman"/>
          <w:sz w:val="28"/>
          <w:szCs w:val="28"/>
          <w:lang w:eastAsia="ru-RU"/>
        </w:rPr>
        <w:t>Специально созданные условия – в процессе проведения занятий и в повседневной жизни – позволяют обеспечить накопление разнообразных зрительных, слуховых, осязательных впечатлений, формировать элементарные представления об основных разновидностях величины (большой - маленький), формы (круг, квадрат, треугольник, овал, прямоугольник), цвета (красный, оранжевый, жёлтый, зелёный, синий, фиолетовый, чёрный, белый).</w:t>
      </w:r>
      <w:proofErr w:type="gramEnd"/>
      <w:r w:rsidRPr="000646A0">
        <w:rPr>
          <w:rFonts w:ascii="Times New Roman" w:eastAsia="Calibri" w:hAnsi="Times New Roman" w:cs="Times New Roman"/>
          <w:sz w:val="28"/>
          <w:szCs w:val="28"/>
          <w:lang w:eastAsia="ru-RU"/>
        </w:rPr>
        <w:t xml:space="preserve"> В результате становится возможным формировать умение выделять разнообразные свойства предметов, ориентируясь на цвет, форму, величину, звуки, фактуру и т.п. </w:t>
      </w:r>
    </w:p>
    <w:p w:rsidR="005941B9" w:rsidRDefault="005941B9" w:rsidP="00817CBA">
      <w:pPr>
        <w:spacing w:after="0" w:line="360" w:lineRule="auto"/>
        <w:ind w:firstLine="426"/>
        <w:jc w:val="both"/>
        <w:rPr>
          <w:rFonts w:ascii="Times New Roman" w:eastAsia="Calibri" w:hAnsi="Times New Roman" w:cs="Times New Roman"/>
          <w:sz w:val="28"/>
          <w:szCs w:val="28"/>
          <w:lang w:eastAsia="ru-RU"/>
        </w:rPr>
      </w:pPr>
    </w:p>
    <w:p w:rsidR="005941B9" w:rsidRDefault="005941B9" w:rsidP="005941B9">
      <w:pPr>
        <w:spacing w:after="0" w:line="360" w:lineRule="auto"/>
        <w:ind w:firstLine="426"/>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45</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Ребёнок ещё не владеет речью в достаточной мере, поэтому основными средствами выражения мысли и чувств являются непосредственные действия.</w:t>
      </w:r>
      <w:r w:rsidRPr="000646A0">
        <w:rPr>
          <w:rFonts w:ascii="Times New Roman" w:eastAsia="Calibri" w:hAnsi="Times New Roman" w:cs="Times New Roman"/>
          <w:sz w:val="28"/>
          <w:szCs w:val="28"/>
          <w:lang w:eastAsia="ru-RU"/>
        </w:rPr>
        <w:br/>
        <w:t>Основным методом организации игр-занятий является побуждение интереса к тем или иным игрушкам, дидактическим материалам, прежде всего пособиям, изготовленным из дерева (матрёшки, большие и маленькие, пирамидки, кубы-вкладыши, доски с отверстиями разной величины или формы с комплектами вкладок, столики с грибочками и мозаика – к концу второго года жизни).</w:t>
      </w:r>
      <w:r w:rsidR="00817CBA">
        <w:rPr>
          <w:rFonts w:ascii="Times New Roman" w:eastAsia="Calibri" w:hAnsi="Times New Roman" w:cs="Times New Roman"/>
          <w:sz w:val="28"/>
          <w:szCs w:val="28"/>
          <w:lang w:eastAsia="ru-RU"/>
        </w:rPr>
        <w:t xml:space="preserve"> </w:t>
      </w:r>
      <w:r w:rsidRPr="000646A0">
        <w:rPr>
          <w:rFonts w:ascii="Times New Roman" w:eastAsia="Calibri" w:hAnsi="Times New Roman" w:cs="Times New Roman"/>
          <w:sz w:val="28"/>
          <w:szCs w:val="28"/>
          <w:lang w:eastAsia="ru-RU"/>
        </w:rPr>
        <w:t>Именно деревянные игрушки важны для сенсорного развития: их фактура, устойчивость при манипулировании, выполнении элементарных действий с ними удобны для игр-занятий с детьми раннего возраста.</w:t>
      </w:r>
    </w:p>
    <w:p w:rsidR="000646A0" w:rsidRPr="00817CBA" w:rsidRDefault="000646A0" w:rsidP="00817CBA">
      <w:pPr>
        <w:spacing w:after="0" w:line="360" w:lineRule="auto"/>
        <w:ind w:firstLine="426"/>
        <w:jc w:val="both"/>
        <w:rPr>
          <w:rFonts w:ascii="Times New Roman" w:eastAsia="Calibri" w:hAnsi="Times New Roman" w:cs="Times New Roman"/>
          <w:sz w:val="28"/>
          <w:szCs w:val="28"/>
          <w:lang w:eastAsia="ru-RU"/>
        </w:rPr>
      </w:pPr>
      <w:r w:rsidRPr="00817CBA">
        <w:rPr>
          <w:rFonts w:ascii="Times New Roman" w:eastAsia="Calibri" w:hAnsi="Times New Roman" w:cs="Times New Roman"/>
          <w:iCs/>
          <w:sz w:val="28"/>
          <w:szCs w:val="28"/>
          <w:lang w:eastAsia="ru-RU"/>
        </w:rPr>
        <w:t xml:space="preserve">Наиболее удобны для захватывания вкладыши и другие детали дидактических пособий размером не менее 3 и не более 4,5 см, что соответствует размерам ладони малыша, Разница между большими и маленькими предметами в 1,5 см вполне достаточна для ориентировки в их величине. Оптимальная толщина (высота) предметов – 1 см. При большей толщине контуры предметов «деформируются»: так, треугольная призма при определённом ракурсе может смотреться как </w:t>
      </w:r>
      <w:r w:rsidR="00817CBA">
        <w:rPr>
          <w:rFonts w:ascii="Times New Roman" w:eastAsia="Calibri" w:hAnsi="Times New Roman" w:cs="Times New Roman"/>
          <w:iCs/>
          <w:sz w:val="28"/>
          <w:szCs w:val="28"/>
          <w:lang w:eastAsia="ru-RU"/>
        </w:rPr>
        <w:t>прямоугольник или квадрат.</w:t>
      </w:r>
    </w:p>
    <w:p w:rsidR="005941B9"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Правильно подобранные по цвету, форме, величине дидактические пособия имеют большой эмоциональный заряд, определяемый фактурой, пропорциями, гармонией цвета. В повседневной жизни детям надо давать возможность наблюдать за формой, цветом, пропорциями предметов, явлений. </w:t>
      </w:r>
      <w:proofErr w:type="gramStart"/>
      <w:r w:rsidRPr="000646A0">
        <w:rPr>
          <w:rFonts w:ascii="Times New Roman" w:eastAsia="Calibri" w:hAnsi="Times New Roman" w:cs="Times New Roman"/>
          <w:sz w:val="28"/>
          <w:szCs w:val="28"/>
          <w:lang w:eastAsia="ru-RU"/>
        </w:rPr>
        <w:t>Своевременное сенсорное воспитание на данном возрастном этапе – главное условие познавательного развития, правильной и быстрой ориентировки в бесконечно меняющимся окружении, эмоциональной отзывчивости, способности воспринимать красоту и гармонию мира.</w:t>
      </w:r>
      <w:proofErr w:type="gramEnd"/>
      <w:r w:rsidRPr="000646A0">
        <w:rPr>
          <w:rFonts w:ascii="Times New Roman" w:eastAsia="Calibri" w:hAnsi="Times New Roman" w:cs="Times New Roman"/>
          <w:sz w:val="28"/>
          <w:szCs w:val="28"/>
          <w:lang w:eastAsia="ru-RU"/>
        </w:rPr>
        <w:t xml:space="preserve"> А быстрое включение сенсорных систем является одной из ключевых способностей человека, основ его полноценного развития. Использование </w:t>
      </w: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46</w:t>
      </w:r>
    </w:p>
    <w:p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«опредмеченных» слов-названий обусловлено тем, что ребёнку бесполезно говорить о прямоугольнике, квадрате, овале, круге и треугольнике, хотя они их различают уже </w:t>
      </w:r>
      <w:proofErr w:type="gramStart"/>
      <w:r w:rsidRPr="000646A0">
        <w:rPr>
          <w:rFonts w:ascii="Times New Roman" w:eastAsia="Calibri" w:hAnsi="Times New Roman" w:cs="Times New Roman"/>
          <w:sz w:val="28"/>
          <w:szCs w:val="28"/>
          <w:lang w:eastAsia="ru-RU"/>
        </w:rPr>
        <w:t>в первые</w:t>
      </w:r>
      <w:proofErr w:type="gramEnd"/>
      <w:r w:rsidRPr="000646A0">
        <w:rPr>
          <w:rFonts w:ascii="Times New Roman" w:eastAsia="Calibri" w:hAnsi="Times New Roman" w:cs="Times New Roman"/>
          <w:sz w:val="28"/>
          <w:szCs w:val="28"/>
          <w:lang w:eastAsia="ru-RU"/>
        </w:rPr>
        <w:t xml:space="preserve"> 2-3 месяца. На втором году жизни дети усваивают форму как признак предметов: они легко выбирают необходимые детали для строительного набора для «крыши» и т.д.</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Словарный запас весьма ограничен и очень сильно отстаёт от развития во</w:t>
      </w:r>
      <w:r>
        <w:rPr>
          <w:rFonts w:ascii="Times New Roman" w:eastAsia="Calibri" w:hAnsi="Times New Roman" w:cs="Times New Roman"/>
          <w:sz w:val="28"/>
          <w:szCs w:val="28"/>
          <w:lang w:eastAsia="ru-RU"/>
        </w:rPr>
        <w:t>сприятия, поэтому наряду с «опредмеченных</w:t>
      </w:r>
      <w:r w:rsidRPr="000646A0">
        <w:rPr>
          <w:rFonts w:ascii="Times New Roman" w:eastAsia="Calibri" w:hAnsi="Times New Roman" w:cs="Times New Roman"/>
          <w:sz w:val="28"/>
          <w:szCs w:val="28"/>
          <w:lang w:eastAsia="ru-RU"/>
        </w:rPr>
        <w:t>» словами-названиями форм дети легко усваивают слова, способствующие развитию восприятия типа «такой», «разные», «не такой». Запоминание и правильное употребление слов, обозначающих цвет, - очень сложный и трудный процесс, формирование его заканчивается только к пяти годам.</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К концу второго года жизни дети начинают повторять за взрослым названия отдельных цветов. Произнося такие слова как «белый», «синий» или «голубой», малыш не в состоянии соотнести эти слова с цветом конкретных предметов. Слово-название существует само по себе, а конкретная цветовая характеристика – сама по себе. В лучшем случае ребёнок механически запоминает и в конкретной ситуации после длительных упражнений может иногда им воспользоваться. Случайное употребление слова, названия цвета или формы, ещё не значит, что ребёнок понимает суть этих слов.</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Распределение внимания у ребёнка второго года жизни между зрительным, слуховым, осязательным восприятием и памятью – сложный процесс. Дети с рождения различают все цвета спектра и даже некоторые оттенки, но учитывать цветовую характеристику предметов при действиях с ними ему сложнее: цвет нельзя пощупать, он доступен только визуальному наблюдению.</w:t>
      </w:r>
    </w:p>
    <w:p w:rsidR="005941B9" w:rsidRDefault="000646A0" w:rsidP="00817CBA">
      <w:pPr>
        <w:spacing w:after="0" w:line="360" w:lineRule="auto"/>
        <w:ind w:firstLine="426"/>
        <w:jc w:val="both"/>
        <w:rPr>
          <w:rFonts w:ascii="Times New Roman" w:eastAsia="Calibri" w:hAnsi="Times New Roman" w:cs="Times New Roman"/>
          <w:iCs/>
          <w:sz w:val="28"/>
          <w:szCs w:val="28"/>
          <w:lang w:eastAsia="ru-RU"/>
        </w:rPr>
      </w:pPr>
      <w:r w:rsidRPr="000646A0">
        <w:rPr>
          <w:rFonts w:ascii="Times New Roman" w:eastAsia="Calibri" w:hAnsi="Times New Roman" w:cs="Times New Roman"/>
          <w:iCs/>
          <w:sz w:val="28"/>
          <w:szCs w:val="28"/>
          <w:lang w:eastAsia="ru-RU"/>
        </w:rPr>
        <w:t xml:space="preserve">При подборе дидактических материалов необходимо стремиться к одинаковой насыщенности цвета. Если красный цвет яркий, то такими же насыщенными, яркими должны быть и оранжевый, жёлтый, и зелёный и </w:t>
      </w:r>
    </w:p>
    <w:p w:rsidR="005941B9" w:rsidRDefault="005941B9" w:rsidP="005941B9">
      <w:pPr>
        <w:spacing w:after="0" w:line="360" w:lineRule="auto"/>
        <w:jc w:val="right"/>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lastRenderedPageBreak/>
        <w:t>47</w:t>
      </w:r>
    </w:p>
    <w:p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iCs/>
          <w:sz w:val="28"/>
          <w:szCs w:val="28"/>
          <w:lang w:eastAsia="ru-RU"/>
        </w:rPr>
        <w:t>другие цвета. В противном случае ребёнок с нарушением цветового восприятия может ориентироваться не на сам цвет, а на его интенсивность.</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Постепенность, последовательность в усложнении заданий, направленных на сенсорное развитие, значима как для детей указанного возраста, так и для более старших. В течение второго года жизни при целенаправленном сенсорном воспитании у ребёнка наблюдается положительное отношение к действиям с предметами разной величины, формы, цвета. Он подолгу манипулирует ими, рассматривает, ощупывает, перекладывает их с места на место, обнаруживая новые параметры предметного мира. В процессе игр-занятий по сенсорному воспитанию у ребёнка оказываются сформированными приёмы прикладывания, сравнивания, сопоставления цвета, формы, величины. К 2 годам эти процессы осуществляются без предварительных приме</w:t>
      </w:r>
      <w:r w:rsidR="00817CBA">
        <w:rPr>
          <w:rFonts w:ascii="Times New Roman" w:eastAsia="Calibri" w:hAnsi="Times New Roman" w:cs="Times New Roman"/>
          <w:sz w:val="28"/>
          <w:szCs w:val="28"/>
          <w:lang w:eastAsia="ru-RU"/>
        </w:rPr>
        <w:t>риваний, переходя из внешнего ло</w:t>
      </w:r>
      <w:r w:rsidRPr="000646A0">
        <w:rPr>
          <w:rFonts w:ascii="Times New Roman" w:eastAsia="Calibri" w:hAnsi="Times New Roman" w:cs="Times New Roman"/>
          <w:sz w:val="28"/>
          <w:szCs w:val="28"/>
          <w:lang w:eastAsia="ru-RU"/>
        </w:rPr>
        <w:t xml:space="preserve">на во внутренний. </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Для детей третьего года жизни – при создании необходимых для этого условий – характерен ускоренный темп сенсорного развития. В данный возрастной период сенсорное воспитание является, с одной стороны, как и прежде, основной линией развития, а с другой стороны, все остальные линии развития базируются на сенсорной основе. Познавательная потребность, в той или иной мере сформированная у ребёнка третьего года жизни, в основном направлена на обследование величины, формы, фактуры предметов, издаваемых ими звуков, соотнесения частей.</w:t>
      </w:r>
    </w:p>
    <w:p w:rsidR="005941B9"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 xml:space="preserve">У ребёнка на третьем году жизни появляется стремление более чётко следовать образцу, который задан взрослым. Теперь малыш при предъявлении дидактического материала с удовольствием рассматривает его, слушает пояснения взрослого, понимает, что от него хотят, и только потом начинает действовать, следуя инструкции взрослого. </w:t>
      </w:r>
      <w:r w:rsidRPr="000646A0">
        <w:rPr>
          <w:rFonts w:ascii="Times New Roman" w:eastAsia="Calibri" w:hAnsi="Times New Roman" w:cs="Times New Roman"/>
          <w:sz w:val="28"/>
          <w:szCs w:val="28"/>
          <w:lang w:eastAsia="ru-RU"/>
        </w:rPr>
        <w:br/>
        <w:t xml:space="preserve">Более свершенной становится координация движений руки под контролем </w:t>
      </w:r>
    </w:p>
    <w:p w:rsidR="005941B9" w:rsidRDefault="005941B9" w:rsidP="005941B9">
      <w:pPr>
        <w:spacing w:after="0" w:line="360" w:lineRule="auto"/>
        <w:jc w:val="both"/>
        <w:rPr>
          <w:rFonts w:ascii="Times New Roman" w:eastAsia="Calibri" w:hAnsi="Times New Roman" w:cs="Times New Roman"/>
          <w:sz w:val="28"/>
          <w:szCs w:val="28"/>
          <w:lang w:eastAsia="ru-RU"/>
        </w:rPr>
      </w:pP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48</w:t>
      </w:r>
    </w:p>
    <w:p w:rsidR="000646A0" w:rsidRPr="000646A0" w:rsidRDefault="000646A0" w:rsidP="005941B9">
      <w:pPr>
        <w:spacing w:after="0" w:line="360" w:lineRule="auto"/>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глаза, что позволяет справляться с такими заданиями, как игра с мозаикой, строительными наборами, рисование кистью и карандашом.</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На третьем году жизни задачи сенсорного развития существенно усложняются, что связанно с общим психофизическим развитием, прежде всего началом формирования новых видов деятельности (игровой, элементарной продуктивной и др.). В связи с этим необходимо создавать условия для интенсивного накопления разнообразных представлений о цвете, форме, величине, фактуре, удалённости предметов и явлений как в процессе специально организованных игр-занятий, так и в повседневной жизни. При этом важно, чтобы представления о сенсорных свойствах и качествах предметов были не только широкими, но и систематизированными. После 3-х лет основное место в сенсорном воспитании занимает ознакомление детей с общепринятыми сенсорными эталонами и способами их потребления. Учитывая резкий скачок в развитии речи, необходимо учитывать стремление детей к воспроизведению – вслед за взрослым – слов-названий формы, цвета и самостоятельному их употреблению.</w:t>
      </w:r>
    </w:p>
    <w:p w:rsidR="000646A0" w:rsidRPr="000646A0" w:rsidRDefault="000646A0" w:rsidP="00817CBA">
      <w:p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В результате систематической работы по сенсорному воспитанию детей раннего возраста у них оказывается сформированными умения и навыки, свидетельствующие о соответствующем уровне развития восприятия:</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Дети успешно выделяют и учитывают цвет, форму, величину, фактуру и другие признаки предметов и явлений при выполнении ряда практических действий.</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Группируют в соответствии с образцом предметы по цвету, форме, величине и другим свойствам при выборе из четырёх разновидностей в период от 2 до 2 лет 3 месяцев и старше.</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Соотносят разнородные предметы по цвету, форме, величине, фактуре при выборе из четырёх разновидностей (либо четыре разновидности цвета, либо четыре разновидности формы и т.п.).</w:t>
      </w:r>
    </w:p>
    <w:p w:rsidR="005941B9" w:rsidRDefault="005941B9" w:rsidP="005941B9">
      <w:pPr>
        <w:spacing w:after="0" w:line="360" w:lineRule="auto"/>
        <w:ind w:left="1146"/>
        <w:jc w:val="both"/>
        <w:rPr>
          <w:rFonts w:ascii="Times New Roman" w:eastAsia="Calibri" w:hAnsi="Times New Roman" w:cs="Times New Roman"/>
          <w:sz w:val="28"/>
          <w:szCs w:val="28"/>
          <w:lang w:eastAsia="ru-RU"/>
        </w:rPr>
      </w:pPr>
    </w:p>
    <w:p w:rsidR="005941B9" w:rsidRDefault="005941B9" w:rsidP="005941B9">
      <w:pPr>
        <w:spacing w:after="0" w:line="360" w:lineRule="auto"/>
        <w:ind w:left="1146"/>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49</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Узнают в разнообразных цветовых пятнах предметы или явления, имеющие характерный цветовой признак (снег, трава, апельсин и т.п.) в пятнах разной величины медведя и медвежонка, кошку и котёнка (с 2 лет – 2 лет 3 месяцев).</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Обозначают различные предметы в соответствии с их характерными сенсорными признаками: лес, море, солнце, листья, огоньки и т.п. (с 2,5 лет).</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proofErr w:type="gramStart"/>
      <w:r w:rsidRPr="000646A0">
        <w:rPr>
          <w:rFonts w:ascii="Times New Roman" w:eastAsia="Calibri" w:hAnsi="Times New Roman" w:cs="Times New Roman"/>
          <w:sz w:val="28"/>
          <w:szCs w:val="28"/>
          <w:lang w:eastAsia="ru-RU"/>
        </w:rPr>
        <w:t>Активно используют «опредмеченные» слова-названия для обозначения формы (кирпич, мяч, шар, крыша, яйцо, огурец), цвета (трава, апельсин, помидор, цыплёнок, небо и др.) (с 2 лет 3 месяцев – 2 лет 6 месяцев).</w:t>
      </w:r>
      <w:proofErr w:type="gramEnd"/>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Отбирают предметы необходимой формы или цвета для развития самостоятельной сюжетной игры (грузят на машину бруск</w:t>
      </w:r>
      <w:proofErr w:type="gramStart"/>
      <w:r w:rsidRPr="000646A0">
        <w:rPr>
          <w:rFonts w:ascii="Times New Roman" w:eastAsia="Calibri" w:hAnsi="Times New Roman" w:cs="Times New Roman"/>
          <w:sz w:val="28"/>
          <w:szCs w:val="28"/>
          <w:lang w:eastAsia="ru-RU"/>
        </w:rPr>
        <w:t>и-</w:t>
      </w:r>
      <w:proofErr w:type="gramEnd"/>
      <w:r w:rsidRPr="000646A0">
        <w:rPr>
          <w:rFonts w:ascii="Times New Roman" w:eastAsia="Calibri" w:hAnsi="Times New Roman" w:cs="Times New Roman"/>
          <w:sz w:val="28"/>
          <w:szCs w:val="28"/>
          <w:lang w:eastAsia="ru-RU"/>
        </w:rPr>
        <w:t>«кирпичики» или кубики определённого цвета, подбирают детали нарядов для кукол в соответствии с цветом их одежды).</w:t>
      </w:r>
    </w:p>
    <w:p w:rsidR="000646A0" w:rsidRPr="000646A0" w:rsidRDefault="000646A0" w:rsidP="00817CBA">
      <w:pPr>
        <w:numPr>
          <w:ilvl w:val="0"/>
          <w:numId w:val="11"/>
        </w:numPr>
        <w:spacing w:after="0" w:line="360" w:lineRule="auto"/>
        <w:ind w:firstLine="426"/>
        <w:jc w:val="both"/>
        <w:rPr>
          <w:rFonts w:ascii="Times New Roman" w:eastAsia="Calibri" w:hAnsi="Times New Roman" w:cs="Times New Roman"/>
          <w:sz w:val="28"/>
          <w:szCs w:val="28"/>
          <w:lang w:eastAsia="ru-RU"/>
        </w:rPr>
      </w:pPr>
      <w:r w:rsidRPr="000646A0">
        <w:rPr>
          <w:rFonts w:ascii="Times New Roman" w:eastAsia="Calibri" w:hAnsi="Times New Roman" w:cs="Times New Roman"/>
          <w:sz w:val="28"/>
          <w:szCs w:val="28"/>
          <w:lang w:eastAsia="ru-RU"/>
        </w:rPr>
        <w:t>Начинают активно пользоваться общепринятыми словами-названиями цвета, часто в отрыве от конкретного предмета (синим он может называть и жёлтый, и зелёный предмет) (с 2 лет 9 месяцев – 3 лет).</w:t>
      </w:r>
    </w:p>
    <w:p w:rsidR="000646A0" w:rsidRPr="000646A0" w:rsidRDefault="000646A0" w:rsidP="00817CBA">
      <w:pPr>
        <w:spacing w:after="0" w:line="360" w:lineRule="auto"/>
        <w:jc w:val="both"/>
        <w:rPr>
          <w:rFonts w:ascii="Times New Roman" w:eastAsia="Calibri" w:hAnsi="Times New Roman" w:cs="Times New Roman"/>
          <w:sz w:val="28"/>
          <w:szCs w:val="28"/>
        </w:rPr>
      </w:pPr>
    </w:p>
    <w:p w:rsidR="000646A0" w:rsidRPr="000646A0" w:rsidRDefault="000646A0" w:rsidP="00817CBA">
      <w:pPr>
        <w:spacing w:after="0" w:line="360" w:lineRule="auto"/>
        <w:jc w:val="both"/>
        <w:rPr>
          <w:rFonts w:ascii="Times New Roman" w:eastAsia="Calibri" w:hAnsi="Times New Roman" w:cs="Times New Roman"/>
          <w:sz w:val="28"/>
          <w:szCs w:val="28"/>
        </w:rPr>
      </w:pPr>
    </w:p>
    <w:p w:rsidR="00C17D35" w:rsidRPr="000646A0" w:rsidRDefault="00C17D35" w:rsidP="00817CBA">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z w:val="28"/>
          <w:szCs w:val="28"/>
          <w:lang w:eastAsia="ru-RU"/>
        </w:rPr>
      </w:pPr>
    </w:p>
    <w:p w:rsidR="00F433C8" w:rsidRPr="000646A0" w:rsidRDefault="00F433C8" w:rsidP="00817CBA">
      <w:pPr>
        <w:spacing w:after="0" w:line="360" w:lineRule="auto"/>
        <w:jc w:val="right"/>
        <w:rPr>
          <w:rFonts w:ascii="Times New Roman" w:eastAsia="Times New Roman" w:hAnsi="Times New Roman" w:cs="Times New Roman"/>
          <w:sz w:val="28"/>
          <w:szCs w:val="28"/>
          <w:lang w:eastAsia="ru-RU"/>
        </w:rPr>
      </w:pPr>
    </w:p>
    <w:p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rsidR="00F433C8" w:rsidRPr="000646A0" w:rsidRDefault="00F433C8" w:rsidP="00817CBA">
      <w:pPr>
        <w:spacing w:after="0" w:line="360" w:lineRule="auto"/>
        <w:jc w:val="center"/>
        <w:rPr>
          <w:rFonts w:ascii="Times New Roman" w:eastAsia="Times New Roman" w:hAnsi="Times New Roman" w:cs="Times New Roman"/>
          <w:sz w:val="28"/>
          <w:szCs w:val="28"/>
          <w:lang w:eastAsia="ru-RU"/>
        </w:rPr>
      </w:pPr>
    </w:p>
    <w:p w:rsidR="00AE476B" w:rsidRPr="000646A0" w:rsidRDefault="00AE476B" w:rsidP="00817CBA">
      <w:pPr>
        <w:spacing w:after="0" w:line="360" w:lineRule="auto"/>
        <w:jc w:val="center"/>
        <w:rPr>
          <w:rFonts w:ascii="Times New Roman" w:eastAsia="Times New Roman" w:hAnsi="Times New Roman" w:cs="Times New Roman"/>
          <w:sz w:val="28"/>
          <w:szCs w:val="28"/>
          <w:lang w:eastAsia="ru-RU"/>
        </w:rPr>
      </w:pPr>
    </w:p>
    <w:p w:rsidR="00817CBA" w:rsidRDefault="00817CBA" w:rsidP="005941B9">
      <w:pPr>
        <w:spacing w:after="0" w:line="360" w:lineRule="auto"/>
        <w:rPr>
          <w:rFonts w:ascii="Times New Roman" w:eastAsia="Times New Roman" w:hAnsi="Times New Roman" w:cs="Times New Roman"/>
          <w:sz w:val="28"/>
          <w:szCs w:val="28"/>
          <w:lang w:eastAsia="ru-RU"/>
        </w:rPr>
      </w:pPr>
    </w:p>
    <w:p w:rsid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50</w:t>
      </w:r>
    </w:p>
    <w:p w:rsidR="00817CBA" w:rsidRDefault="00817CBA" w:rsidP="00817CBA">
      <w:pPr>
        <w:spacing w:after="0" w:line="360" w:lineRule="auto"/>
        <w:jc w:val="right"/>
        <w:rPr>
          <w:rFonts w:ascii="Times New Roman" w:eastAsia="Times New Roman" w:hAnsi="Times New Roman" w:cs="Times New Roman"/>
          <w:b/>
          <w:i/>
          <w:sz w:val="28"/>
          <w:szCs w:val="28"/>
          <w:lang w:eastAsia="ru-RU"/>
        </w:rPr>
      </w:pPr>
      <w:r w:rsidRPr="00817CBA">
        <w:rPr>
          <w:rFonts w:ascii="Times New Roman" w:eastAsia="Times New Roman" w:hAnsi="Times New Roman" w:cs="Times New Roman"/>
          <w:b/>
          <w:i/>
          <w:sz w:val="28"/>
          <w:szCs w:val="28"/>
          <w:lang w:eastAsia="ru-RU"/>
        </w:rPr>
        <w:t>Приложение 2</w:t>
      </w:r>
    </w:p>
    <w:p w:rsidR="00F05C2F" w:rsidRDefault="00F05C2F" w:rsidP="00F05C2F">
      <w:pPr>
        <w:spacing w:after="0" w:line="360" w:lineRule="auto"/>
        <w:ind w:right="-1"/>
        <w:jc w:val="center"/>
        <w:rPr>
          <w:rFonts w:ascii="Times New Roman" w:eastAsia="Calibri" w:hAnsi="Times New Roman" w:cs="Times New Roman"/>
          <w:b/>
          <w:sz w:val="28"/>
          <w:szCs w:val="28"/>
        </w:rPr>
      </w:pPr>
      <w:r>
        <w:rPr>
          <w:rFonts w:ascii="Times New Roman" w:eastAsia="Calibri" w:hAnsi="Times New Roman" w:cs="Times New Roman"/>
          <w:b/>
          <w:sz w:val="28"/>
          <w:szCs w:val="28"/>
        </w:rPr>
        <w:t>Анкета для родителей.</w:t>
      </w:r>
    </w:p>
    <w:p w:rsidR="00DF31D4" w:rsidRPr="00DF31D4" w:rsidRDefault="00DF31D4" w:rsidP="00F05C2F">
      <w:pPr>
        <w:spacing w:after="0" w:line="360" w:lineRule="auto"/>
        <w:ind w:right="-1"/>
        <w:jc w:val="center"/>
        <w:rPr>
          <w:rFonts w:ascii="Times New Roman" w:eastAsia="Calibri" w:hAnsi="Times New Roman" w:cs="Times New Roman"/>
          <w:b/>
          <w:sz w:val="28"/>
          <w:szCs w:val="28"/>
        </w:rPr>
      </w:pPr>
      <w:r w:rsidRPr="00DF31D4">
        <w:rPr>
          <w:rFonts w:ascii="Times New Roman" w:eastAsia="Calibri" w:hAnsi="Times New Roman" w:cs="Times New Roman"/>
          <w:b/>
          <w:sz w:val="28"/>
          <w:szCs w:val="28"/>
        </w:rPr>
        <w:t>"Выявление интересов и знаний родителей воспитанников</w:t>
      </w:r>
    </w:p>
    <w:p w:rsidR="00DF31D4" w:rsidRPr="00DF31D4" w:rsidRDefault="00DF31D4" w:rsidP="00DF31D4">
      <w:pPr>
        <w:spacing w:after="0" w:line="360" w:lineRule="auto"/>
        <w:ind w:right="-1"/>
        <w:jc w:val="both"/>
        <w:rPr>
          <w:rFonts w:ascii="Times New Roman" w:eastAsia="Calibri" w:hAnsi="Times New Roman" w:cs="Times New Roman"/>
          <w:b/>
          <w:sz w:val="28"/>
          <w:szCs w:val="28"/>
        </w:rPr>
      </w:pPr>
      <w:r w:rsidRPr="00DF31D4">
        <w:rPr>
          <w:rFonts w:ascii="Times New Roman" w:eastAsia="Calibri" w:hAnsi="Times New Roman" w:cs="Times New Roman"/>
          <w:b/>
          <w:sz w:val="28"/>
          <w:szCs w:val="28"/>
        </w:rPr>
        <w:t>по вопросам сенсорного развития и воспитания дошкольников"</w:t>
      </w: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r w:rsidRPr="00DF31D4">
        <w:rPr>
          <w:rFonts w:ascii="Times New Roman" w:eastAsia="Calibri" w:hAnsi="Times New Roman" w:cs="Times New Roman"/>
          <w:i/>
          <w:sz w:val="28"/>
          <w:szCs w:val="28"/>
        </w:rPr>
        <w:t xml:space="preserve">    </w:t>
      </w:r>
      <w:r w:rsidRPr="00DF31D4">
        <w:rPr>
          <w:rFonts w:ascii="Times New Roman" w:eastAsia="Calibri" w:hAnsi="Times New Roman" w:cs="Times New Roman"/>
          <w:sz w:val="28"/>
          <w:szCs w:val="28"/>
        </w:rPr>
        <w:t xml:space="preserve">Уважаемые родители! </w:t>
      </w: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Предлагаем вам ответить на вопросы данной анкеты.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1. Имеете ли вы представление, что такое сенсорное развитие и воспитание ребенка: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2. Как вы оцениваете необходимость сенсорного развития и воспитания ребенка в дошкольном возрасте: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считаю нужным;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считаю нужным;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затрудняюсь ответить.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3. Созданы ли в ДОУ условия для сенсорного воспитания ребенка: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4. Имеется ли в вашей группе информация для родителей о сенсорном воспитании: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информация отсутствует;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есть, но воспитатель не обращает на нее внимание;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я не обращаю внимание на информацию;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информация интересная, но не имеет практической значимости для меня;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наглядная информация интересна и полезна для меня. </w:t>
      </w:r>
    </w:p>
    <w:p w:rsidR="005941B9" w:rsidRDefault="005941B9" w:rsidP="00DF31D4">
      <w:pPr>
        <w:spacing w:after="0" w:line="360" w:lineRule="auto"/>
        <w:ind w:right="-1" w:firstLine="709"/>
        <w:jc w:val="both"/>
        <w:rPr>
          <w:rFonts w:ascii="Times New Roman" w:eastAsia="Calibri" w:hAnsi="Times New Roman" w:cs="Times New Roman"/>
          <w:sz w:val="28"/>
          <w:szCs w:val="28"/>
        </w:rPr>
      </w:pPr>
    </w:p>
    <w:p w:rsidR="005941B9" w:rsidRDefault="005941B9" w:rsidP="005941B9">
      <w:pPr>
        <w:spacing w:after="0" w:line="360" w:lineRule="auto"/>
        <w:ind w:right="-1"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51</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5. Как вы оцениваете уровень развития у вашего ребенка всех видов восприятия: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высокий;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средний;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низкий.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 xml:space="preserve">6. Есть ли у вас дома игра по сенсорному воспитанию: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да;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нет;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w:t>
      </w:r>
      <w:r w:rsidRPr="00DF31D4">
        <w:rPr>
          <w:rFonts w:ascii="Times New Roman" w:eastAsia="Calibri" w:hAnsi="Times New Roman" w:cs="Times New Roman"/>
          <w:sz w:val="28"/>
          <w:szCs w:val="28"/>
        </w:rPr>
        <w:tab/>
        <w:t xml:space="preserve">не знаю. </w:t>
      </w:r>
    </w:p>
    <w:p w:rsid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7. В какую игру по сенсорному воспитанию чаще всего ваш ребенок играет дома?</w:t>
      </w:r>
      <w:r>
        <w:rPr>
          <w:rFonts w:ascii="Times New Roman" w:eastAsia="Calibri" w:hAnsi="Times New Roman" w:cs="Times New Roman"/>
          <w:sz w:val="28"/>
          <w:szCs w:val="28"/>
        </w:rPr>
        <w:t xml:space="preserve"> ___________________________________________________</w:t>
      </w:r>
      <w:r w:rsidRPr="00DF31D4">
        <w:rPr>
          <w:rFonts w:ascii="Times New Roman" w:eastAsia="Calibri" w:hAnsi="Times New Roman" w:cs="Times New Roman"/>
          <w:sz w:val="28"/>
          <w:szCs w:val="28"/>
        </w:rPr>
        <w:t xml:space="preserve"> </w:t>
      </w:r>
    </w:p>
    <w:p w:rsid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8. Какая помощь от специалиста и воспитателя вам требуется по проблеме сенсорного развития вашего ребенка?</w:t>
      </w:r>
      <w:r>
        <w:rPr>
          <w:rFonts w:ascii="Times New Roman" w:eastAsia="Calibri" w:hAnsi="Times New Roman" w:cs="Times New Roman"/>
          <w:sz w:val="28"/>
          <w:szCs w:val="28"/>
        </w:rPr>
        <w:t xml:space="preserve"> ______________________</w:t>
      </w:r>
      <w:r w:rsidRPr="00DF31D4">
        <w:rPr>
          <w:rFonts w:ascii="Times New Roman" w:eastAsia="Calibri" w:hAnsi="Times New Roman" w:cs="Times New Roman"/>
          <w:sz w:val="28"/>
          <w:szCs w:val="28"/>
        </w:rPr>
        <w:t xml:space="preserve"> </w:t>
      </w:r>
    </w:p>
    <w:p w:rsidR="00DF31D4" w:rsidRPr="00DF31D4" w:rsidRDefault="00DF31D4" w:rsidP="00DF31D4">
      <w:pPr>
        <w:spacing w:after="0" w:line="360" w:lineRule="auto"/>
        <w:ind w:right="-1" w:firstLine="709"/>
        <w:jc w:val="both"/>
        <w:rPr>
          <w:rFonts w:ascii="Times New Roman" w:eastAsia="Calibri" w:hAnsi="Times New Roman" w:cs="Times New Roman"/>
          <w:sz w:val="28"/>
          <w:szCs w:val="28"/>
        </w:rPr>
      </w:pPr>
      <w:r w:rsidRPr="00DF31D4">
        <w:rPr>
          <w:rFonts w:ascii="Times New Roman" w:eastAsia="Calibri" w:hAnsi="Times New Roman" w:cs="Times New Roman"/>
          <w:sz w:val="28"/>
          <w:szCs w:val="28"/>
        </w:rPr>
        <w:t>Спасибо за сотрудничество!</w:t>
      </w:r>
    </w:p>
    <w:p w:rsidR="00817CBA" w:rsidRDefault="00817CBA"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Default="00DF31D4" w:rsidP="00DF31D4">
      <w:pPr>
        <w:spacing w:after="0" w:line="360" w:lineRule="auto"/>
        <w:ind w:firstLine="709"/>
        <w:jc w:val="both"/>
        <w:rPr>
          <w:rFonts w:ascii="Times New Roman" w:eastAsia="Times New Roman" w:hAnsi="Times New Roman" w:cs="Times New Roman"/>
          <w:b/>
          <w:sz w:val="28"/>
          <w:szCs w:val="28"/>
          <w:lang w:eastAsia="ru-RU"/>
        </w:rPr>
      </w:pPr>
    </w:p>
    <w:p w:rsidR="00DF31D4"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52</w:t>
      </w:r>
    </w:p>
    <w:p w:rsidR="00DF31D4" w:rsidRDefault="00DF31D4" w:rsidP="00DF31D4">
      <w:pPr>
        <w:spacing w:after="0" w:line="360" w:lineRule="auto"/>
        <w:ind w:firstLine="709"/>
        <w:jc w:val="right"/>
        <w:rPr>
          <w:rFonts w:ascii="Times New Roman" w:eastAsia="Times New Roman" w:hAnsi="Times New Roman" w:cs="Times New Roman"/>
          <w:b/>
          <w:i/>
          <w:sz w:val="28"/>
          <w:szCs w:val="28"/>
          <w:lang w:eastAsia="ru-RU"/>
        </w:rPr>
      </w:pPr>
      <w:r w:rsidRPr="00DF31D4">
        <w:rPr>
          <w:rFonts w:ascii="Times New Roman" w:eastAsia="Times New Roman" w:hAnsi="Times New Roman" w:cs="Times New Roman"/>
          <w:b/>
          <w:i/>
          <w:sz w:val="28"/>
          <w:szCs w:val="28"/>
          <w:lang w:eastAsia="ru-RU"/>
        </w:rPr>
        <w:t>Приложение 3</w:t>
      </w:r>
    </w:p>
    <w:p w:rsidR="00DF31D4" w:rsidRPr="00DF31D4" w:rsidRDefault="00DF31D4" w:rsidP="00DF31D4">
      <w:pPr>
        <w:spacing w:after="0" w:line="240" w:lineRule="auto"/>
        <w:jc w:val="center"/>
        <w:rPr>
          <w:rFonts w:ascii="Times New Roman" w:eastAsia="Calibri" w:hAnsi="Times New Roman" w:cs="Times New Roman"/>
          <w:b/>
          <w:sz w:val="28"/>
          <w:szCs w:val="28"/>
          <w:lang w:eastAsia="ru-RU"/>
        </w:rPr>
      </w:pPr>
      <w:r w:rsidRPr="00DF31D4">
        <w:rPr>
          <w:rFonts w:ascii="Times New Roman" w:eastAsia="Calibri" w:hAnsi="Times New Roman" w:cs="Times New Roman"/>
          <w:b/>
          <w:sz w:val="28"/>
          <w:szCs w:val="28"/>
          <w:lang w:eastAsia="ru-RU"/>
        </w:rPr>
        <w:t>Развитие сенсорных способностей детей раннего возраста.</w:t>
      </w:r>
    </w:p>
    <w:p w:rsidR="00DF31D4" w:rsidRPr="00DF31D4" w:rsidRDefault="00DF31D4" w:rsidP="00DF31D4">
      <w:pPr>
        <w:spacing w:after="0" w:line="240" w:lineRule="auto"/>
        <w:jc w:val="center"/>
        <w:rPr>
          <w:rFonts w:ascii="Times New Roman" w:eastAsia="Calibri" w:hAnsi="Times New Roman" w:cs="Times New Roman"/>
          <w:b/>
          <w:sz w:val="28"/>
          <w:szCs w:val="28"/>
          <w:lang w:eastAsia="ru-RU"/>
        </w:rPr>
      </w:pPr>
      <w:r w:rsidRPr="00DF31D4">
        <w:rPr>
          <w:rFonts w:ascii="Times New Roman" w:eastAsia="Calibri" w:hAnsi="Times New Roman" w:cs="Times New Roman"/>
          <w:b/>
          <w:sz w:val="28"/>
          <w:szCs w:val="28"/>
          <w:lang w:eastAsia="ru-RU"/>
        </w:rPr>
        <w:t>(консультация для родителей)</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4"/>
          <w:szCs w:val="24"/>
          <w:lang w:eastAsia="ru-RU"/>
        </w:rPr>
        <w:t xml:space="preserve">  </w:t>
      </w:r>
      <w:r w:rsidRPr="00DF31D4">
        <w:rPr>
          <w:rFonts w:ascii="Times New Roman" w:eastAsia="Calibri" w:hAnsi="Times New Roman" w:cs="Times New Roman"/>
          <w:sz w:val="28"/>
          <w:szCs w:val="28"/>
          <w:lang w:eastAsia="ru-RU"/>
        </w:rPr>
        <w:t xml:space="preserve">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 </w:t>
      </w:r>
    </w:p>
    <w:p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w:t>
      </w:r>
      <w:proofErr w:type="gramStart"/>
      <w:r w:rsidRPr="00DF31D4">
        <w:rPr>
          <w:rFonts w:ascii="Times New Roman" w:eastAsia="Calibri" w:hAnsi="Times New Roman" w:cs="Times New Roman"/>
          <w:sz w:val="28"/>
          <w:szCs w:val="28"/>
          <w:lang w:eastAsia="ru-RU"/>
        </w:rPr>
        <w:t>в</w:t>
      </w:r>
      <w:proofErr w:type="gramEnd"/>
      <w:r w:rsidRPr="00DF31D4">
        <w:rPr>
          <w:rFonts w:ascii="Times New Roman" w:eastAsia="Calibri" w:hAnsi="Times New Roman" w:cs="Times New Roman"/>
          <w:sz w:val="28"/>
          <w:szCs w:val="28"/>
          <w:lang w:eastAsia="ru-RU"/>
        </w:rPr>
        <w:t xml:space="preserve"> </w:t>
      </w: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53</w:t>
      </w:r>
    </w:p>
    <w:p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маленькое отверстие и т. д. Постепенно от многократных хаотических действий он переходит к </w:t>
      </w:r>
      <w:proofErr w:type="gramStart"/>
      <w:r w:rsidRPr="00DF31D4">
        <w:rPr>
          <w:rFonts w:ascii="Times New Roman" w:eastAsia="Calibri" w:hAnsi="Times New Roman" w:cs="Times New Roman"/>
          <w:sz w:val="28"/>
          <w:szCs w:val="28"/>
          <w:lang w:eastAsia="ru-RU"/>
        </w:rPr>
        <w:t>предварительному</w:t>
      </w:r>
      <w:proofErr w:type="gramEnd"/>
      <w:r w:rsidRPr="00DF31D4">
        <w:rPr>
          <w:rFonts w:ascii="Times New Roman" w:eastAsia="Calibri" w:hAnsi="Times New Roman" w:cs="Times New Roman"/>
          <w:sz w:val="28"/>
          <w:szCs w:val="28"/>
          <w:lang w:eastAsia="ru-RU"/>
        </w:rPr>
        <w:t xml:space="preserve"> примериванию вкладышей. Малыш сравнивает величину и форму вкладыша с разными гнездами, отыскивая идентичное. </w:t>
      </w:r>
      <w:proofErr w:type="gramStart"/>
      <w:r w:rsidRPr="00DF31D4">
        <w:rPr>
          <w:rFonts w:ascii="Times New Roman" w:eastAsia="Calibri" w:hAnsi="Times New Roman" w:cs="Times New Roman"/>
          <w:sz w:val="28"/>
          <w:szCs w:val="28"/>
          <w:lang w:eastAsia="ru-RU"/>
        </w:rPr>
        <w:t>Предварительное</w:t>
      </w:r>
      <w:proofErr w:type="gramEnd"/>
      <w:r w:rsidRPr="00DF31D4">
        <w:rPr>
          <w:rFonts w:ascii="Times New Roman" w:eastAsia="Calibri" w:hAnsi="Times New Roman" w:cs="Times New Roman"/>
          <w:sz w:val="28"/>
          <w:szCs w:val="28"/>
          <w:lang w:eastAsia="ru-RU"/>
        </w:rPr>
        <w:t xml:space="preserve"> примеривание свидетельствует о новом этапе сенсорного развития малыша.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 конечном </w:t>
      </w:r>
      <w:r w:rsidR="007A65D7" w:rsidRPr="00DF31D4">
        <w:rPr>
          <w:rFonts w:ascii="Times New Roman" w:eastAsia="Calibri" w:hAnsi="Times New Roman" w:cs="Times New Roman"/>
          <w:sz w:val="28"/>
          <w:szCs w:val="28"/>
          <w:lang w:eastAsia="ru-RU"/>
        </w:rPr>
        <w:t>счете,</w:t>
      </w:r>
      <w:r w:rsidRPr="00DF31D4">
        <w:rPr>
          <w:rFonts w:ascii="Times New Roman" w:eastAsia="Calibri" w:hAnsi="Times New Roman" w:cs="Times New Roman"/>
          <w:sz w:val="28"/>
          <w:szCs w:val="28"/>
          <w:lang w:eastAsia="ru-RU"/>
        </w:rPr>
        <w:t xml:space="preserve">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w:t>
      </w:r>
      <w:proofErr w:type="gramStart"/>
      <w:r w:rsidRPr="00DF31D4">
        <w:rPr>
          <w:rFonts w:ascii="Times New Roman" w:eastAsia="Calibri" w:hAnsi="Times New Roman" w:cs="Times New Roman"/>
          <w:sz w:val="28"/>
          <w:szCs w:val="28"/>
          <w:lang w:eastAsia="ru-RU"/>
        </w:rPr>
        <w:t>следующие</w:t>
      </w:r>
      <w:proofErr w:type="gramEnd"/>
      <w:r w:rsidRPr="00DF31D4">
        <w:rPr>
          <w:rFonts w:ascii="Times New Roman" w:eastAsia="Calibri" w:hAnsi="Times New Roman" w:cs="Times New Roman"/>
          <w:sz w:val="28"/>
          <w:szCs w:val="28"/>
          <w:lang w:eastAsia="ru-RU"/>
        </w:rPr>
        <w:t xml:space="preserve">: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1) игры-поручения, основанные на интересе ребенка к действиям с различными предметами;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2) игры с </w:t>
      </w:r>
      <w:r w:rsidR="007A65D7" w:rsidRPr="00DF31D4">
        <w:rPr>
          <w:rFonts w:ascii="Times New Roman" w:eastAsia="Calibri" w:hAnsi="Times New Roman" w:cs="Times New Roman"/>
          <w:sz w:val="28"/>
          <w:szCs w:val="28"/>
          <w:lang w:eastAsia="ru-RU"/>
        </w:rPr>
        <w:t>прятаньем</w:t>
      </w:r>
      <w:r w:rsidRPr="00DF31D4">
        <w:rPr>
          <w:rFonts w:ascii="Times New Roman" w:eastAsia="Calibri" w:hAnsi="Times New Roman" w:cs="Times New Roman"/>
          <w:sz w:val="28"/>
          <w:szCs w:val="28"/>
          <w:lang w:eastAsia="ru-RU"/>
        </w:rPr>
        <w:t xml:space="preserve"> и поиском - в этом случае ребенка интересует неожиданное появление предметов и их исчезновение (складывание матрешки);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3) игры с загадыванием и разгадыванием, привлекающие детей неизвестностью;</w:t>
      </w:r>
      <w:r w:rsidRPr="00DF31D4">
        <w:rPr>
          <w:rFonts w:ascii="Times New Roman" w:eastAsia="Calibri" w:hAnsi="Times New Roman" w:cs="Times New Roman"/>
          <w:sz w:val="28"/>
          <w:szCs w:val="28"/>
          <w:lang w:eastAsia="ru-RU"/>
        </w:rPr>
        <w:br/>
        <w:t>4) игры на ознакомление с формой и величиной предмета - геометрические и</w:t>
      </w:r>
      <w:r w:rsidR="007A65D7">
        <w:rPr>
          <w:rFonts w:ascii="Times New Roman" w:eastAsia="Calibri" w:hAnsi="Times New Roman" w:cs="Times New Roman"/>
          <w:sz w:val="28"/>
          <w:szCs w:val="28"/>
          <w:lang w:eastAsia="ru-RU"/>
        </w:rPr>
        <w:t>гры (мозаики, конструкторы "</w:t>
      </w:r>
      <w:r w:rsidR="007A65D7">
        <w:rPr>
          <w:rFonts w:ascii="Times New Roman" w:eastAsia="Calibri" w:hAnsi="Times New Roman" w:cs="Times New Roman"/>
          <w:sz w:val="28"/>
          <w:szCs w:val="28"/>
          <w:lang w:val="en-US" w:eastAsia="ru-RU"/>
        </w:rPr>
        <w:t>Lego</w:t>
      </w:r>
      <w:r w:rsidRPr="00DF31D4">
        <w:rPr>
          <w:rFonts w:ascii="Times New Roman" w:eastAsia="Calibri" w:hAnsi="Times New Roman" w:cs="Times New Roman"/>
          <w:sz w:val="28"/>
          <w:szCs w:val="28"/>
          <w:lang w:eastAsia="ru-RU"/>
        </w:rPr>
        <w:t xml:space="preserve">"). </w:t>
      </w:r>
    </w:p>
    <w:p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w:t>
      </w: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54</w:t>
      </w:r>
    </w:p>
    <w:p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Предметы и явления окружающей действительности обладают комплексом свойств (величина, форма, цвет, конст</w:t>
      </w:r>
      <w:r w:rsidR="007A65D7">
        <w:rPr>
          <w:rFonts w:ascii="Times New Roman" w:eastAsia="Calibri" w:hAnsi="Times New Roman" w:cs="Times New Roman"/>
          <w:sz w:val="28"/>
          <w:szCs w:val="28"/>
          <w:lang w:eastAsia="ru-RU"/>
        </w:rPr>
        <w:t>рукция, звучание, запах)</w:t>
      </w:r>
      <w:r w:rsidRPr="00DF31D4">
        <w:rPr>
          <w:rFonts w:ascii="Times New Roman" w:eastAsia="Calibri" w:hAnsi="Times New Roman" w:cs="Times New Roman"/>
          <w:sz w:val="28"/>
          <w:szCs w:val="28"/>
          <w:lang w:eastAsia="ru-RU"/>
        </w:rPr>
        <w:t xml:space="preserve">. Чтобы познакомиться с предметом, необходимо заметить характеризующие его свойства, как бы выделить их из предмета.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Ребенок, воспринимая, выделяет отдельные признаки и свойства, но обычно это те признаки, которые</w:t>
      </w:r>
      <w:r w:rsidR="007A65D7">
        <w:rPr>
          <w:rFonts w:ascii="Times New Roman" w:eastAsia="Calibri" w:hAnsi="Times New Roman" w:cs="Times New Roman"/>
          <w:sz w:val="28"/>
          <w:szCs w:val="28"/>
          <w:lang w:eastAsia="ru-RU"/>
        </w:rPr>
        <w:t xml:space="preserve"> ему невольно бросаются в глаза,</w:t>
      </w:r>
      <w:r w:rsidRPr="00DF31D4">
        <w:rPr>
          <w:rFonts w:ascii="Times New Roman" w:eastAsia="Calibri" w:hAnsi="Times New Roman" w:cs="Times New Roman"/>
          <w:sz w:val="28"/>
          <w:szCs w:val="28"/>
          <w:lang w:eastAsia="ru-RU"/>
        </w:rPr>
        <w:t xml:space="preserve">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 </w:t>
      </w:r>
    </w:p>
    <w:p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w:t>
      </w:r>
      <w:proofErr w:type="gramStart"/>
      <w:r w:rsidRPr="00DF31D4">
        <w:rPr>
          <w:rFonts w:ascii="Times New Roman" w:eastAsia="Calibri" w:hAnsi="Times New Roman" w:cs="Times New Roman"/>
          <w:sz w:val="28"/>
          <w:szCs w:val="28"/>
          <w:lang w:eastAsia="ru-RU"/>
        </w:rPr>
        <w:t>в</w:t>
      </w:r>
      <w:proofErr w:type="gramEnd"/>
      <w:r w:rsidRPr="00DF31D4">
        <w:rPr>
          <w:rFonts w:ascii="Times New Roman" w:eastAsia="Calibri" w:hAnsi="Times New Roman" w:cs="Times New Roman"/>
          <w:sz w:val="28"/>
          <w:szCs w:val="28"/>
          <w:lang w:eastAsia="ru-RU"/>
        </w:rPr>
        <w:t xml:space="preserve"> </w:t>
      </w: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55</w:t>
      </w:r>
    </w:p>
    <w:p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ладони не спрячешь. Затем предложите ребенку показать маленькую матрешку.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w:t>
      </w:r>
      <w:r w:rsidRPr="00DF31D4">
        <w:rPr>
          <w:rFonts w:ascii="Times New Roman" w:eastAsia="Calibri" w:hAnsi="Times New Roman" w:cs="Times New Roman"/>
          <w:sz w:val="28"/>
          <w:szCs w:val="28"/>
          <w:lang w:eastAsia="ru-RU"/>
        </w:rPr>
        <w:br/>
        <w:t xml:space="preserve">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Такого рода игры становятся дидактическим пособием на различные</w:t>
      </w:r>
      <w:r w:rsidR="007A65D7">
        <w:rPr>
          <w:rFonts w:ascii="Times New Roman" w:eastAsia="Calibri" w:hAnsi="Times New Roman" w:cs="Times New Roman"/>
          <w:sz w:val="28"/>
          <w:szCs w:val="28"/>
          <w:lang w:eastAsia="ru-RU"/>
        </w:rPr>
        <w:t xml:space="preserve"> цвета, величины и формы.</w:t>
      </w:r>
      <w:r w:rsidRPr="00DF31D4">
        <w:rPr>
          <w:rFonts w:ascii="Times New Roman" w:eastAsia="Calibri" w:hAnsi="Times New Roman" w:cs="Times New Roman"/>
          <w:sz w:val="28"/>
          <w:szCs w:val="28"/>
          <w:lang w:eastAsia="ru-RU"/>
        </w:rPr>
        <w:t xml:space="preserve">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w:t>
      </w:r>
      <w:r w:rsidR="007A65D7" w:rsidRPr="00DF31D4">
        <w:rPr>
          <w:rFonts w:ascii="Times New Roman" w:eastAsia="Calibri" w:hAnsi="Times New Roman" w:cs="Times New Roman"/>
          <w:sz w:val="28"/>
          <w:szCs w:val="28"/>
          <w:lang w:eastAsia="ru-RU"/>
        </w:rPr>
        <w:t>правильно,</w:t>
      </w:r>
      <w:r w:rsidRPr="00DF31D4">
        <w:rPr>
          <w:rFonts w:ascii="Times New Roman" w:eastAsia="Calibri" w:hAnsi="Times New Roman" w:cs="Times New Roman"/>
          <w:sz w:val="28"/>
          <w:szCs w:val="28"/>
          <w:lang w:eastAsia="ru-RU"/>
        </w:rPr>
        <w:t xml:space="preserve">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 </w:t>
      </w:r>
    </w:p>
    <w:p w:rsidR="005941B9" w:rsidRDefault="00DF31D4" w:rsidP="005941B9">
      <w:pPr>
        <w:spacing w:after="0" w:line="360" w:lineRule="auto"/>
        <w:ind w:firstLine="851"/>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Таким образом, сенсорное управление заключается в различении классификации. </w:t>
      </w:r>
      <w:proofErr w:type="gramStart"/>
      <w:r w:rsidRPr="00DF31D4">
        <w:rPr>
          <w:rFonts w:ascii="Times New Roman" w:eastAsia="Calibri" w:hAnsi="Times New Roman" w:cs="Times New Roman"/>
          <w:sz w:val="28"/>
          <w:szCs w:val="28"/>
          <w:lang w:eastAsia="ru-RU"/>
        </w:rPr>
        <w:t>Размер, форма, цвет, шероховатость, вкус, запах - всему этому необходимо научить ребенка.</w:t>
      </w:r>
      <w:proofErr w:type="gramEnd"/>
      <w:r w:rsidRPr="00DF31D4">
        <w:rPr>
          <w:rFonts w:ascii="Times New Roman" w:eastAsia="Calibri" w:hAnsi="Times New Roman" w:cs="Times New Roman"/>
          <w:sz w:val="28"/>
          <w:szCs w:val="28"/>
          <w:lang w:eastAsia="ru-RU"/>
        </w:rPr>
        <w:t xml:space="preserve">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w:t>
      </w:r>
    </w:p>
    <w:p w:rsidR="005941B9" w:rsidRDefault="005941B9" w:rsidP="005941B9">
      <w:pPr>
        <w:spacing w:after="0" w:line="360" w:lineRule="auto"/>
        <w:ind w:firstLine="851"/>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56</w:t>
      </w:r>
    </w:p>
    <w:p w:rsidR="00DF31D4" w:rsidRPr="00DF31D4" w:rsidRDefault="00DF31D4" w:rsidP="005941B9">
      <w:pPr>
        <w:spacing w:after="0" w:line="360" w:lineRule="auto"/>
        <w:ind w:firstLine="851"/>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"На голубой". </w:t>
      </w:r>
    </w:p>
    <w:p w:rsidR="005941B9" w:rsidRDefault="00DF31D4" w:rsidP="005941B9">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Для того чтобы накопить и закрепить цветовые впечатления у малыша, с ним необходимо проводить различного рода игры-занятия. </w:t>
      </w:r>
      <w:proofErr w:type="gramStart"/>
      <w:r w:rsidRPr="00DF31D4">
        <w:rPr>
          <w:rFonts w:ascii="Times New Roman" w:eastAsia="Calibri" w:hAnsi="Times New Roman" w:cs="Times New Roman"/>
          <w:sz w:val="28"/>
          <w:szCs w:val="28"/>
          <w:lang w:eastAsia="ru-RU"/>
        </w:rPr>
        <w:t>Для этого понадобится: ведерко с крышкой, комплект овощей: помидор, апельсин, лимон, слива, огурец - и какой-нибудь черный предмет.</w:t>
      </w:r>
      <w:proofErr w:type="gramEnd"/>
      <w:r w:rsidRPr="00DF31D4">
        <w:rPr>
          <w:rFonts w:ascii="Times New Roman" w:eastAsia="Calibri" w:hAnsi="Times New Roman" w:cs="Times New Roman"/>
          <w:sz w:val="28"/>
          <w:szCs w:val="28"/>
          <w:lang w:eastAsia="ru-RU"/>
        </w:rPr>
        <w:t xml:space="preserve">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w:t>
      </w:r>
      <w:r w:rsidRPr="00DF31D4">
        <w:rPr>
          <w:rFonts w:ascii="Times New Roman" w:eastAsia="Calibri" w:hAnsi="Times New Roman" w:cs="Times New Roman"/>
          <w:sz w:val="28"/>
          <w:szCs w:val="28"/>
          <w:lang w:eastAsia="ru-RU"/>
        </w:rPr>
        <w:br/>
        <w:t xml:space="preserve">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w:t>
      </w:r>
    </w:p>
    <w:p w:rsidR="005941B9" w:rsidRDefault="005941B9" w:rsidP="005941B9">
      <w:pPr>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57</w:t>
      </w:r>
    </w:p>
    <w:p w:rsidR="00DF31D4" w:rsidRPr="00DF31D4" w:rsidRDefault="00DF31D4" w:rsidP="005941B9">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Важно поддерживать интерес и радостные эмоции ребенка, выражая свое отношение к его действиям: "Молодец!", "Правильно", </w:t>
      </w:r>
      <w:r w:rsidR="007A65D7">
        <w:rPr>
          <w:rFonts w:ascii="Times New Roman" w:eastAsia="Calibri" w:hAnsi="Times New Roman" w:cs="Times New Roman"/>
          <w:sz w:val="28"/>
          <w:szCs w:val="28"/>
          <w:lang w:eastAsia="ru-RU"/>
        </w:rPr>
        <w:t>"Красивая у тебя игрушка"</w:t>
      </w:r>
      <w:r w:rsidRPr="00DF31D4">
        <w:rPr>
          <w:rFonts w:ascii="Times New Roman" w:eastAsia="Calibri" w:hAnsi="Times New Roman" w:cs="Times New Roman"/>
          <w:sz w:val="28"/>
          <w:szCs w:val="28"/>
          <w:lang w:eastAsia="ru-RU"/>
        </w:rPr>
        <w:t xml:space="preserve">.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w:t>
      </w:r>
      <w:proofErr w:type="gramStart"/>
      <w:r w:rsidRPr="00DF31D4">
        <w:rPr>
          <w:rFonts w:ascii="Times New Roman" w:eastAsia="Calibri" w:hAnsi="Times New Roman" w:cs="Times New Roman"/>
          <w:sz w:val="28"/>
          <w:szCs w:val="28"/>
          <w:lang w:eastAsia="ru-RU"/>
        </w:rPr>
        <w:t xml:space="preserve">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"опредмеченные" наименования (например, лимонный, апельсиновый, розовый, морковный). </w:t>
      </w:r>
      <w:proofErr w:type="gramEnd"/>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w:t>
      </w:r>
      <w:r w:rsidR="007A65D7">
        <w:rPr>
          <w:rFonts w:ascii="Times New Roman" w:eastAsia="Calibri" w:hAnsi="Times New Roman" w:cs="Times New Roman"/>
          <w:sz w:val="28"/>
          <w:szCs w:val="28"/>
          <w:lang w:eastAsia="ru-RU"/>
        </w:rPr>
        <w:t>еугольной призмы - крышей</w:t>
      </w:r>
      <w:r w:rsidRPr="00DF31D4">
        <w:rPr>
          <w:rFonts w:ascii="Times New Roman" w:eastAsia="Calibri" w:hAnsi="Times New Roman" w:cs="Times New Roman"/>
          <w:sz w:val="28"/>
          <w:szCs w:val="28"/>
          <w:lang w:eastAsia="ru-RU"/>
        </w:rPr>
        <w:t xml:space="preserve">. </w:t>
      </w:r>
    </w:p>
    <w:p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Также с детьми второго года жизни можно уже проводить занятия рисования и лепки. Когда ребенок начинает знакомиться со свойствами глины или пластилина, </w:t>
      </w:r>
      <w:r w:rsidR="007A65D7" w:rsidRPr="00DF31D4">
        <w:rPr>
          <w:rFonts w:ascii="Times New Roman" w:eastAsia="Calibri" w:hAnsi="Times New Roman" w:cs="Times New Roman"/>
          <w:sz w:val="28"/>
          <w:szCs w:val="28"/>
          <w:lang w:eastAsia="ru-RU"/>
        </w:rPr>
        <w:t>он,</w:t>
      </w:r>
      <w:r w:rsidRPr="00DF31D4">
        <w:rPr>
          <w:rFonts w:ascii="Times New Roman" w:eastAsia="Calibri" w:hAnsi="Times New Roman" w:cs="Times New Roman"/>
          <w:sz w:val="28"/>
          <w:szCs w:val="28"/>
          <w:lang w:eastAsia="ru-RU"/>
        </w:rPr>
        <w:t xml:space="preserve"> прежде </w:t>
      </w:r>
      <w:r w:rsidR="007A65D7" w:rsidRPr="00DF31D4">
        <w:rPr>
          <w:rFonts w:ascii="Times New Roman" w:eastAsia="Calibri" w:hAnsi="Times New Roman" w:cs="Times New Roman"/>
          <w:sz w:val="28"/>
          <w:szCs w:val="28"/>
          <w:lang w:eastAsia="ru-RU"/>
        </w:rPr>
        <w:t>всего,</w:t>
      </w:r>
      <w:r w:rsidRPr="00DF31D4">
        <w:rPr>
          <w:rFonts w:ascii="Times New Roman" w:eastAsia="Calibri" w:hAnsi="Times New Roman" w:cs="Times New Roman"/>
          <w:sz w:val="28"/>
          <w:szCs w:val="28"/>
          <w:lang w:eastAsia="ru-RU"/>
        </w:rPr>
        <w:t xml:space="preserve"> ощущает влажность и </w:t>
      </w: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58</w:t>
      </w:r>
    </w:p>
    <w:p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w:t>
      </w:r>
      <w:proofErr w:type="gramStart"/>
      <w:r w:rsidRPr="00DF31D4">
        <w:rPr>
          <w:rFonts w:ascii="Times New Roman" w:eastAsia="Calibri" w:hAnsi="Times New Roman" w:cs="Times New Roman"/>
          <w:sz w:val="28"/>
          <w:szCs w:val="28"/>
          <w:lang w:eastAsia="ru-RU"/>
        </w:rPr>
        <w:t>сперва</w:t>
      </w:r>
      <w:proofErr w:type="gramEnd"/>
      <w:r w:rsidRPr="00DF31D4">
        <w:rPr>
          <w:rFonts w:ascii="Times New Roman" w:eastAsia="Calibri" w:hAnsi="Times New Roman" w:cs="Times New Roman"/>
          <w:sz w:val="28"/>
          <w:szCs w:val="28"/>
          <w:lang w:eastAsia="ru-RU"/>
        </w:rPr>
        <w:t xml:space="preserve">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утюгом или разламывают булку.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w:t>
      </w:r>
      <w:r w:rsidRPr="00DF31D4">
        <w:rPr>
          <w:rFonts w:ascii="Times New Roman" w:eastAsia="Calibri" w:hAnsi="Times New Roman" w:cs="Times New Roman"/>
          <w:sz w:val="28"/>
          <w:szCs w:val="28"/>
          <w:lang w:eastAsia="ru-RU"/>
        </w:rPr>
        <w:br/>
        <w:t xml:space="preserve">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 </w:t>
      </w:r>
    </w:p>
    <w:p w:rsidR="005941B9"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Предметно-изобразительный смысл детские рисунки и лепка приобретают благодаря оживлению имеющихся у детей представлений, </w:t>
      </w:r>
    </w:p>
    <w:p w:rsidR="005941B9" w:rsidRDefault="005941B9" w:rsidP="005941B9">
      <w:pPr>
        <w:spacing w:after="0" w:line="360" w:lineRule="auto"/>
        <w:jc w:val="both"/>
        <w:rPr>
          <w:rFonts w:ascii="Times New Roman" w:eastAsia="Calibri" w:hAnsi="Times New Roman" w:cs="Times New Roman"/>
          <w:sz w:val="28"/>
          <w:szCs w:val="28"/>
          <w:lang w:eastAsia="ru-RU"/>
        </w:rPr>
      </w:pPr>
    </w:p>
    <w:p w:rsidR="005941B9" w:rsidRDefault="005941B9" w:rsidP="005941B9">
      <w:pPr>
        <w:spacing w:after="0" w:line="36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59</w:t>
      </w:r>
    </w:p>
    <w:p w:rsidR="00DF31D4" w:rsidRPr="00DF31D4" w:rsidRDefault="00DF31D4" w:rsidP="005941B9">
      <w:pPr>
        <w:spacing w:after="0" w:line="360" w:lineRule="auto"/>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накопленного сенсорного опыта; преднамеренного изображения того или иного предмета еще не возникает.</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Важную роль в процессе занятия, направленного на развитие сенсорики, играет движение руки по предмету. Если вы показываете ребенку какую-либо фигуру, старайтесь как можно чаще указывать </w:t>
      </w:r>
      <w:proofErr w:type="gramStart"/>
      <w:r w:rsidRPr="00DF31D4">
        <w:rPr>
          <w:rFonts w:ascii="Times New Roman" w:eastAsia="Calibri" w:hAnsi="Times New Roman" w:cs="Times New Roman"/>
          <w:sz w:val="28"/>
          <w:szCs w:val="28"/>
          <w:lang w:eastAsia="ru-RU"/>
        </w:rPr>
        <w:t>на те</w:t>
      </w:r>
      <w:proofErr w:type="gramEnd"/>
      <w:r w:rsidRPr="00DF31D4">
        <w:rPr>
          <w:rFonts w:ascii="Times New Roman" w:eastAsia="Calibri" w:hAnsi="Times New Roman" w:cs="Times New Roman"/>
          <w:sz w:val="28"/>
          <w:szCs w:val="28"/>
          <w:lang w:eastAsia="ru-RU"/>
        </w:rPr>
        <w:t xml:space="preserve"> или иные ее части.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 </w:t>
      </w:r>
    </w:p>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r w:rsidRPr="00DF31D4">
        <w:rPr>
          <w:rFonts w:ascii="Times New Roman" w:eastAsia="Calibri" w:hAnsi="Times New Roman" w:cs="Times New Roman"/>
          <w:sz w:val="28"/>
          <w:szCs w:val="28"/>
          <w:lang w:eastAsia="ru-RU"/>
        </w:rPr>
        <w:t xml:space="preserve">   Вершиной достижения ребенка второго года жизни является выполнение заданий на соотношение разнородных предметов по цвету. Здесь уже нет того </w:t>
      </w:r>
      <w:r w:rsidR="007A65D7">
        <w:rPr>
          <w:rFonts w:ascii="Times New Roman" w:eastAsia="Calibri" w:hAnsi="Times New Roman" w:cs="Times New Roman"/>
          <w:sz w:val="28"/>
          <w:szCs w:val="28"/>
          <w:lang w:eastAsia="ru-RU"/>
        </w:rPr>
        <w:t>авто</w:t>
      </w:r>
      <w:r w:rsidR="007A65D7" w:rsidRPr="00DF31D4">
        <w:rPr>
          <w:rFonts w:ascii="Times New Roman" w:eastAsia="Calibri" w:hAnsi="Times New Roman" w:cs="Times New Roman"/>
          <w:sz w:val="28"/>
          <w:szCs w:val="28"/>
          <w:lang w:eastAsia="ru-RU"/>
        </w:rPr>
        <w:t>дидактизма</w:t>
      </w:r>
      <w:r w:rsidRPr="00DF31D4">
        <w:rPr>
          <w:rFonts w:ascii="Times New Roman" w:eastAsia="Calibri" w:hAnsi="Times New Roman" w:cs="Times New Roman"/>
          <w:sz w:val="28"/>
          <w:szCs w:val="28"/>
          <w:lang w:eastAsia="ru-RU"/>
        </w:rPr>
        <w:t>,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w:t>
      </w:r>
      <w:r w:rsidRPr="00DF31D4">
        <w:rPr>
          <w:rFonts w:ascii="Times New Roman" w:eastAsia="Calibri" w:hAnsi="Times New Roman" w:cs="Times New Roman"/>
          <w:sz w:val="28"/>
          <w:szCs w:val="28"/>
          <w:lang w:eastAsia="ru-RU"/>
        </w:rPr>
        <w:br/>
        <w:t xml:space="preserve">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 </w:t>
      </w:r>
    </w:p>
    <w:tbl>
      <w:tblPr>
        <w:tblW w:w="5000" w:type="pct"/>
        <w:tblCellSpacing w:w="0" w:type="dxa"/>
        <w:tblCellMar>
          <w:left w:w="0" w:type="dxa"/>
          <w:right w:w="0" w:type="dxa"/>
        </w:tblCellMar>
        <w:tblLook w:val="04A0" w:firstRow="1" w:lastRow="0" w:firstColumn="1" w:lastColumn="0" w:noHBand="0" w:noVBand="1"/>
      </w:tblPr>
      <w:tblGrid>
        <w:gridCol w:w="9355"/>
      </w:tblGrid>
      <w:tr w:rsidR="00DF31D4" w:rsidRPr="00DF31D4" w:rsidTr="00DF31D4">
        <w:trPr>
          <w:tblCellSpacing w:w="0" w:type="dxa"/>
        </w:trPr>
        <w:tc>
          <w:tcPr>
            <w:tcW w:w="0" w:type="auto"/>
            <w:vAlign w:val="center"/>
          </w:tcPr>
          <w:p w:rsidR="00DF31D4" w:rsidRPr="00DF31D4" w:rsidRDefault="00DF31D4" w:rsidP="00DF31D4">
            <w:pPr>
              <w:spacing w:after="0" w:line="360" w:lineRule="auto"/>
              <w:ind w:firstLine="709"/>
              <w:jc w:val="both"/>
              <w:rPr>
                <w:rFonts w:ascii="Times New Roman" w:eastAsia="Calibri" w:hAnsi="Times New Roman" w:cs="Times New Roman"/>
                <w:sz w:val="28"/>
                <w:szCs w:val="28"/>
                <w:lang w:eastAsia="ru-RU"/>
              </w:rPr>
            </w:pPr>
          </w:p>
        </w:tc>
      </w:tr>
    </w:tbl>
    <w:p w:rsidR="00DF31D4" w:rsidRPr="00DF31D4" w:rsidRDefault="00DF31D4" w:rsidP="00DF31D4">
      <w:pPr>
        <w:spacing w:after="0" w:line="360" w:lineRule="auto"/>
        <w:ind w:firstLine="709"/>
        <w:jc w:val="both"/>
        <w:rPr>
          <w:rFonts w:ascii="Calibri" w:eastAsia="Calibri" w:hAnsi="Calibri" w:cs="Times New Roman"/>
          <w:sz w:val="28"/>
          <w:szCs w:val="28"/>
        </w:rPr>
      </w:pP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rsidR="00DF31D4" w:rsidRPr="00DF31D4" w:rsidRDefault="00DF31D4" w:rsidP="00DF31D4">
      <w:pPr>
        <w:spacing w:after="0" w:line="360" w:lineRule="auto"/>
        <w:ind w:firstLine="709"/>
        <w:jc w:val="both"/>
        <w:rPr>
          <w:rFonts w:ascii="Times New Roman" w:eastAsia="Calibri" w:hAnsi="Times New Roman" w:cs="Times New Roman"/>
          <w:sz w:val="28"/>
          <w:szCs w:val="28"/>
        </w:rPr>
      </w:pPr>
    </w:p>
    <w:p w:rsidR="007A65D7" w:rsidRDefault="007A65D7" w:rsidP="005941B9">
      <w:pPr>
        <w:spacing w:after="0" w:line="360" w:lineRule="auto"/>
        <w:jc w:val="both"/>
        <w:rPr>
          <w:rFonts w:ascii="Times New Roman" w:eastAsia="Times New Roman" w:hAnsi="Times New Roman" w:cs="Times New Roman"/>
          <w:b/>
          <w:sz w:val="28"/>
          <w:szCs w:val="28"/>
          <w:lang w:eastAsia="ru-RU"/>
        </w:rPr>
      </w:pPr>
    </w:p>
    <w:p w:rsidR="005941B9" w:rsidRP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60</w:t>
      </w:r>
    </w:p>
    <w:p w:rsidR="007A65D7" w:rsidRDefault="007A65D7" w:rsidP="007A65D7">
      <w:pPr>
        <w:spacing w:after="0" w:line="360" w:lineRule="auto"/>
        <w:ind w:firstLine="709"/>
        <w:jc w:val="right"/>
        <w:rPr>
          <w:rFonts w:ascii="Times New Roman" w:eastAsia="Times New Roman" w:hAnsi="Times New Roman" w:cs="Times New Roman"/>
          <w:b/>
          <w:i/>
          <w:sz w:val="28"/>
          <w:szCs w:val="28"/>
          <w:lang w:eastAsia="ru-RU"/>
        </w:rPr>
      </w:pPr>
      <w:r w:rsidRPr="007A65D7">
        <w:rPr>
          <w:rFonts w:ascii="Times New Roman" w:eastAsia="Times New Roman" w:hAnsi="Times New Roman" w:cs="Times New Roman"/>
          <w:b/>
          <w:i/>
          <w:sz w:val="28"/>
          <w:szCs w:val="28"/>
          <w:lang w:eastAsia="ru-RU"/>
        </w:rPr>
        <w:t>Приложение 4</w:t>
      </w:r>
    </w:p>
    <w:p w:rsidR="007A65D7" w:rsidRDefault="007A65D7" w:rsidP="007A65D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0212F">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онспекты занятий</w:t>
      </w:r>
      <w:r w:rsidR="00B0212F">
        <w:rPr>
          <w:rFonts w:ascii="Times New Roman" w:eastAsia="Times New Roman" w:hAnsi="Times New Roman" w:cs="Times New Roman"/>
          <w:b/>
          <w:sz w:val="28"/>
          <w:szCs w:val="28"/>
          <w:lang w:eastAsia="ru-RU"/>
        </w:rPr>
        <w:t xml:space="preserve"> по рисованию</w:t>
      </w:r>
      <w:r>
        <w:rPr>
          <w:rFonts w:ascii="Times New Roman" w:eastAsia="Times New Roman" w:hAnsi="Times New Roman" w:cs="Times New Roman"/>
          <w:b/>
          <w:sz w:val="28"/>
          <w:szCs w:val="28"/>
          <w:lang w:eastAsia="ru-RU"/>
        </w:rPr>
        <w:t>.</w:t>
      </w:r>
    </w:p>
    <w:p w:rsidR="007A65D7" w:rsidRPr="00B0212F" w:rsidRDefault="007A65D7" w:rsidP="00B0212F">
      <w:pPr>
        <w:pStyle w:val="a3"/>
        <w:numPr>
          <w:ilvl w:val="0"/>
          <w:numId w:val="12"/>
        </w:numPr>
        <w:spacing w:after="0" w:line="360" w:lineRule="auto"/>
        <w:jc w:val="center"/>
        <w:rPr>
          <w:rFonts w:ascii="Times New Roman" w:eastAsia="Times New Roman" w:hAnsi="Times New Roman" w:cs="Times New Roman"/>
          <w:b/>
          <w:sz w:val="28"/>
          <w:szCs w:val="28"/>
          <w:lang w:eastAsia="ru-RU"/>
        </w:rPr>
      </w:pPr>
      <w:r w:rsidRPr="00B0212F">
        <w:rPr>
          <w:rFonts w:ascii="Times New Roman" w:eastAsia="Times New Roman" w:hAnsi="Times New Roman" w:cs="Times New Roman"/>
          <w:b/>
          <w:sz w:val="28"/>
          <w:szCs w:val="28"/>
          <w:lang w:eastAsia="ru-RU"/>
        </w:rPr>
        <w:t>Рябина красная</w:t>
      </w:r>
      <w:r w:rsidR="00B0212F">
        <w:rPr>
          <w:rFonts w:ascii="Times New Roman" w:eastAsia="Times New Roman" w:hAnsi="Times New Roman" w:cs="Times New Roman"/>
          <w:b/>
          <w:sz w:val="28"/>
          <w:szCs w:val="28"/>
          <w:lang w:eastAsia="ru-RU"/>
        </w:rPr>
        <w:t>.</w:t>
      </w:r>
    </w:p>
    <w:p w:rsidR="007C63AF" w:rsidRDefault="007A65D7" w:rsidP="007C63AF">
      <w:pPr>
        <w:spacing w:after="0" w:line="360" w:lineRule="auto"/>
        <w:ind w:firstLine="709"/>
        <w:jc w:val="both"/>
        <w:rPr>
          <w:rFonts w:ascii="Times New Roman" w:eastAsia="Times New Roman" w:hAnsi="Times New Roman" w:cs="Times New Roman"/>
          <w:sz w:val="28"/>
          <w:szCs w:val="28"/>
          <w:lang w:eastAsia="ru-RU"/>
        </w:rPr>
      </w:pPr>
      <w:proofErr w:type="gramStart"/>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7C63AF">
        <w:rPr>
          <w:rFonts w:ascii="Times New Roman" w:eastAsia="Times New Roman" w:hAnsi="Times New Roman" w:cs="Times New Roman"/>
          <w:sz w:val="28"/>
          <w:szCs w:val="28"/>
          <w:lang w:eastAsia="ru-RU"/>
        </w:rPr>
        <w:t>воспитывать у детей умение рисовать масляными карандашами; развивать</w:t>
      </w:r>
      <w:r w:rsidR="00CA2E1A">
        <w:rPr>
          <w:rFonts w:ascii="Times New Roman" w:eastAsia="Times New Roman" w:hAnsi="Times New Roman" w:cs="Times New Roman"/>
          <w:sz w:val="28"/>
          <w:szCs w:val="28"/>
          <w:lang w:eastAsia="ru-RU"/>
        </w:rPr>
        <w:t xml:space="preserve"> умение пользоваться трафаретом;</w:t>
      </w:r>
      <w:r w:rsidR="007C63AF">
        <w:rPr>
          <w:rFonts w:ascii="Times New Roman" w:eastAsia="Times New Roman" w:hAnsi="Times New Roman" w:cs="Times New Roman"/>
          <w:sz w:val="28"/>
          <w:szCs w:val="28"/>
          <w:lang w:eastAsia="ru-RU"/>
        </w:rPr>
        <w:t xml:space="preserve"> активизировать словарь детей: </w:t>
      </w:r>
      <w:r w:rsidR="007C63AF" w:rsidRPr="00E62607">
        <w:rPr>
          <w:rFonts w:ascii="Times New Roman" w:eastAsia="Times New Roman" w:hAnsi="Times New Roman" w:cs="Times New Roman"/>
          <w:i/>
          <w:sz w:val="28"/>
          <w:szCs w:val="28"/>
          <w:lang w:eastAsia="ru-RU"/>
        </w:rPr>
        <w:t>рябина, гроздь, ярко-оранжевая, прожилки, масляные, темно-бордовые</w:t>
      </w:r>
      <w:r w:rsidR="007C63AF">
        <w:rPr>
          <w:rFonts w:ascii="Times New Roman" w:eastAsia="Times New Roman" w:hAnsi="Times New Roman" w:cs="Times New Roman"/>
          <w:sz w:val="28"/>
          <w:szCs w:val="28"/>
          <w:lang w:eastAsia="ru-RU"/>
        </w:rPr>
        <w:t>; воспитывать любовь к природе.</w:t>
      </w:r>
      <w:proofErr w:type="gramEnd"/>
    </w:p>
    <w:p w:rsidR="007C63AF" w:rsidRDefault="007C63A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силуэт ветки рябины, белый лист бумаги, простой карандаш, масляные карандаши, стека.</w:t>
      </w:r>
    </w:p>
    <w:p w:rsidR="007C63AF" w:rsidRDefault="007C63A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 xml:space="preserve">Дети </w:t>
      </w:r>
      <w:r w:rsidR="00B0212F">
        <w:rPr>
          <w:rFonts w:ascii="Times New Roman" w:eastAsia="Times New Roman" w:hAnsi="Times New Roman" w:cs="Times New Roman"/>
          <w:sz w:val="28"/>
          <w:szCs w:val="28"/>
          <w:lang w:eastAsia="ru-RU"/>
        </w:rPr>
        <w:t>рассматривают</w:t>
      </w:r>
      <w:r>
        <w:rPr>
          <w:rFonts w:ascii="Times New Roman" w:eastAsia="Times New Roman" w:hAnsi="Times New Roman" w:cs="Times New Roman"/>
          <w:sz w:val="28"/>
          <w:szCs w:val="28"/>
          <w:lang w:eastAsia="ru-RU"/>
        </w:rPr>
        <w:t xml:space="preserve"> рябину на участке детского сада.</w:t>
      </w:r>
    </w:p>
    <w:p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B0212F" w:rsidRDefault="00B0212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Что происходит с деревьями? Какие ягоды созревают осенью? Какого они цвета? Как растут ягоды рябины? Какого цвета листья у рябины осенью?</w:t>
      </w:r>
    </w:p>
    <w:p w:rsidR="00B0212F" w:rsidRDefault="00B0212F"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Сегодня мы с вами нарисуем веточку рябины. </w:t>
      </w:r>
    </w:p>
    <w:p w:rsidR="00B0212F" w:rsidRDefault="00B0212F" w:rsidP="007C63A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B0212F"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 листе бумаги обвести силуэт ветки рябины простым карандашом.</w:t>
      </w:r>
    </w:p>
    <w:p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Раскрасить листья зеленым цветом, а ягоды желтым.</w:t>
      </w:r>
    </w:p>
    <w:p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На зеленые листья и желтые ягоды нанести красный цвет.</w:t>
      </w:r>
    </w:p>
    <w:p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Стекой процарапать на листьях прожилки.</w:t>
      </w:r>
    </w:p>
    <w:p w:rsidR="00CA2E1A" w:rsidRDefault="00CA2E1A" w:rsidP="007C63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На нижний край ягод нанести немного черного цвета.</w:t>
      </w:r>
    </w:p>
    <w:p w:rsidR="00CA2E1A" w:rsidRDefault="00CA2E1A" w:rsidP="00CA2E1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Осень золотая в гости к нам пришла.</w:t>
      </w:r>
    </w:p>
    <w:p w:rsidR="00E62607" w:rsidRDefault="00CA2E1A" w:rsidP="00E62607">
      <w:pPr>
        <w:spacing w:after="0" w:line="360" w:lineRule="auto"/>
        <w:ind w:firstLine="709"/>
        <w:jc w:val="both"/>
        <w:rPr>
          <w:rFonts w:ascii="Times New Roman" w:eastAsia="Times New Roman" w:hAnsi="Times New Roman" w:cs="Times New Roman"/>
          <w:sz w:val="28"/>
          <w:szCs w:val="28"/>
          <w:lang w:eastAsia="ru-RU"/>
        </w:rPr>
      </w:pPr>
      <w:proofErr w:type="gramStart"/>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Pr="00CA2E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развивать умение пользоваться трафаретом, вырезать из ткани; продолжать формировать умение рисовать пластилином; развивать мелкую моторику рук, творчество; активизировать словарь детей: </w:t>
      </w:r>
      <w:r w:rsidRPr="00CA2E1A">
        <w:rPr>
          <w:rFonts w:ascii="Times New Roman" w:eastAsia="Times New Roman" w:hAnsi="Times New Roman" w:cs="Times New Roman"/>
          <w:i/>
          <w:sz w:val="28"/>
          <w:szCs w:val="28"/>
          <w:lang w:eastAsia="ru-RU"/>
        </w:rPr>
        <w:t>окрашены,</w:t>
      </w:r>
      <w:r w:rsidR="00E62607">
        <w:rPr>
          <w:rFonts w:ascii="Times New Roman" w:eastAsia="Times New Roman" w:hAnsi="Times New Roman" w:cs="Times New Roman"/>
          <w:i/>
          <w:sz w:val="28"/>
          <w:szCs w:val="28"/>
          <w:lang w:eastAsia="ru-RU"/>
        </w:rPr>
        <w:t xml:space="preserve"> падающие, опавшие, трафарет; </w:t>
      </w:r>
      <w:r w:rsidR="00E62607">
        <w:rPr>
          <w:rFonts w:ascii="Times New Roman" w:eastAsia="Times New Roman" w:hAnsi="Times New Roman" w:cs="Times New Roman"/>
          <w:sz w:val="28"/>
          <w:szCs w:val="28"/>
          <w:lang w:eastAsia="ru-RU"/>
        </w:rPr>
        <w:t>воспитывать у детей любовь к природе, аккуратность в работе.</w:t>
      </w:r>
      <w:proofErr w:type="gramEnd"/>
    </w:p>
    <w:p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61</w:t>
      </w:r>
    </w:p>
    <w:p w:rsidR="00E62607" w:rsidRDefault="00CA2E1A" w:rsidP="00E62607">
      <w:pPr>
        <w:spacing w:after="0" w:line="360" w:lineRule="auto"/>
        <w:ind w:firstLine="709"/>
        <w:jc w:val="both"/>
        <w:rPr>
          <w:rFonts w:ascii="Times New Roman" w:eastAsia="Times New Roman" w:hAnsi="Times New Roman" w:cs="Times New Roman"/>
          <w:sz w:val="28"/>
          <w:szCs w:val="28"/>
          <w:lang w:eastAsia="ru-RU"/>
        </w:rPr>
      </w:pPr>
      <w:r w:rsidRPr="00CA2E1A">
        <w:rPr>
          <w:rFonts w:ascii="Times New Roman" w:eastAsia="Times New Roman" w:hAnsi="Times New Roman" w:cs="Times New Roman"/>
          <w:i/>
          <w:sz w:val="28"/>
          <w:szCs w:val="28"/>
          <w:lang w:eastAsia="ru-RU"/>
        </w:rPr>
        <w:t xml:space="preserve"> </w:t>
      </w:r>
      <w:proofErr w:type="gramStart"/>
      <w:r w:rsidR="00E62607">
        <w:rPr>
          <w:rFonts w:ascii="Times New Roman" w:eastAsia="Times New Roman" w:hAnsi="Times New Roman" w:cs="Times New Roman"/>
          <w:b/>
          <w:sz w:val="28"/>
          <w:szCs w:val="28"/>
          <w:lang w:eastAsia="ru-RU"/>
        </w:rPr>
        <w:t xml:space="preserve">Материалы: </w:t>
      </w:r>
      <w:r w:rsidR="00E62607">
        <w:rPr>
          <w:rFonts w:ascii="Times New Roman" w:eastAsia="Times New Roman" w:hAnsi="Times New Roman" w:cs="Times New Roman"/>
          <w:sz w:val="28"/>
          <w:szCs w:val="28"/>
          <w:lang w:eastAsia="ru-RU"/>
        </w:rPr>
        <w:t>картон с силуэтами дуба, березы, клена; ткани (ситец, сатин) осенних оттенков; трафареты листьев дуба, березы, клена; ножницы, клей ПВА, простой карандаш, пластилин.</w:t>
      </w:r>
      <w:proofErr w:type="gramEnd"/>
    </w:p>
    <w:p w:rsidR="00E62607" w:rsidRPr="00E62607" w:rsidRDefault="00E62607" w:rsidP="00E6260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неоднократно рисуют пластилином, наблюдают за осенними деревьями.</w:t>
      </w:r>
    </w:p>
    <w:p w:rsidR="00E62607" w:rsidRDefault="00E62607" w:rsidP="00E6260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E62607" w:rsidRDefault="00E62607" w:rsidP="00E6260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9B69A0" w:rsidRDefault="009B69A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w:t>
      </w:r>
      <w:r w:rsidR="00E62607">
        <w:rPr>
          <w:rFonts w:ascii="Times New Roman" w:eastAsia="Times New Roman" w:hAnsi="Times New Roman" w:cs="Times New Roman"/>
          <w:sz w:val="28"/>
          <w:szCs w:val="28"/>
          <w:lang w:eastAsia="ru-RU"/>
        </w:rPr>
        <w:t xml:space="preserve"> какое сейчас время года? Почему вы так думаете? </w:t>
      </w:r>
      <w:r>
        <w:rPr>
          <w:rFonts w:ascii="Times New Roman" w:eastAsia="Times New Roman" w:hAnsi="Times New Roman" w:cs="Times New Roman"/>
          <w:sz w:val="28"/>
          <w:szCs w:val="28"/>
          <w:lang w:eastAsia="ru-RU"/>
        </w:rPr>
        <w:t>Какие вы знаете деревья? Чем они отличаются друг от друга? Одинаковые ли у них листья по цвету, форме, размеру?</w:t>
      </w:r>
    </w:p>
    <w:p w:rsidR="00CA2E1A" w:rsidRDefault="009B69A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предлагаю вам в подарок осени нарисовать лес. Выбирайте по своему желанию трафареты </w:t>
      </w:r>
      <w:r w:rsidR="00C60680">
        <w:rPr>
          <w:rFonts w:ascii="Times New Roman" w:eastAsia="Times New Roman" w:hAnsi="Times New Roman" w:cs="Times New Roman"/>
          <w:sz w:val="28"/>
          <w:szCs w:val="28"/>
          <w:lang w:eastAsia="ru-RU"/>
        </w:rPr>
        <w:t>листьев, ткань, силуэт того дерева, какое вы будете изображать.</w:t>
      </w:r>
    </w:p>
    <w:p w:rsidR="00C60680" w:rsidRDefault="00C60680" w:rsidP="00C60680">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9B69A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пластилином рисуют стволы деревьев.</w:t>
      </w:r>
    </w:p>
    <w:p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 ткани обводят трафареты листьев и вырезают их.</w:t>
      </w:r>
    </w:p>
    <w:p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Приклеивают листья к веткам деревьев, падающие листья.</w:t>
      </w:r>
    </w:p>
    <w:p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Под деревьями приклеивают обрезки ткани – Опавшие листочки.</w:t>
      </w:r>
    </w:p>
    <w:p w:rsidR="00C60680" w:rsidRDefault="00C60680" w:rsidP="00CA2E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Можно оформить коллективную работу.</w:t>
      </w:r>
    </w:p>
    <w:p w:rsidR="00C60680" w:rsidRDefault="00C60680" w:rsidP="00C6068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Лунная ночь.</w:t>
      </w:r>
    </w:p>
    <w:p w:rsidR="00EC20E9" w:rsidRDefault="00C60680" w:rsidP="00C60680">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00EC20E9">
        <w:rPr>
          <w:rFonts w:ascii="Times New Roman" w:eastAsia="Times New Roman" w:hAnsi="Times New Roman" w:cs="Times New Roman"/>
          <w:sz w:val="28"/>
          <w:szCs w:val="28"/>
          <w:lang w:eastAsia="ru-RU"/>
        </w:rPr>
        <w:t xml:space="preserve"> продолжить развивать умение пользоваться трафаретом, наносить краску с помощью тампона, делать рамку для картины; активизировать словарь: </w:t>
      </w:r>
      <w:r w:rsidR="00EC20E9">
        <w:rPr>
          <w:rFonts w:ascii="Times New Roman" w:eastAsia="Times New Roman" w:hAnsi="Times New Roman" w:cs="Times New Roman"/>
          <w:i/>
          <w:sz w:val="28"/>
          <w:szCs w:val="28"/>
          <w:lang w:eastAsia="ru-RU"/>
        </w:rPr>
        <w:t>примакивать оформление, рамка, изображение.</w:t>
      </w:r>
    </w:p>
    <w:p w:rsidR="00EC20E9" w:rsidRDefault="00EC20E9" w:rsidP="00C60680">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трафарет, черный матовый картон, кусочки поролона, белая гуашь, белый картон, ножницы, клей.</w:t>
      </w:r>
      <w:proofErr w:type="gramEnd"/>
    </w:p>
    <w:p w:rsidR="00C60680" w:rsidRDefault="00EC20E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наблюдают зимним вечером за окружающей природой. Воспитатель заранее готовит трафареты: на картоне вырезаны месяц, дом, деревья, сугробы, на белом картоне нарисован овал (рамка).</w:t>
      </w:r>
    </w:p>
    <w:p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62</w:t>
      </w:r>
    </w:p>
    <w:p w:rsidR="00EC20E9" w:rsidRDefault="00EC20E9" w:rsidP="00EC20E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EC20E9" w:rsidRDefault="00EC20E9" w:rsidP="00EC20E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EC20E9" w:rsidRDefault="00EC20E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вспомните, что мы с вами видели вчера вечером на прогулке?</w:t>
      </w:r>
      <w:r w:rsidR="00597D98">
        <w:rPr>
          <w:rFonts w:ascii="Times New Roman" w:eastAsia="Times New Roman" w:hAnsi="Times New Roman" w:cs="Times New Roman"/>
          <w:sz w:val="28"/>
          <w:szCs w:val="28"/>
          <w:lang w:eastAsia="ru-RU"/>
        </w:rPr>
        <w:t xml:space="preserve"> Какая была погода? Что сияло на небе? При лунном </w:t>
      </w:r>
      <w:proofErr w:type="gramStart"/>
      <w:r w:rsidR="00597D98">
        <w:rPr>
          <w:rFonts w:ascii="Times New Roman" w:eastAsia="Times New Roman" w:hAnsi="Times New Roman" w:cs="Times New Roman"/>
          <w:sz w:val="28"/>
          <w:szCs w:val="28"/>
          <w:lang w:eastAsia="ru-RU"/>
        </w:rPr>
        <w:t>свете</w:t>
      </w:r>
      <w:proofErr w:type="gramEnd"/>
      <w:r w:rsidR="00597D98">
        <w:rPr>
          <w:rFonts w:ascii="Times New Roman" w:eastAsia="Times New Roman" w:hAnsi="Times New Roman" w:cs="Times New Roman"/>
          <w:sz w:val="28"/>
          <w:szCs w:val="28"/>
          <w:lang w:eastAsia="ru-RU"/>
        </w:rPr>
        <w:t xml:space="preserve"> какими были дома, деревья, покрытые снегом?</w:t>
      </w:r>
    </w:p>
    <w:p w:rsidR="00597D98" w:rsidRDefault="00597D98"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предлагаю вам самим нарисовать такую картину. Рисовать будем необычным способом – с помощью трафарета и кусочка поролона. Готовую картину оформим в рамку.</w:t>
      </w:r>
    </w:p>
    <w:p w:rsidR="00C11079" w:rsidRDefault="00C11079" w:rsidP="00C1107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 черный картон положить трафарет.</w:t>
      </w:r>
    </w:p>
    <w:p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Поролоном набрать краску и примакивать к отверстиям на трафарете.</w:t>
      </w:r>
    </w:p>
    <w:p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 белом картоне вырезать овал.</w:t>
      </w:r>
    </w:p>
    <w:p w:rsidR="00C11079" w:rsidRDefault="00C11079" w:rsidP="00C60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Готовую рамку аккуратно наклеить на картину.</w:t>
      </w:r>
    </w:p>
    <w:p w:rsidR="00CA7C97" w:rsidRDefault="00CA7C97" w:rsidP="00CA7C9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Зимний вечер.</w:t>
      </w:r>
    </w:p>
    <w:p w:rsidR="00D229D4" w:rsidRDefault="00CA7C97" w:rsidP="00CA7C97">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познакомить детей с новым способом рисования – граттажем, формировать умение самостоятельно  готовить основу для рисования, «рисовать» стекой; Активизировать словарь: </w:t>
      </w:r>
      <w:r>
        <w:rPr>
          <w:rFonts w:ascii="Times New Roman" w:eastAsia="Times New Roman" w:hAnsi="Times New Roman" w:cs="Times New Roman"/>
          <w:i/>
          <w:sz w:val="28"/>
          <w:szCs w:val="28"/>
          <w:lang w:eastAsia="ru-RU"/>
        </w:rPr>
        <w:t xml:space="preserve">граттаж, процарапывание, воск, стека; </w:t>
      </w:r>
      <w:r>
        <w:rPr>
          <w:rFonts w:ascii="Times New Roman" w:eastAsia="Times New Roman" w:hAnsi="Times New Roman" w:cs="Times New Roman"/>
          <w:sz w:val="28"/>
          <w:szCs w:val="28"/>
          <w:lang w:eastAsia="ru-RU"/>
        </w:rPr>
        <w:t>вызвать у детей интерес к предложенной работе.</w:t>
      </w:r>
    </w:p>
    <w:p w:rsidR="00D229D4" w:rsidRDefault="00D229D4" w:rsidP="00CA7C9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альбомные листы бумаги, свеча, стека, смесь из гуаши и туши, кусочки поролона.</w:t>
      </w:r>
    </w:p>
    <w:p w:rsidR="00D229D4" w:rsidRDefault="00D229D4" w:rsidP="00CA7C9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lang w:eastAsia="ru-RU"/>
        </w:rPr>
        <w:t xml:space="preserve"> Наблюдения за пейзажам в темное время суток. Для занятия с детьми воспитатель смешивает в равных пропорциях черную</w:t>
      </w:r>
      <w:r w:rsidR="000418CF">
        <w:rPr>
          <w:rFonts w:ascii="Times New Roman" w:eastAsia="Times New Roman" w:hAnsi="Times New Roman" w:cs="Times New Roman"/>
          <w:sz w:val="28"/>
          <w:szCs w:val="28"/>
          <w:lang w:eastAsia="ru-RU"/>
        </w:rPr>
        <w:t xml:space="preserve"> тушь и ч</w:t>
      </w:r>
      <w:r>
        <w:rPr>
          <w:rFonts w:ascii="Times New Roman" w:eastAsia="Times New Roman" w:hAnsi="Times New Roman" w:cs="Times New Roman"/>
          <w:sz w:val="28"/>
          <w:szCs w:val="28"/>
          <w:lang w:eastAsia="ru-RU"/>
        </w:rPr>
        <w:t>ерную гуашь, добавляет небольшое количество ш</w:t>
      </w:r>
      <w:r w:rsidR="00DF523C">
        <w:rPr>
          <w:rFonts w:ascii="Times New Roman" w:eastAsia="Times New Roman" w:hAnsi="Times New Roman" w:cs="Times New Roman"/>
          <w:sz w:val="28"/>
          <w:szCs w:val="28"/>
          <w:lang w:eastAsia="ru-RU"/>
        </w:rPr>
        <w:t>ам</w:t>
      </w:r>
      <w:r>
        <w:rPr>
          <w:rFonts w:ascii="Times New Roman" w:eastAsia="Times New Roman" w:hAnsi="Times New Roman" w:cs="Times New Roman"/>
          <w:sz w:val="28"/>
          <w:szCs w:val="28"/>
          <w:lang w:eastAsia="ru-RU"/>
        </w:rPr>
        <w:t>пуня.</w:t>
      </w:r>
    </w:p>
    <w:p w:rsidR="00DF523C" w:rsidRDefault="00DF523C" w:rsidP="000418C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Занятие № 1</w:t>
      </w:r>
    </w:p>
    <w:p w:rsidR="000418CF" w:rsidRDefault="000418CF" w:rsidP="000418C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D229D4" w:rsidRDefault="000418CF" w:rsidP="000418CF">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5941B9"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какое сейчас время года? Чем покрыты деревья, земля в это время года? На каком фоне лучше всего виден белый снег? Сегодня мы </w:t>
      </w:r>
    </w:p>
    <w:p w:rsidR="005941B9" w:rsidRDefault="005941B9" w:rsidP="005941B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63</w:t>
      </w:r>
    </w:p>
    <w:p w:rsidR="00DF523C" w:rsidRDefault="00DF523C" w:rsidP="005941B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научимся делать фон с помощью свечки и волшебной краски. На следующем занятии вы узнаете, как можно рисовать стекой.</w:t>
      </w:r>
    </w:p>
    <w:p w:rsidR="00DF523C" w:rsidRDefault="00DF523C" w:rsidP="00DF523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DF523C"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свечкой покрывают лист бумаги в одном направлении.</w:t>
      </w:r>
    </w:p>
    <w:p w:rsidR="00DF523C" w:rsidRDefault="00DF523C" w:rsidP="000418C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Смесь из туши и гуаши поролоном тонируют весь лист бумаги.</w:t>
      </w:r>
    </w:p>
    <w:p w:rsidR="00DF523C" w:rsidRDefault="00DF523C" w:rsidP="00DF523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Занятие № 2</w:t>
      </w:r>
    </w:p>
    <w:p w:rsidR="00DF523C" w:rsidRDefault="00DF523C" w:rsidP="00DF523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DF523C" w:rsidRDefault="00DF523C" w:rsidP="00DF523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1.Практическая работа детей.</w:t>
      </w:r>
    </w:p>
    <w:p w:rsidR="00DF523C" w:rsidRDefault="00765A38" w:rsidP="00DF52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стекой процарапывают любой пейзаж, сюжет на зимнюю тему.</w:t>
      </w:r>
    </w:p>
    <w:p w:rsidR="00765A38" w:rsidRDefault="00765A38" w:rsidP="00DF52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Готовая работа оформляется в рамку.</w:t>
      </w:r>
    </w:p>
    <w:p w:rsidR="00765A38" w:rsidRDefault="00765A38" w:rsidP="00765A38">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 Весна пришла.</w:t>
      </w:r>
    </w:p>
    <w:p w:rsidR="00765A38" w:rsidRDefault="00765A38" w:rsidP="00765A38">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познакомить детей с новым способом рисования – монотипией, </w:t>
      </w:r>
      <w:r w:rsidR="00BD651A">
        <w:rPr>
          <w:rFonts w:ascii="Times New Roman" w:eastAsia="Times New Roman" w:hAnsi="Times New Roman" w:cs="Times New Roman"/>
          <w:sz w:val="28"/>
          <w:szCs w:val="28"/>
          <w:lang w:eastAsia="ru-RU"/>
        </w:rPr>
        <w:t xml:space="preserve">развивать умение рисовать по стеклу; активизировать словарь: </w:t>
      </w:r>
      <w:r w:rsidR="00BD651A">
        <w:rPr>
          <w:rFonts w:ascii="Times New Roman" w:eastAsia="Times New Roman" w:hAnsi="Times New Roman" w:cs="Times New Roman"/>
          <w:i/>
          <w:sz w:val="28"/>
          <w:szCs w:val="28"/>
          <w:lang w:eastAsia="ru-RU"/>
        </w:rPr>
        <w:t xml:space="preserve">монотипия, фон, отпечаток; </w:t>
      </w:r>
      <w:r w:rsidR="00BD651A">
        <w:rPr>
          <w:rFonts w:ascii="Times New Roman" w:eastAsia="Times New Roman" w:hAnsi="Times New Roman" w:cs="Times New Roman"/>
          <w:sz w:val="28"/>
          <w:szCs w:val="28"/>
          <w:lang w:eastAsia="ru-RU"/>
        </w:rPr>
        <w:t>вызвать положительные эмоции от проделанной работы.</w:t>
      </w:r>
    </w:p>
    <w:p w:rsidR="00BD651A" w:rsidRDefault="00BD651A" w:rsidP="00765A3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обычное или оргстекло, иллюстрации о весне, акварель, вода, кисти №3, 10, альбомный лист, кусочек поролона.</w:t>
      </w:r>
    </w:p>
    <w:p w:rsidR="00BD651A" w:rsidRDefault="00BD651A" w:rsidP="00765A3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рассматривают и выбирают для работы иллюстрации о весне. Воспитатель готовит оргстекло – его края обклеивают скотчем или изолентой.</w:t>
      </w:r>
    </w:p>
    <w:p w:rsidR="00BD651A" w:rsidRDefault="00BD651A" w:rsidP="00BD651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BD651A" w:rsidRDefault="00BD651A" w:rsidP="00BD651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sidRPr="00BD651A">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w:t>
      </w:r>
      <w:r w:rsidRPr="00BD651A">
        <w:rPr>
          <w:rFonts w:ascii="Times New Roman" w:eastAsia="Times New Roman" w:hAnsi="Times New Roman" w:cs="Times New Roman"/>
          <w:sz w:val="28"/>
          <w:szCs w:val="28"/>
          <w:lang w:eastAsia="ru-RU"/>
        </w:rPr>
        <w:t xml:space="preserve"> какое сейчас время года? Почему вы так думаете? </w:t>
      </w:r>
      <w:r>
        <w:rPr>
          <w:rFonts w:ascii="Times New Roman" w:eastAsia="Times New Roman" w:hAnsi="Times New Roman" w:cs="Times New Roman"/>
          <w:sz w:val="28"/>
          <w:szCs w:val="28"/>
          <w:lang w:eastAsia="ru-RU"/>
        </w:rPr>
        <w:t>Я для вас сегодня приготовила иллюстрации. Какое время года изобразил художник? Что вы видите? А вы бы хотели побыть художниками и нарисовать такие же картины? Я вам покажу, как это можно сделать. Выбирайте понравившуюся иллюстрацию и присаживайтесь за стол.</w:t>
      </w:r>
    </w:p>
    <w:p w:rsidR="00BD651A" w:rsidRDefault="00BD651A" w:rsidP="00BD651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Стекло положить на иллюстрацию.</w:t>
      </w:r>
    </w:p>
    <w:p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Нанести фон акварелью, дать высохнуть.</w:t>
      </w:r>
    </w:p>
    <w:p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64</w:t>
      </w:r>
    </w:p>
    <w:p w:rsidR="00BD651A" w:rsidRDefault="00BD651A"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71680">
        <w:rPr>
          <w:rFonts w:ascii="Times New Roman" w:eastAsia="Times New Roman" w:hAnsi="Times New Roman" w:cs="Times New Roman"/>
          <w:sz w:val="28"/>
          <w:szCs w:val="28"/>
          <w:lang w:eastAsia="ru-RU"/>
        </w:rPr>
        <w:t>Кистью прорисовать то, что изображено на картине (деревья, кусты, проталины,  птицы), дать высохнуть.</w:t>
      </w:r>
    </w:p>
    <w:p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Слегка смочить поролоном альбомный лист чистой водой и положить его на оргстекло, аккуратно прижать ладошками.</w:t>
      </w:r>
    </w:p>
    <w:p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Лист снять за верхние уголки.</w:t>
      </w:r>
    </w:p>
    <w:p w:rsidR="00271680" w:rsidRDefault="00271680" w:rsidP="00BD65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Когда работа высохнет, можно предложить детям оформить картину в рамку.</w:t>
      </w:r>
    </w:p>
    <w:p w:rsidR="00271680" w:rsidRDefault="00271680" w:rsidP="0027168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Бабочки.</w:t>
      </w:r>
    </w:p>
    <w:p w:rsidR="00271680" w:rsidRDefault="00271680" w:rsidP="00271680">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дать представления о теплых и холодных тонах; уметь видеть в цветовом пятне знакомые очертания; активизировать словарь: </w:t>
      </w:r>
      <w:r>
        <w:rPr>
          <w:rFonts w:ascii="Times New Roman" w:eastAsia="Times New Roman" w:hAnsi="Times New Roman" w:cs="Times New Roman"/>
          <w:i/>
          <w:sz w:val="28"/>
          <w:szCs w:val="28"/>
          <w:lang w:eastAsia="ru-RU"/>
        </w:rPr>
        <w:t xml:space="preserve">теплые, холодные, тон, очертания; </w:t>
      </w:r>
      <w:r>
        <w:rPr>
          <w:rFonts w:ascii="Times New Roman" w:eastAsia="Times New Roman" w:hAnsi="Times New Roman" w:cs="Times New Roman"/>
          <w:sz w:val="28"/>
          <w:szCs w:val="28"/>
          <w:lang w:eastAsia="ru-RU"/>
        </w:rPr>
        <w:t>развить творческие способности и воображение.</w:t>
      </w:r>
    </w:p>
    <w:p w:rsidR="00271680" w:rsidRDefault="00271680" w:rsidP="00271680">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Материалы:</w:t>
      </w:r>
      <w:r>
        <w:rPr>
          <w:rFonts w:ascii="Times New Roman" w:eastAsia="Times New Roman" w:hAnsi="Times New Roman" w:cs="Times New Roman"/>
          <w:sz w:val="28"/>
          <w:szCs w:val="28"/>
          <w:lang w:eastAsia="ru-RU"/>
        </w:rPr>
        <w:t xml:space="preserve"> альбомный лист, акварель, кисть, ½ силуэта бабочек, различных по форме; ножницы, простой карандаш.</w:t>
      </w:r>
      <w:proofErr w:type="gramEnd"/>
    </w:p>
    <w:p w:rsidR="005035FF" w:rsidRDefault="005035FF"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Воспитатель предлагает рассмотреть иллюстрации с бабочками</w:t>
      </w:r>
      <w:r w:rsidR="00CD5ED3">
        <w:rPr>
          <w:rFonts w:ascii="Times New Roman" w:eastAsia="Times New Roman" w:hAnsi="Times New Roman" w:cs="Times New Roman"/>
          <w:sz w:val="28"/>
          <w:szCs w:val="28"/>
          <w:lang w:eastAsia="ru-RU"/>
        </w:rPr>
        <w:t>.</w:t>
      </w:r>
    </w:p>
    <w:p w:rsidR="00CD5ED3" w:rsidRDefault="00CD5ED3" w:rsidP="00CD5ED3">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CD5ED3" w:rsidRDefault="00CD5ED3" w:rsidP="00CD5ED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CD5ED3" w:rsidRDefault="00CD5ED3"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Какой месяц весны? Что происходит в мае с природой? Нас с вами окружает столько красок. Когда вы смотрите на них, какие чувства у вас возникают? От какого цвета вам становится тепло (холодно)? Попробуйте самостоятельно найти теплые и холодные тона. Для этого я вам предлагаю нарисовать бабочек. Одну бабочку вы окрасите в теплые тона, другую – в холодные. Бабочки у вас будут разные не только по цвету, но и по форме.</w:t>
      </w:r>
    </w:p>
    <w:p w:rsidR="00CD5ED3" w:rsidRDefault="00CD5ED3" w:rsidP="00CD5ED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173ACB" w:rsidRDefault="00CD5ED3"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Сложить лист бумаги </w:t>
      </w:r>
      <w:r w:rsidR="00173ACB">
        <w:rPr>
          <w:rFonts w:ascii="Times New Roman" w:eastAsia="Times New Roman" w:hAnsi="Times New Roman" w:cs="Times New Roman"/>
          <w:sz w:val="28"/>
          <w:szCs w:val="28"/>
          <w:lang w:eastAsia="ru-RU"/>
        </w:rPr>
        <w:t>пополам (по горизонтали).</w:t>
      </w:r>
    </w:p>
    <w:p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Одну половину листа  смочить водой и нанести теплые тона акварели (брызгами или примакивать).</w:t>
      </w:r>
    </w:p>
    <w:p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Закрыть второй половиной листа, прижать ладошкой, высушить.</w:t>
      </w:r>
    </w:p>
    <w:p w:rsid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65</w:t>
      </w:r>
    </w:p>
    <w:p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Те же операции повторить и с холодными тонами акварели.</w:t>
      </w:r>
    </w:p>
    <w:p w:rsidR="00173ACB" w:rsidRDefault="00173ACB"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К линии сгиба листа  приложить ½ силуэта бабочки, обвести простым карандашом, вырезать.</w:t>
      </w:r>
    </w:p>
    <w:p w:rsidR="00CD5ED3" w:rsidRDefault="00173ACB" w:rsidP="00173AC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 Здравствуй, осень!</w:t>
      </w:r>
    </w:p>
    <w:p w:rsidR="00173ACB" w:rsidRDefault="00173ACB" w:rsidP="00173ACB">
      <w:pPr>
        <w:spacing w:after="0" w:line="360" w:lineRule="auto"/>
        <w:ind w:firstLine="709"/>
        <w:jc w:val="both"/>
        <w:rPr>
          <w:rFonts w:ascii="Times New Roman" w:eastAsia="Times New Roman" w:hAnsi="Times New Roman" w:cs="Times New Roman"/>
          <w:sz w:val="28"/>
          <w:szCs w:val="28"/>
          <w:lang w:eastAsia="ru-RU"/>
        </w:rPr>
      </w:pPr>
      <w:proofErr w:type="gramStart"/>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656944">
        <w:rPr>
          <w:rFonts w:ascii="Times New Roman" w:eastAsia="Times New Roman" w:hAnsi="Times New Roman" w:cs="Times New Roman"/>
          <w:sz w:val="28"/>
          <w:szCs w:val="28"/>
          <w:lang w:eastAsia="ru-RU"/>
        </w:rPr>
        <w:t xml:space="preserve">продолжать развивать умение детей тонировать бумагу с помощью стекла; активизировать словарь детей: </w:t>
      </w:r>
      <w:r w:rsidR="00656944">
        <w:rPr>
          <w:rFonts w:ascii="Times New Roman" w:eastAsia="Times New Roman" w:hAnsi="Times New Roman" w:cs="Times New Roman"/>
          <w:i/>
          <w:sz w:val="28"/>
          <w:szCs w:val="28"/>
          <w:lang w:eastAsia="ru-RU"/>
        </w:rPr>
        <w:t xml:space="preserve">фон, багрянец, золотая пора, оттиск, монотипия; </w:t>
      </w:r>
      <w:r w:rsidR="00656944">
        <w:rPr>
          <w:rFonts w:ascii="Times New Roman" w:eastAsia="Times New Roman" w:hAnsi="Times New Roman" w:cs="Times New Roman"/>
          <w:sz w:val="28"/>
          <w:szCs w:val="28"/>
          <w:lang w:eastAsia="ru-RU"/>
        </w:rPr>
        <w:t>продолжать развивать фантазию, воображение, творчество.</w:t>
      </w:r>
      <w:proofErr w:type="gramEnd"/>
    </w:p>
    <w:p w:rsidR="00656944" w:rsidRDefault="00656944" w:rsidP="00173AC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обычное или оргстекло, оклеенное скотчем или изолентой; акварель, вода, альбомный лист, кисти.</w:t>
      </w:r>
    </w:p>
    <w:p w:rsidR="00656944" w:rsidRDefault="00656944" w:rsidP="00173AC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sidR="003E4FD6">
        <w:rPr>
          <w:rFonts w:ascii="Times New Roman" w:eastAsia="Times New Roman" w:hAnsi="Times New Roman" w:cs="Times New Roman"/>
          <w:sz w:val="28"/>
          <w:szCs w:val="28"/>
          <w:lang w:eastAsia="ru-RU"/>
        </w:rPr>
        <w:t>Наблюдение з</w:t>
      </w:r>
      <w:r>
        <w:rPr>
          <w:rFonts w:ascii="Times New Roman" w:eastAsia="Times New Roman" w:hAnsi="Times New Roman" w:cs="Times New Roman"/>
          <w:sz w:val="28"/>
          <w:szCs w:val="28"/>
          <w:lang w:eastAsia="ru-RU"/>
        </w:rPr>
        <w:t>а живой природой на участке</w:t>
      </w:r>
      <w:r w:rsidR="008F42EA">
        <w:rPr>
          <w:rFonts w:ascii="Times New Roman" w:eastAsia="Times New Roman" w:hAnsi="Times New Roman" w:cs="Times New Roman"/>
          <w:sz w:val="28"/>
          <w:szCs w:val="28"/>
          <w:lang w:eastAsia="ru-RU"/>
        </w:rPr>
        <w:t xml:space="preserve"> детского сада, рассматривание картины И. Левитана «Золотая осень». Дети уже знакомы с работой со стеклом.</w:t>
      </w:r>
    </w:p>
    <w:p w:rsidR="008F42EA" w:rsidRDefault="008F42EA" w:rsidP="008F42E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8F42EA" w:rsidRDefault="008F42EA" w:rsidP="008F42E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какое сейчас время года? Как изменилась живая природа с приходом осени? Как еще можно назвать это время? Почему мы называем осень «золотой»? Сегодня мы попробуем с помощью акварели и стекла изобразить это прекрасное время года. Какие цвета вы будите использовать в своих работах? Почему? Как еще их можно назвать (теплые, холодные)?</w:t>
      </w:r>
    </w:p>
    <w:p w:rsidR="008F42EA" w:rsidRDefault="008F42EA" w:rsidP="008F42EA">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2.Практическая работа детей.</w:t>
      </w:r>
    </w:p>
    <w:p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Дети покрывают стекло акварельными красками (тонируют).</w:t>
      </w:r>
    </w:p>
    <w:p w:rsidR="008F42EA" w:rsidRDefault="008F42EA"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Пока стекло</w:t>
      </w:r>
      <w:r w:rsidR="00033650">
        <w:rPr>
          <w:rFonts w:ascii="Times New Roman" w:eastAsia="Times New Roman" w:hAnsi="Times New Roman" w:cs="Times New Roman"/>
          <w:sz w:val="28"/>
          <w:szCs w:val="28"/>
          <w:lang w:eastAsia="ru-RU"/>
        </w:rPr>
        <w:t xml:space="preserve"> сырое, накрывают его листом бумаги и прижимают ладошками.</w:t>
      </w:r>
    </w:p>
    <w:p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Аккуратно поворачивают бумагу и стекло в противоположные стороны.</w:t>
      </w:r>
    </w:p>
    <w:p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Бумагу следуют снять и просушить.</w:t>
      </w:r>
    </w:p>
    <w:p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Дети прорисовывают кистью то, что увидели в отпечатке.</w:t>
      </w:r>
    </w:p>
    <w:p w:rsidR="00033650" w:rsidRDefault="00033650" w:rsidP="008F42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Для картины можно сделать рамку.</w:t>
      </w:r>
    </w:p>
    <w:p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66</w:t>
      </w:r>
    </w:p>
    <w:p w:rsidR="00033650" w:rsidRDefault="00033650" w:rsidP="00033650">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Кляксография.</w:t>
      </w:r>
    </w:p>
    <w:p w:rsidR="00033650" w:rsidRDefault="00DD368A" w:rsidP="00DD368A">
      <w:pPr>
        <w:spacing w:after="0" w:line="360" w:lineRule="auto"/>
        <w:ind w:firstLine="709"/>
        <w:rPr>
          <w:rFonts w:ascii="Times New Roman" w:eastAsia="Times New Roman" w:hAnsi="Times New Roman" w:cs="Times New Roman"/>
          <w:sz w:val="28"/>
          <w:szCs w:val="28"/>
          <w:lang w:eastAsia="ru-RU"/>
        </w:rPr>
      </w:pPr>
      <w:proofErr w:type="gramStart"/>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3E4FD6">
        <w:rPr>
          <w:rFonts w:ascii="Times New Roman" w:eastAsia="Times New Roman" w:hAnsi="Times New Roman" w:cs="Times New Roman"/>
          <w:sz w:val="28"/>
          <w:szCs w:val="28"/>
          <w:lang w:eastAsia="ru-RU"/>
        </w:rPr>
        <w:t xml:space="preserve">продолжать развивать умение у детей видеть знакомые предметы, силуэты животных, птиц, людей в кляксах; дорисовать увиденное, используя различные изобразительные средства; активизировать словарь: </w:t>
      </w:r>
      <w:r w:rsidR="003E4FD6">
        <w:rPr>
          <w:rFonts w:ascii="Times New Roman" w:eastAsia="Times New Roman" w:hAnsi="Times New Roman" w:cs="Times New Roman"/>
          <w:i/>
          <w:sz w:val="28"/>
          <w:szCs w:val="28"/>
          <w:lang w:eastAsia="ru-RU"/>
        </w:rPr>
        <w:t xml:space="preserve">клякса, напоминает, похожа; </w:t>
      </w:r>
      <w:r w:rsidR="003E4FD6">
        <w:rPr>
          <w:rFonts w:ascii="Times New Roman" w:eastAsia="Times New Roman" w:hAnsi="Times New Roman" w:cs="Times New Roman"/>
          <w:sz w:val="28"/>
          <w:szCs w:val="28"/>
          <w:lang w:eastAsia="ru-RU"/>
        </w:rPr>
        <w:t>продолжать развивать творческие способности, фантазию, воображение.</w:t>
      </w:r>
      <w:proofErr w:type="gramEnd"/>
    </w:p>
    <w:p w:rsidR="003E4FD6" w:rsidRDefault="003E4FD6" w:rsidP="00DD368A">
      <w:pPr>
        <w:spacing w:after="0" w:line="360" w:lineRule="auto"/>
        <w:ind w:firstLine="70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подготовленные листы бумаги, акварель, гуашь, обычные и масляные цветные карандаши, кусочки поролона, кисти, вода.</w:t>
      </w:r>
      <w:proofErr w:type="gramEnd"/>
    </w:p>
    <w:p w:rsidR="003E4FD6" w:rsidRDefault="003E4FD6" w:rsidP="00DD368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sidRPr="003E4FD6">
        <w:rPr>
          <w:rFonts w:ascii="Times New Roman" w:eastAsia="Times New Roman" w:hAnsi="Times New Roman" w:cs="Times New Roman"/>
          <w:sz w:val="28"/>
          <w:szCs w:val="28"/>
          <w:lang w:eastAsia="ru-RU"/>
        </w:rPr>
        <w:t xml:space="preserve">Дети </w:t>
      </w:r>
      <w:r>
        <w:rPr>
          <w:rFonts w:ascii="Times New Roman" w:eastAsia="Times New Roman" w:hAnsi="Times New Roman" w:cs="Times New Roman"/>
          <w:sz w:val="28"/>
          <w:szCs w:val="28"/>
          <w:lang w:eastAsia="ru-RU"/>
        </w:rPr>
        <w:t>уже рисовали картины, используя фантазию и воображение. Воспитатель заранее на альбомных листах ставит по несколько клякс разного цвета.</w:t>
      </w:r>
    </w:p>
    <w:p w:rsidR="003E4FD6" w:rsidRDefault="003E4FD6" w:rsidP="003E4FD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3E4FD6" w:rsidRDefault="003E4FD6" w:rsidP="003E4FD6">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3E4FD6" w:rsidRPr="003E4FD6" w:rsidRDefault="003E4FD6" w:rsidP="00DD368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в наш детский сад сегодня пришла посылка, в которой лежат волшебные листы. Но не могу я понять, что на них нарисовано. Предлагаю вам дорисовать то, что вы увидите в этих кляксах.</w:t>
      </w:r>
    </w:p>
    <w:p w:rsidR="004519E8" w:rsidRDefault="004519E8" w:rsidP="004519E8">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271680"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Воспитатель раздает листы с кляксами.</w:t>
      </w:r>
    </w:p>
    <w:p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Дети выбирают изобразительные средства.</w:t>
      </w:r>
    </w:p>
    <w:p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Микрогруппы (или каждый по отдельности) выполняют задание.</w:t>
      </w:r>
    </w:p>
    <w:p w:rsidR="004519E8" w:rsidRDefault="004519E8" w:rsidP="0027168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Дети рассказывают о </w:t>
      </w:r>
      <w:proofErr w:type="gramStart"/>
      <w:r>
        <w:rPr>
          <w:rFonts w:ascii="Times New Roman" w:eastAsia="Times New Roman" w:hAnsi="Times New Roman" w:cs="Times New Roman"/>
          <w:sz w:val="28"/>
          <w:szCs w:val="28"/>
          <w:lang w:eastAsia="ru-RU"/>
        </w:rPr>
        <w:t>нарисованном</w:t>
      </w:r>
      <w:proofErr w:type="gramEnd"/>
      <w:r>
        <w:rPr>
          <w:rFonts w:ascii="Times New Roman" w:eastAsia="Times New Roman" w:hAnsi="Times New Roman" w:cs="Times New Roman"/>
          <w:sz w:val="28"/>
          <w:szCs w:val="28"/>
          <w:lang w:eastAsia="ru-RU"/>
        </w:rPr>
        <w:t>.</w:t>
      </w:r>
    </w:p>
    <w:p w:rsidR="004519E8" w:rsidRDefault="004519E8" w:rsidP="004519E8">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В морозный день в лесу.</w:t>
      </w:r>
    </w:p>
    <w:p w:rsidR="004519E8" w:rsidRDefault="004519E8" w:rsidP="004519E8">
      <w:pPr>
        <w:spacing w:after="0" w:line="360" w:lineRule="auto"/>
        <w:ind w:firstLine="709"/>
        <w:jc w:val="both"/>
        <w:rPr>
          <w:rFonts w:ascii="Times New Roman" w:eastAsia="Times New Roman" w:hAnsi="Times New Roman" w:cs="Times New Roman"/>
          <w:sz w:val="28"/>
          <w:szCs w:val="28"/>
          <w:lang w:eastAsia="ru-RU"/>
        </w:rPr>
      </w:pPr>
      <w:r w:rsidRPr="007C63A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w:t>
      </w:r>
      <w:r w:rsidR="001C4EFA">
        <w:rPr>
          <w:rFonts w:ascii="Times New Roman" w:eastAsia="Times New Roman" w:hAnsi="Times New Roman" w:cs="Times New Roman"/>
          <w:sz w:val="28"/>
          <w:szCs w:val="28"/>
          <w:lang w:eastAsia="ru-RU"/>
        </w:rPr>
        <w:t xml:space="preserve"> продолжать формиро</w:t>
      </w:r>
      <w:r>
        <w:rPr>
          <w:rFonts w:ascii="Times New Roman" w:eastAsia="Times New Roman" w:hAnsi="Times New Roman" w:cs="Times New Roman"/>
          <w:sz w:val="28"/>
          <w:szCs w:val="28"/>
          <w:lang w:eastAsia="ru-RU"/>
        </w:rPr>
        <w:t>вать умение у детей тонировать бумагу с помощью стекла, рисовать штампиками и тампоном</w:t>
      </w:r>
      <w:r w:rsidR="001C4EFA">
        <w:rPr>
          <w:rFonts w:ascii="Times New Roman" w:eastAsia="Times New Roman" w:hAnsi="Times New Roman" w:cs="Times New Roman"/>
          <w:sz w:val="28"/>
          <w:szCs w:val="28"/>
          <w:lang w:eastAsia="ru-RU"/>
        </w:rPr>
        <w:t xml:space="preserve">; развивать мелкую моторику рук, творчество и фантазию; активизировать словарь детей: </w:t>
      </w:r>
      <w:r w:rsidR="001C4EFA">
        <w:rPr>
          <w:rFonts w:ascii="Times New Roman" w:eastAsia="Times New Roman" w:hAnsi="Times New Roman" w:cs="Times New Roman"/>
          <w:i/>
          <w:sz w:val="28"/>
          <w:szCs w:val="28"/>
          <w:lang w:eastAsia="ru-RU"/>
        </w:rPr>
        <w:t xml:space="preserve">заря, рассвет, фон, отпечаток; </w:t>
      </w:r>
      <w:r w:rsidR="001C4EFA">
        <w:rPr>
          <w:rFonts w:ascii="Times New Roman" w:eastAsia="Times New Roman" w:hAnsi="Times New Roman" w:cs="Times New Roman"/>
          <w:sz w:val="28"/>
          <w:szCs w:val="28"/>
          <w:lang w:eastAsia="ru-RU"/>
        </w:rPr>
        <w:t>воспитывать аккуратность в работе.</w:t>
      </w:r>
    </w:p>
    <w:p w:rsidR="001C4EFA" w:rsidRDefault="001C4EFA" w:rsidP="004519E8">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обычное или оргстекло, оклеенное скотчем или изолентой, акварель, гуашь, поролон, штампики, кисти, вода, бумага.</w:t>
      </w:r>
      <w:proofErr w:type="gramEnd"/>
    </w:p>
    <w:p w:rsidR="005941B9" w:rsidRDefault="005941B9" w:rsidP="004519E8">
      <w:pPr>
        <w:spacing w:after="0" w:line="360" w:lineRule="auto"/>
        <w:ind w:firstLine="709"/>
        <w:jc w:val="both"/>
        <w:rPr>
          <w:rFonts w:ascii="Times New Roman" w:eastAsia="Times New Roman" w:hAnsi="Times New Roman" w:cs="Times New Roman"/>
          <w:b/>
          <w:sz w:val="28"/>
          <w:szCs w:val="28"/>
          <w:lang w:eastAsia="ru-RU"/>
        </w:rPr>
      </w:pPr>
    </w:p>
    <w:p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67</w:t>
      </w:r>
    </w:p>
    <w:p w:rsidR="001C4EFA" w:rsidRDefault="001C4EFA"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Неоднократные наблюдения за восходом солнца, за цветовой гаммой неба в это время, рисование поролоном.</w:t>
      </w:r>
    </w:p>
    <w:p w:rsidR="001C4EFA" w:rsidRDefault="001C4EFA" w:rsidP="001C4EF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A02A64" w:rsidRDefault="001C4EFA"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1C4EFA" w:rsidRPr="00A02A64" w:rsidRDefault="00A02A64"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Ребята, какое сейчас время суток? Что мы с вами наблюдаем? В какие цвета окрашено небо? Какие краски можно использовать при тонировании бумаги? Почему?</w:t>
      </w:r>
    </w:p>
    <w:p w:rsidR="00A02A64" w:rsidRDefault="00A02A64"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мы с вами попробуем изобразить зарю сами.</w:t>
      </w:r>
    </w:p>
    <w:p w:rsidR="00A02A64" w:rsidRDefault="00A02A64" w:rsidP="00A02A6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A02A64" w:rsidRDefault="00A02A64"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D028C">
        <w:rPr>
          <w:rFonts w:ascii="Times New Roman" w:eastAsia="Times New Roman" w:hAnsi="Times New Roman" w:cs="Times New Roman"/>
          <w:sz w:val="28"/>
          <w:szCs w:val="28"/>
          <w:lang w:eastAsia="ru-RU"/>
        </w:rPr>
        <w:t>Дети покрывают стекло акварельными красками, смешивают тона или наносят тон к тону, чтобы границы слились.</w:t>
      </w:r>
    </w:p>
    <w:p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Пока стекло сырое, накрывают его листом бумаги, прижимают ладошками.</w:t>
      </w:r>
    </w:p>
    <w:p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Аккуратно снимают бумагу.</w:t>
      </w:r>
    </w:p>
    <w:p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Бумагу кладут на батарею для просушки.</w:t>
      </w:r>
    </w:p>
    <w:p w:rsidR="002D028C" w:rsidRDefault="002D028C" w:rsidP="004519E8">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Продолжение беседы.</w:t>
      </w:r>
    </w:p>
    <w:p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что в лесу зимой происходит? Какие деревья есть в лесу? Чем отличаются лиственные от хвойных? Каких животных можно встретить в лесу? Какого цвета у них шерсть?</w:t>
      </w:r>
    </w:p>
    <w:p w:rsidR="002D028C" w:rsidRDefault="002D028C" w:rsidP="004519E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Бумага уже подсохла, выбирайте штампики.</w:t>
      </w:r>
    </w:p>
    <w:p w:rsidR="002D028C" w:rsidRDefault="002D028C" w:rsidP="00F0030C">
      <w:pPr>
        <w:pStyle w:val="a3"/>
        <w:numPr>
          <w:ilvl w:val="0"/>
          <w:numId w:val="6"/>
        </w:numPr>
        <w:spacing w:after="0" w:line="360" w:lineRule="auto"/>
        <w:jc w:val="both"/>
        <w:rPr>
          <w:rFonts w:ascii="Times New Roman" w:eastAsia="Times New Roman" w:hAnsi="Times New Roman" w:cs="Times New Roman"/>
          <w:b/>
          <w:sz w:val="28"/>
          <w:szCs w:val="28"/>
          <w:lang w:eastAsia="ru-RU"/>
        </w:rPr>
      </w:pPr>
      <w:r w:rsidRPr="00F0030C">
        <w:rPr>
          <w:rFonts w:ascii="Times New Roman" w:eastAsia="Times New Roman" w:hAnsi="Times New Roman" w:cs="Times New Roman"/>
          <w:b/>
          <w:sz w:val="28"/>
          <w:szCs w:val="28"/>
          <w:lang w:eastAsia="ru-RU"/>
        </w:rPr>
        <w:t>Практическая работа детей.</w:t>
      </w:r>
    </w:p>
    <w:p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на штампики наносят гуашь и прижимают к бумаге.</w:t>
      </w:r>
    </w:p>
    <w:p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Аккуратно снимают штампик.</w:t>
      </w:r>
    </w:p>
    <w:p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Дорисовывают детали (нос, глаз) кистью.</w:t>
      </w:r>
    </w:p>
    <w:p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Поролоном наносят «снег» на ветки деревьев, сугробы.</w:t>
      </w:r>
    </w:p>
    <w:p w:rsidR="00F0030C" w:rsidRDefault="00F0030C" w:rsidP="00F0030C">
      <w:pPr>
        <w:pStyle w:val="a3"/>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свободное время дети делают для картины рамку.</w:t>
      </w:r>
    </w:p>
    <w:p w:rsidR="00F0030C" w:rsidRDefault="00F0030C" w:rsidP="00F0030C">
      <w:pPr>
        <w:pStyle w:val="a3"/>
        <w:spacing w:after="0" w:line="360" w:lineRule="auto"/>
        <w:ind w:left="106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 Букет для мамы.</w:t>
      </w:r>
    </w:p>
    <w:p w:rsidR="005941B9" w:rsidRDefault="005941B9" w:rsidP="00E32D6D">
      <w:pPr>
        <w:spacing w:after="0" w:line="360" w:lineRule="auto"/>
        <w:ind w:firstLine="709"/>
        <w:jc w:val="both"/>
        <w:rPr>
          <w:rFonts w:ascii="Times New Roman" w:eastAsia="Times New Roman" w:hAnsi="Times New Roman" w:cs="Times New Roman"/>
          <w:b/>
          <w:sz w:val="28"/>
          <w:szCs w:val="28"/>
          <w:lang w:eastAsia="ru-RU"/>
        </w:rPr>
      </w:pPr>
    </w:p>
    <w:p w:rsidR="005941B9" w:rsidRDefault="005941B9" w:rsidP="00E32D6D">
      <w:pPr>
        <w:spacing w:after="0" w:line="360" w:lineRule="auto"/>
        <w:ind w:firstLine="709"/>
        <w:jc w:val="both"/>
        <w:rPr>
          <w:rFonts w:ascii="Times New Roman" w:eastAsia="Times New Roman" w:hAnsi="Times New Roman" w:cs="Times New Roman"/>
          <w:b/>
          <w:sz w:val="28"/>
          <w:szCs w:val="28"/>
          <w:lang w:eastAsia="ru-RU"/>
        </w:rPr>
      </w:pPr>
    </w:p>
    <w:p w:rsidR="005941B9" w:rsidRPr="005941B9" w:rsidRDefault="005941B9" w:rsidP="005941B9">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68</w:t>
      </w:r>
    </w:p>
    <w:p w:rsidR="00E32D6D" w:rsidRDefault="00F0030C" w:rsidP="00E32D6D">
      <w:pPr>
        <w:spacing w:after="0" w:line="360" w:lineRule="auto"/>
        <w:ind w:firstLine="709"/>
        <w:jc w:val="both"/>
        <w:rPr>
          <w:rFonts w:ascii="Times New Roman" w:eastAsia="Times New Roman" w:hAnsi="Times New Roman" w:cs="Times New Roman"/>
          <w:sz w:val="28"/>
          <w:szCs w:val="28"/>
          <w:lang w:eastAsia="ru-RU"/>
        </w:rPr>
      </w:pPr>
      <w:r w:rsidRPr="00E32D6D">
        <w:rPr>
          <w:rFonts w:ascii="Times New Roman" w:eastAsia="Times New Roman" w:hAnsi="Times New Roman" w:cs="Times New Roman"/>
          <w:b/>
          <w:sz w:val="28"/>
          <w:szCs w:val="28"/>
          <w:lang w:eastAsia="ru-RU"/>
        </w:rPr>
        <w:t>Цель</w:t>
      </w:r>
      <w:r w:rsidRPr="00E32D6D">
        <w:rPr>
          <w:rFonts w:ascii="Times New Roman" w:eastAsia="Times New Roman" w:hAnsi="Times New Roman" w:cs="Times New Roman"/>
          <w:sz w:val="28"/>
          <w:szCs w:val="28"/>
          <w:lang w:eastAsia="ru-RU"/>
        </w:rPr>
        <w:t xml:space="preserve">: формировать у детей умение рисовать набрызгом; активизировать словарь детей: </w:t>
      </w:r>
      <w:r w:rsidRPr="00E32D6D">
        <w:rPr>
          <w:rFonts w:ascii="Times New Roman" w:eastAsia="Times New Roman" w:hAnsi="Times New Roman" w:cs="Times New Roman"/>
          <w:i/>
          <w:sz w:val="28"/>
          <w:szCs w:val="28"/>
          <w:lang w:eastAsia="ru-RU"/>
        </w:rPr>
        <w:t>композиция,</w:t>
      </w:r>
      <w:r w:rsidR="00E32D6D" w:rsidRPr="00E32D6D">
        <w:rPr>
          <w:rFonts w:ascii="Times New Roman" w:eastAsia="Times New Roman" w:hAnsi="Times New Roman" w:cs="Times New Roman"/>
          <w:i/>
          <w:sz w:val="28"/>
          <w:szCs w:val="28"/>
          <w:lang w:eastAsia="ru-RU"/>
        </w:rPr>
        <w:t xml:space="preserve"> букет, праздничный; </w:t>
      </w:r>
      <w:r w:rsidR="00E32D6D" w:rsidRPr="00E32D6D">
        <w:rPr>
          <w:rFonts w:ascii="Times New Roman" w:eastAsia="Times New Roman" w:hAnsi="Times New Roman" w:cs="Times New Roman"/>
          <w:sz w:val="28"/>
          <w:szCs w:val="28"/>
          <w:lang w:eastAsia="ru-RU"/>
        </w:rPr>
        <w:t>развивать чувство цвета, умение составлять букет, творчество.</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Материалы: </w:t>
      </w:r>
      <w:r>
        <w:rPr>
          <w:rFonts w:ascii="Times New Roman" w:eastAsia="Times New Roman" w:hAnsi="Times New Roman" w:cs="Times New Roman"/>
          <w:sz w:val="28"/>
          <w:szCs w:val="28"/>
          <w:lang w:eastAsia="ru-RU"/>
        </w:rPr>
        <w:t>трафареты растений, разноцветная гуашь средней густоты, зубные щетки.</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Предварительная работа. </w:t>
      </w:r>
      <w:r>
        <w:rPr>
          <w:rFonts w:ascii="Times New Roman" w:eastAsia="Times New Roman" w:hAnsi="Times New Roman" w:cs="Times New Roman"/>
          <w:sz w:val="28"/>
          <w:szCs w:val="28"/>
          <w:lang w:eastAsia="ru-RU"/>
        </w:rPr>
        <w:t>Дети заранее готовят трафареты разных растений, рассматривают и составляют в группе различные букеты.</w:t>
      </w:r>
    </w:p>
    <w:p w:rsidR="00E32D6D" w:rsidRDefault="00E32D6D" w:rsidP="00E32D6D">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E32D6D" w:rsidRDefault="00E32D6D" w:rsidP="00E32D6D">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1.Беседа воспитателя с детьми.</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какой праздник мы готовимся отмечать? Кого мы будем поздравлять?</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вам сегодня хочу предложить приготовить интересный букет для мам и бабушек.</w:t>
      </w:r>
    </w:p>
    <w:p w:rsidR="00E32D6D" w:rsidRDefault="00E32D6D" w:rsidP="00E32D6D">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2.Практическая работа детей.</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Выложить трафареты крупных растений в центре (поочередно).</w:t>
      </w:r>
    </w:p>
    <w:p w:rsidR="00E32D6D" w:rsidRDefault="00E32D6D"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Набрать на зубную щетку краску, </w:t>
      </w:r>
      <w:r w:rsidR="00292226">
        <w:rPr>
          <w:rFonts w:ascii="Times New Roman" w:eastAsia="Times New Roman" w:hAnsi="Times New Roman" w:cs="Times New Roman"/>
          <w:sz w:val="28"/>
          <w:szCs w:val="28"/>
          <w:lang w:eastAsia="ru-RU"/>
        </w:rPr>
        <w:t xml:space="preserve">наклонить над трафаретом, указательным пальцем провести по ворсу по направлению к себе; дать высохнуть, прикрыть бумагой все цветы, кроме того, которые делаете. (Напомнить детям, что одинаковые по цвету растения не должны </w:t>
      </w:r>
      <w:proofErr w:type="gramStart"/>
      <w:r w:rsidR="00292226">
        <w:rPr>
          <w:rFonts w:ascii="Times New Roman" w:eastAsia="Times New Roman" w:hAnsi="Times New Roman" w:cs="Times New Roman"/>
          <w:sz w:val="28"/>
          <w:szCs w:val="28"/>
          <w:lang w:eastAsia="ru-RU"/>
        </w:rPr>
        <w:t>находится</w:t>
      </w:r>
      <w:proofErr w:type="gramEnd"/>
      <w:r w:rsidR="00292226">
        <w:rPr>
          <w:rFonts w:ascii="Times New Roman" w:eastAsia="Times New Roman" w:hAnsi="Times New Roman" w:cs="Times New Roman"/>
          <w:sz w:val="28"/>
          <w:szCs w:val="28"/>
          <w:lang w:eastAsia="ru-RU"/>
        </w:rPr>
        <w:t xml:space="preserve"> рядом).</w:t>
      </w:r>
    </w:p>
    <w:p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 краям букета и вверху выложить трафареты более мелких растений.</w:t>
      </w:r>
    </w:p>
    <w:p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Для каждого цвета желательно использовать разные щетки.</w:t>
      </w:r>
    </w:p>
    <w:p w:rsidR="00292226"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Нарисовать вазу.</w:t>
      </w:r>
    </w:p>
    <w:p w:rsidR="00292226" w:rsidRPr="00E32D6D" w:rsidRDefault="00292226" w:rsidP="00E32D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Кистью дорисовать стебли и листья.</w:t>
      </w:r>
    </w:p>
    <w:p w:rsidR="00F0030C" w:rsidRPr="00F0030C" w:rsidRDefault="00E32D6D" w:rsidP="00F0030C">
      <w:pPr>
        <w:pStyle w:val="a3"/>
        <w:spacing w:after="0" w:line="360" w:lineRule="auto"/>
        <w:ind w:left="106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 xml:space="preserve">  </w:t>
      </w:r>
      <w:r w:rsidR="00F0030C">
        <w:rPr>
          <w:rFonts w:ascii="Times New Roman" w:eastAsia="Times New Roman" w:hAnsi="Times New Roman" w:cs="Times New Roman"/>
          <w:i/>
          <w:sz w:val="28"/>
          <w:szCs w:val="28"/>
          <w:lang w:eastAsia="ru-RU"/>
        </w:rPr>
        <w:t xml:space="preserve"> </w:t>
      </w:r>
    </w:p>
    <w:p w:rsidR="002D028C" w:rsidRPr="00F0030C" w:rsidRDefault="002D028C" w:rsidP="00F0030C">
      <w:pPr>
        <w:spacing w:after="0" w:line="360" w:lineRule="auto"/>
        <w:ind w:left="709"/>
        <w:jc w:val="both"/>
        <w:rPr>
          <w:rFonts w:ascii="Times New Roman" w:eastAsia="Times New Roman" w:hAnsi="Times New Roman" w:cs="Times New Roman"/>
          <w:b/>
          <w:sz w:val="28"/>
          <w:szCs w:val="28"/>
          <w:lang w:eastAsia="ru-RU"/>
        </w:rPr>
      </w:pPr>
    </w:p>
    <w:p w:rsidR="004519E8" w:rsidRPr="00271680" w:rsidRDefault="004519E8" w:rsidP="00271680">
      <w:pPr>
        <w:spacing w:after="0" w:line="360" w:lineRule="auto"/>
        <w:ind w:firstLine="709"/>
        <w:jc w:val="both"/>
        <w:rPr>
          <w:rFonts w:ascii="Times New Roman" w:eastAsia="Times New Roman" w:hAnsi="Times New Roman" w:cs="Times New Roman"/>
          <w:sz w:val="28"/>
          <w:szCs w:val="28"/>
          <w:lang w:eastAsia="ru-RU"/>
        </w:rPr>
      </w:pPr>
    </w:p>
    <w:p w:rsidR="00292226" w:rsidRDefault="00292226" w:rsidP="005941B9">
      <w:pPr>
        <w:spacing w:after="0" w:line="360" w:lineRule="auto"/>
        <w:jc w:val="both"/>
        <w:rPr>
          <w:rFonts w:ascii="Times New Roman" w:eastAsia="Times New Roman" w:hAnsi="Times New Roman" w:cs="Times New Roman"/>
          <w:sz w:val="28"/>
          <w:szCs w:val="28"/>
          <w:lang w:eastAsia="ru-RU"/>
        </w:rPr>
      </w:pPr>
    </w:p>
    <w:p w:rsidR="004027AA" w:rsidRPr="004027AA" w:rsidRDefault="004027AA" w:rsidP="004027A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69</w:t>
      </w:r>
    </w:p>
    <w:p w:rsidR="003C5C36" w:rsidRDefault="003C5C36" w:rsidP="00292226">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Приложение 5</w:t>
      </w:r>
    </w:p>
    <w:p w:rsidR="00292226" w:rsidRPr="00292226" w:rsidRDefault="003C5C36" w:rsidP="004027A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Работы детей нетра</w:t>
      </w:r>
      <w:r w:rsidR="00292226">
        <w:rPr>
          <w:rFonts w:ascii="Times New Roman" w:eastAsia="Times New Roman" w:hAnsi="Times New Roman" w:cs="Times New Roman"/>
          <w:b/>
          <w:sz w:val="28"/>
          <w:szCs w:val="28"/>
          <w:lang w:eastAsia="ru-RU"/>
        </w:rPr>
        <w:t xml:space="preserve">диционными методами рисования. </w:t>
      </w:r>
    </w:p>
    <w:p w:rsidR="00271680" w:rsidRDefault="00191FFA" w:rsidP="00191F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453390</wp:posOffset>
            </wp:positionH>
            <wp:positionV relativeFrom="paragraph">
              <wp:posOffset>3810</wp:posOffset>
            </wp:positionV>
            <wp:extent cx="3564002" cy="3780000"/>
            <wp:effectExtent l="0" t="0" r="0" b="0"/>
            <wp:wrapThrough wrapText="bothSides">
              <wp:wrapPolygon edited="0">
                <wp:start x="0" y="0"/>
                <wp:lineTo x="0" y="21448"/>
                <wp:lineTo x="21477" y="21448"/>
                <wp:lineTo x="2147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002" cy="3780000"/>
                    </a:xfrm>
                    <a:prstGeom prst="rect">
                      <a:avLst/>
                    </a:prstGeom>
                  </pic:spPr>
                </pic:pic>
              </a:graphicData>
            </a:graphic>
            <wp14:sizeRelH relativeFrom="page">
              <wp14:pctWidth>0</wp14:pctWidth>
            </wp14:sizeRelH>
            <wp14:sizeRelV relativeFrom="page">
              <wp14:pctHeight>0</wp14:pctHeight>
            </wp14:sizeRelV>
          </wp:anchor>
        </w:drawing>
      </w:r>
    </w:p>
    <w:p w:rsidR="00191FFA" w:rsidRDefault="00191FFA" w:rsidP="003C5C36">
      <w:pPr>
        <w:spacing w:after="0" w:line="360" w:lineRule="auto"/>
        <w:ind w:firstLine="709"/>
        <w:jc w:val="center"/>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3C5C36">
      <w:pPr>
        <w:spacing w:after="0" w:line="360" w:lineRule="auto"/>
        <w:ind w:firstLine="709"/>
        <w:jc w:val="center"/>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191FFA">
      <w:pPr>
        <w:spacing w:after="0" w:line="360" w:lineRule="auto"/>
        <w:ind w:firstLine="709"/>
        <w:jc w:val="both"/>
        <w:rPr>
          <w:rFonts w:ascii="Times New Roman" w:eastAsia="Times New Roman" w:hAnsi="Times New Roman" w:cs="Times New Roman"/>
          <w:sz w:val="28"/>
          <w:szCs w:val="28"/>
          <w:lang w:eastAsia="ru-RU"/>
        </w:rPr>
      </w:pPr>
    </w:p>
    <w:p w:rsidR="00191FFA" w:rsidRDefault="00191FFA" w:rsidP="002D39FC">
      <w:pPr>
        <w:spacing w:after="0" w:line="360" w:lineRule="auto"/>
        <w:ind w:firstLine="709"/>
        <w:jc w:val="center"/>
        <w:rPr>
          <w:rFonts w:ascii="Times New Roman" w:eastAsia="Times New Roman" w:hAnsi="Times New Roman" w:cs="Times New Roman"/>
          <w:sz w:val="28"/>
          <w:szCs w:val="28"/>
          <w:lang w:eastAsia="ru-RU"/>
        </w:rPr>
      </w:pPr>
    </w:p>
    <w:p w:rsidR="003C5C36" w:rsidRDefault="003C5C36" w:rsidP="002D39FC">
      <w:pPr>
        <w:spacing w:after="0" w:line="360" w:lineRule="auto"/>
        <w:ind w:firstLine="709"/>
        <w:jc w:val="center"/>
        <w:rPr>
          <w:rFonts w:ascii="Times New Roman" w:eastAsia="Times New Roman" w:hAnsi="Times New Roman" w:cs="Times New Roman"/>
          <w:b/>
          <w:sz w:val="28"/>
          <w:szCs w:val="28"/>
          <w:lang w:eastAsia="ru-RU"/>
        </w:rPr>
      </w:pPr>
    </w:p>
    <w:p w:rsidR="004027AA" w:rsidRDefault="004027AA" w:rsidP="004027AA">
      <w:pPr>
        <w:spacing w:after="0" w:line="360" w:lineRule="auto"/>
        <w:rPr>
          <w:rFonts w:ascii="Times New Roman" w:eastAsia="Times New Roman" w:hAnsi="Times New Roman" w:cs="Times New Roman"/>
          <w:b/>
          <w:sz w:val="28"/>
          <w:szCs w:val="28"/>
          <w:lang w:eastAsia="ru-RU"/>
        </w:rPr>
      </w:pPr>
    </w:p>
    <w:p w:rsidR="003C5C36" w:rsidRDefault="002D39FC"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Техника «М</w:t>
      </w:r>
      <w:r w:rsidR="00191FFA">
        <w:rPr>
          <w:rFonts w:ascii="Times New Roman" w:eastAsia="Times New Roman" w:hAnsi="Times New Roman" w:cs="Times New Roman"/>
          <w:b/>
          <w:sz w:val="28"/>
          <w:szCs w:val="28"/>
          <w:lang w:eastAsia="ru-RU"/>
        </w:rPr>
        <w:t>онотипия».</w:t>
      </w:r>
    </w:p>
    <w:p w:rsidR="00191FFA" w:rsidRDefault="004027AA" w:rsidP="004027A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F131941" wp14:editId="2ABCBD3D">
            <wp:extent cx="5184180" cy="388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180" cy="3888000"/>
                    </a:xfrm>
                    <a:prstGeom prst="rect">
                      <a:avLst/>
                    </a:prstGeom>
                  </pic:spPr>
                </pic:pic>
              </a:graphicData>
            </a:graphic>
          </wp:inline>
        </w:drawing>
      </w:r>
    </w:p>
    <w:p w:rsidR="00FE1A43" w:rsidRPr="004027AA" w:rsidRDefault="004027AA" w:rsidP="004027AA">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70</w:t>
      </w:r>
    </w:p>
    <w:p w:rsidR="00FE1A43" w:rsidRDefault="00FE1A43"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328186" cy="399600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rsidR="003C5C36" w:rsidRDefault="003C5C36"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Рисование ладошками.</w:t>
      </w:r>
    </w:p>
    <w:p w:rsidR="00FE1A43" w:rsidRDefault="00FE1A43" w:rsidP="003C5C36">
      <w:pPr>
        <w:spacing w:after="0" w:line="360" w:lineRule="auto"/>
        <w:jc w:val="center"/>
        <w:rPr>
          <w:rFonts w:ascii="Times New Roman" w:eastAsia="Times New Roman" w:hAnsi="Times New Roman" w:cs="Times New Roman"/>
          <w:b/>
          <w:sz w:val="28"/>
          <w:szCs w:val="28"/>
          <w:lang w:eastAsia="ru-RU"/>
        </w:rPr>
      </w:pPr>
    </w:p>
    <w:p w:rsidR="00FE1A43" w:rsidRDefault="00FE1A43" w:rsidP="003C5C3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328186" cy="3996000"/>
            <wp:effectExtent l="0" t="0" r="635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rsidR="00CB58B4"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71</w:t>
      </w:r>
    </w:p>
    <w:p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49DB3ED" wp14:editId="110C83F6">
            <wp:extent cx="5328186" cy="3996000"/>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8186" cy="3996000"/>
                    </a:xfrm>
                    <a:prstGeom prst="rect">
                      <a:avLst/>
                    </a:prstGeom>
                  </pic:spPr>
                </pic:pic>
              </a:graphicData>
            </a:graphic>
          </wp:inline>
        </w:drawing>
      </w:r>
    </w:p>
    <w:p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p>
    <w:p w:rsidR="00292226" w:rsidRDefault="00292226"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280184" cy="396000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184" cy="3960000"/>
                    </a:xfrm>
                    <a:prstGeom prst="rect">
                      <a:avLst/>
                    </a:prstGeom>
                  </pic:spPr>
                </pic:pic>
              </a:graphicData>
            </a:graphic>
          </wp:inline>
        </w:drawing>
      </w:r>
    </w:p>
    <w:p w:rsidR="003C5C36" w:rsidRDefault="00FE1A43"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«Обрывной».</w:t>
      </w:r>
    </w:p>
    <w:p w:rsidR="00CB58B4"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72</w:t>
      </w:r>
    </w:p>
    <w:p w:rsidR="00FE1A43" w:rsidRDefault="00FE1A43"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943055" cy="392400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055" cy="3924000"/>
                    </a:xfrm>
                    <a:prstGeom prst="rect">
                      <a:avLst/>
                    </a:prstGeom>
                  </pic:spPr>
                </pic:pic>
              </a:graphicData>
            </a:graphic>
          </wp:inline>
        </w:drawing>
      </w:r>
    </w:p>
    <w:p w:rsidR="00CB58B4" w:rsidRDefault="00CB58B4" w:rsidP="00CB58B4">
      <w:pPr>
        <w:spacing w:after="0" w:line="360" w:lineRule="auto"/>
        <w:ind w:firstLine="709"/>
        <w:rPr>
          <w:rFonts w:ascii="Times New Roman" w:eastAsia="Times New Roman" w:hAnsi="Times New Roman" w:cs="Times New Roman"/>
          <w:b/>
          <w:sz w:val="28"/>
          <w:szCs w:val="28"/>
          <w:lang w:eastAsia="ru-RU"/>
        </w:rPr>
      </w:pPr>
    </w:p>
    <w:p w:rsidR="003C5C36"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992172" cy="374400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2172" cy="3744000"/>
                    </a:xfrm>
                    <a:prstGeom prst="rect">
                      <a:avLst/>
                    </a:prstGeom>
                  </pic:spPr>
                </pic:pic>
              </a:graphicData>
            </a:graphic>
          </wp:inline>
        </w:drawing>
      </w:r>
    </w:p>
    <w:p w:rsidR="003C5C36" w:rsidRDefault="003C5C36" w:rsidP="003C5C36">
      <w:pPr>
        <w:spacing w:after="0" w:line="360" w:lineRule="auto"/>
        <w:ind w:firstLine="709"/>
        <w:jc w:val="center"/>
        <w:rPr>
          <w:rFonts w:ascii="Times New Roman" w:eastAsia="Times New Roman" w:hAnsi="Times New Roman" w:cs="Times New Roman"/>
          <w:b/>
          <w:sz w:val="28"/>
          <w:szCs w:val="28"/>
          <w:lang w:eastAsia="ru-RU"/>
        </w:rPr>
      </w:pPr>
    </w:p>
    <w:p w:rsidR="00CB58B4" w:rsidRDefault="00CB58B4" w:rsidP="00CB58B4">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«Пластинография».</w:t>
      </w:r>
    </w:p>
    <w:p w:rsidR="004027AA"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73</w:t>
      </w:r>
    </w:p>
    <w:p w:rsidR="00CB58B4" w:rsidRDefault="00CB58B4"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943055" cy="39240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3055" cy="3924000"/>
                    </a:xfrm>
                    <a:prstGeom prst="rect">
                      <a:avLst/>
                    </a:prstGeom>
                  </pic:spPr>
                </pic:pic>
              </a:graphicData>
            </a:graphic>
          </wp:inline>
        </w:drawing>
      </w:r>
    </w:p>
    <w:p w:rsidR="00CB58B4" w:rsidRDefault="002D39FC"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«О</w:t>
      </w:r>
      <w:r w:rsidR="00CB58B4">
        <w:rPr>
          <w:rFonts w:ascii="Times New Roman" w:eastAsia="Times New Roman" w:hAnsi="Times New Roman" w:cs="Times New Roman"/>
          <w:b/>
          <w:sz w:val="28"/>
          <w:szCs w:val="28"/>
          <w:lang w:eastAsia="ru-RU"/>
        </w:rPr>
        <w:t>тпечатки листьев».</w:t>
      </w:r>
    </w:p>
    <w:p w:rsidR="00CB58B4" w:rsidRDefault="002D39FC" w:rsidP="003C5C36">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024056" cy="4032000"/>
            <wp:effectExtent l="0" t="0" r="508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056" cy="4032000"/>
                    </a:xfrm>
                    <a:prstGeom prst="rect">
                      <a:avLst/>
                    </a:prstGeom>
                  </pic:spPr>
                </pic:pic>
              </a:graphicData>
            </a:graphic>
          </wp:inline>
        </w:drawing>
      </w:r>
    </w:p>
    <w:p w:rsidR="002D39FC" w:rsidRDefault="002D39FC" w:rsidP="002D39F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«Бумажные комочки».</w:t>
      </w:r>
    </w:p>
    <w:p w:rsidR="004027AA"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74</w:t>
      </w:r>
    </w:p>
    <w:p w:rsidR="002D39FC" w:rsidRDefault="002D39FC" w:rsidP="002D39FC">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024057" cy="4032000"/>
            <wp:effectExtent l="0" t="0" r="508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057" cy="4032000"/>
                    </a:xfrm>
                    <a:prstGeom prst="rect">
                      <a:avLst/>
                    </a:prstGeom>
                  </pic:spPr>
                </pic:pic>
              </a:graphicData>
            </a:graphic>
          </wp:inline>
        </w:drawing>
      </w:r>
    </w:p>
    <w:p w:rsidR="002D39FC" w:rsidRDefault="002D39FC"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w:t>
      </w:r>
      <w:proofErr w:type="gramStart"/>
      <w:r>
        <w:rPr>
          <w:rFonts w:ascii="Times New Roman" w:eastAsia="Times New Roman" w:hAnsi="Times New Roman" w:cs="Times New Roman"/>
          <w:b/>
          <w:sz w:val="28"/>
          <w:szCs w:val="28"/>
          <w:lang w:eastAsia="ru-RU"/>
        </w:rPr>
        <w:t>Тычка</w:t>
      </w:r>
      <w:proofErr w:type="gramEnd"/>
      <w:r w:rsidRPr="006A0AF0">
        <w:rPr>
          <w:rFonts w:ascii="Times New Roman" w:eastAsia="Times New Roman" w:hAnsi="Times New Roman" w:cs="Times New Roman"/>
          <w:b/>
          <w:sz w:val="28"/>
          <w:szCs w:val="28"/>
          <w:lang w:eastAsia="ru-RU"/>
        </w:rPr>
        <w:t>» (рисование жесткой полусухой кистью)</w:t>
      </w:r>
      <w:r>
        <w:rPr>
          <w:rFonts w:ascii="Times New Roman" w:eastAsia="Times New Roman" w:hAnsi="Times New Roman" w:cs="Times New Roman"/>
          <w:b/>
          <w:sz w:val="28"/>
          <w:szCs w:val="28"/>
          <w:lang w:eastAsia="ru-RU"/>
        </w:rPr>
        <w:t>.</w:t>
      </w:r>
    </w:p>
    <w:p w:rsidR="002D39FC" w:rsidRDefault="002D39FC"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514ED39" wp14:editId="7EDD7381">
            <wp:extent cx="2862053" cy="381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2053" cy="3816000"/>
                    </a:xfrm>
                    <a:prstGeom prst="rect">
                      <a:avLst/>
                    </a:prstGeom>
                  </pic:spPr>
                </pic:pic>
              </a:graphicData>
            </a:graphic>
          </wp:inline>
        </w:drawing>
      </w:r>
    </w:p>
    <w:p w:rsidR="005035FF" w:rsidRDefault="005035FF" w:rsidP="004027A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«М</w:t>
      </w:r>
      <w:r w:rsidRPr="00567629">
        <w:rPr>
          <w:rFonts w:ascii="Times New Roman" w:eastAsia="Times New Roman" w:hAnsi="Times New Roman" w:cs="Times New Roman"/>
          <w:b/>
          <w:sz w:val="28"/>
          <w:szCs w:val="28"/>
          <w:lang w:eastAsia="ru-RU"/>
        </w:rPr>
        <w:t>окрые картинки</w:t>
      </w:r>
      <w:r>
        <w:rPr>
          <w:rFonts w:ascii="Times New Roman" w:eastAsia="Times New Roman" w:hAnsi="Times New Roman" w:cs="Times New Roman"/>
          <w:b/>
          <w:sz w:val="28"/>
          <w:szCs w:val="28"/>
          <w:lang w:eastAsia="ru-RU"/>
        </w:rPr>
        <w:t>».</w:t>
      </w:r>
    </w:p>
    <w:p w:rsidR="005035FF" w:rsidRPr="004027AA" w:rsidRDefault="004027AA" w:rsidP="004027A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75</w:t>
      </w:r>
    </w:p>
    <w:p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051057" cy="40680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1057" cy="4068000"/>
                    </a:xfrm>
                    <a:prstGeom prst="rect">
                      <a:avLst/>
                    </a:prstGeom>
                  </pic:spPr>
                </pic:pic>
              </a:graphicData>
            </a:graphic>
          </wp:inline>
        </w:drawing>
      </w:r>
    </w:p>
    <w:p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 «Силуэтный» (тампонирование).</w:t>
      </w:r>
    </w:p>
    <w:p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280184" cy="39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0184" cy="3960000"/>
                    </a:xfrm>
                    <a:prstGeom prst="rect">
                      <a:avLst/>
                    </a:prstGeom>
                  </pic:spPr>
                </pic:pic>
              </a:graphicData>
            </a:graphic>
          </wp:inline>
        </w:drawing>
      </w:r>
    </w:p>
    <w:p w:rsidR="005035FF" w:rsidRDefault="005035FF" w:rsidP="005035FF">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Рисование ватной палочкой.</w:t>
      </w:r>
    </w:p>
    <w:p w:rsidR="00CB58B4" w:rsidRDefault="00CB58B4" w:rsidP="005035FF">
      <w:pPr>
        <w:spacing w:after="0" w:line="360" w:lineRule="auto"/>
        <w:ind w:firstLine="709"/>
        <w:jc w:val="center"/>
        <w:rPr>
          <w:rFonts w:ascii="Times New Roman" w:eastAsia="Times New Roman" w:hAnsi="Times New Roman" w:cs="Times New Roman"/>
          <w:b/>
          <w:sz w:val="28"/>
          <w:szCs w:val="28"/>
          <w:lang w:eastAsia="ru-RU"/>
        </w:rPr>
      </w:pPr>
    </w:p>
    <w:p w:rsidR="00CB58B4" w:rsidRPr="00191FFA" w:rsidRDefault="00CB58B4" w:rsidP="003C5C36">
      <w:pPr>
        <w:spacing w:after="0" w:line="360" w:lineRule="auto"/>
        <w:ind w:firstLine="709"/>
        <w:jc w:val="center"/>
        <w:rPr>
          <w:rFonts w:ascii="Times New Roman" w:eastAsia="Times New Roman" w:hAnsi="Times New Roman" w:cs="Times New Roman"/>
          <w:b/>
          <w:sz w:val="28"/>
          <w:szCs w:val="28"/>
          <w:lang w:eastAsia="ru-RU"/>
        </w:rPr>
      </w:pPr>
    </w:p>
    <w:sectPr w:rsidR="00CB58B4" w:rsidRPr="00191FFA" w:rsidSect="008F4B4D">
      <w:headerReference w:type="default" r:id="rId23"/>
      <w:footerReference w:type="default" r:id="rId24"/>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E5F" w:rsidRDefault="00565E5F" w:rsidP="00FE6E1B">
      <w:pPr>
        <w:spacing w:after="0" w:line="240" w:lineRule="auto"/>
      </w:pPr>
      <w:r>
        <w:separator/>
      </w:r>
    </w:p>
  </w:endnote>
  <w:endnote w:type="continuationSeparator" w:id="0">
    <w:p w:rsidR="00565E5F" w:rsidRDefault="00565E5F" w:rsidP="00FE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7B5" w:rsidRDefault="00C677B5">
    <w:pPr>
      <w:pStyle w:val="a9"/>
    </w:pPr>
  </w:p>
  <w:p w:rsidR="00C677B5" w:rsidRDefault="00C677B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E5F" w:rsidRDefault="00565E5F" w:rsidP="00FE6E1B">
      <w:pPr>
        <w:spacing w:after="0" w:line="240" w:lineRule="auto"/>
      </w:pPr>
      <w:r>
        <w:separator/>
      </w:r>
    </w:p>
  </w:footnote>
  <w:footnote w:type="continuationSeparator" w:id="0">
    <w:p w:rsidR="00565E5F" w:rsidRDefault="00565E5F" w:rsidP="00FE6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7B5" w:rsidRDefault="00C677B5">
    <w:pPr>
      <w:pStyle w:val="a7"/>
      <w:jc w:val="right"/>
    </w:pPr>
  </w:p>
  <w:p w:rsidR="00C677B5" w:rsidRDefault="00C677B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C30EB"/>
    <w:multiLevelType w:val="multilevel"/>
    <w:tmpl w:val="D9FAD7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E397E4C"/>
    <w:multiLevelType w:val="hybridMultilevel"/>
    <w:tmpl w:val="BF80122C"/>
    <w:lvl w:ilvl="0" w:tplc="83BEB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20E04D3"/>
    <w:multiLevelType w:val="hybridMultilevel"/>
    <w:tmpl w:val="4B1E4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D61181"/>
    <w:multiLevelType w:val="hybridMultilevel"/>
    <w:tmpl w:val="32F2F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72FE1"/>
    <w:multiLevelType w:val="hybridMultilevel"/>
    <w:tmpl w:val="058C0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98B2DE0"/>
    <w:multiLevelType w:val="multilevel"/>
    <w:tmpl w:val="257EB85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5848099D"/>
    <w:multiLevelType w:val="hybridMultilevel"/>
    <w:tmpl w:val="C4547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2963A6"/>
    <w:multiLevelType w:val="hybridMultilevel"/>
    <w:tmpl w:val="1C4ABFD0"/>
    <w:lvl w:ilvl="0" w:tplc="FFF87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9FB084C"/>
    <w:multiLevelType w:val="hybridMultilevel"/>
    <w:tmpl w:val="818C3B0C"/>
    <w:lvl w:ilvl="0" w:tplc="BF48D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A895036"/>
    <w:multiLevelType w:val="hybridMultilevel"/>
    <w:tmpl w:val="E2160D60"/>
    <w:lvl w:ilvl="0" w:tplc="7CD0B6F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51863BB"/>
    <w:multiLevelType w:val="multilevel"/>
    <w:tmpl w:val="6F743970"/>
    <w:lvl w:ilvl="0">
      <w:start w:val="3"/>
      <w:numFmt w:val="decimal"/>
      <w:lvlText w:val="%1."/>
      <w:lvlJc w:val="left"/>
      <w:pPr>
        <w:ind w:left="450" w:hanging="450"/>
      </w:pPr>
      <w:rPr>
        <w:rFonts w:hint="default"/>
      </w:rPr>
    </w:lvl>
    <w:lvl w:ilvl="1">
      <w:start w:val="1"/>
      <w:numFmt w:val="decimal"/>
      <w:lvlText w:val="%1.%2."/>
      <w:lvlJc w:val="left"/>
      <w:pPr>
        <w:ind w:left="2535" w:hanging="72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525" w:hanging="108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515" w:hanging="1440"/>
      </w:pPr>
      <w:rPr>
        <w:rFonts w:hint="default"/>
      </w:rPr>
    </w:lvl>
    <w:lvl w:ilvl="6">
      <w:start w:val="1"/>
      <w:numFmt w:val="decimal"/>
      <w:lvlText w:val="%1.%2.%3.%4.%5.%6.%7."/>
      <w:lvlJc w:val="left"/>
      <w:pPr>
        <w:ind w:left="12690" w:hanging="1800"/>
      </w:pPr>
      <w:rPr>
        <w:rFonts w:hint="default"/>
      </w:rPr>
    </w:lvl>
    <w:lvl w:ilvl="7">
      <w:start w:val="1"/>
      <w:numFmt w:val="decimal"/>
      <w:lvlText w:val="%1.%2.%3.%4.%5.%6.%7.%8."/>
      <w:lvlJc w:val="left"/>
      <w:pPr>
        <w:ind w:left="14505" w:hanging="1800"/>
      </w:pPr>
      <w:rPr>
        <w:rFonts w:hint="default"/>
      </w:rPr>
    </w:lvl>
    <w:lvl w:ilvl="8">
      <w:start w:val="1"/>
      <w:numFmt w:val="decimal"/>
      <w:lvlText w:val="%1.%2.%3.%4.%5.%6.%7.%8.%9."/>
      <w:lvlJc w:val="left"/>
      <w:pPr>
        <w:ind w:left="16680" w:hanging="2160"/>
      </w:pPr>
      <w:rPr>
        <w:rFonts w:hint="default"/>
      </w:rPr>
    </w:lvl>
  </w:abstractNum>
  <w:abstractNum w:abstractNumId="11">
    <w:nsid w:val="785115F7"/>
    <w:multiLevelType w:val="multilevel"/>
    <w:tmpl w:val="B9B876FA"/>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nsid w:val="7BE14265"/>
    <w:multiLevelType w:val="hybridMultilevel"/>
    <w:tmpl w:val="DEF03DC0"/>
    <w:lvl w:ilvl="0" w:tplc="3E383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6"/>
  </w:num>
  <w:num w:numId="4">
    <w:abstractNumId w:val="2"/>
  </w:num>
  <w:num w:numId="5">
    <w:abstractNumId w:val="5"/>
  </w:num>
  <w:num w:numId="6">
    <w:abstractNumId w:val="12"/>
  </w:num>
  <w:num w:numId="7">
    <w:abstractNumId w:val="9"/>
  </w:num>
  <w:num w:numId="8">
    <w:abstractNumId w:val="11"/>
  </w:num>
  <w:num w:numId="9">
    <w:abstractNumId w:val="10"/>
  </w:num>
  <w:num w:numId="10">
    <w:abstractNumId w:val="8"/>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13"/>
    <w:rsid w:val="00017860"/>
    <w:rsid w:val="00033650"/>
    <w:rsid w:val="000418CF"/>
    <w:rsid w:val="000619FA"/>
    <w:rsid w:val="000646A0"/>
    <w:rsid w:val="000708B2"/>
    <w:rsid w:val="000D41E6"/>
    <w:rsid w:val="000E5270"/>
    <w:rsid w:val="00133349"/>
    <w:rsid w:val="00173ACB"/>
    <w:rsid w:val="00191FFA"/>
    <w:rsid w:val="001A224B"/>
    <w:rsid w:val="001A596B"/>
    <w:rsid w:val="001C4EFA"/>
    <w:rsid w:val="001D7659"/>
    <w:rsid w:val="0020373B"/>
    <w:rsid w:val="00271680"/>
    <w:rsid w:val="0027208C"/>
    <w:rsid w:val="00276847"/>
    <w:rsid w:val="00292226"/>
    <w:rsid w:val="002A2E87"/>
    <w:rsid w:val="002D028C"/>
    <w:rsid w:val="002D39FC"/>
    <w:rsid w:val="002F1443"/>
    <w:rsid w:val="002F412A"/>
    <w:rsid w:val="00314146"/>
    <w:rsid w:val="00324B28"/>
    <w:rsid w:val="00363078"/>
    <w:rsid w:val="003C5C36"/>
    <w:rsid w:val="003E4FD6"/>
    <w:rsid w:val="003E7FAB"/>
    <w:rsid w:val="004027AA"/>
    <w:rsid w:val="0043272C"/>
    <w:rsid w:val="004519E8"/>
    <w:rsid w:val="00481A6B"/>
    <w:rsid w:val="0048339F"/>
    <w:rsid w:val="004E7815"/>
    <w:rsid w:val="004F5250"/>
    <w:rsid w:val="005035FF"/>
    <w:rsid w:val="00526AF1"/>
    <w:rsid w:val="00542D24"/>
    <w:rsid w:val="00552DCD"/>
    <w:rsid w:val="00565E5F"/>
    <w:rsid w:val="00567629"/>
    <w:rsid w:val="00584793"/>
    <w:rsid w:val="00585D8A"/>
    <w:rsid w:val="005941B9"/>
    <w:rsid w:val="00597D98"/>
    <w:rsid w:val="005A63B1"/>
    <w:rsid w:val="005E5281"/>
    <w:rsid w:val="00603F2A"/>
    <w:rsid w:val="0063583A"/>
    <w:rsid w:val="0064456F"/>
    <w:rsid w:val="00656944"/>
    <w:rsid w:val="00692D19"/>
    <w:rsid w:val="006A0AF0"/>
    <w:rsid w:val="006B4B36"/>
    <w:rsid w:val="00765A38"/>
    <w:rsid w:val="00767229"/>
    <w:rsid w:val="007A5B13"/>
    <w:rsid w:val="007A65D7"/>
    <w:rsid w:val="007C29D1"/>
    <w:rsid w:val="007C63AF"/>
    <w:rsid w:val="007C6F4D"/>
    <w:rsid w:val="007D468C"/>
    <w:rsid w:val="007E4683"/>
    <w:rsid w:val="00805BE9"/>
    <w:rsid w:val="008157F9"/>
    <w:rsid w:val="00817CBA"/>
    <w:rsid w:val="00827C72"/>
    <w:rsid w:val="0083059F"/>
    <w:rsid w:val="00837603"/>
    <w:rsid w:val="008610B2"/>
    <w:rsid w:val="008814FE"/>
    <w:rsid w:val="008B73B8"/>
    <w:rsid w:val="008C6C8E"/>
    <w:rsid w:val="008D1A76"/>
    <w:rsid w:val="008E62E5"/>
    <w:rsid w:val="008E7C55"/>
    <w:rsid w:val="008F42EA"/>
    <w:rsid w:val="008F4B4D"/>
    <w:rsid w:val="00937BA5"/>
    <w:rsid w:val="009B43DA"/>
    <w:rsid w:val="009B69A0"/>
    <w:rsid w:val="009F1BA4"/>
    <w:rsid w:val="009F367E"/>
    <w:rsid w:val="00A02A64"/>
    <w:rsid w:val="00A05837"/>
    <w:rsid w:val="00A07605"/>
    <w:rsid w:val="00A322D8"/>
    <w:rsid w:val="00A660B7"/>
    <w:rsid w:val="00A720BD"/>
    <w:rsid w:val="00A77ACB"/>
    <w:rsid w:val="00A8059A"/>
    <w:rsid w:val="00AA2CA1"/>
    <w:rsid w:val="00AB2C9D"/>
    <w:rsid w:val="00AC05AF"/>
    <w:rsid w:val="00AC3F19"/>
    <w:rsid w:val="00AE476B"/>
    <w:rsid w:val="00AF24A4"/>
    <w:rsid w:val="00B0212F"/>
    <w:rsid w:val="00B02A9E"/>
    <w:rsid w:val="00B47798"/>
    <w:rsid w:val="00B601C0"/>
    <w:rsid w:val="00B828E7"/>
    <w:rsid w:val="00B90955"/>
    <w:rsid w:val="00B94B8F"/>
    <w:rsid w:val="00BD651A"/>
    <w:rsid w:val="00C01029"/>
    <w:rsid w:val="00C11079"/>
    <w:rsid w:val="00C17D35"/>
    <w:rsid w:val="00C45523"/>
    <w:rsid w:val="00C5419C"/>
    <w:rsid w:val="00C60680"/>
    <w:rsid w:val="00C677B5"/>
    <w:rsid w:val="00CA2E1A"/>
    <w:rsid w:val="00CA7C97"/>
    <w:rsid w:val="00CB02A1"/>
    <w:rsid w:val="00CB58B4"/>
    <w:rsid w:val="00CC0C60"/>
    <w:rsid w:val="00CD5ED3"/>
    <w:rsid w:val="00CE4238"/>
    <w:rsid w:val="00CE4AB4"/>
    <w:rsid w:val="00D229D4"/>
    <w:rsid w:val="00D31FE5"/>
    <w:rsid w:val="00D55682"/>
    <w:rsid w:val="00D56A26"/>
    <w:rsid w:val="00D5768B"/>
    <w:rsid w:val="00D638D6"/>
    <w:rsid w:val="00D674D9"/>
    <w:rsid w:val="00DD368A"/>
    <w:rsid w:val="00DF31D4"/>
    <w:rsid w:val="00DF523C"/>
    <w:rsid w:val="00E32D6D"/>
    <w:rsid w:val="00E374E4"/>
    <w:rsid w:val="00E62607"/>
    <w:rsid w:val="00E64382"/>
    <w:rsid w:val="00E67D93"/>
    <w:rsid w:val="00EB21D3"/>
    <w:rsid w:val="00EB5564"/>
    <w:rsid w:val="00EC20E9"/>
    <w:rsid w:val="00F0030C"/>
    <w:rsid w:val="00F05C2F"/>
    <w:rsid w:val="00F433C8"/>
    <w:rsid w:val="00FA122B"/>
    <w:rsid w:val="00FB1D34"/>
    <w:rsid w:val="00FB2990"/>
    <w:rsid w:val="00FC197C"/>
    <w:rsid w:val="00FE1A43"/>
    <w:rsid w:val="00FE6E1B"/>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860"/>
    <w:pPr>
      <w:ind w:left="720"/>
      <w:contextualSpacing/>
    </w:pPr>
  </w:style>
  <w:style w:type="paragraph" w:styleId="a4">
    <w:name w:val="No Spacing"/>
    <w:uiPriority w:val="1"/>
    <w:qFormat/>
    <w:rsid w:val="00CE4AB4"/>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191F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FFA"/>
    <w:rPr>
      <w:rFonts w:ascii="Tahoma" w:hAnsi="Tahoma" w:cs="Tahoma"/>
      <w:sz w:val="16"/>
      <w:szCs w:val="16"/>
    </w:rPr>
  </w:style>
  <w:style w:type="paragraph" w:styleId="a7">
    <w:name w:val="header"/>
    <w:basedOn w:val="a"/>
    <w:link w:val="a8"/>
    <w:uiPriority w:val="99"/>
    <w:unhideWhenUsed/>
    <w:rsid w:val="00FE6E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6E1B"/>
  </w:style>
  <w:style w:type="paragraph" w:styleId="a9">
    <w:name w:val="footer"/>
    <w:basedOn w:val="a"/>
    <w:link w:val="aa"/>
    <w:uiPriority w:val="99"/>
    <w:unhideWhenUsed/>
    <w:rsid w:val="00FE6E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6E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860"/>
    <w:pPr>
      <w:ind w:left="720"/>
      <w:contextualSpacing/>
    </w:pPr>
  </w:style>
  <w:style w:type="paragraph" w:styleId="a4">
    <w:name w:val="No Spacing"/>
    <w:uiPriority w:val="1"/>
    <w:qFormat/>
    <w:rsid w:val="00CE4AB4"/>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191F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FFA"/>
    <w:rPr>
      <w:rFonts w:ascii="Tahoma" w:hAnsi="Tahoma" w:cs="Tahoma"/>
      <w:sz w:val="16"/>
      <w:szCs w:val="16"/>
    </w:rPr>
  </w:style>
  <w:style w:type="paragraph" w:styleId="a7">
    <w:name w:val="header"/>
    <w:basedOn w:val="a"/>
    <w:link w:val="a8"/>
    <w:uiPriority w:val="99"/>
    <w:unhideWhenUsed/>
    <w:rsid w:val="00FE6E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6E1B"/>
  </w:style>
  <w:style w:type="paragraph" w:styleId="a9">
    <w:name w:val="footer"/>
    <w:basedOn w:val="a"/>
    <w:link w:val="aa"/>
    <w:uiPriority w:val="99"/>
    <w:unhideWhenUsed/>
    <w:rsid w:val="00FE6E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BA5F-297A-4C09-B610-E1EC824A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76</Pages>
  <Words>14598</Words>
  <Characters>83211</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32</cp:revision>
  <dcterms:created xsi:type="dcterms:W3CDTF">2012-10-21T06:31:00Z</dcterms:created>
  <dcterms:modified xsi:type="dcterms:W3CDTF">2013-02-04T03:36:00Z</dcterms:modified>
</cp:coreProperties>
</file>