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EA" w:rsidRDefault="00C917EA" w:rsidP="00C917E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17EA" w:rsidRPr="005C4373" w:rsidRDefault="00C917EA" w:rsidP="00C917EA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5C4373">
        <w:rPr>
          <w:rFonts w:ascii="Times New Roman" w:hAnsi="Times New Roman" w:cs="Times New Roman"/>
          <w:sz w:val="28"/>
        </w:rPr>
        <w:t>Е.П.Ясиновская</w:t>
      </w:r>
      <w:proofErr w:type="spellEnd"/>
    </w:p>
    <w:p w:rsidR="00C917EA" w:rsidRPr="005C4373" w:rsidRDefault="00C917EA" w:rsidP="00C917EA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917EA" w:rsidRPr="005C4373" w:rsidRDefault="00C917EA" w:rsidP="00C917EA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C4373">
        <w:rPr>
          <w:rFonts w:ascii="Times New Roman" w:hAnsi="Times New Roman" w:cs="Times New Roman"/>
          <w:b/>
          <w:sz w:val="36"/>
        </w:rPr>
        <w:t xml:space="preserve">Совместная деятельность детского сада  и семьи </w:t>
      </w:r>
    </w:p>
    <w:p w:rsidR="00C917EA" w:rsidRPr="005C4373" w:rsidRDefault="00C917EA" w:rsidP="00C917EA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C4373">
        <w:rPr>
          <w:rFonts w:ascii="Times New Roman" w:hAnsi="Times New Roman" w:cs="Times New Roman"/>
          <w:b/>
          <w:sz w:val="36"/>
        </w:rPr>
        <w:t>по воспитанию у детей потребности</w:t>
      </w:r>
    </w:p>
    <w:p w:rsidR="00C917EA" w:rsidRPr="005C4373" w:rsidRDefault="00C917EA" w:rsidP="00C917EA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C4373">
        <w:rPr>
          <w:rFonts w:ascii="Times New Roman" w:hAnsi="Times New Roman" w:cs="Times New Roman"/>
          <w:b/>
          <w:sz w:val="36"/>
        </w:rPr>
        <w:t xml:space="preserve"> в здоровом образе жизни</w:t>
      </w:r>
    </w:p>
    <w:p w:rsidR="00C917EA" w:rsidRPr="00AD1308" w:rsidRDefault="00C917EA" w:rsidP="00C917EA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558800</wp:posOffset>
            </wp:positionV>
            <wp:extent cx="6344285" cy="4505325"/>
            <wp:effectExtent l="19050" t="0" r="0" b="0"/>
            <wp:wrapTight wrapText="bothSides">
              <wp:wrapPolygon edited="0">
                <wp:start x="-65" y="0"/>
                <wp:lineTo x="-65" y="21554"/>
                <wp:lineTo x="21598" y="21554"/>
                <wp:lineTo x="21598" y="0"/>
                <wp:lineTo x="-65" y="0"/>
              </wp:wrapPolygon>
            </wp:wrapTight>
            <wp:docPr id="1" name="Рисунок 1" descr="C:\DOCUME~1\Admin\LOCALS~1\Temp\FineReader1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Рисунок 7" descr="C:\DOCUME~1\Admin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373">
        <w:rPr>
          <w:rFonts w:ascii="Times New Roman" w:hAnsi="Times New Roman" w:cs="Times New Roman"/>
          <w:i/>
          <w:sz w:val="28"/>
        </w:rPr>
        <w:t>(материал из опыта работы)</w:t>
      </w: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          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 xml:space="preserve"> </w:t>
      </w:r>
    </w:p>
    <w:p w:rsidR="00C917EA" w:rsidRDefault="00C917EA" w:rsidP="00C917E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917EA" w:rsidRPr="005C4373" w:rsidRDefault="00C917EA" w:rsidP="00C917E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lastRenderedPageBreak/>
        <w:t>«</w:t>
      </w:r>
      <w:r w:rsidRPr="00251357">
        <w:rPr>
          <w:rFonts w:ascii="Times New Roman" w:hAnsi="Times New Roman" w:cs="Times New Roman"/>
          <w:i/>
          <w:sz w:val="28"/>
        </w:rPr>
        <w:t>Безусловно, личный пример является важнейшим фактором.</w:t>
      </w:r>
      <w:r w:rsidRPr="005C4373">
        <w:rPr>
          <w:rFonts w:ascii="Times New Roman" w:hAnsi="Times New Roman" w:cs="Times New Roman"/>
          <w:sz w:val="28"/>
        </w:rPr>
        <w:t xml:space="preserve"> </w:t>
      </w:r>
    </w:p>
    <w:p w:rsidR="00C917EA" w:rsidRPr="005C4373" w:rsidRDefault="00C917EA" w:rsidP="00C917E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917EA" w:rsidRPr="00251357" w:rsidRDefault="00C917EA" w:rsidP="00C917EA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251357">
        <w:rPr>
          <w:rFonts w:ascii="Times New Roman" w:hAnsi="Times New Roman" w:cs="Times New Roman"/>
          <w:i/>
          <w:sz w:val="28"/>
        </w:rPr>
        <w:t>Недаром говорят: "Ребенок учится тому, что видит у себя в дому"»</w:t>
      </w:r>
    </w:p>
    <w:p w:rsidR="00C917EA" w:rsidRPr="00251357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 xml:space="preserve"> </w:t>
      </w:r>
      <w:r w:rsidRPr="005C4373">
        <w:rPr>
          <w:rFonts w:ascii="Times New Roman" w:hAnsi="Times New Roman" w:cs="Times New Roman"/>
          <w:sz w:val="28"/>
        </w:rPr>
        <w:tab/>
        <w:t xml:space="preserve">Все чаще и чаще звучат в средствах массовой информации, из уст педагогов, медиков, родителей, вопросы, связанные с проблемами здоровья детей — подрастающего поколения нашей страны. Этот вопрос актуален не только для жителей России, жителей стран ближнего зарубежья, а для всех жителей планеты. В эпоху компьютерных технологий, изобретения все новых машин, которые, казалось бы, призваны в помощь человеку, освобождающих от бытовых проблем, в эпоху необратимого процесса идет тенденция к ухудшению состояния здоровья детей в разных регионах Российской Федерации.  Здоровье ребенка зависит от ряда факторов: биологических, экологических, социальных, гигиенических, а также от качественного взаимодействия семьи и ДОУ. Формируя отношение ребенка к здоровому образу жизни немыслимо без активного участия в этом процессе педагогов, всего персонала </w:t>
      </w:r>
      <w:proofErr w:type="spellStart"/>
      <w:r w:rsidRPr="005C4373">
        <w:rPr>
          <w:rFonts w:ascii="Times New Roman" w:hAnsi="Times New Roman" w:cs="Times New Roman"/>
          <w:sz w:val="28"/>
        </w:rPr>
        <w:t>д</w:t>
      </w:r>
      <w:proofErr w:type="spellEnd"/>
      <w:r w:rsidRPr="005C4373">
        <w:rPr>
          <w:rFonts w:ascii="Times New Roman" w:hAnsi="Times New Roman" w:cs="Times New Roman"/>
          <w:sz w:val="28"/>
        </w:rPr>
        <w:t>/сада и непосредственного участия родителей. Только с изменением уклада ДОУ и семьи можно ожидать реальных результатов в изменении отношения детей дошкольников и их родителей к собственному здоровью.</w:t>
      </w:r>
    </w:p>
    <w:p w:rsidR="00C917EA" w:rsidRPr="005C4373" w:rsidRDefault="00C917EA" w:rsidP="00C9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Ключевым вопросом государственной политики является существенное повышение качества жизни граждан России, все это отражено в национальной программе «Здоровое поколение XXI”, в Приоритетных национальных проектах. Главной задачей в реализации поставленных задач является сохранение, укрепление здоровья воспитанников в совместной деятельности с семьей.</w:t>
      </w:r>
    </w:p>
    <w:p w:rsidR="00C917EA" w:rsidRPr="005C4373" w:rsidRDefault="00C917EA" w:rsidP="00C9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Основной целью работы нашего учреждения по проблеме: «Взаимодействие детского сада и семьи по формированию здорового образа жизни детей дошкольного возраста» является: объединить стремление педагогов, медицинских работников и родителей к сотрудничеству, направленному на формирование знаний о здоровом образе жизни детей и потребности в здоровом образе жизни.</w:t>
      </w:r>
    </w:p>
    <w:p w:rsidR="00C917EA" w:rsidRPr="005C4373" w:rsidRDefault="00C917EA" w:rsidP="00C9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Необходимые предпосылки для реализации существующей проблемы — организация в ДОУ и семье целенаправленной работы по пропаганде здорового образа жизни среди родителей и формирование его у детей с 3  до 7 лет.</w:t>
      </w:r>
    </w:p>
    <w:p w:rsidR="00C917EA" w:rsidRPr="005C4373" w:rsidRDefault="00C917EA" w:rsidP="00C9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 xml:space="preserve">Взаимодействие </w:t>
      </w:r>
      <w:proofErr w:type="spellStart"/>
      <w:r w:rsidRPr="005C4373">
        <w:rPr>
          <w:rFonts w:ascii="Times New Roman" w:hAnsi="Times New Roman" w:cs="Times New Roman"/>
          <w:sz w:val="28"/>
        </w:rPr>
        <w:t>д</w:t>
      </w:r>
      <w:proofErr w:type="spellEnd"/>
      <w:r w:rsidRPr="005C4373">
        <w:rPr>
          <w:rFonts w:ascii="Times New Roman" w:hAnsi="Times New Roman" w:cs="Times New Roman"/>
          <w:sz w:val="28"/>
        </w:rPr>
        <w:t xml:space="preserve">/сада и семьи по формированию здорового образа жизни детей дошкольного возраста обеспечивает преемственность семьи, детского сада, с СОШ МО </w:t>
      </w:r>
      <w:proofErr w:type="spellStart"/>
      <w:r w:rsidRPr="005C4373">
        <w:rPr>
          <w:rFonts w:ascii="Times New Roman" w:hAnsi="Times New Roman" w:cs="Times New Roman"/>
          <w:sz w:val="28"/>
        </w:rPr>
        <w:t>г-к</w:t>
      </w:r>
      <w:proofErr w:type="spellEnd"/>
      <w:r w:rsidRPr="005C4373">
        <w:rPr>
          <w:rFonts w:ascii="Times New Roman" w:hAnsi="Times New Roman" w:cs="Times New Roman"/>
          <w:sz w:val="28"/>
        </w:rPr>
        <w:t xml:space="preserve"> Анапа №4, со спортивной школой «Виктория»    </w:t>
      </w:r>
      <w:proofErr w:type="spellStart"/>
      <w:r w:rsidRPr="005C4373">
        <w:rPr>
          <w:rFonts w:ascii="Times New Roman" w:hAnsi="Times New Roman" w:cs="Times New Roman"/>
          <w:sz w:val="28"/>
        </w:rPr>
        <w:t>г-к</w:t>
      </w:r>
      <w:proofErr w:type="spellEnd"/>
      <w:r w:rsidRPr="005C4373">
        <w:rPr>
          <w:rFonts w:ascii="Times New Roman" w:hAnsi="Times New Roman" w:cs="Times New Roman"/>
          <w:sz w:val="28"/>
        </w:rPr>
        <w:t xml:space="preserve"> Анапа. Особое внимание уделяется формированию целостного взгляда проводимой работы по формированию здорового образа жизни не только в ДОУ, но и в семье. Созданная система по формированию здорового образа жизни позволяет сформировать функциональную систему «Здоровье ребенка и фундамент культуры будущего взрослого человека», </w:t>
      </w:r>
      <w:proofErr w:type="gramStart"/>
      <w:r w:rsidRPr="005C4373">
        <w:rPr>
          <w:rFonts w:ascii="Times New Roman" w:hAnsi="Times New Roman" w:cs="Times New Roman"/>
          <w:sz w:val="28"/>
        </w:rPr>
        <w:t>в</w:t>
      </w:r>
      <w:proofErr w:type="gramEnd"/>
      <w:r w:rsidRPr="005C4373">
        <w:rPr>
          <w:rFonts w:ascii="Times New Roman" w:hAnsi="Times New Roman" w:cs="Times New Roman"/>
          <w:sz w:val="28"/>
        </w:rPr>
        <w:t xml:space="preserve"> которую входит:</w:t>
      </w:r>
    </w:p>
    <w:p w:rsidR="00C917EA" w:rsidRPr="005C4373" w:rsidRDefault="00C917EA" w:rsidP="00C917E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lastRenderedPageBreak/>
        <w:t>положительное отношение к физическим упражнениям, играм и закаливающим процедурам, к правилам личной гигиены, соблюдению режима дня в семье и ДОУ;</w:t>
      </w:r>
    </w:p>
    <w:p w:rsidR="00C917EA" w:rsidRPr="005C4373" w:rsidRDefault="00C917EA" w:rsidP="00C917E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мотивация к занятиям физическими упражнениями и привлечение родителей и детей к спорту;</w:t>
      </w:r>
    </w:p>
    <w:p w:rsidR="00C917EA" w:rsidRPr="005C4373" w:rsidRDefault="00C917EA" w:rsidP="00C917E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 xml:space="preserve"> начальные навыки естественных движений </w:t>
      </w:r>
      <w:proofErr w:type="spellStart"/>
      <w:r w:rsidRPr="005C4373">
        <w:rPr>
          <w:rFonts w:ascii="Times New Roman" w:hAnsi="Times New Roman" w:cs="Times New Roman"/>
          <w:sz w:val="28"/>
        </w:rPr>
        <w:t>общеразвивающего</w:t>
      </w:r>
      <w:proofErr w:type="spellEnd"/>
      <w:r w:rsidRPr="005C4373">
        <w:rPr>
          <w:rFonts w:ascii="Times New Roman" w:hAnsi="Times New Roman" w:cs="Times New Roman"/>
          <w:sz w:val="28"/>
        </w:rPr>
        <w:t xml:space="preserve"> характера, правильной осанки, охране зрения, знания о своем организме, полезности продуктов, умение ориентироваться в пространстве, профилактика плоскостопия, культуры поведения, самостоятельность;</w:t>
      </w:r>
    </w:p>
    <w:p w:rsidR="00C917EA" w:rsidRPr="005C4373" w:rsidRDefault="00C917EA" w:rsidP="00C917E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уровень физической подготовленности, соответствующий нормативам ДОУ.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Здоровый образ жизни! Так, какой образ жизни можно назвать здоровым? Только такой, который не приносит вреда здоровью, позволяет поддерживать высокий уровень работоспособности, хорошего самочувствия и настроения.</w:t>
      </w:r>
    </w:p>
    <w:p w:rsidR="00C917EA" w:rsidRPr="00C917EA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917EA">
        <w:rPr>
          <w:rFonts w:ascii="Times New Roman" w:hAnsi="Times New Roman" w:cs="Times New Roman"/>
          <w:i/>
          <w:sz w:val="28"/>
          <w:u w:val="single"/>
        </w:rPr>
        <w:t>Цель работы учреждения:</w:t>
      </w:r>
    </w:p>
    <w:p w:rsidR="00C917EA" w:rsidRPr="005C4373" w:rsidRDefault="00C917EA" w:rsidP="00C917E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содействовать укреплению здоровья;</w:t>
      </w:r>
    </w:p>
    <w:p w:rsidR="00C917EA" w:rsidRPr="005C4373" w:rsidRDefault="00C917EA" w:rsidP="00C917E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формировать у дошкольника представление об ответственности за собственное здоровье и здоровье окружающих;</w:t>
      </w:r>
    </w:p>
    <w:p w:rsidR="00C917EA" w:rsidRPr="005C4373" w:rsidRDefault="00C917EA" w:rsidP="00C917E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обеспечить дошкольника необходимыми технологиями, позволяющими сохранить и укрепить здоровье;</w:t>
      </w:r>
    </w:p>
    <w:p w:rsidR="00C917EA" w:rsidRPr="005C4373" w:rsidRDefault="00C917EA" w:rsidP="00C917E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обогащать знания о ЗОЖ через различные виды деятельности, изменить уклад ДОУ с пользой для здоровья каждого;</w:t>
      </w:r>
    </w:p>
    <w:p w:rsidR="00C917EA" w:rsidRPr="005C4373" w:rsidRDefault="00C917EA" w:rsidP="00C917E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расширить и разнообразить взаимодействие ДОУ и родителей по формированию ЗОЖ.</w:t>
      </w:r>
    </w:p>
    <w:p w:rsidR="00C917EA" w:rsidRPr="00C917EA" w:rsidRDefault="00C917EA" w:rsidP="00C917EA">
      <w:pPr>
        <w:spacing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917EA">
        <w:rPr>
          <w:rFonts w:ascii="Times New Roman" w:hAnsi="Times New Roman" w:cs="Times New Roman"/>
          <w:i/>
          <w:sz w:val="28"/>
          <w:u w:val="single"/>
        </w:rPr>
        <w:t>Задачи:</w:t>
      </w:r>
    </w:p>
    <w:p w:rsidR="00C917EA" w:rsidRPr="005C4373" w:rsidRDefault="00C917EA" w:rsidP="00C917EA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настрой на здоровый образ жизни;</w:t>
      </w:r>
    </w:p>
    <w:p w:rsidR="00C917EA" w:rsidRPr="005C4373" w:rsidRDefault="00C917EA" w:rsidP="00C917EA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достаточная двигательная активность;</w:t>
      </w:r>
    </w:p>
    <w:p w:rsidR="00C917EA" w:rsidRPr="005C4373" w:rsidRDefault="00C917EA" w:rsidP="00C917EA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умение регулировать свое психическое состояние;</w:t>
      </w:r>
    </w:p>
    <w:p w:rsidR="00C917EA" w:rsidRPr="005C4373" w:rsidRDefault="00C917EA" w:rsidP="00C917EA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правильное питание;</w:t>
      </w:r>
    </w:p>
    <w:p w:rsidR="00C917EA" w:rsidRPr="005C4373" w:rsidRDefault="00C917EA" w:rsidP="00C917EA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четкий режим дня;</w:t>
      </w:r>
    </w:p>
    <w:p w:rsidR="00C917EA" w:rsidRPr="005C4373" w:rsidRDefault="00C917EA" w:rsidP="00C917EA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отказ от вредных привычек в семье;</w:t>
      </w:r>
    </w:p>
    <w:p w:rsidR="00C917EA" w:rsidRPr="005C4373" w:rsidRDefault="00C917EA" w:rsidP="00C917EA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 xml:space="preserve"> выполнение гигиенических требований;</w:t>
      </w:r>
    </w:p>
    <w:p w:rsidR="00C917EA" w:rsidRPr="005C4373" w:rsidRDefault="00C917EA" w:rsidP="00C917E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умение предупреждать опасные ситуации и правильно вести себя при их возникновении.</w:t>
      </w:r>
    </w:p>
    <w:p w:rsidR="00C917EA" w:rsidRPr="005C4373" w:rsidRDefault="00C917EA" w:rsidP="00C9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Правильно воспитывать здорового ребенка можно лишь тогда, когда соблюдаются единые требования детского сада и семьи в вопросах воспитания, оздоровления, распорядка дня, двигательной активности, гигиенических процедур, культурно-гигиенических процедур, развития двигательных навыков.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Поэтому очень важно оказывать необходимую помощь родителям, привлекать их к участию в совместных физкультурных мероприятиях — физкультурные досуги и праздники, походы.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Pr="005C4373" w:rsidRDefault="00C917EA" w:rsidP="00C9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lastRenderedPageBreak/>
        <w:t>Для реализации направления по воспитанию у детей потребности в здоровом образе жизни не требуется дополнительных часов, они входят в раздел «Познавательное развитие» и «Физическое развитие и здоровье», воспитательные мероприятия  при совместной деятельности педагогов, родителей и детей.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 xml:space="preserve">Открытость деятельности предусматривает включение данных направлений, в уже реализуемые Программы, и может дополняться каждым воспитателем самостоятельно, так как результаты анкетирования,  наблюдения, взаимодействия будут анализироваться только ими. </w:t>
      </w:r>
    </w:p>
    <w:p w:rsidR="00C917EA" w:rsidRDefault="00C917EA" w:rsidP="00C917E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17EA" w:rsidRPr="00251357" w:rsidRDefault="00C917EA" w:rsidP="00C917E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1357">
        <w:rPr>
          <w:rFonts w:ascii="Times New Roman" w:hAnsi="Times New Roman" w:cs="Times New Roman"/>
          <w:b/>
          <w:sz w:val="28"/>
        </w:rPr>
        <w:t>СОДЕРЖАНИЕ РАБОТЫ В СЕМЬЕ И ДОУ</w:t>
      </w:r>
    </w:p>
    <w:p w:rsidR="00C917EA" w:rsidRPr="005C4373" w:rsidRDefault="00C917EA" w:rsidP="00C917E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самопознание;</w:t>
      </w:r>
    </w:p>
    <w:p w:rsidR="00C917EA" w:rsidRPr="005C4373" w:rsidRDefault="00C917EA" w:rsidP="00C917E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я и другие;</w:t>
      </w:r>
    </w:p>
    <w:p w:rsidR="00C917EA" w:rsidRPr="005C4373" w:rsidRDefault="00C917EA" w:rsidP="00C917E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гигиенические правила и предупреждение инфекционных заболеваний;</w:t>
      </w:r>
    </w:p>
    <w:p w:rsidR="00C917EA" w:rsidRPr="005C4373" w:rsidRDefault="00C917EA" w:rsidP="00C917E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питание и здоровье;</w:t>
      </w:r>
    </w:p>
    <w:p w:rsidR="00C917EA" w:rsidRPr="005C4373" w:rsidRDefault="00C917EA" w:rsidP="00C917E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основы личной безопасности и профилактики травматизма;</w:t>
      </w:r>
    </w:p>
    <w:p w:rsidR="00C917EA" w:rsidRPr="005C4373" w:rsidRDefault="00C917EA" w:rsidP="00C917E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культуры потребления медицинских услуг.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При построении работы необходимо учитывать социальный статус семьи, контингент воспитанников и заинтересованности педагогического состава ДОУ. Она состоит из ряда направлений, каждый из которых включает комплекс тем.</w:t>
      </w:r>
    </w:p>
    <w:p w:rsidR="00C917EA" w:rsidRPr="00C917EA" w:rsidRDefault="00C917EA" w:rsidP="00C917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C917EA">
        <w:rPr>
          <w:rFonts w:ascii="Times New Roman" w:hAnsi="Times New Roman" w:cs="Times New Roman"/>
          <w:i/>
          <w:sz w:val="28"/>
          <w:u w:val="single"/>
        </w:rPr>
        <w:t>Направления для совместной деятельности педагогов детского сада и родителей воспитанников от 3 до 5 лет.</w:t>
      </w:r>
    </w:p>
    <w:p w:rsidR="00C917EA" w:rsidRPr="00251357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251357">
        <w:rPr>
          <w:rFonts w:ascii="Times New Roman" w:hAnsi="Times New Roman" w:cs="Times New Roman"/>
          <w:sz w:val="28"/>
          <w:u w:val="single"/>
        </w:rPr>
        <w:t>I направление. «Я познаю себя»</w:t>
      </w:r>
    </w:p>
    <w:p w:rsidR="00C917EA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i/>
          <w:sz w:val="28"/>
        </w:rPr>
        <w:t>Обучающий компонент</w:t>
      </w:r>
      <w:r w:rsidRPr="005C4373">
        <w:rPr>
          <w:rFonts w:ascii="Times New Roman" w:hAnsi="Times New Roman" w:cs="Times New Roman"/>
          <w:sz w:val="28"/>
        </w:rPr>
        <w:t xml:space="preserve">. Формирование представлений у детей о себе и других детях. Формирование представлений о половых различиях. </w:t>
      </w:r>
      <w:r w:rsidRPr="005C4373">
        <w:rPr>
          <w:rFonts w:ascii="Times New Roman" w:hAnsi="Times New Roman" w:cs="Times New Roman"/>
          <w:i/>
          <w:sz w:val="28"/>
        </w:rPr>
        <w:t>Части тела:</w:t>
      </w:r>
      <w:r w:rsidRPr="005C4373">
        <w:rPr>
          <w:rFonts w:ascii="Times New Roman" w:hAnsi="Times New Roman" w:cs="Times New Roman"/>
          <w:sz w:val="28"/>
        </w:rPr>
        <w:t xml:space="preserve"> о правилах гигиены тела. 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i/>
          <w:sz w:val="28"/>
        </w:rPr>
        <w:t>Воспитывающий компонент.</w:t>
      </w:r>
      <w:r w:rsidRPr="005C4373">
        <w:rPr>
          <w:rFonts w:ascii="Times New Roman" w:hAnsi="Times New Roman" w:cs="Times New Roman"/>
          <w:sz w:val="28"/>
        </w:rPr>
        <w:t xml:space="preserve"> Бережное отношение к своему здоровью. Воспитывать желание быть здоровым.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1357">
        <w:rPr>
          <w:rFonts w:ascii="Times New Roman" w:hAnsi="Times New Roman" w:cs="Times New Roman"/>
          <w:sz w:val="28"/>
          <w:u w:val="single"/>
        </w:rPr>
        <w:t>II направление. «</w:t>
      </w:r>
      <w:r w:rsidRPr="005C4373">
        <w:rPr>
          <w:rFonts w:ascii="Times New Roman" w:hAnsi="Times New Roman" w:cs="Times New Roman"/>
          <w:sz w:val="28"/>
        </w:rPr>
        <w:t>Солнце, воздух и вода — наши лучшие друзья».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i/>
          <w:sz w:val="28"/>
        </w:rPr>
        <w:t>Обучающий компонент</w:t>
      </w:r>
      <w:r w:rsidRPr="005C4373">
        <w:rPr>
          <w:rFonts w:ascii="Times New Roman" w:hAnsi="Times New Roman" w:cs="Times New Roman"/>
          <w:sz w:val="28"/>
        </w:rPr>
        <w:t>. Значение закаливания на состояние организма человека; о значении физической нагрузки на развитие детского организма.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i/>
          <w:sz w:val="28"/>
        </w:rPr>
        <w:t>Воспитывающий компонент</w:t>
      </w:r>
      <w:r w:rsidRPr="005C4373">
        <w:rPr>
          <w:rFonts w:ascii="Times New Roman" w:hAnsi="Times New Roman" w:cs="Times New Roman"/>
          <w:sz w:val="28"/>
        </w:rPr>
        <w:t>. Положительное отношение к культурно-гигиеническим процедурам.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1357">
        <w:rPr>
          <w:rFonts w:ascii="Times New Roman" w:hAnsi="Times New Roman" w:cs="Times New Roman"/>
          <w:sz w:val="28"/>
          <w:u w:val="single"/>
        </w:rPr>
        <w:t>III направление</w:t>
      </w:r>
      <w:r w:rsidRPr="005C4373">
        <w:rPr>
          <w:rFonts w:ascii="Times New Roman" w:hAnsi="Times New Roman" w:cs="Times New Roman"/>
          <w:sz w:val="28"/>
        </w:rPr>
        <w:t>. «Азбука движений».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i/>
          <w:sz w:val="28"/>
        </w:rPr>
        <w:t>Обучающий компонент</w:t>
      </w:r>
      <w:r w:rsidRPr="005C4373">
        <w:rPr>
          <w:rFonts w:ascii="Times New Roman" w:hAnsi="Times New Roman" w:cs="Times New Roman"/>
          <w:sz w:val="28"/>
        </w:rPr>
        <w:t xml:space="preserve">. О двигательных умениях человека; о значении двигательной активности в жизни людей; о приемах </w:t>
      </w:r>
      <w:proofErr w:type="spellStart"/>
      <w:r w:rsidRPr="005C4373">
        <w:rPr>
          <w:rFonts w:ascii="Times New Roman" w:hAnsi="Times New Roman" w:cs="Times New Roman"/>
          <w:sz w:val="28"/>
        </w:rPr>
        <w:t>самомассажа</w:t>
      </w:r>
      <w:proofErr w:type="spellEnd"/>
      <w:r w:rsidRPr="005C4373">
        <w:rPr>
          <w:rFonts w:ascii="Times New Roman" w:hAnsi="Times New Roman" w:cs="Times New Roman"/>
          <w:sz w:val="28"/>
        </w:rPr>
        <w:t>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i/>
          <w:sz w:val="28"/>
        </w:rPr>
        <w:lastRenderedPageBreak/>
        <w:t>Воспитывающий компонент</w:t>
      </w:r>
      <w:r w:rsidRPr="005C4373">
        <w:rPr>
          <w:rFonts w:ascii="Times New Roman" w:hAnsi="Times New Roman" w:cs="Times New Roman"/>
          <w:sz w:val="28"/>
        </w:rPr>
        <w:t>. Воспитывать интерес к движению, к совместным подвижным играм детей с родителями.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1357">
        <w:rPr>
          <w:rFonts w:ascii="Times New Roman" w:hAnsi="Times New Roman" w:cs="Times New Roman"/>
          <w:sz w:val="28"/>
          <w:u w:val="single"/>
        </w:rPr>
        <w:t>IV направление</w:t>
      </w:r>
      <w:r w:rsidRPr="005C4373">
        <w:rPr>
          <w:rFonts w:ascii="Times New Roman" w:hAnsi="Times New Roman" w:cs="Times New Roman"/>
          <w:sz w:val="28"/>
        </w:rPr>
        <w:t>. «Школа моего питания».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i/>
          <w:sz w:val="28"/>
        </w:rPr>
        <w:t>Обучающий компонент.</w:t>
      </w:r>
      <w:r w:rsidRPr="005C4373">
        <w:rPr>
          <w:rFonts w:ascii="Times New Roman" w:hAnsi="Times New Roman" w:cs="Times New Roman"/>
          <w:sz w:val="28"/>
        </w:rPr>
        <w:t xml:space="preserve"> О режиме питания; о полезной и вредной пище; о </w:t>
      </w:r>
      <w:proofErr w:type="gramStart"/>
      <w:r w:rsidRPr="005C4373">
        <w:rPr>
          <w:rFonts w:ascii="Times New Roman" w:hAnsi="Times New Roman" w:cs="Times New Roman"/>
          <w:sz w:val="28"/>
        </w:rPr>
        <w:t>витаминных</w:t>
      </w:r>
      <w:proofErr w:type="gramEnd"/>
      <w:r w:rsidRPr="005C4373">
        <w:rPr>
          <w:rFonts w:ascii="Times New Roman" w:hAnsi="Times New Roman" w:cs="Times New Roman"/>
          <w:sz w:val="28"/>
        </w:rPr>
        <w:t>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i/>
          <w:sz w:val="28"/>
        </w:rPr>
        <w:t>Воспитывающий компонент.</w:t>
      </w:r>
      <w:r w:rsidRPr="005C4373">
        <w:rPr>
          <w:rFonts w:ascii="Times New Roman" w:hAnsi="Times New Roman" w:cs="Times New Roman"/>
          <w:sz w:val="28"/>
        </w:rPr>
        <w:t xml:space="preserve"> Воспитывать положительное отношение к овощам и фруктам, блюдам из них приготовленных.</w:t>
      </w:r>
    </w:p>
    <w:p w:rsidR="00C917EA" w:rsidRPr="005C4373" w:rsidRDefault="00C917EA" w:rsidP="00C9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 xml:space="preserve">Учитывая активно развивающиеся потребности в новых знаниях, впечатлениях и ощущениях,  предлагаю для работы с детьми 5-7 лет следующие </w:t>
      </w:r>
      <w:r w:rsidRPr="00CF08DA">
        <w:rPr>
          <w:rFonts w:ascii="Times New Roman" w:hAnsi="Times New Roman" w:cs="Times New Roman"/>
          <w:i/>
          <w:sz w:val="28"/>
        </w:rPr>
        <w:t>направления, которые являются логическим продолжением начатой работы с дошкольниками 3-5 лет по формированию здорового образа жизни совместно с семьей</w:t>
      </w:r>
      <w:r w:rsidRPr="005C4373">
        <w:rPr>
          <w:rFonts w:ascii="Times New Roman" w:hAnsi="Times New Roman" w:cs="Times New Roman"/>
          <w:sz w:val="28"/>
        </w:rPr>
        <w:t>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1357">
        <w:rPr>
          <w:rFonts w:ascii="Times New Roman" w:hAnsi="Times New Roman" w:cs="Times New Roman"/>
          <w:sz w:val="28"/>
          <w:u w:val="single"/>
        </w:rPr>
        <w:t>I направление.</w:t>
      </w:r>
      <w:r w:rsidRPr="005C4373">
        <w:rPr>
          <w:rFonts w:ascii="Times New Roman" w:hAnsi="Times New Roman" w:cs="Times New Roman"/>
          <w:sz w:val="28"/>
        </w:rPr>
        <w:t xml:space="preserve"> «Самопознание»</w:t>
      </w:r>
    </w:p>
    <w:p w:rsidR="00C917EA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i/>
          <w:sz w:val="28"/>
        </w:rPr>
        <w:t>Обучающий компонент</w:t>
      </w:r>
      <w:r w:rsidRPr="005C4373">
        <w:rPr>
          <w:rFonts w:ascii="Times New Roman" w:hAnsi="Times New Roman" w:cs="Times New Roman"/>
          <w:sz w:val="28"/>
        </w:rPr>
        <w:t>. Строение организма человека. О симптомах заболевания. О критериях здоровья.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i/>
          <w:sz w:val="28"/>
        </w:rPr>
        <w:t>Воспитывающий компонент</w:t>
      </w:r>
      <w:r w:rsidRPr="005C4373">
        <w:rPr>
          <w:rFonts w:ascii="Times New Roman" w:hAnsi="Times New Roman" w:cs="Times New Roman"/>
          <w:sz w:val="28"/>
        </w:rPr>
        <w:t>. Воспитывать желание быть здоровым.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1357">
        <w:rPr>
          <w:rFonts w:ascii="Times New Roman" w:hAnsi="Times New Roman" w:cs="Times New Roman"/>
          <w:sz w:val="28"/>
          <w:u w:val="single"/>
        </w:rPr>
        <w:t>II направление.</w:t>
      </w:r>
      <w:r w:rsidRPr="005C4373">
        <w:rPr>
          <w:rFonts w:ascii="Times New Roman" w:hAnsi="Times New Roman" w:cs="Times New Roman"/>
          <w:sz w:val="28"/>
        </w:rPr>
        <w:t xml:space="preserve"> «Гигиенические правила и предупреждение инфекционных заболеваний».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i/>
          <w:sz w:val="28"/>
        </w:rPr>
        <w:t>Обучающий компонент</w:t>
      </w:r>
      <w:r w:rsidRPr="005C4373">
        <w:rPr>
          <w:rFonts w:ascii="Times New Roman" w:hAnsi="Times New Roman" w:cs="Times New Roman"/>
          <w:sz w:val="28"/>
        </w:rPr>
        <w:t>. О функции кожи. Строение зубов. Микробы. Взаимодействие человека с микробами.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i/>
          <w:sz w:val="28"/>
        </w:rPr>
        <w:t>Воспитывающий компонент.</w:t>
      </w:r>
      <w:r w:rsidRPr="005C4373">
        <w:rPr>
          <w:rFonts w:ascii="Times New Roman" w:hAnsi="Times New Roman" w:cs="Times New Roman"/>
          <w:sz w:val="28"/>
        </w:rPr>
        <w:t xml:space="preserve"> Воспитывать устойчивые культурно-гигиенические привычки.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1357">
        <w:rPr>
          <w:rFonts w:ascii="Times New Roman" w:hAnsi="Times New Roman" w:cs="Times New Roman"/>
          <w:sz w:val="28"/>
          <w:u w:val="single"/>
        </w:rPr>
        <w:t>III направление</w:t>
      </w:r>
      <w:r w:rsidRPr="005C4373">
        <w:rPr>
          <w:rFonts w:ascii="Times New Roman" w:hAnsi="Times New Roman" w:cs="Times New Roman"/>
          <w:sz w:val="28"/>
        </w:rPr>
        <w:t>. «Питание и здоровье».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i/>
          <w:sz w:val="28"/>
        </w:rPr>
        <w:t>Обучающий компонент.</w:t>
      </w:r>
      <w:r w:rsidRPr="005C4373">
        <w:rPr>
          <w:rFonts w:ascii="Times New Roman" w:hAnsi="Times New Roman" w:cs="Times New Roman"/>
          <w:sz w:val="28"/>
        </w:rPr>
        <w:t xml:space="preserve"> О полезных и вредных для здоровья продуктах. О содержании витаминов в продуктах. Использование фруктов, овощей в приготовлении пищи.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i/>
          <w:sz w:val="28"/>
        </w:rPr>
        <w:t>Воспитывающий компонент</w:t>
      </w:r>
      <w:r w:rsidRPr="005C4373">
        <w:rPr>
          <w:rFonts w:ascii="Times New Roman" w:hAnsi="Times New Roman" w:cs="Times New Roman"/>
          <w:sz w:val="28"/>
        </w:rPr>
        <w:t>. Традиции в семье, в организации семейного стола.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1357">
        <w:rPr>
          <w:rFonts w:ascii="Times New Roman" w:hAnsi="Times New Roman" w:cs="Times New Roman"/>
          <w:sz w:val="28"/>
          <w:u w:val="single"/>
        </w:rPr>
        <w:t>IV направление</w:t>
      </w:r>
      <w:r w:rsidRPr="005C4373">
        <w:rPr>
          <w:rFonts w:ascii="Times New Roman" w:hAnsi="Times New Roman" w:cs="Times New Roman"/>
          <w:sz w:val="28"/>
        </w:rPr>
        <w:t>. «Основы личной безопасности и профилактики травматизма».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i/>
          <w:sz w:val="28"/>
        </w:rPr>
        <w:t>Обучающий компонент</w:t>
      </w:r>
      <w:r w:rsidRPr="005C4373">
        <w:rPr>
          <w:rFonts w:ascii="Times New Roman" w:hAnsi="Times New Roman" w:cs="Times New Roman"/>
          <w:sz w:val="28"/>
        </w:rPr>
        <w:t>. Правила безопасного поведения в быту, на улице.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i/>
          <w:sz w:val="28"/>
        </w:rPr>
        <w:t>Воспитывающий компонент.</w:t>
      </w:r>
      <w:r w:rsidRPr="005C4373">
        <w:rPr>
          <w:rFonts w:ascii="Times New Roman" w:hAnsi="Times New Roman" w:cs="Times New Roman"/>
          <w:sz w:val="28"/>
        </w:rPr>
        <w:t xml:space="preserve"> Сознательное отношение у дошкольников по безопасности жизнедеятельности.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51357">
        <w:rPr>
          <w:rFonts w:ascii="Times New Roman" w:hAnsi="Times New Roman" w:cs="Times New Roman"/>
          <w:sz w:val="28"/>
          <w:u w:val="single"/>
        </w:rPr>
        <w:t>V направление.</w:t>
      </w:r>
      <w:r w:rsidRPr="005C4373">
        <w:rPr>
          <w:rFonts w:ascii="Times New Roman" w:hAnsi="Times New Roman" w:cs="Times New Roman"/>
          <w:sz w:val="28"/>
        </w:rPr>
        <w:t xml:space="preserve"> «Культура потребления медицинских услуг».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i/>
          <w:sz w:val="28"/>
        </w:rPr>
        <w:lastRenderedPageBreak/>
        <w:t>Обучающий компонент</w:t>
      </w:r>
      <w:r w:rsidRPr="005C4373">
        <w:rPr>
          <w:rFonts w:ascii="Times New Roman" w:hAnsi="Times New Roman" w:cs="Times New Roman"/>
          <w:sz w:val="28"/>
        </w:rPr>
        <w:t>. Обращение с лекарственными препаратами. Знание о пользе и вреде медикаментов.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i/>
          <w:sz w:val="28"/>
        </w:rPr>
        <w:t>Воспитывающий компонент</w:t>
      </w:r>
      <w:r w:rsidRPr="005C4373">
        <w:rPr>
          <w:rFonts w:ascii="Times New Roman" w:hAnsi="Times New Roman" w:cs="Times New Roman"/>
          <w:sz w:val="28"/>
        </w:rPr>
        <w:t>. Устойчивые знания по применению лекарства только по назначению врача, родителей и в присутствии родителей.</w:t>
      </w:r>
    </w:p>
    <w:p w:rsidR="00C917EA" w:rsidRPr="00251357" w:rsidRDefault="00C917EA" w:rsidP="00C917E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1357">
        <w:rPr>
          <w:rFonts w:ascii="Times New Roman" w:hAnsi="Times New Roman" w:cs="Times New Roman"/>
          <w:b/>
          <w:sz w:val="28"/>
        </w:rPr>
        <w:t>ЭТАПЫ РАБОТЫ С СЕМЬЕЙ</w:t>
      </w:r>
    </w:p>
    <w:tbl>
      <w:tblPr>
        <w:tblStyle w:val="a3"/>
        <w:tblW w:w="0" w:type="auto"/>
        <w:tblLook w:val="04A0"/>
      </w:tblPr>
      <w:tblGrid>
        <w:gridCol w:w="959"/>
        <w:gridCol w:w="2564"/>
        <w:gridCol w:w="6048"/>
      </w:tblGrid>
      <w:tr w:rsidR="00C917EA" w:rsidRPr="005C4373" w:rsidTr="004807C6">
        <w:tc>
          <w:tcPr>
            <w:tcW w:w="959" w:type="dxa"/>
          </w:tcPr>
          <w:p w:rsidR="00C917EA" w:rsidRPr="00251357" w:rsidRDefault="00C917EA" w:rsidP="00C91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135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25135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251357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25135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564" w:type="dxa"/>
          </w:tcPr>
          <w:p w:rsidR="00C917EA" w:rsidRPr="00251357" w:rsidRDefault="00C917EA" w:rsidP="00C91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1357">
              <w:rPr>
                <w:rFonts w:ascii="Times New Roman" w:hAnsi="Times New Roman" w:cs="Times New Roman"/>
                <w:b/>
                <w:sz w:val="28"/>
              </w:rPr>
              <w:t>Этапы</w:t>
            </w:r>
          </w:p>
        </w:tc>
        <w:tc>
          <w:tcPr>
            <w:tcW w:w="6048" w:type="dxa"/>
          </w:tcPr>
          <w:p w:rsidR="00C917EA" w:rsidRPr="00251357" w:rsidRDefault="00C917EA" w:rsidP="00C91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1357">
              <w:rPr>
                <w:rFonts w:ascii="Times New Roman" w:hAnsi="Times New Roman" w:cs="Times New Roman"/>
                <w:b/>
                <w:sz w:val="28"/>
              </w:rPr>
              <w:t>Задачи</w:t>
            </w:r>
          </w:p>
        </w:tc>
      </w:tr>
      <w:tr w:rsidR="00C917EA" w:rsidRPr="005C4373" w:rsidTr="004807C6">
        <w:tc>
          <w:tcPr>
            <w:tcW w:w="959" w:type="dxa"/>
          </w:tcPr>
          <w:p w:rsidR="00C917EA" w:rsidRPr="00251357" w:rsidRDefault="00C917EA" w:rsidP="00C91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1357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564" w:type="dxa"/>
          </w:tcPr>
          <w:p w:rsidR="00C917EA" w:rsidRPr="00251357" w:rsidRDefault="00C917EA" w:rsidP="00C91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1357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048" w:type="dxa"/>
          </w:tcPr>
          <w:p w:rsidR="00C917EA" w:rsidRPr="00251357" w:rsidRDefault="00C917EA" w:rsidP="00C91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1357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C917EA" w:rsidRPr="005C4373" w:rsidTr="004807C6">
        <w:tc>
          <w:tcPr>
            <w:tcW w:w="959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564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Подготовительный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(ознакомительный)</w:t>
            </w:r>
          </w:p>
        </w:tc>
        <w:tc>
          <w:tcPr>
            <w:tcW w:w="6048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Заинтересовать и побудить родителей включиться в учебно-воспитательный процесс по формированию здорового образа жизни, узнать как можно больше о ДОУ, которые посещает их ребенок.</w:t>
            </w:r>
          </w:p>
        </w:tc>
      </w:tr>
      <w:tr w:rsidR="00C917EA" w:rsidRPr="005C4373" w:rsidTr="004807C6">
        <w:tc>
          <w:tcPr>
            <w:tcW w:w="959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564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Просветительский</w:t>
            </w:r>
          </w:p>
        </w:tc>
        <w:tc>
          <w:tcPr>
            <w:tcW w:w="6048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 xml:space="preserve">Совершенствование содержания и образования в </w:t>
            </w:r>
            <w:proofErr w:type="spellStart"/>
            <w:r w:rsidRPr="005C4373"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 w:rsidRPr="005C4373">
              <w:rPr>
                <w:rFonts w:ascii="Times New Roman" w:hAnsi="Times New Roman" w:cs="Times New Roman"/>
                <w:sz w:val="28"/>
              </w:rPr>
              <w:t>/саду в соответствии с реализуемой программой развития «Формирование здорового образа жизни в совместной деятельности с семьей»</w:t>
            </w:r>
          </w:p>
          <w:p w:rsidR="00C917EA" w:rsidRPr="005C4373" w:rsidRDefault="00C917EA" w:rsidP="00C917E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открытие клуба «Здоровая семья»;</w:t>
            </w:r>
          </w:p>
          <w:p w:rsidR="00C917EA" w:rsidRPr="005C4373" w:rsidRDefault="00C917EA" w:rsidP="00C917E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 xml:space="preserve">подбор методических рекомендации по созданию </w:t>
            </w:r>
            <w:proofErr w:type="spellStart"/>
            <w:r w:rsidRPr="005C4373">
              <w:rPr>
                <w:rFonts w:ascii="Times New Roman" w:hAnsi="Times New Roman" w:cs="Times New Roman"/>
                <w:sz w:val="28"/>
              </w:rPr>
              <w:t>здоровьесберегающей</w:t>
            </w:r>
            <w:proofErr w:type="spellEnd"/>
            <w:r w:rsidRPr="005C4373">
              <w:rPr>
                <w:rFonts w:ascii="Times New Roman" w:hAnsi="Times New Roman" w:cs="Times New Roman"/>
                <w:sz w:val="28"/>
              </w:rPr>
              <w:t xml:space="preserve"> среды;</w:t>
            </w:r>
          </w:p>
          <w:p w:rsidR="00C917EA" w:rsidRPr="005C4373" w:rsidRDefault="00C917EA" w:rsidP="00C917E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распространение лучшего опыта семейного воспитания;</w:t>
            </w:r>
          </w:p>
          <w:p w:rsidR="00C917EA" w:rsidRPr="005C4373" w:rsidRDefault="00C917EA" w:rsidP="00C917E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подбор литературы по ЗОЖ в библиотеке.</w:t>
            </w:r>
          </w:p>
        </w:tc>
      </w:tr>
      <w:tr w:rsidR="00C917EA" w:rsidRPr="005C4373" w:rsidTr="004807C6">
        <w:tc>
          <w:tcPr>
            <w:tcW w:w="959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564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Совместной деятельности с семьей.</w:t>
            </w:r>
          </w:p>
        </w:tc>
        <w:tc>
          <w:tcPr>
            <w:tcW w:w="6048" w:type="dxa"/>
          </w:tcPr>
          <w:p w:rsidR="00C917EA" w:rsidRPr="005C4373" w:rsidRDefault="00C917EA" w:rsidP="00C917E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формирование взаимопомощи с семьей в воспитании и занятиях с детьми;</w:t>
            </w:r>
          </w:p>
          <w:p w:rsidR="00C917EA" w:rsidRPr="005C4373" w:rsidRDefault="00C917EA" w:rsidP="00C917E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создание семейного клуба;</w:t>
            </w:r>
          </w:p>
          <w:p w:rsidR="00C917EA" w:rsidRPr="005C4373" w:rsidRDefault="00C917EA" w:rsidP="00C917E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подчеркивание роли отца в воспитании детей;</w:t>
            </w:r>
          </w:p>
          <w:p w:rsidR="00C917EA" w:rsidRPr="005C4373" w:rsidRDefault="00C917EA" w:rsidP="00C917E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проведение семейных праздников, акций, «Дня открытых дверей», с обеспечением возможности совместного участия родителей и детей;</w:t>
            </w:r>
          </w:p>
          <w:p w:rsidR="00C917EA" w:rsidRPr="005C4373" w:rsidRDefault="00C917EA" w:rsidP="00C917E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обогащение совместной деятельности родителей и детей в формировании участков для двигательной активности</w:t>
            </w:r>
          </w:p>
        </w:tc>
      </w:tr>
    </w:tbl>
    <w:p w:rsidR="00C917EA" w:rsidRDefault="00C917EA" w:rsidP="00C917E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C917EA" w:rsidRPr="005C4373" w:rsidRDefault="00C917EA" w:rsidP="00C917E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C917EA" w:rsidRPr="00251357" w:rsidRDefault="00C917EA" w:rsidP="00C917E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1357">
        <w:rPr>
          <w:rFonts w:ascii="Times New Roman" w:hAnsi="Times New Roman" w:cs="Times New Roman"/>
          <w:b/>
          <w:sz w:val="28"/>
        </w:rPr>
        <w:lastRenderedPageBreak/>
        <w:t>ФОРМЫ И ВИДЫ РАБОТЫ С СЕМЬЕЙ</w:t>
      </w:r>
    </w:p>
    <w:tbl>
      <w:tblPr>
        <w:tblStyle w:val="a3"/>
        <w:tblW w:w="0" w:type="auto"/>
        <w:tblLook w:val="04A0"/>
      </w:tblPr>
      <w:tblGrid>
        <w:gridCol w:w="959"/>
        <w:gridCol w:w="2693"/>
        <w:gridCol w:w="5919"/>
      </w:tblGrid>
      <w:tr w:rsidR="00C917EA" w:rsidRPr="005C4373" w:rsidTr="004807C6">
        <w:tc>
          <w:tcPr>
            <w:tcW w:w="959" w:type="dxa"/>
          </w:tcPr>
          <w:p w:rsidR="00C917EA" w:rsidRPr="00251357" w:rsidRDefault="00C917EA" w:rsidP="00C91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135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25135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251357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25135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C917EA" w:rsidRPr="00251357" w:rsidRDefault="00C917EA" w:rsidP="00C91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1357">
              <w:rPr>
                <w:rFonts w:ascii="Times New Roman" w:hAnsi="Times New Roman" w:cs="Times New Roman"/>
                <w:b/>
                <w:sz w:val="28"/>
              </w:rPr>
              <w:t>Формы</w:t>
            </w:r>
          </w:p>
        </w:tc>
        <w:tc>
          <w:tcPr>
            <w:tcW w:w="5919" w:type="dxa"/>
          </w:tcPr>
          <w:p w:rsidR="00C917EA" w:rsidRPr="00251357" w:rsidRDefault="00C917EA" w:rsidP="00C91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1357">
              <w:rPr>
                <w:rFonts w:ascii="Times New Roman" w:hAnsi="Times New Roman" w:cs="Times New Roman"/>
                <w:b/>
                <w:sz w:val="28"/>
              </w:rPr>
              <w:t>Виды</w:t>
            </w:r>
          </w:p>
        </w:tc>
      </w:tr>
      <w:tr w:rsidR="00C917EA" w:rsidRPr="005C4373" w:rsidTr="004807C6">
        <w:tc>
          <w:tcPr>
            <w:tcW w:w="959" w:type="dxa"/>
          </w:tcPr>
          <w:p w:rsidR="00C917EA" w:rsidRPr="00251357" w:rsidRDefault="00C917EA" w:rsidP="00C91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1357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693" w:type="dxa"/>
          </w:tcPr>
          <w:p w:rsidR="00C917EA" w:rsidRPr="00251357" w:rsidRDefault="00C917EA" w:rsidP="00C91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1357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919" w:type="dxa"/>
          </w:tcPr>
          <w:p w:rsidR="00C917EA" w:rsidRPr="00251357" w:rsidRDefault="00C917EA" w:rsidP="00C91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1357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C917EA" w:rsidRPr="005C4373" w:rsidTr="004807C6">
        <w:tc>
          <w:tcPr>
            <w:tcW w:w="959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93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Интерактивная</w:t>
            </w:r>
          </w:p>
        </w:tc>
        <w:tc>
          <w:tcPr>
            <w:tcW w:w="5919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анкетирование;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интервьюирование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дискуссия;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круглые столы;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консультации специалистов.</w:t>
            </w:r>
          </w:p>
        </w:tc>
      </w:tr>
      <w:tr w:rsidR="00C917EA" w:rsidRPr="005C4373" w:rsidTr="004807C6">
        <w:tc>
          <w:tcPr>
            <w:tcW w:w="959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93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Традиционная</w:t>
            </w:r>
          </w:p>
        </w:tc>
        <w:tc>
          <w:tcPr>
            <w:tcW w:w="5919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родительские собрания «Мы за здоровый образ жизни», «День открытых дверей»;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семейные спортивные соревнования;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акция «Здоровый образ жизни»;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вечера развлечений «В гостях у доктора Айболита».</w:t>
            </w:r>
          </w:p>
        </w:tc>
      </w:tr>
      <w:tr w:rsidR="00C917EA" w:rsidRPr="005C4373" w:rsidTr="004807C6">
        <w:tc>
          <w:tcPr>
            <w:tcW w:w="959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93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Просветительская</w:t>
            </w:r>
          </w:p>
        </w:tc>
        <w:tc>
          <w:tcPr>
            <w:tcW w:w="5919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использование СМИ для освещения деятельности ДОУ по формированию ЗОЖ у детей;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организация клуба «Здоровая семья»;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выпуск бюллетеней, информационных листков;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стенгазета «Здоровье с детства»;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уголок в группах.</w:t>
            </w:r>
          </w:p>
        </w:tc>
      </w:tr>
      <w:tr w:rsidR="00C917EA" w:rsidRPr="005C4373" w:rsidTr="004807C6">
        <w:tc>
          <w:tcPr>
            <w:tcW w:w="959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93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Государственно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общественная.</w:t>
            </w:r>
          </w:p>
        </w:tc>
        <w:tc>
          <w:tcPr>
            <w:tcW w:w="5919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создание творческой инициативной группы «Мы за здоровый образ жизни».</w:t>
            </w:r>
          </w:p>
        </w:tc>
      </w:tr>
    </w:tbl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Pr="00251357" w:rsidRDefault="00C917EA" w:rsidP="00C917E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1357">
        <w:rPr>
          <w:rFonts w:ascii="Times New Roman" w:hAnsi="Times New Roman" w:cs="Times New Roman"/>
          <w:b/>
          <w:sz w:val="28"/>
        </w:rPr>
        <w:t>ФОРМЫ И ВИДЫ РАБОТЫ С ДЕТЬМИ В СЕМЬЕ И ДОУ</w:t>
      </w:r>
    </w:p>
    <w:tbl>
      <w:tblPr>
        <w:tblStyle w:val="a3"/>
        <w:tblW w:w="0" w:type="auto"/>
        <w:tblLook w:val="04A0"/>
      </w:tblPr>
      <w:tblGrid>
        <w:gridCol w:w="959"/>
        <w:gridCol w:w="3685"/>
        <w:gridCol w:w="4927"/>
      </w:tblGrid>
      <w:tr w:rsidR="00C917EA" w:rsidRPr="005C4373" w:rsidTr="004807C6">
        <w:tc>
          <w:tcPr>
            <w:tcW w:w="959" w:type="dxa"/>
          </w:tcPr>
          <w:p w:rsidR="00C917EA" w:rsidRPr="00251357" w:rsidRDefault="00C917EA" w:rsidP="00C91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135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25135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251357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25135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8612" w:type="dxa"/>
            <w:gridSpan w:val="2"/>
          </w:tcPr>
          <w:p w:rsidR="00C917EA" w:rsidRPr="00251357" w:rsidRDefault="00C917EA" w:rsidP="00C91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1357">
              <w:rPr>
                <w:rFonts w:ascii="Times New Roman" w:hAnsi="Times New Roman" w:cs="Times New Roman"/>
                <w:b/>
                <w:sz w:val="28"/>
              </w:rPr>
              <w:t>Формы  работы</w:t>
            </w:r>
          </w:p>
          <w:p w:rsidR="00C917EA" w:rsidRPr="00251357" w:rsidRDefault="00C917EA" w:rsidP="00C91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17EA" w:rsidRPr="005C4373" w:rsidTr="004807C6">
        <w:tc>
          <w:tcPr>
            <w:tcW w:w="959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В детском саду</w:t>
            </w:r>
          </w:p>
        </w:tc>
        <w:tc>
          <w:tcPr>
            <w:tcW w:w="4927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В семье</w:t>
            </w:r>
          </w:p>
        </w:tc>
      </w:tr>
      <w:tr w:rsidR="00C917EA" w:rsidRPr="005C4373" w:rsidTr="004807C6">
        <w:tc>
          <w:tcPr>
            <w:tcW w:w="959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85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 xml:space="preserve">Беседы педагога с детьми </w:t>
            </w:r>
            <w:proofErr w:type="gramStart"/>
            <w:r w:rsidRPr="005C4373"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 w:rsidRPr="005C4373">
              <w:rPr>
                <w:rFonts w:ascii="Times New Roman" w:hAnsi="Times New Roman" w:cs="Times New Roman"/>
                <w:sz w:val="28"/>
              </w:rPr>
              <w:t>: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 xml:space="preserve">•  </w:t>
            </w:r>
            <w:proofErr w:type="gramStart"/>
            <w:r w:rsidRPr="005C4373">
              <w:rPr>
                <w:rFonts w:ascii="Times New Roman" w:hAnsi="Times New Roman" w:cs="Times New Roman"/>
                <w:sz w:val="28"/>
              </w:rPr>
              <w:t>формировании</w:t>
            </w:r>
            <w:proofErr w:type="gramEnd"/>
            <w:r w:rsidRPr="005C4373">
              <w:rPr>
                <w:rFonts w:ascii="Times New Roman" w:hAnsi="Times New Roman" w:cs="Times New Roman"/>
                <w:sz w:val="28"/>
              </w:rPr>
              <w:t xml:space="preserve"> культурно-гигиенических навыков;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организации питания.</w:t>
            </w:r>
          </w:p>
        </w:tc>
        <w:tc>
          <w:tcPr>
            <w:tcW w:w="4927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Беседы отца и матери: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«Вкусные посиделки»;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чистота тела;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организация сна;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мои чистые игрушки;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я люблю комнатные растения.</w:t>
            </w:r>
          </w:p>
        </w:tc>
      </w:tr>
      <w:tr w:rsidR="00C917EA" w:rsidRPr="005C4373" w:rsidTr="004807C6">
        <w:tc>
          <w:tcPr>
            <w:tcW w:w="959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85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Непосредственно-образовательная деятельность: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физическая культура;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динамический час.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lastRenderedPageBreak/>
              <w:t>Праздники, развлечения: «Папа, мама и я — спортивная семья», «Мы за  здоровый образ жизни».</w:t>
            </w:r>
          </w:p>
        </w:tc>
        <w:tc>
          <w:tcPr>
            <w:tcW w:w="4927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lastRenderedPageBreak/>
              <w:t>Оздоровительные традиции в семье: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ходим в сауну;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бассейн;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в походы.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lastRenderedPageBreak/>
              <w:t>Оздоровительные игры в семье: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профилактика осанки;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зрения;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плоскостопия;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игры для предупреждения гиподинамии.</w:t>
            </w:r>
          </w:p>
        </w:tc>
      </w:tr>
      <w:tr w:rsidR="00C917EA" w:rsidRPr="005C4373" w:rsidTr="004807C6">
        <w:tc>
          <w:tcPr>
            <w:tcW w:w="959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685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Чтение художественной литературы.</w:t>
            </w:r>
          </w:p>
        </w:tc>
        <w:tc>
          <w:tcPr>
            <w:tcW w:w="4927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Чтение художественной литературы.</w:t>
            </w:r>
          </w:p>
        </w:tc>
      </w:tr>
      <w:tr w:rsidR="00C917EA" w:rsidRPr="005C4373" w:rsidTr="004807C6">
        <w:tc>
          <w:tcPr>
            <w:tcW w:w="959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685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 xml:space="preserve">Встреча с интересными людьми (спортсмены            </w:t>
            </w:r>
            <w:proofErr w:type="spellStart"/>
            <w:r w:rsidRPr="005C4373">
              <w:rPr>
                <w:rFonts w:ascii="Times New Roman" w:hAnsi="Times New Roman" w:cs="Times New Roman"/>
                <w:sz w:val="28"/>
              </w:rPr>
              <w:t>г-к</w:t>
            </w:r>
            <w:proofErr w:type="spellEnd"/>
            <w:r w:rsidRPr="005C4373">
              <w:rPr>
                <w:rFonts w:ascii="Times New Roman" w:hAnsi="Times New Roman" w:cs="Times New Roman"/>
                <w:sz w:val="28"/>
              </w:rPr>
              <w:t xml:space="preserve"> Анапа)</w:t>
            </w:r>
          </w:p>
        </w:tc>
        <w:tc>
          <w:tcPr>
            <w:tcW w:w="4927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Посещение городских мероприятий: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футбольные матчи;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мотокроссы;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все виды соревнований, проходящих в городе</w:t>
            </w:r>
          </w:p>
        </w:tc>
      </w:tr>
      <w:tr w:rsidR="00C917EA" w:rsidRPr="005C4373" w:rsidTr="004807C6">
        <w:tc>
          <w:tcPr>
            <w:tcW w:w="959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685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Психотерапевтические прогулки с педагогом-психологом.</w:t>
            </w:r>
          </w:p>
        </w:tc>
        <w:tc>
          <w:tcPr>
            <w:tcW w:w="4927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Организация игр во время совместных походов: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этюды на выражение удовольствия и радости;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«Замри», «Кто позвал», «Слушай звуки», «Петушиный бой».</w:t>
            </w:r>
          </w:p>
        </w:tc>
      </w:tr>
      <w:tr w:rsidR="00C917EA" w:rsidRPr="005C4373" w:rsidTr="004807C6">
        <w:tc>
          <w:tcPr>
            <w:tcW w:w="959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685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Акция                        «Здоровый образ жизни»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 xml:space="preserve">•  подготовка </w:t>
            </w:r>
            <w:proofErr w:type="spellStart"/>
            <w:r w:rsidRPr="005C4373"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 w:rsidRPr="005C4373">
              <w:rPr>
                <w:rFonts w:ascii="Times New Roman" w:hAnsi="Times New Roman" w:cs="Times New Roman"/>
                <w:sz w:val="28"/>
              </w:rPr>
              <w:t>/материала.</w:t>
            </w:r>
            <w:r w:rsidRPr="005C4373">
              <w:rPr>
                <w:rFonts w:ascii="Times New Roman" w:hAnsi="Times New Roman" w:cs="Times New Roman"/>
                <w:sz w:val="28"/>
              </w:rPr>
              <w:tab/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7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Непосредственное участие родителей в акции.</w:t>
            </w:r>
          </w:p>
        </w:tc>
      </w:tr>
      <w:tr w:rsidR="00C917EA" w:rsidRPr="005C4373" w:rsidTr="004807C6">
        <w:tc>
          <w:tcPr>
            <w:tcW w:w="959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685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Познавательное развитие: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беседы о ЗОЖ;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рассказы из личного опыта;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 xml:space="preserve">•  беседы старшей </w:t>
            </w:r>
            <w:proofErr w:type="gramStart"/>
            <w:r w:rsidRPr="005C4373"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5C4373">
              <w:rPr>
                <w:rFonts w:ascii="Times New Roman" w:hAnsi="Times New Roman" w:cs="Times New Roman"/>
                <w:sz w:val="28"/>
              </w:rPr>
              <w:t>/сестры, врача.</w:t>
            </w:r>
            <w:r w:rsidRPr="005C437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927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Беседы отца: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я веду здоровый образ жизни.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Беседы матери: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я веду активный и подвижный образ жизни;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физические качества отца.</w:t>
            </w:r>
          </w:p>
        </w:tc>
      </w:tr>
      <w:tr w:rsidR="00C917EA" w:rsidRPr="005C4373" w:rsidTr="004807C6">
        <w:tc>
          <w:tcPr>
            <w:tcW w:w="959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685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Проведение тематических занятий по ЗОЖ                     «В гостях у Доктора Айболита».</w:t>
            </w:r>
            <w:r w:rsidRPr="005C437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927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Посещение библиотеки, клуба здоровье, спортивного магазина «</w:t>
            </w:r>
            <w:proofErr w:type="spellStart"/>
            <w:r w:rsidRPr="005C4373">
              <w:rPr>
                <w:rFonts w:ascii="Times New Roman" w:hAnsi="Times New Roman" w:cs="Times New Roman"/>
                <w:sz w:val="28"/>
              </w:rPr>
              <w:t>Спортмастер</w:t>
            </w:r>
            <w:proofErr w:type="spellEnd"/>
            <w:r w:rsidRPr="005C4373"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  <w:tr w:rsidR="00C917EA" w:rsidRPr="005C4373" w:rsidTr="004807C6">
        <w:tc>
          <w:tcPr>
            <w:tcW w:w="959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685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Тематические мероприятия: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выставки в библиотеке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марафон «Мой выбор»</w:t>
            </w:r>
            <w:r w:rsidRPr="005C4373">
              <w:rPr>
                <w:rFonts w:ascii="Times New Roman" w:hAnsi="Times New Roman" w:cs="Times New Roman"/>
                <w:sz w:val="28"/>
              </w:rPr>
              <w:tab/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7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Тематические мероприятия в городе: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посещение игры по баскетболу, футболу, пляжному волейболу</w:t>
            </w:r>
          </w:p>
        </w:tc>
      </w:tr>
      <w:tr w:rsidR="00C917EA" w:rsidRPr="005C4373" w:rsidTr="004807C6">
        <w:tc>
          <w:tcPr>
            <w:tcW w:w="959" w:type="dxa"/>
          </w:tcPr>
          <w:p w:rsidR="00C917EA" w:rsidRPr="005C4373" w:rsidRDefault="00C917EA" w:rsidP="00C91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685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Информационное поле для детей: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выпуск брошюр, плакатов;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интервьюирование.</w:t>
            </w:r>
            <w:r w:rsidRPr="005C4373">
              <w:rPr>
                <w:rFonts w:ascii="Times New Roman" w:hAnsi="Times New Roman" w:cs="Times New Roman"/>
                <w:sz w:val="28"/>
              </w:rPr>
              <w:tab/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7" w:type="dxa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Информационное поле для родителей: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непосредственное участие в выпуске плакатов;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 газет (подкрепление фотографиями из семейного архива);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lastRenderedPageBreak/>
              <w:t>•  анкетирование;</w:t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• освещение в СМИ.</w:t>
            </w:r>
          </w:p>
        </w:tc>
      </w:tr>
    </w:tbl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Pr="00251357" w:rsidRDefault="00C917EA" w:rsidP="00C917E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1357">
        <w:rPr>
          <w:rFonts w:ascii="Times New Roman" w:hAnsi="Times New Roman" w:cs="Times New Roman"/>
          <w:b/>
          <w:sz w:val="28"/>
        </w:rPr>
        <w:t>СОВМЕСТНАЯ ДЕЯТЕЛЬНОСТЬ РОДИТЕЛЕЙ И ПЕДАГОГОВ ПО СОЗДАНИЮ ЗДОРОВЬЕСБЕРЕГАЮЩЕЙ СРЕДЫ В ДЕТСКОМ САДУ И ДОМА</w:t>
      </w:r>
    </w:p>
    <w:p w:rsidR="00C917EA" w:rsidRPr="005C4373" w:rsidRDefault="00C917EA" w:rsidP="00C9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Одной из главных задач детского сада является усиление связи между повседневной воспитательно-образовательной работы с детьми и процессом воспитания ребенка в семье.</w:t>
      </w:r>
    </w:p>
    <w:p w:rsidR="00C917EA" w:rsidRPr="005C4373" w:rsidRDefault="00C917EA" w:rsidP="00C9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Разумные поручения, задания и т. п., которые дошкольники должны выполнять дома (но не повторять, не копировать, что делалось в группе), направлены на повышение самостоятельности, творческой активности детей и активизацию взрослых членов семьи.</w:t>
      </w:r>
    </w:p>
    <w:p w:rsidR="00C917EA" w:rsidRPr="005C4373" w:rsidRDefault="00C917EA" w:rsidP="00C9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Неповторимая эмоциональная атмосфера семейных отношений, постоянство и длительность общения детей и взрослых в самых разных жизненных ситуациях, все это оказывает сильнейшее воздействие на впечатлительного, склонного к подражанию дошкольника.</w:t>
      </w:r>
    </w:p>
    <w:p w:rsidR="00C917EA" w:rsidRPr="005C4373" w:rsidRDefault="00C917EA" w:rsidP="00C9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Очень важными для формирования личности ребенка являются общественные убеждения взрослых членов семьи, отношения дружбы и взаимоуважения между ними, умение родителей организовывать содержательную жизнь и деятельность детей. На этой основе создается педагогически ценное общение взрослых и детей.</w:t>
      </w:r>
    </w:p>
    <w:p w:rsidR="00C917EA" w:rsidRPr="005C4373" w:rsidRDefault="00C917EA" w:rsidP="00C9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Содержание работы детского сада с семьей должны быть тесно связано с содержанием воспитательно-образовательной работы с детьми.</w:t>
      </w:r>
    </w:p>
    <w:p w:rsidR="00C917EA" w:rsidRPr="005C4373" w:rsidRDefault="00C917EA" w:rsidP="00C917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917EA" w:rsidRPr="00251357" w:rsidRDefault="00C917EA" w:rsidP="00C91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1357">
        <w:rPr>
          <w:rFonts w:ascii="Times New Roman" w:hAnsi="Times New Roman" w:cs="Times New Roman"/>
          <w:b/>
          <w:sz w:val="28"/>
        </w:rPr>
        <w:t>ЗАДАЧИ И ОБЩАЯ СТРАТЕГИЯ ПО СОЗДАНИЮ ЗДОРОВЬЕСБЕРЕГАЮЩЕЙ СРЕДЫ В ДЕТСКОМ САДУ И ДОМА</w:t>
      </w:r>
    </w:p>
    <w:tbl>
      <w:tblPr>
        <w:tblStyle w:val="a3"/>
        <w:tblW w:w="0" w:type="auto"/>
        <w:tblLook w:val="04A0"/>
      </w:tblPr>
      <w:tblGrid>
        <w:gridCol w:w="4764"/>
        <w:gridCol w:w="19"/>
        <w:gridCol w:w="10"/>
        <w:gridCol w:w="4778"/>
      </w:tblGrid>
      <w:tr w:rsidR="00C917EA" w:rsidRPr="005C4373" w:rsidTr="004807C6">
        <w:tc>
          <w:tcPr>
            <w:tcW w:w="4783" w:type="dxa"/>
            <w:gridSpan w:val="2"/>
          </w:tcPr>
          <w:p w:rsidR="00C917EA" w:rsidRPr="00251357" w:rsidRDefault="00C917EA" w:rsidP="00C91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1357">
              <w:rPr>
                <w:rFonts w:ascii="Times New Roman" w:hAnsi="Times New Roman" w:cs="Times New Roman"/>
                <w:b/>
                <w:sz w:val="28"/>
              </w:rPr>
              <w:t>В семье</w:t>
            </w:r>
            <w:r w:rsidRPr="00251357">
              <w:rPr>
                <w:rFonts w:ascii="Times New Roman" w:hAnsi="Times New Roman" w:cs="Times New Roman"/>
                <w:b/>
                <w:sz w:val="28"/>
              </w:rPr>
              <w:tab/>
            </w:r>
          </w:p>
          <w:p w:rsidR="00C917EA" w:rsidRPr="00251357" w:rsidRDefault="00C917EA" w:rsidP="00C91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8" w:type="dxa"/>
            <w:gridSpan w:val="2"/>
          </w:tcPr>
          <w:p w:rsidR="00C917EA" w:rsidRPr="00251357" w:rsidRDefault="00C917EA" w:rsidP="00C917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1357">
              <w:rPr>
                <w:rFonts w:ascii="Times New Roman" w:hAnsi="Times New Roman" w:cs="Times New Roman"/>
                <w:b/>
                <w:sz w:val="28"/>
              </w:rPr>
              <w:t>В ДОУ</w:t>
            </w:r>
          </w:p>
        </w:tc>
      </w:tr>
      <w:tr w:rsidR="00C917EA" w:rsidRPr="005C4373" w:rsidTr="004807C6">
        <w:tc>
          <w:tcPr>
            <w:tcW w:w="4783" w:type="dxa"/>
            <w:gridSpan w:val="2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1. По мере материальной возможности позаботится о создании условий для физического развития детей.</w:t>
            </w:r>
            <w:r w:rsidRPr="005C437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788" w:type="dxa"/>
            <w:gridSpan w:val="2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1. В группе создавать условия для свободной двигательной деятельности детей.</w:t>
            </w:r>
          </w:p>
        </w:tc>
      </w:tr>
      <w:tr w:rsidR="00C917EA" w:rsidRPr="005C4373" w:rsidTr="004807C6">
        <w:tc>
          <w:tcPr>
            <w:tcW w:w="4783" w:type="dxa"/>
            <w:gridSpan w:val="2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2. Желательно приобрести несколько настольно-печатных игр (учитывая возраст детей) по формированию привычки к здоровому образу жизни.</w:t>
            </w:r>
            <w:r w:rsidRPr="005C4373">
              <w:rPr>
                <w:rFonts w:ascii="Times New Roman" w:hAnsi="Times New Roman" w:cs="Times New Roman"/>
                <w:sz w:val="28"/>
              </w:rPr>
              <w:tab/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8" w:type="dxa"/>
            <w:gridSpan w:val="2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2. Пропагандировать среди родителей игры и игрушки, являющиеся педагогически ценными. Разъяснять родителям негативное воздействие отдельных видов игрушек на психику и развитие детей</w:t>
            </w:r>
          </w:p>
        </w:tc>
      </w:tr>
      <w:tr w:rsidR="00C917EA" w:rsidRPr="005C4373" w:rsidTr="004807C6">
        <w:tc>
          <w:tcPr>
            <w:tcW w:w="4783" w:type="dxa"/>
            <w:gridSpan w:val="2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3. Заранее согласовывать выполнение режима дня дома в выходные дни.</w:t>
            </w:r>
            <w:r w:rsidRPr="005C4373">
              <w:rPr>
                <w:rFonts w:ascii="Times New Roman" w:hAnsi="Times New Roman" w:cs="Times New Roman"/>
                <w:sz w:val="28"/>
              </w:rPr>
              <w:tab/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8" w:type="dxa"/>
            <w:gridSpan w:val="2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3. Пропагандировать опыт по воспитанию полезных привычек - как основу становления характера ребенка.</w:t>
            </w:r>
          </w:p>
        </w:tc>
      </w:tr>
      <w:tr w:rsidR="00C917EA" w:rsidRPr="005C4373" w:rsidTr="004807C6">
        <w:tc>
          <w:tcPr>
            <w:tcW w:w="4783" w:type="dxa"/>
            <w:gridSpan w:val="2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lastRenderedPageBreak/>
              <w:t>4. Вспоминать о своем детстве, и рассказывать какими видами спорта  вы любили заниматься, в какие подвижные игры вы играли со сверстниками.</w:t>
            </w:r>
            <w:r w:rsidRPr="005C4373">
              <w:rPr>
                <w:rFonts w:ascii="Times New Roman" w:hAnsi="Times New Roman" w:cs="Times New Roman"/>
                <w:sz w:val="28"/>
              </w:rPr>
              <w:tab/>
            </w:r>
          </w:p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8" w:type="dxa"/>
            <w:gridSpan w:val="2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 xml:space="preserve">4. Оказывать постоянное внимание и проявлять уважение к выбору подвижных игр. Привлекать детей, обучающихся в различных спортивных секциях к </w:t>
            </w:r>
            <w:proofErr w:type="spellStart"/>
            <w:r w:rsidRPr="005C4373">
              <w:rPr>
                <w:rFonts w:ascii="Times New Roman" w:hAnsi="Times New Roman" w:cs="Times New Roman"/>
                <w:sz w:val="28"/>
              </w:rPr>
              <w:t>взаимообучению</w:t>
            </w:r>
            <w:proofErr w:type="spellEnd"/>
            <w:r w:rsidRPr="005C4373">
              <w:rPr>
                <w:rFonts w:ascii="Times New Roman" w:hAnsi="Times New Roman" w:cs="Times New Roman"/>
                <w:sz w:val="28"/>
              </w:rPr>
              <w:t xml:space="preserve"> сверстников.</w:t>
            </w:r>
          </w:p>
        </w:tc>
      </w:tr>
      <w:tr w:rsidR="00C917EA" w:rsidRPr="005C4373" w:rsidTr="004807C6">
        <w:tc>
          <w:tcPr>
            <w:tcW w:w="9571" w:type="dxa"/>
            <w:gridSpan w:val="4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5. Создавать благоприятную гигиеническую обстановку, предусматривающую систематическое проветривание и поддержание температуры воздуха +20 +22 °С.</w:t>
            </w:r>
          </w:p>
        </w:tc>
      </w:tr>
      <w:tr w:rsidR="00C917EA" w:rsidRPr="005C4373" w:rsidTr="004807C6">
        <w:tc>
          <w:tcPr>
            <w:tcW w:w="4793" w:type="dxa"/>
            <w:gridSpan w:val="3"/>
            <w:tcBorders>
              <w:right w:val="single" w:sz="4" w:space="0" w:color="auto"/>
            </w:tcBorders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6. Дома оборудовать рабочее место ребенка, правильно расположив его по отношению к окну.</w:t>
            </w:r>
            <w:r w:rsidRPr="005C437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778" w:type="dxa"/>
            <w:tcBorders>
              <w:left w:val="single" w:sz="4" w:space="0" w:color="auto"/>
            </w:tcBorders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 xml:space="preserve">6. Соблюдение требований </w:t>
            </w:r>
            <w:proofErr w:type="spellStart"/>
            <w:r w:rsidRPr="005C4373">
              <w:rPr>
                <w:rFonts w:ascii="Times New Roman" w:hAnsi="Times New Roman" w:cs="Times New Roman"/>
                <w:sz w:val="28"/>
              </w:rPr>
              <w:t>САНпиНа</w:t>
            </w:r>
            <w:proofErr w:type="spellEnd"/>
            <w:r w:rsidRPr="005C4373">
              <w:rPr>
                <w:rFonts w:ascii="Times New Roman" w:hAnsi="Times New Roman" w:cs="Times New Roman"/>
                <w:sz w:val="28"/>
              </w:rPr>
              <w:t xml:space="preserve"> по организации жизни детей в ДОУ</w:t>
            </w:r>
          </w:p>
        </w:tc>
      </w:tr>
      <w:tr w:rsidR="00C917EA" w:rsidRPr="005C4373" w:rsidTr="004807C6">
        <w:tc>
          <w:tcPr>
            <w:tcW w:w="9571" w:type="dxa"/>
            <w:gridSpan w:val="4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7. Добиваться самостоятельного выполнения детьми всех гигиенических процедур.</w:t>
            </w:r>
          </w:p>
        </w:tc>
      </w:tr>
      <w:tr w:rsidR="00C917EA" w:rsidRPr="005C4373" w:rsidTr="004807C6">
        <w:tc>
          <w:tcPr>
            <w:tcW w:w="9571" w:type="dxa"/>
            <w:gridSpan w:val="4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8. Уделять особое внимание культуре поведения ребенка за столом.</w:t>
            </w:r>
          </w:p>
        </w:tc>
      </w:tr>
      <w:tr w:rsidR="00C917EA" w:rsidRPr="005C4373" w:rsidTr="004807C6">
        <w:tc>
          <w:tcPr>
            <w:tcW w:w="9571" w:type="dxa"/>
            <w:gridSpan w:val="4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 xml:space="preserve">9. Осуществлять закаливающие процедуры с использованием воды, воздуха, солнечных лучей в соответствии с состоянием здоровья, рекомендации врача:                                 </w:t>
            </w:r>
          </w:p>
        </w:tc>
      </w:tr>
      <w:tr w:rsidR="00C917EA" w:rsidRPr="005C4373" w:rsidTr="004807C6">
        <w:tc>
          <w:tcPr>
            <w:tcW w:w="4783" w:type="dxa"/>
            <w:gridSpan w:val="2"/>
            <w:tcBorders>
              <w:right w:val="single" w:sz="4" w:space="0" w:color="auto"/>
            </w:tcBorders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- условиями домашних условий</w:t>
            </w:r>
          </w:p>
        </w:tc>
        <w:tc>
          <w:tcPr>
            <w:tcW w:w="4788" w:type="dxa"/>
            <w:gridSpan w:val="2"/>
            <w:tcBorders>
              <w:left w:val="single" w:sz="4" w:space="0" w:color="auto"/>
            </w:tcBorders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- условиями образовательного учреждения</w:t>
            </w:r>
          </w:p>
        </w:tc>
      </w:tr>
      <w:tr w:rsidR="00C917EA" w:rsidRPr="005C4373" w:rsidTr="004807C6">
        <w:tc>
          <w:tcPr>
            <w:tcW w:w="4783" w:type="dxa"/>
            <w:gridSpan w:val="2"/>
            <w:tcBorders>
              <w:right w:val="single" w:sz="4" w:space="0" w:color="auto"/>
            </w:tcBorders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10. Создание библиотеки детской и энциклопедической литературы, содержание которой способствует формированию у детей привычки к здоровому образу жизни.</w:t>
            </w:r>
            <w:r w:rsidRPr="005C437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788" w:type="dxa"/>
            <w:gridSpan w:val="2"/>
            <w:tcBorders>
              <w:left w:val="single" w:sz="4" w:space="0" w:color="auto"/>
            </w:tcBorders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 xml:space="preserve">10. </w:t>
            </w:r>
            <w:proofErr w:type="gramStart"/>
            <w:r w:rsidRPr="005C4373">
              <w:rPr>
                <w:rFonts w:ascii="Times New Roman" w:hAnsi="Times New Roman" w:cs="Times New Roman"/>
                <w:sz w:val="28"/>
              </w:rPr>
              <w:t>Пропагандировать среди родителей детскую литературу, являющейся педагогически ценной.</w:t>
            </w:r>
            <w:proofErr w:type="gramEnd"/>
          </w:p>
        </w:tc>
      </w:tr>
      <w:tr w:rsidR="00C917EA" w:rsidRPr="005C4373" w:rsidTr="004807C6">
        <w:tc>
          <w:tcPr>
            <w:tcW w:w="9571" w:type="dxa"/>
            <w:gridSpan w:val="4"/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11. Личный пример взрослых родителей и педагогов — мы за здоровый образ жизни: отказ от вредных привычек; участие в спортивных соревнованиях; пешеходные прогулки; здоровое питание; соблюдение режима дня; двигательная активность и т.п.</w:t>
            </w:r>
          </w:p>
        </w:tc>
      </w:tr>
      <w:tr w:rsidR="00C917EA" w:rsidRPr="005C4373" w:rsidTr="004807C6">
        <w:trPr>
          <w:trHeight w:val="1122"/>
        </w:trPr>
        <w:tc>
          <w:tcPr>
            <w:tcW w:w="4764" w:type="dxa"/>
            <w:tcBorders>
              <w:right w:val="single" w:sz="4" w:space="0" w:color="auto"/>
            </w:tcBorders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12. По мере возможности расширять сферу реальных контактов с людьми, ведущими здоровый образ жизни.</w:t>
            </w:r>
            <w:r w:rsidRPr="005C437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807" w:type="dxa"/>
            <w:gridSpan w:val="3"/>
            <w:tcBorders>
              <w:left w:val="single" w:sz="4" w:space="0" w:color="auto"/>
            </w:tcBorders>
          </w:tcPr>
          <w:p w:rsidR="00C917EA" w:rsidRPr="005C4373" w:rsidRDefault="00C917EA" w:rsidP="00C917EA">
            <w:pPr>
              <w:rPr>
                <w:rFonts w:ascii="Times New Roman" w:hAnsi="Times New Roman" w:cs="Times New Roman"/>
                <w:sz w:val="28"/>
              </w:rPr>
            </w:pPr>
            <w:r w:rsidRPr="005C4373">
              <w:rPr>
                <w:rFonts w:ascii="Times New Roman" w:hAnsi="Times New Roman" w:cs="Times New Roman"/>
                <w:sz w:val="28"/>
              </w:rPr>
              <w:t>12. Обогащать знания детей о жизни и деятельности людей, ведущих здоровый образ жизни.</w:t>
            </w:r>
          </w:p>
        </w:tc>
      </w:tr>
    </w:tbl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Pr="005C4373" w:rsidRDefault="00C917EA" w:rsidP="00C917E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251357">
        <w:rPr>
          <w:rFonts w:ascii="Times New Roman" w:hAnsi="Times New Roman" w:cs="Times New Roman"/>
          <w:b/>
          <w:sz w:val="28"/>
        </w:rPr>
        <w:t>ФИЗКУЛЬТУРНО-ОЗДОРОВИТЕЛЬНЫЙ КЛИМАТ В СЕМЬЕ</w:t>
      </w:r>
    </w:p>
    <w:p w:rsidR="00C917EA" w:rsidRPr="005C4373" w:rsidRDefault="00C917EA" w:rsidP="00C9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Создание благоприятных педагогических условий для физического воспитания детей только в рамках дошкольного учреждения не является достаточно эффективной мерой.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Ведь часть времени активного бодрствования дети проводят в семье, и на родителей ложится особая ответственность за организацию физкультурно-оздоровительной работы с ними.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 xml:space="preserve">Для формирования физкультурно-оздоровительного климата в семье необходимо начинать с семейных традиций, которые передаются младшему поколению в различных формах физического воспитания, а также созданию </w:t>
      </w:r>
      <w:r w:rsidRPr="005C4373">
        <w:rPr>
          <w:rFonts w:ascii="Times New Roman" w:hAnsi="Times New Roman" w:cs="Times New Roman"/>
          <w:sz w:val="28"/>
        </w:rPr>
        <w:lastRenderedPageBreak/>
        <w:t>адекватной возрасту и индивидуальным особенностям ребенка предметно-развивающей среды в домашних условиях.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Для реализации этой проблемы необходимо использовать хорошо зарекомендовавшие себя формы традиционного формирования родителей о способах физкультурно-оздоровительной работы (собрания, дни открытых дверей, акции, наглядная агитация, открытые мероприятия) и нетрадиционные формы (индивидуальные беседы об организации предметно-развивающей среды в домашних условиях, организацией практикумов — с демонстрацией вариантов использования игрушек и спортивного инвентаря).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Основным компонентом предметно-развивающей среды, обеспечивающей физическое воспитание детей дома, являются физкультурно-оздоровительные комплексы «Домашний стадион», мячи, велосипеды, бадминтон.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Если в семье имеются в наличии эти основные (ключевые) предметы, необходимые для нормального физического воспитания детей в семье, то это частично поможет реализовать физическое развитие детей.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Однако, как показывает анализ полученных данных анкетирования, зачастую возможности этой предметной среды используются ограниченно.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Родителям необходимо успешнее организовать двигательную деятельность своих детей в соответствии с учетом их возраста и индивидуальных особенностей. Родители должны занимать позицию активного участника, своим примером показывать детям, что занятия физическими упражнениями необходимы для здоровья.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Со стороны сотрудников ДОУ необходимо передавать родителям способы организации физического воспитания дошкольников в домашних условиях, необходимо создавать такую рабочую атмосферу, когда и взрослые и дети могут чувствовать себя естественно раскованно.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В домашних условиях родители выделяют круг основных предметов для двигательной деятельности ребенка дошкольника.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Работу по повышению педагогической компетенции родителей проводит воспитатель.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В качестве ключевых ситуаций предпочтительнее использовать совместные подвижные игры воспитателя с детьми и их родителями.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 xml:space="preserve">Наиболее удобно осуществлять этот вид работы во второй половине дня,  когда родители могут задержаться на некоторое время в </w:t>
      </w:r>
      <w:proofErr w:type="spellStart"/>
      <w:r w:rsidRPr="005C4373">
        <w:rPr>
          <w:rFonts w:ascii="Times New Roman" w:hAnsi="Times New Roman" w:cs="Times New Roman"/>
          <w:sz w:val="28"/>
        </w:rPr>
        <w:t>д</w:t>
      </w:r>
      <w:proofErr w:type="spellEnd"/>
      <w:r w:rsidRPr="005C4373">
        <w:rPr>
          <w:rFonts w:ascii="Times New Roman" w:hAnsi="Times New Roman" w:cs="Times New Roman"/>
          <w:sz w:val="28"/>
        </w:rPr>
        <w:t>/саду.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Пример совместной игры взрослых позволяет детям этого возраста «схватить» целостный образец выполнения определенных действий и схему взаимодействия.</w:t>
      </w:r>
    </w:p>
    <w:p w:rsidR="00C917EA" w:rsidRPr="005C4373" w:rsidRDefault="00C917EA" w:rsidP="00C917E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C917EA" w:rsidRPr="00CF08DA" w:rsidRDefault="00C917EA" w:rsidP="00C917EA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CF08DA">
        <w:rPr>
          <w:rFonts w:ascii="Times New Roman" w:hAnsi="Times New Roman" w:cs="Times New Roman"/>
          <w:i/>
          <w:sz w:val="28"/>
        </w:rPr>
        <w:t>Алгоритм взаимодействия воспитателя с родителями по физическому воспитанию детей раннего возраста:</w:t>
      </w:r>
    </w:p>
    <w:p w:rsidR="00C917EA" w:rsidRPr="005C4373" w:rsidRDefault="00C917EA" w:rsidP="00C917E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Воспитатель в присутствии детей приглашает взрослого к участию в совместной подвижной игре и демонстрирует возможные образцы деятельности с ключевыми предметами.</w:t>
      </w:r>
    </w:p>
    <w:p w:rsidR="00C917EA" w:rsidRPr="005C4373" w:rsidRDefault="00C917EA" w:rsidP="00C917E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lastRenderedPageBreak/>
        <w:t>Игровые действия повторяются несколько раз, сопровождаясь эмоционально окрашенными положительными высказываниями.</w:t>
      </w:r>
    </w:p>
    <w:p w:rsidR="00C917EA" w:rsidRPr="005C4373" w:rsidRDefault="00C917EA" w:rsidP="00C917E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В процессе совместной игры воспитатель знакомит родителей с разнообразием основных ключевых предметов и с приемами их игрового использования.</w:t>
      </w:r>
    </w:p>
    <w:p w:rsidR="00C917EA" w:rsidRPr="005C4373" w:rsidRDefault="00C917EA" w:rsidP="00C917E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Затем воспитатель приглашает ребенка и проигрывает с ним несколько вариантов действий с ключевыми предметами. Родитель ставится в позицию наблюдателя и еще раз получает возможность усвоить способы организации физического  воспитания в семье.</w:t>
      </w:r>
    </w:p>
    <w:p w:rsidR="00C917EA" w:rsidRPr="005C4373" w:rsidRDefault="00C917EA" w:rsidP="00C917E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По окончании совместной игры с малышом, воспитатель предлагает родителю самостоятельно организовать эту игру с одним-двумя детьми.</w:t>
      </w:r>
    </w:p>
    <w:p w:rsidR="00C917EA" w:rsidRPr="00CF08DA" w:rsidRDefault="00C917EA" w:rsidP="00C917EA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CF08DA">
        <w:rPr>
          <w:rFonts w:ascii="Times New Roman" w:hAnsi="Times New Roman" w:cs="Times New Roman"/>
          <w:i/>
          <w:sz w:val="28"/>
        </w:rPr>
        <w:t>Алгоритм взаимодействия с семьей по физическому воспитанию детей младшего дошкольного возраста (от 3 до 5 лет):</w:t>
      </w:r>
    </w:p>
    <w:p w:rsidR="00C917EA" w:rsidRPr="005C4373" w:rsidRDefault="00C917EA" w:rsidP="00C917E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Период формирования двигательных умений и навыков детей на основе подражания действиям взрослых или сверстников. Особенностями двигательного поведения детей этого возраста является совершенствование навыков ходьбы, бега и лазания, а также освоение таких форм движения, как езда на трехколесном велосипеде, выполнение движений с предметами и упражнений на тренажере.</w:t>
      </w:r>
    </w:p>
    <w:p w:rsidR="00C917EA" w:rsidRPr="005C4373" w:rsidRDefault="00C917EA" w:rsidP="00C917E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Формировать овладение различными формами прыжков, метания (бросания и ловля).</w:t>
      </w:r>
    </w:p>
    <w:p w:rsidR="00C917EA" w:rsidRPr="005C4373" w:rsidRDefault="00C917EA" w:rsidP="00C917E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Учить освоению упражнений с сохранением равновесия (ходьба по ограниченной поверхности: скамейке, бревну, снежному буму, бордюрному камню и т.д.).</w:t>
      </w:r>
    </w:p>
    <w:p w:rsidR="00C917EA" w:rsidRPr="005C4373" w:rsidRDefault="00C917EA" w:rsidP="00C917E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Основным мотивом для выполнения детьми физических упражнений остается совместная подвижная игра с взрослым и другими детьми и желание закрепить новые умения и навыки.</w:t>
      </w:r>
    </w:p>
    <w:p w:rsidR="00C917EA" w:rsidRPr="00CF08DA" w:rsidRDefault="00C917EA" w:rsidP="00C917EA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CF08DA">
        <w:rPr>
          <w:rFonts w:ascii="Times New Roman" w:hAnsi="Times New Roman" w:cs="Times New Roman"/>
          <w:i/>
          <w:sz w:val="28"/>
        </w:rPr>
        <w:t>Развивающая среда дома:</w:t>
      </w:r>
    </w:p>
    <w:p w:rsidR="00C917EA" w:rsidRPr="005C4373" w:rsidRDefault="00C917EA" w:rsidP="00C917EA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 xml:space="preserve">Предоставить в свободный доступ велосипед, качели, подвесную сетку — мешок для метания мячей, простейшие тренажеры (мини-велотренажер, </w:t>
      </w:r>
      <w:proofErr w:type="spellStart"/>
      <w:r w:rsidRPr="005C4373">
        <w:rPr>
          <w:rFonts w:ascii="Times New Roman" w:hAnsi="Times New Roman" w:cs="Times New Roman"/>
          <w:sz w:val="28"/>
        </w:rPr>
        <w:t>мини-степпер</w:t>
      </w:r>
      <w:proofErr w:type="spellEnd"/>
      <w:r w:rsidRPr="005C4373">
        <w:rPr>
          <w:rFonts w:ascii="Times New Roman" w:hAnsi="Times New Roman" w:cs="Times New Roman"/>
          <w:sz w:val="28"/>
        </w:rPr>
        <w:t xml:space="preserve"> - «ступеньки»), мяч — </w:t>
      </w:r>
      <w:proofErr w:type="spellStart"/>
      <w:r w:rsidRPr="005C4373">
        <w:rPr>
          <w:rFonts w:ascii="Times New Roman" w:hAnsi="Times New Roman" w:cs="Times New Roman"/>
          <w:sz w:val="28"/>
        </w:rPr>
        <w:t>прыгунок</w:t>
      </w:r>
      <w:proofErr w:type="spellEnd"/>
      <w:r w:rsidRPr="005C4373">
        <w:rPr>
          <w:rFonts w:ascii="Times New Roman" w:hAnsi="Times New Roman" w:cs="Times New Roman"/>
          <w:sz w:val="28"/>
        </w:rPr>
        <w:t xml:space="preserve">, обруч. </w:t>
      </w:r>
    </w:p>
    <w:p w:rsidR="00C917EA" w:rsidRPr="005C4373" w:rsidRDefault="00C917EA" w:rsidP="00C917E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Необходимо оборудовать место для самостоятельной двигательной активности: активности детей, освободив участок комнаты и застелив его ковровым покрытием. Без тренажера и сетки для метания можно обойтись, но есть одна игрушка, без которой жизнь ребенка младшего дошкольного возраста была бы тусклой и бедной. И эта игрушка — мяч.</w:t>
      </w:r>
    </w:p>
    <w:p w:rsidR="00C917EA" w:rsidRPr="005C4373" w:rsidRDefault="00C917EA" w:rsidP="00C917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 xml:space="preserve">Мяч является ключевым предметом, способствующим развитию у детей координации движений, ловкости, быстроты реакции, тренировки их в меткости, умении действовать по сигналу и согласовании своих действий с действиями других участников игры. Родителям необходимо объяснять </w:t>
      </w:r>
      <w:r w:rsidRPr="005C4373">
        <w:rPr>
          <w:rFonts w:ascii="Times New Roman" w:hAnsi="Times New Roman" w:cs="Times New Roman"/>
          <w:sz w:val="28"/>
        </w:rPr>
        <w:lastRenderedPageBreak/>
        <w:t>уникальность и универсальность мяча, которая определяется теми свойствами, которыми он обладает: катиться, подскакивать, подлетать вверх, отлетать от преграды в результате приложения к нему физического усилия.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Педагогам детского сада необходимо помочь родителям освоить простые ежедневные забавы с мячом, способные приносить пользу и доставлять истинную радость ребенку.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Ключевая позиция взаимодействия воспитателя с родителями строится на основе определенного алгоритма (с использованием мяча).</w:t>
      </w:r>
    </w:p>
    <w:p w:rsidR="00C917EA" w:rsidRPr="005C4373" w:rsidRDefault="00C917EA" w:rsidP="00C917E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Необходимо организовать деятельность не индивидуально, а малыми подгруппами (3-4 взрослых и столько же детей).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Алгоритм взаимодействия воспитателя с родителями детей 3-5 лет может быть таким: воспитатель начинает игру с подгруппой родителей (2-3 чел.), а затем привлекает к совместной деятельности дошкольников (или наоборот, сначала начинает игру с детьми, а затем привлекает взрослых). После этого представляет участникам игры возможность продолжить действия самостоятельно. По такой схеме построены подвижные игры.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При организации индивидуального консультирования все рекомендованные упражнения специалист должен выполнять вместе с ребенком и его родителями (для формирования двигательного образца осваиваемых движений). Воспитатель может порекомендовать родителям во время совместных упражнений использовать музыкальное сопровождение: включать песенки их любимых мультфильмов. По окончании выполнения упражнений следует сменить характер музыкального сопровождения на спокойный и расслабляющий, чтобы ребенка было легче переключить на другой вид деятельности.</w:t>
      </w:r>
    </w:p>
    <w:p w:rsidR="00C917EA" w:rsidRPr="00CF08DA" w:rsidRDefault="00C917EA" w:rsidP="00C917EA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CF08DA">
        <w:rPr>
          <w:rFonts w:ascii="Times New Roman" w:hAnsi="Times New Roman" w:cs="Times New Roman"/>
          <w:i/>
          <w:sz w:val="28"/>
        </w:rPr>
        <w:t>Алгоритм взаимодействия с семьей по физическому воспитанию детей старшего дошкольного возраста (5-7 лет):</w:t>
      </w:r>
    </w:p>
    <w:p w:rsidR="00C917EA" w:rsidRPr="005C4373" w:rsidRDefault="00C917EA" w:rsidP="00C9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Поддерживать интерес детей к занятиям спортом и одновременно повышенное внимание к возможным физическим перегрузкам — одно из ведущих направлений взаимодействия педагогов и родителей.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Многие родители приобретают для пятилетних детей двухколесный велосипед и роликовые коньки, ласты и маску для подводного плавания, скутер, коньки и скейтборд. У них возникает желание видеть своих детей умными, ловкими, грациозными и подтянутыми, но организовать систематические игры и занятия с использованием этого спортивного инвентаря большинству семей не удается.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Воспитателям необходимо проводить разъяснительную работу по использованию универсальных игрушек, которые позволят взрослым организовать интересную ежедневную двигательную практику детей. К их числу относится мяч, а также другие ключевые предметы, обеспечивающие совершенствование двигательных навыков старших дошкольников — скакалка и мишень с дротиками (</w:t>
      </w:r>
      <w:proofErr w:type="spellStart"/>
      <w:r w:rsidRPr="005C4373">
        <w:rPr>
          <w:rFonts w:ascii="Times New Roman" w:hAnsi="Times New Roman" w:cs="Times New Roman"/>
          <w:sz w:val="28"/>
        </w:rPr>
        <w:t>дартс</w:t>
      </w:r>
      <w:proofErr w:type="spellEnd"/>
      <w:r w:rsidRPr="005C4373">
        <w:rPr>
          <w:rFonts w:ascii="Times New Roman" w:hAnsi="Times New Roman" w:cs="Times New Roman"/>
          <w:sz w:val="28"/>
        </w:rPr>
        <w:t>).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lastRenderedPageBreak/>
        <w:t>Родители должны знать, что игры со скакалкой способствуют развитию ловкости, быстроты, координации движений, двигательной реакции.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Для девочек шести лет умение прыгать через короткую и длинную скакалку означает переход к играм «больших девочек — школьниц», а значит, возможность быть принятой в совместные игры с ними.</w:t>
      </w:r>
    </w:p>
    <w:p w:rsidR="00C917EA" w:rsidRPr="00CF08DA" w:rsidRDefault="00C917EA" w:rsidP="00C917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CF08DA">
        <w:rPr>
          <w:rFonts w:ascii="Times New Roman" w:hAnsi="Times New Roman" w:cs="Times New Roman"/>
          <w:i/>
          <w:sz w:val="28"/>
        </w:rPr>
        <w:t>Алгоритм овладения умением прыгать через скакалку происходит в несколько этапов: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- Вначале прыжки выполняются медленно, движение рук и ног ребенка не синхронизированы.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 xml:space="preserve">- Затем, по мере необходимости тренировок, дети овладевают следующими видами прыжков: ноги </w:t>
      </w:r>
      <w:proofErr w:type="spellStart"/>
      <w:r w:rsidRPr="005C4373">
        <w:rPr>
          <w:rFonts w:ascii="Times New Roman" w:hAnsi="Times New Roman" w:cs="Times New Roman"/>
          <w:sz w:val="28"/>
        </w:rPr>
        <w:t>скрестно</w:t>
      </w:r>
      <w:proofErr w:type="spellEnd"/>
      <w:r w:rsidRPr="005C4373">
        <w:rPr>
          <w:rFonts w:ascii="Times New Roman" w:hAnsi="Times New Roman" w:cs="Times New Roman"/>
          <w:sz w:val="28"/>
        </w:rPr>
        <w:t>, ноги врозь, на одной и двух ногах, с промежуточными подскоками, прыжки парами и другие.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- При систематических занятиях длительности непрерывных прыжков со скакалкой может доходить до 2-3 минут.</w:t>
      </w:r>
    </w:p>
    <w:p w:rsidR="00C917EA" w:rsidRPr="005C4373" w:rsidRDefault="00C917EA" w:rsidP="00C9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 xml:space="preserve">Необходимо обратить внимание родителей на игру </w:t>
      </w:r>
      <w:proofErr w:type="spellStart"/>
      <w:r w:rsidRPr="005C4373">
        <w:rPr>
          <w:rFonts w:ascii="Times New Roman" w:hAnsi="Times New Roman" w:cs="Times New Roman"/>
          <w:sz w:val="28"/>
        </w:rPr>
        <w:t>дартс</w:t>
      </w:r>
      <w:proofErr w:type="spellEnd"/>
      <w:r w:rsidRPr="005C4373">
        <w:rPr>
          <w:rFonts w:ascii="Times New Roman" w:hAnsi="Times New Roman" w:cs="Times New Roman"/>
          <w:sz w:val="28"/>
        </w:rPr>
        <w:t>, которая является тем спортивным атрибутом, который позволяет привлечь к играм и занятиям в семье пап и дедушек.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 xml:space="preserve">На начальных этапах обучения можно рекомендовать использовать </w:t>
      </w:r>
      <w:proofErr w:type="gramStart"/>
      <w:r w:rsidRPr="005C4373">
        <w:rPr>
          <w:rFonts w:ascii="Times New Roman" w:hAnsi="Times New Roman" w:cs="Times New Roman"/>
          <w:sz w:val="28"/>
        </w:rPr>
        <w:t>безопасный</w:t>
      </w:r>
      <w:proofErr w:type="gramEnd"/>
      <w:r w:rsidRPr="005C43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4373">
        <w:rPr>
          <w:rFonts w:ascii="Times New Roman" w:hAnsi="Times New Roman" w:cs="Times New Roman"/>
          <w:sz w:val="28"/>
        </w:rPr>
        <w:t>дартс</w:t>
      </w:r>
      <w:proofErr w:type="spellEnd"/>
      <w:r w:rsidRPr="005C4373">
        <w:rPr>
          <w:rFonts w:ascii="Times New Roman" w:hAnsi="Times New Roman" w:cs="Times New Roman"/>
          <w:sz w:val="28"/>
        </w:rPr>
        <w:t xml:space="preserve"> (с шариками на «липучках» или магнитными дротиками), а затем перейти к играм с настоящими дротиками и стрелами. Родители должны знать, что основное назначение игры в </w:t>
      </w:r>
      <w:proofErr w:type="spellStart"/>
      <w:r w:rsidRPr="005C4373">
        <w:rPr>
          <w:rFonts w:ascii="Times New Roman" w:hAnsi="Times New Roman" w:cs="Times New Roman"/>
          <w:sz w:val="28"/>
        </w:rPr>
        <w:t>дартс</w:t>
      </w:r>
      <w:proofErr w:type="spellEnd"/>
      <w:r w:rsidRPr="005C4373">
        <w:rPr>
          <w:rFonts w:ascii="Times New Roman" w:hAnsi="Times New Roman" w:cs="Times New Roman"/>
          <w:sz w:val="28"/>
        </w:rPr>
        <w:t xml:space="preserve"> — развитие глазомера и меткости ребенка, мелкой моторики кистей и пальцев рук, улучшение координации движений, тренировка выдержки, внимания и быстроты реакции.</w:t>
      </w:r>
    </w:p>
    <w:p w:rsidR="00C917EA" w:rsidRPr="00CF08DA" w:rsidRDefault="00C917EA" w:rsidP="00C917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CF08DA">
        <w:rPr>
          <w:rFonts w:ascii="Times New Roman" w:hAnsi="Times New Roman" w:cs="Times New Roman"/>
          <w:i/>
          <w:sz w:val="28"/>
        </w:rPr>
        <w:t>Алгоритм овладения умения бросать дротики в цель: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- Ставить задачи перед ребенком — просто попасть в мишень. Важно научить детей выполнять бросок от плеча и следить за дротиком глазами по направлению к цели. Когда дети повторят бросок много раз, ребенок привыкает к правильному движению руки и туловища. Важно, чтобы в момент броска туловище резко подавалось вперед, но равновесие при этом не нарушать.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- Предложить ребенку совершать броски в определенный сектор мишени, зарабатывая определенное количество очков.</w:t>
      </w:r>
    </w:p>
    <w:p w:rsidR="00C917EA" w:rsidRPr="005C4373" w:rsidRDefault="00C917EA" w:rsidP="00C9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 xml:space="preserve">Ключевыми ситуациями взаимодействия воспитателя и родителей демонстрирующими варианты использования домашней предметно-развивающей среды в физическом воспитании старших дошкольников, являются совместные игры взрослых и детей с использованием мяча, скакалки и </w:t>
      </w:r>
      <w:proofErr w:type="spellStart"/>
      <w:r w:rsidRPr="005C4373">
        <w:rPr>
          <w:rFonts w:ascii="Times New Roman" w:hAnsi="Times New Roman" w:cs="Times New Roman"/>
          <w:sz w:val="28"/>
        </w:rPr>
        <w:t>дартса</w:t>
      </w:r>
      <w:proofErr w:type="spellEnd"/>
      <w:r w:rsidRPr="005C4373">
        <w:rPr>
          <w:rFonts w:ascii="Times New Roman" w:hAnsi="Times New Roman" w:cs="Times New Roman"/>
          <w:sz w:val="28"/>
        </w:rPr>
        <w:t>.</w:t>
      </w:r>
    </w:p>
    <w:p w:rsidR="00C917EA" w:rsidRPr="00CF08DA" w:rsidRDefault="00C917EA" w:rsidP="00C917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CF08DA">
        <w:rPr>
          <w:rFonts w:ascii="Times New Roman" w:hAnsi="Times New Roman" w:cs="Times New Roman"/>
          <w:i/>
          <w:sz w:val="28"/>
        </w:rPr>
        <w:t>Алгоритм взаимодействия: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- Педагог организует подвижную игру с подгруппой детей и несколькими взрослыми.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>- После этого переходит к детям, которые играют самостоятельно.</w:t>
      </w: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Pr="005C4373" w:rsidRDefault="00C917EA" w:rsidP="00C917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 xml:space="preserve"> 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 xml:space="preserve">  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C4373">
        <w:rPr>
          <w:rFonts w:ascii="Times New Roman" w:hAnsi="Times New Roman" w:cs="Times New Roman"/>
          <w:sz w:val="28"/>
        </w:rPr>
        <w:t xml:space="preserve"> </w:t>
      </w: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917EA" w:rsidRPr="005C4373" w:rsidRDefault="00C917EA" w:rsidP="00C917E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81FB1" w:rsidRDefault="00D81FB1" w:rsidP="00C917EA">
      <w:pPr>
        <w:spacing w:line="240" w:lineRule="auto"/>
      </w:pPr>
    </w:p>
    <w:sectPr w:rsidR="00D81FB1" w:rsidSect="0073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FFB"/>
    <w:multiLevelType w:val="hybridMultilevel"/>
    <w:tmpl w:val="23CC8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121F2"/>
    <w:multiLevelType w:val="hybridMultilevel"/>
    <w:tmpl w:val="E8C8C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B3854"/>
    <w:multiLevelType w:val="hybridMultilevel"/>
    <w:tmpl w:val="640A6462"/>
    <w:lvl w:ilvl="0" w:tplc="9F2040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E6CF0"/>
    <w:multiLevelType w:val="hybridMultilevel"/>
    <w:tmpl w:val="BCA0B7F4"/>
    <w:lvl w:ilvl="0" w:tplc="A20E5F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13F6E"/>
    <w:multiLevelType w:val="hybridMultilevel"/>
    <w:tmpl w:val="AB9E81CE"/>
    <w:lvl w:ilvl="0" w:tplc="64823A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334AB"/>
    <w:multiLevelType w:val="hybridMultilevel"/>
    <w:tmpl w:val="792C33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003A2"/>
    <w:multiLevelType w:val="hybridMultilevel"/>
    <w:tmpl w:val="3FEC9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F30F2"/>
    <w:multiLevelType w:val="hybridMultilevel"/>
    <w:tmpl w:val="A3D26258"/>
    <w:lvl w:ilvl="0" w:tplc="2DC8B8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0544F"/>
    <w:multiLevelType w:val="hybridMultilevel"/>
    <w:tmpl w:val="5C2426BA"/>
    <w:lvl w:ilvl="0" w:tplc="FDECF5E6">
      <w:start w:val="1"/>
      <w:numFmt w:val="bullet"/>
      <w:lvlText w:val=""/>
      <w:lvlJc w:val="left"/>
      <w:pPr>
        <w:ind w:left="781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554F788C"/>
    <w:multiLevelType w:val="hybridMultilevel"/>
    <w:tmpl w:val="EF80B8D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75A0DCD"/>
    <w:multiLevelType w:val="hybridMultilevel"/>
    <w:tmpl w:val="E370EEA8"/>
    <w:lvl w:ilvl="0" w:tplc="65FE36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97FD1"/>
    <w:multiLevelType w:val="hybridMultilevel"/>
    <w:tmpl w:val="F256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17EA"/>
    <w:rsid w:val="00C917EA"/>
    <w:rsid w:val="00D8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~1\Admin\LOCALS~1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3958</Words>
  <Characters>22561</Characters>
  <Application>Microsoft Office Word</Application>
  <DocSecurity>0</DocSecurity>
  <Lines>188</Lines>
  <Paragraphs>52</Paragraphs>
  <ScaleCrop>false</ScaleCrop>
  <Company>Microsoft</Company>
  <LinksUpToDate>false</LinksUpToDate>
  <CharactersWithSpaces>26467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2013-04-05T18:03:00Z</dcterms:created>
  <dcterms:modified xsi:type="dcterms:W3CDTF">2013-04-05T18:10:00Z</dcterms:modified>
</cp:coreProperties>
</file>