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1 набор.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Кто не работает, тот не ест.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Не имей сто рублей, а имей сто друзей.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Волка бояться – в лес не ходить.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Трудно в учении – легко в бою.</w:t>
      </w:r>
    </w:p>
    <w:p w:rsidR="00B06DBA" w:rsidRPr="006D5C48" w:rsidRDefault="006D5C48">
      <w:pPr>
        <w:rPr>
          <w:sz w:val="24"/>
          <w:szCs w:val="24"/>
        </w:rPr>
      </w:pPr>
      <w:r w:rsidRPr="006D5C48">
        <w:rPr>
          <w:sz w:val="24"/>
          <w:szCs w:val="24"/>
        </w:rPr>
        <w:t>2 набор.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Дерево держится корнями, а человек друзьями.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Какие труды, такие и плоды.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Книга – книгой, а своим умом двигай.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 xml:space="preserve">Родина – мать, умей </w:t>
      </w:r>
      <w:proofErr w:type="gramStart"/>
      <w:r w:rsidRPr="006D5C48">
        <w:rPr>
          <w:sz w:val="24"/>
          <w:szCs w:val="24"/>
        </w:rPr>
        <w:t>за</w:t>
      </w:r>
      <w:proofErr w:type="gramEnd"/>
      <w:r w:rsidRPr="006D5C48">
        <w:rPr>
          <w:sz w:val="24"/>
          <w:szCs w:val="24"/>
        </w:rPr>
        <w:t xml:space="preserve"> не постоять.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3 набор.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Один в поле – не воин.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Маленькое дело лучше большого безделья.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Книги не горят, а правду говорят.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Дома и стены помогают.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4 набор.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В тесноте, да не в обиде.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За много дел не берись, а в одном отличись.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Хорошая книга – лучший друг.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 xml:space="preserve">На чужой сторонушке рад своей </w:t>
      </w:r>
      <w:proofErr w:type="spellStart"/>
      <w:r w:rsidRPr="006D5C48">
        <w:rPr>
          <w:sz w:val="24"/>
          <w:szCs w:val="24"/>
        </w:rPr>
        <w:t>воронушке</w:t>
      </w:r>
      <w:proofErr w:type="spellEnd"/>
      <w:r w:rsidRPr="006D5C48">
        <w:rPr>
          <w:sz w:val="24"/>
          <w:szCs w:val="24"/>
        </w:rPr>
        <w:t>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5 набор.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В согласном стаде волк не страшен.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Без работы день годом кажется.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Испокон века книга растит человека.</w:t>
      </w:r>
    </w:p>
    <w:p w:rsidR="006D5C48" w:rsidRPr="006D5C48" w:rsidRDefault="006D5C48" w:rsidP="006D5C48">
      <w:pPr>
        <w:rPr>
          <w:sz w:val="24"/>
          <w:szCs w:val="24"/>
        </w:rPr>
      </w:pPr>
      <w:r w:rsidRPr="006D5C48">
        <w:rPr>
          <w:sz w:val="24"/>
          <w:szCs w:val="24"/>
        </w:rPr>
        <w:t>Человек без родины – соловей без песни.</w:t>
      </w:r>
    </w:p>
    <w:p w:rsidR="006D5C48" w:rsidRPr="006D5C48" w:rsidRDefault="006D5C48" w:rsidP="006D5C48"/>
    <w:sectPr w:rsidR="006D5C48" w:rsidRPr="006D5C48" w:rsidSect="00B06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D5C48"/>
    <w:rsid w:val="00136A9D"/>
    <w:rsid w:val="003A6B73"/>
    <w:rsid w:val="003C638B"/>
    <w:rsid w:val="00403B0A"/>
    <w:rsid w:val="00435A37"/>
    <w:rsid w:val="005C3C1B"/>
    <w:rsid w:val="005D0C0C"/>
    <w:rsid w:val="00613A65"/>
    <w:rsid w:val="00675ADD"/>
    <w:rsid w:val="006D3F5A"/>
    <w:rsid w:val="006D5C48"/>
    <w:rsid w:val="00792442"/>
    <w:rsid w:val="008A0956"/>
    <w:rsid w:val="008C17B0"/>
    <w:rsid w:val="0099763F"/>
    <w:rsid w:val="00A043DF"/>
    <w:rsid w:val="00B06DBA"/>
    <w:rsid w:val="00D40EA3"/>
    <w:rsid w:val="00E022EB"/>
    <w:rsid w:val="00FB0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2012-03-28T15:40:00Z</dcterms:created>
  <dcterms:modified xsi:type="dcterms:W3CDTF">2012-03-28T15:43:00Z</dcterms:modified>
</cp:coreProperties>
</file>