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602" w:rsidRDefault="00B82E5F" w:rsidP="0088160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Перспективное комплексно-тематическое планирование в старшей группе по теме «Весна».</w:t>
      </w:r>
    </w:p>
    <w:p w:rsidR="00B82E5F" w:rsidRDefault="00B82E5F" w:rsidP="0088160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(Программа «Детство»)</w:t>
      </w:r>
    </w:p>
    <w:p w:rsidR="00881602" w:rsidRDefault="00881602" w:rsidP="0088160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87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3"/>
        <w:gridCol w:w="1842"/>
        <w:gridCol w:w="7513"/>
        <w:gridCol w:w="5528"/>
      </w:tblGrid>
      <w:tr w:rsidR="00881602" w:rsidRPr="00BA36DA" w:rsidTr="00B82E5F">
        <w:trPr>
          <w:trHeight w:val="553"/>
        </w:trPr>
        <w:tc>
          <w:tcPr>
            <w:tcW w:w="993" w:type="dxa"/>
            <w:tcBorders>
              <w:bottom w:val="single" w:sz="4" w:space="0" w:color="000000"/>
            </w:tcBorders>
          </w:tcPr>
          <w:p w:rsidR="00881602" w:rsidRPr="006B437E" w:rsidRDefault="00881602" w:rsidP="00EE7C63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B437E">
              <w:rPr>
                <w:rFonts w:ascii="Times New Roman" w:hAnsi="Times New Roman" w:cs="Times New Roman"/>
                <w:b/>
                <w:bCs/>
              </w:rPr>
              <w:t>Направ</w:t>
            </w:r>
            <w:proofErr w:type="spellEnd"/>
          </w:p>
          <w:p w:rsidR="00881602" w:rsidRPr="00BA36DA" w:rsidRDefault="00881602" w:rsidP="00EE7C63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B437E">
              <w:rPr>
                <w:rFonts w:ascii="Times New Roman" w:hAnsi="Times New Roman" w:cs="Times New Roman"/>
                <w:b/>
                <w:bCs/>
              </w:rPr>
              <w:t>ления</w:t>
            </w:r>
            <w:proofErr w:type="spellEnd"/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881602" w:rsidRPr="00BA36DA" w:rsidRDefault="00881602" w:rsidP="00EE7C63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36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Образовательные</w:t>
            </w:r>
          </w:p>
          <w:p w:rsidR="00881602" w:rsidRPr="00BA36DA" w:rsidRDefault="00881602" w:rsidP="00EE7C63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36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области</w:t>
            </w:r>
          </w:p>
        </w:tc>
        <w:tc>
          <w:tcPr>
            <w:tcW w:w="7513" w:type="dxa"/>
            <w:tcBorders>
              <w:bottom w:val="single" w:sz="4" w:space="0" w:color="000000"/>
            </w:tcBorders>
          </w:tcPr>
          <w:p w:rsidR="00881602" w:rsidRPr="00BA36DA" w:rsidRDefault="00881602" w:rsidP="00EE7C63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36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Задачи </w:t>
            </w:r>
          </w:p>
        </w:tc>
        <w:tc>
          <w:tcPr>
            <w:tcW w:w="5528" w:type="dxa"/>
            <w:tcBorders>
              <w:bottom w:val="single" w:sz="4" w:space="0" w:color="000000"/>
            </w:tcBorders>
          </w:tcPr>
          <w:p w:rsidR="00881602" w:rsidRPr="00BA36DA" w:rsidRDefault="00881602" w:rsidP="00EE7C63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36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</w:t>
            </w:r>
          </w:p>
        </w:tc>
      </w:tr>
      <w:tr w:rsidR="00881602" w:rsidRPr="00BA36DA" w:rsidTr="006B437E">
        <w:trPr>
          <w:trHeight w:val="465"/>
        </w:trPr>
        <w:tc>
          <w:tcPr>
            <w:tcW w:w="993" w:type="dxa"/>
            <w:vMerge w:val="restart"/>
          </w:tcPr>
          <w:p w:rsidR="00881602" w:rsidRDefault="00881602" w:rsidP="00EE7C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36DA">
              <w:rPr>
                <w:rFonts w:ascii="Times New Roman" w:hAnsi="Times New Roman" w:cs="Times New Roman"/>
                <w:sz w:val="24"/>
                <w:szCs w:val="24"/>
              </w:rPr>
              <w:t>Физ.</w:t>
            </w:r>
          </w:p>
          <w:p w:rsidR="00881602" w:rsidRPr="00BA36DA" w:rsidRDefault="00881602" w:rsidP="00EE7C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36DA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proofErr w:type="spellEnd"/>
            <w:r w:rsidRPr="00BA36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881602" w:rsidRPr="00BA36DA" w:rsidRDefault="00881602" w:rsidP="00EE7C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36D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513" w:type="dxa"/>
          </w:tcPr>
          <w:p w:rsidR="00881602" w:rsidRDefault="00881602" w:rsidP="00EE7C63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1602">
              <w:rPr>
                <w:rFonts w:ascii="Times New Roman" w:hAnsi="Times New Roman" w:cs="Times New Roman"/>
                <w:iCs/>
                <w:sz w:val="24"/>
                <w:szCs w:val="24"/>
              </w:rPr>
              <w:t>Совершенствование навыков катания на велосипеде и самокате.</w:t>
            </w:r>
          </w:p>
          <w:p w:rsidR="006B437E" w:rsidRPr="006B437E" w:rsidRDefault="006B437E" w:rsidP="006B437E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437E">
              <w:rPr>
                <w:rFonts w:ascii="Times New Roman" w:hAnsi="Times New Roman" w:cs="Times New Roman"/>
                <w:iCs/>
                <w:sz w:val="24"/>
                <w:szCs w:val="24"/>
              </w:rPr>
              <w:t>Комбинировать движения, проявлять творческие способности, организовывать и придумывать собственные игры.</w:t>
            </w:r>
          </w:p>
          <w:p w:rsidR="006B437E" w:rsidRPr="00881602" w:rsidRDefault="006B437E" w:rsidP="00EE7C63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528" w:type="dxa"/>
          </w:tcPr>
          <w:p w:rsidR="00881602" w:rsidRDefault="00881602" w:rsidP="00EE7C6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6DA">
              <w:rPr>
                <w:rFonts w:ascii="Times New Roman" w:hAnsi="Times New Roman" w:cs="Times New Roman"/>
                <w:sz w:val="24"/>
                <w:szCs w:val="24"/>
              </w:rPr>
              <w:t>Игра «Перелет птиц»</w:t>
            </w:r>
          </w:p>
          <w:p w:rsidR="0004379D" w:rsidRPr="00BA36DA" w:rsidRDefault="0004379D" w:rsidP="00EE7C6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Катание на велосипедах, самокатах</w:t>
            </w:r>
          </w:p>
          <w:p w:rsidR="00881602" w:rsidRPr="00BA36DA" w:rsidRDefault="00881602" w:rsidP="00EE7C6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602" w:rsidRPr="00BA36DA" w:rsidTr="00B82E5F">
        <w:trPr>
          <w:trHeight w:val="276"/>
        </w:trPr>
        <w:tc>
          <w:tcPr>
            <w:tcW w:w="993" w:type="dxa"/>
            <w:vMerge/>
            <w:tcBorders>
              <w:bottom w:val="single" w:sz="4" w:space="0" w:color="000000"/>
            </w:tcBorders>
          </w:tcPr>
          <w:p w:rsidR="00881602" w:rsidRPr="00BA36DA" w:rsidRDefault="00881602" w:rsidP="00EE7C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881602" w:rsidRPr="00BA36DA" w:rsidRDefault="00881602" w:rsidP="00EE7C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36DA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</w:tc>
        <w:tc>
          <w:tcPr>
            <w:tcW w:w="7513" w:type="dxa"/>
            <w:tcBorders>
              <w:bottom w:val="single" w:sz="4" w:space="0" w:color="000000"/>
            </w:tcBorders>
          </w:tcPr>
          <w:p w:rsidR="00881602" w:rsidRDefault="00881602" w:rsidP="00EE7C6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6DA">
              <w:rPr>
                <w:rFonts w:ascii="Times New Roman" w:hAnsi="Times New Roman" w:cs="Times New Roman"/>
                <w:sz w:val="24"/>
                <w:szCs w:val="24"/>
              </w:rPr>
              <w:t>Представления о необходимости активного пребывания на свежем воздухе для укрепления здоровья. Знакомство с правилами безопасного поведения в природе.</w:t>
            </w:r>
          </w:p>
          <w:p w:rsidR="0004379D" w:rsidRPr="00BA36DA" w:rsidRDefault="0004379D" w:rsidP="00EE7C6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Обеспечить оптимальную двигате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льную активность детей в течение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 xml:space="preserve"> всего дня, используя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подвижные, спортивные, народные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 xml:space="preserve"> игры и физические упражнения.</w:t>
            </w:r>
          </w:p>
        </w:tc>
        <w:tc>
          <w:tcPr>
            <w:tcW w:w="5528" w:type="dxa"/>
            <w:tcBorders>
              <w:bottom w:val="single" w:sz="4" w:space="0" w:color="000000"/>
            </w:tcBorders>
          </w:tcPr>
          <w:p w:rsidR="00881602" w:rsidRDefault="00881602" w:rsidP="006B437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о пользе свежего воздуха для здоровья</w:t>
            </w:r>
            <w:r w:rsidR="006B437E">
              <w:rPr>
                <w:rFonts w:ascii="Times New Roman" w:hAnsi="Times New Roman" w:cs="Times New Roman"/>
                <w:sz w:val="24"/>
                <w:szCs w:val="24"/>
              </w:rPr>
              <w:t>, авитаминозе</w:t>
            </w:r>
            <w:r w:rsidR="000437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379D" w:rsidRDefault="0004379D" w:rsidP="006B437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«Одевайся по погоде»</w:t>
            </w:r>
            <w:r w:rsidR="006B437E">
              <w:rPr>
                <w:rFonts w:ascii="Times New Roman" w:hAnsi="Times New Roman" w:cs="Times New Roman"/>
                <w:sz w:val="24"/>
                <w:szCs w:val="24"/>
              </w:rPr>
              <w:t>, «Осторожно, первоцветы!»</w:t>
            </w:r>
          </w:p>
          <w:p w:rsidR="006B437E" w:rsidRDefault="006B437E" w:rsidP="00EE7C6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79D" w:rsidRPr="00BA36DA" w:rsidRDefault="0004379D" w:rsidP="00EE7C6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602" w:rsidRPr="00BA36DA" w:rsidTr="00B82E5F">
        <w:trPr>
          <w:trHeight w:val="1388"/>
        </w:trPr>
        <w:tc>
          <w:tcPr>
            <w:tcW w:w="993" w:type="dxa"/>
            <w:vMerge w:val="restart"/>
            <w:tcBorders>
              <w:top w:val="single" w:sz="4" w:space="0" w:color="000000"/>
            </w:tcBorders>
          </w:tcPr>
          <w:p w:rsidR="00881602" w:rsidRPr="00BA36DA" w:rsidRDefault="00881602" w:rsidP="00EE7C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36DA">
              <w:rPr>
                <w:rFonts w:ascii="Times New Roman" w:hAnsi="Times New Roman" w:cs="Times New Roman"/>
                <w:sz w:val="24"/>
                <w:szCs w:val="24"/>
              </w:rPr>
              <w:t>Позн</w:t>
            </w:r>
            <w:proofErr w:type="spellEnd"/>
            <w:r w:rsidRPr="00BA36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602" w:rsidRPr="00BA36DA" w:rsidRDefault="00881602" w:rsidP="00EE7C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36DA">
              <w:rPr>
                <w:rFonts w:ascii="Times New Roman" w:hAnsi="Times New Roman" w:cs="Times New Roman"/>
                <w:sz w:val="24"/>
                <w:szCs w:val="24"/>
              </w:rPr>
              <w:t>речев</w:t>
            </w:r>
            <w:proofErr w:type="spellEnd"/>
            <w:r w:rsidRPr="00BA36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</w:tcBorders>
          </w:tcPr>
          <w:p w:rsidR="00881602" w:rsidRPr="00BA36DA" w:rsidRDefault="00881602" w:rsidP="00EE7C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36DA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</w:tc>
        <w:tc>
          <w:tcPr>
            <w:tcW w:w="7513" w:type="dxa"/>
            <w:tcBorders>
              <w:top w:val="single" w:sz="4" w:space="0" w:color="000000"/>
            </w:tcBorders>
          </w:tcPr>
          <w:p w:rsidR="00881602" w:rsidRPr="00BA36DA" w:rsidRDefault="00881602" w:rsidP="00EE7C6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6DA">
              <w:rPr>
                <w:rFonts w:ascii="Times New Roman" w:hAnsi="Times New Roman" w:cs="Times New Roman"/>
                <w:sz w:val="24"/>
                <w:szCs w:val="24"/>
              </w:rPr>
              <w:t>Способствовать расширению и углублению представлений о природе. Воспитание элементов экологического сознания, ценностных ориентаций в поведении и деятельности. Развитие познавательного интереса к природе, следование экологическим правилам.</w:t>
            </w:r>
          </w:p>
          <w:p w:rsidR="00881602" w:rsidRPr="00BA36DA" w:rsidRDefault="00881602" w:rsidP="00EE7C6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6DA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Представления о сезонных изменениях основных условий в разных средах обитания, о путях приспособления к ним живых существ (весной дни становятся длиннее, больше света, повышается температура воздуха, тает снег, появляются листья на деревьях, распускаются цветы, животные просыпаются от спячки, выводят детенышей). Формирование понятия: сезонные изменения. </w:t>
            </w:r>
          </w:p>
          <w:p w:rsidR="00881602" w:rsidRPr="00BA36DA" w:rsidRDefault="00881602" w:rsidP="00EE7C6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6DA">
              <w:rPr>
                <w:rFonts w:ascii="Times New Roman" w:hAnsi="Times New Roman" w:cs="Times New Roman"/>
                <w:sz w:val="24"/>
                <w:szCs w:val="24"/>
              </w:rPr>
              <w:t>Понимание, что все люди охраняют природу, роль человека в сохранении целостности конкретной экосистемы.</w:t>
            </w:r>
          </w:p>
          <w:p w:rsidR="00881602" w:rsidRPr="00BA36DA" w:rsidRDefault="00881602" w:rsidP="00EE7C6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6DA">
              <w:rPr>
                <w:rFonts w:ascii="Times New Roman" w:hAnsi="Times New Roman" w:cs="Times New Roman"/>
                <w:sz w:val="24"/>
                <w:szCs w:val="24"/>
              </w:rPr>
              <w:t>Участвовать в проводимых в детском саду акциях (Мы любим нашу землю).</w:t>
            </w:r>
          </w:p>
          <w:p w:rsidR="00881602" w:rsidRPr="00BA36DA" w:rsidRDefault="00881602" w:rsidP="00EE7C6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6DA">
              <w:rPr>
                <w:rFonts w:ascii="Times New Roman" w:hAnsi="Times New Roman" w:cs="Times New Roman"/>
                <w:sz w:val="24"/>
                <w:szCs w:val="24"/>
              </w:rPr>
              <w:t>Использовать систему обследовательских действий при рассматривании объектов для выявления их особенностей</w:t>
            </w:r>
          </w:p>
          <w:p w:rsidR="00881602" w:rsidRPr="006B437E" w:rsidRDefault="00881602" w:rsidP="00EE7C63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437E">
              <w:rPr>
                <w:rFonts w:ascii="Times New Roman" w:hAnsi="Times New Roman" w:cs="Times New Roman"/>
                <w:iCs/>
                <w:sz w:val="24"/>
                <w:szCs w:val="24"/>
              </w:rPr>
              <w:t>Обобщение представлений о типичных весенних явлениях в неживой природе.</w:t>
            </w:r>
          </w:p>
          <w:p w:rsidR="00881602" w:rsidRPr="00BA36DA" w:rsidRDefault="00881602" w:rsidP="00EE7C63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</w:tcBorders>
          </w:tcPr>
          <w:p w:rsidR="00881602" w:rsidRPr="00BA36DA" w:rsidRDefault="00881602" w:rsidP="00EE7C6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36DA">
              <w:rPr>
                <w:rFonts w:ascii="Times New Roman" w:hAnsi="Times New Roman" w:cs="Times New Roman"/>
                <w:sz w:val="24"/>
                <w:szCs w:val="24"/>
              </w:rPr>
              <w:t>Игры-эксперементирование</w:t>
            </w:r>
            <w:proofErr w:type="spellEnd"/>
            <w:r w:rsidRPr="00BA36DA">
              <w:rPr>
                <w:rFonts w:ascii="Times New Roman" w:hAnsi="Times New Roman" w:cs="Times New Roman"/>
                <w:sz w:val="24"/>
                <w:szCs w:val="24"/>
              </w:rPr>
              <w:t>: с водой - «Испытание кораблей» (делать разные корабли из бумаги, ореховой скорлупы, коробочек, испытывать их на плавучесть), со светом – «Пускаем солнечные зайчики», с увеличительными стеклами, «Мир в цветном стекле», с бумагой – «Вертушки». Игры, связанные с ориентировкой по схеме, плану (Найди клад по схеме).</w:t>
            </w:r>
          </w:p>
          <w:p w:rsidR="00881602" w:rsidRPr="00881602" w:rsidRDefault="00881602" w:rsidP="00EE7C63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1602">
              <w:rPr>
                <w:rFonts w:ascii="Times New Roman" w:hAnsi="Times New Roman" w:cs="Times New Roman"/>
                <w:iCs/>
                <w:sz w:val="24"/>
                <w:szCs w:val="24"/>
              </w:rPr>
              <w:t>Н</w:t>
            </w:r>
            <w:r w:rsidRPr="00881602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аблюдения в марте:</w:t>
            </w:r>
            <w:r w:rsidRPr="008816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gramStart"/>
            <w:r w:rsidRPr="00881602">
              <w:rPr>
                <w:rFonts w:ascii="Times New Roman" w:hAnsi="Times New Roman" w:cs="Times New Roman"/>
                <w:iCs/>
                <w:sz w:val="24"/>
                <w:szCs w:val="24"/>
              </w:rPr>
              <w:t>Изменение снега (рыхлый, темный, ноздреватый, грязный, зернистый); быстрота таяния снега (на дорожках или на асфальте, в тени, на солнце).</w:t>
            </w:r>
            <w:proofErr w:type="gramEnd"/>
            <w:r w:rsidRPr="008816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Сосульки, проталины, </w:t>
            </w:r>
            <w:proofErr w:type="spellStart"/>
            <w:r w:rsidRPr="00881602">
              <w:rPr>
                <w:rFonts w:ascii="Times New Roman" w:hAnsi="Times New Roman" w:cs="Times New Roman"/>
                <w:iCs/>
                <w:sz w:val="24"/>
                <w:szCs w:val="24"/>
              </w:rPr>
              <w:t>ручьи</w:t>
            </w:r>
            <w:proofErr w:type="gramStart"/>
            <w:r w:rsidRPr="00881602">
              <w:rPr>
                <w:rFonts w:ascii="Times New Roman" w:hAnsi="Times New Roman" w:cs="Times New Roman"/>
                <w:iCs/>
                <w:sz w:val="24"/>
                <w:szCs w:val="24"/>
              </w:rPr>
              <w:t>.П</w:t>
            </w:r>
            <w:proofErr w:type="gramEnd"/>
            <w:r w:rsidRPr="00881602">
              <w:rPr>
                <w:rFonts w:ascii="Times New Roman" w:hAnsi="Times New Roman" w:cs="Times New Roman"/>
                <w:iCs/>
                <w:sz w:val="24"/>
                <w:szCs w:val="24"/>
              </w:rPr>
              <w:t>рилет</w:t>
            </w:r>
            <w:proofErr w:type="spellEnd"/>
            <w:r w:rsidRPr="008816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перелетных птиц (грачей). Водоем (</w:t>
            </w:r>
            <w:proofErr w:type="spellStart"/>
            <w:r w:rsidRPr="00881602">
              <w:rPr>
                <w:rFonts w:ascii="Times New Roman" w:hAnsi="Times New Roman" w:cs="Times New Roman"/>
                <w:iCs/>
                <w:sz w:val="24"/>
                <w:szCs w:val="24"/>
              </w:rPr>
              <w:t>выплывание</w:t>
            </w:r>
            <w:proofErr w:type="spellEnd"/>
            <w:r w:rsidRPr="008816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рыб на мелких местах, где вода теплее)</w:t>
            </w:r>
          </w:p>
          <w:p w:rsidR="00881602" w:rsidRPr="00881602" w:rsidRDefault="00881602" w:rsidP="00EE7C63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1602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Рассматривание картин</w:t>
            </w:r>
            <w:r w:rsidRPr="008816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</w:t>
            </w:r>
            <w:proofErr w:type="spellStart"/>
            <w:r w:rsidRPr="00881602">
              <w:rPr>
                <w:rFonts w:ascii="Times New Roman" w:hAnsi="Times New Roman" w:cs="Times New Roman"/>
                <w:iCs/>
                <w:sz w:val="24"/>
                <w:szCs w:val="24"/>
              </w:rPr>
              <w:t>К.Юон</w:t>
            </w:r>
            <w:proofErr w:type="spellEnd"/>
            <w:r w:rsidRPr="008816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– Мартовское солнце. Лыжники. Конец зимы.</w:t>
            </w:r>
          </w:p>
          <w:p w:rsidR="00881602" w:rsidRPr="00881602" w:rsidRDefault="00881602" w:rsidP="00EE7C63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1602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Наблюдение в апреле</w:t>
            </w:r>
            <w:proofErr w:type="gramStart"/>
            <w:r w:rsidRPr="008816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04379D" w:rsidRPr="00881602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proofErr w:type="gramEnd"/>
            <w:r w:rsidR="0004379D" w:rsidRPr="008816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</w:t>
            </w:r>
            <w:r w:rsidRPr="008816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ервая гроза, первый весенний ливень, просыхание почвы, </w:t>
            </w:r>
            <w:proofErr w:type="spellStart"/>
            <w:r w:rsidRPr="0088160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сокодвижение</w:t>
            </w:r>
            <w:proofErr w:type="spellEnd"/>
            <w:r w:rsidRPr="008816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растений, цветение орешника, </w:t>
            </w:r>
          </w:p>
          <w:p w:rsidR="00881602" w:rsidRPr="00881602" w:rsidRDefault="00881602" w:rsidP="00EE7C63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1602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Рассматривание картин:</w:t>
            </w:r>
            <w:r w:rsidRPr="008816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И.Бродская – Апрель, </w:t>
            </w:r>
            <w:r w:rsidR="00B82E5F" w:rsidRPr="008816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вербы, распускание почек березы, появление первых лесных цветов, рост </w:t>
            </w:r>
            <w:proofErr w:type="spellStart"/>
            <w:r w:rsidR="00B82E5F" w:rsidRPr="00881602">
              <w:rPr>
                <w:rFonts w:ascii="Times New Roman" w:hAnsi="Times New Roman" w:cs="Times New Roman"/>
                <w:iCs/>
                <w:sz w:val="24"/>
                <w:szCs w:val="24"/>
              </w:rPr>
              <w:t>растений-многолистников</w:t>
            </w:r>
            <w:proofErr w:type="spellEnd"/>
            <w:r w:rsidR="00B82E5F" w:rsidRPr="008816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появление бабочек, клопов-солдатиков, прилет птиц, водоем (ледоход), </w:t>
            </w:r>
            <w:proofErr w:type="spellStart"/>
            <w:r w:rsidR="00B82E5F" w:rsidRPr="00881602">
              <w:rPr>
                <w:rFonts w:ascii="Times New Roman" w:hAnsi="Times New Roman" w:cs="Times New Roman"/>
                <w:iCs/>
                <w:sz w:val="24"/>
                <w:szCs w:val="24"/>
              </w:rPr>
              <w:t>половодье</w:t>
            </w:r>
            <w:proofErr w:type="gramStart"/>
            <w:r w:rsidR="00B82E5F" w:rsidRPr="00881602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881602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proofErr w:type="gramEnd"/>
            <w:r w:rsidRPr="00881602">
              <w:rPr>
                <w:rFonts w:ascii="Times New Roman" w:hAnsi="Times New Roman" w:cs="Times New Roman"/>
                <w:iCs/>
                <w:sz w:val="24"/>
                <w:szCs w:val="24"/>
              </w:rPr>
              <w:t>.Грицай</w:t>
            </w:r>
            <w:proofErr w:type="spellEnd"/>
            <w:r w:rsidRPr="008816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– Половодье.</w:t>
            </w:r>
          </w:p>
          <w:p w:rsidR="00881602" w:rsidRPr="00881602" w:rsidRDefault="00881602" w:rsidP="00EE7C63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881602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Наблюдения в мае</w:t>
            </w:r>
            <w:r w:rsidRPr="008816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первая гроза, гром, появление первой весенней травы, дикорастущих трав, цветение </w:t>
            </w:r>
            <w:proofErr w:type="spellStart"/>
            <w:r w:rsidRPr="00881602">
              <w:rPr>
                <w:rFonts w:ascii="Times New Roman" w:hAnsi="Times New Roman" w:cs="Times New Roman"/>
                <w:iCs/>
                <w:sz w:val="24"/>
                <w:szCs w:val="24"/>
              </w:rPr>
              <w:t>бнрезы</w:t>
            </w:r>
            <w:proofErr w:type="spellEnd"/>
            <w:r w:rsidRPr="00881602">
              <w:rPr>
                <w:rFonts w:ascii="Times New Roman" w:hAnsi="Times New Roman" w:cs="Times New Roman"/>
                <w:iCs/>
                <w:sz w:val="24"/>
                <w:szCs w:val="24"/>
              </w:rPr>
              <w:t>, черемухи, плодовых деревьев, птицы, выведение птенцов, насекомые, водоем</w:t>
            </w:r>
            <w:proofErr w:type="gramEnd"/>
          </w:p>
          <w:p w:rsidR="00881602" w:rsidRPr="00BA36DA" w:rsidRDefault="00881602" w:rsidP="00EE7C6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6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Рассматривание картин: </w:t>
            </w:r>
            <w:proofErr w:type="spellStart"/>
            <w:r w:rsidRPr="00881602">
              <w:rPr>
                <w:rFonts w:ascii="Times New Roman" w:hAnsi="Times New Roman" w:cs="Times New Roman"/>
                <w:iCs/>
                <w:sz w:val="24"/>
                <w:szCs w:val="24"/>
              </w:rPr>
              <w:t>А.Бакшеев</w:t>
            </w:r>
            <w:proofErr w:type="spellEnd"/>
            <w:r w:rsidRPr="008816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– Голубая весна, </w:t>
            </w:r>
            <w:proofErr w:type="spellStart"/>
            <w:r w:rsidRPr="00881602">
              <w:rPr>
                <w:rFonts w:ascii="Times New Roman" w:hAnsi="Times New Roman" w:cs="Times New Roman"/>
                <w:iCs/>
                <w:sz w:val="24"/>
                <w:szCs w:val="24"/>
              </w:rPr>
              <w:t>А.Грицай</w:t>
            </w:r>
            <w:proofErr w:type="spellEnd"/>
            <w:r w:rsidRPr="008816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– Первые дни мая.</w:t>
            </w:r>
          </w:p>
        </w:tc>
      </w:tr>
      <w:tr w:rsidR="00881602" w:rsidRPr="00BA36DA" w:rsidTr="006B437E">
        <w:trPr>
          <w:trHeight w:val="918"/>
        </w:trPr>
        <w:tc>
          <w:tcPr>
            <w:tcW w:w="993" w:type="dxa"/>
            <w:vMerge/>
          </w:tcPr>
          <w:p w:rsidR="00881602" w:rsidRPr="00BA36DA" w:rsidRDefault="00881602" w:rsidP="00EE7C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81602" w:rsidRPr="00BA36DA" w:rsidRDefault="00881602" w:rsidP="00EE7C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36DA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</w:tc>
        <w:tc>
          <w:tcPr>
            <w:tcW w:w="7513" w:type="dxa"/>
          </w:tcPr>
          <w:p w:rsidR="00881602" w:rsidRPr="006B437E" w:rsidRDefault="00881602" w:rsidP="0088160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7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свободного общения </w:t>
            </w:r>
            <w:proofErr w:type="gramStart"/>
            <w:r w:rsidRPr="006B437E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6B437E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детьми</w:t>
            </w:r>
          </w:p>
          <w:p w:rsidR="00881602" w:rsidRPr="006B437E" w:rsidRDefault="00881602" w:rsidP="00881602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7E">
              <w:rPr>
                <w:rFonts w:ascii="Times New Roman" w:hAnsi="Times New Roman" w:cs="Times New Roman"/>
                <w:sz w:val="24"/>
                <w:szCs w:val="24"/>
              </w:rPr>
              <w:t>Развитие всех компонентов устной речи Формирование лексической стороны речи</w:t>
            </w:r>
          </w:p>
          <w:p w:rsidR="00881602" w:rsidRPr="006B437E" w:rsidRDefault="00881602" w:rsidP="00881602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7E">
              <w:rPr>
                <w:rFonts w:ascii="Times New Roman" w:hAnsi="Times New Roman" w:cs="Times New Roman"/>
                <w:sz w:val="24"/>
                <w:szCs w:val="24"/>
              </w:rPr>
              <w:t>Формирование грамматической стороны речи</w:t>
            </w:r>
          </w:p>
          <w:p w:rsidR="00881602" w:rsidRPr="006B437E" w:rsidRDefault="00881602" w:rsidP="00881602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7E">
              <w:rPr>
                <w:rFonts w:ascii="Times New Roman" w:hAnsi="Times New Roman" w:cs="Times New Roman"/>
                <w:sz w:val="24"/>
                <w:szCs w:val="24"/>
              </w:rPr>
              <w:t>Формирование произносительной стороны речи</w:t>
            </w:r>
          </w:p>
          <w:p w:rsidR="00881602" w:rsidRPr="006B437E" w:rsidRDefault="00881602" w:rsidP="00881602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7E">
              <w:rPr>
                <w:rFonts w:ascii="Times New Roman" w:hAnsi="Times New Roman" w:cs="Times New Roman"/>
                <w:sz w:val="24"/>
                <w:szCs w:val="24"/>
              </w:rPr>
              <w:t>Формирование связной речи (монологической формы)</w:t>
            </w:r>
          </w:p>
          <w:p w:rsidR="00881602" w:rsidRPr="00881602" w:rsidRDefault="00881602" w:rsidP="0088160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B437E">
              <w:rPr>
                <w:rFonts w:ascii="Times New Roman" w:hAnsi="Times New Roman" w:cs="Times New Roman"/>
                <w:sz w:val="24"/>
                <w:szCs w:val="24"/>
              </w:rPr>
              <w:t>Практическое овладение нормами речи (речевой этикет)</w:t>
            </w:r>
          </w:p>
        </w:tc>
        <w:tc>
          <w:tcPr>
            <w:tcW w:w="5528" w:type="dxa"/>
          </w:tcPr>
          <w:p w:rsidR="00881602" w:rsidRDefault="00881602" w:rsidP="006B437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36DA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пейзажных картин (И.Левитан – Большая вода, </w:t>
            </w:r>
            <w:proofErr w:type="spellStart"/>
            <w:r w:rsidRPr="00BA36DA">
              <w:rPr>
                <w:rFonts w:ascii="Times New Roman" w:hAnsi="Times New Roman" w:cs="Times New Roman"/>
                <w:sz w:val="24"/>
                <w:szCs w:val="24"/>
              </w:rPr>
              <w:t>В.Бакшеев</w:t>
            </w:r>
            <w:proofErr w:type="spellEnd"/>
            <w:r w:rsidRPr="00BA36DA">
              <w:rPr>
                <w:rFonts w:ascii="Times New Roman" w:hAnsi="Times New Roman" w:cs="Times New Roman"/>
                <w:sz w:val="24"/>
                <w:szCs w:val="24"/>
              </w:rPr>
              <w:t xml:space="preserve"> – Голубая весна.</w:t>
            </w:r>
            <w:proofErr w:type="gramEnd"/>
          </w:p>
          <w:p w:rsidR="00881602" w:rsidRDefault="00881602" w:rsidP="006B437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рассказов о весне.</w:t>
            </w:r>
          </w:p>
          <w:p w:rsidR="00881602" w:rsidRDefault="00881602" w:rsidP="006B437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альбомов, книг о весне.</w:t>
            </w:r>
          </w:p>
          <w:p w:rsidR="00881602" w:rsidRDefault="00881602" w:rsidP="006B437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выставки картинок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Весна-красна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81602" w:rsidRDefault="00881602" w:rsidP="006B437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газеты «Здравствуй, весна!»</w:t>
            </w:r>
          </w:p>
          <w:p w:rsidR="00881602" w:rsidRPr="00BA36DA" w:rsidRDefault="00881602" w:rsidP="006B437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книжки-самоделки о весне</w:t>
            </w:r>
          </w:p>
        </w:tc>
      </w:tr>
      <w:tr w:rsidR="00881602" w:rsidRPr="00BA36DA" w:rsidTr="006B437E">
        <w:trPr>
          <w:trHeight w:val="453"/>
        </w:trPr>
        <w:tc>
          <w:tcPr>
            <w:tcW w:w="993" w:type="dxa"/>
            <w:vMerge/>
          </w:tcPr>
          <w:p w:rsidR="00881602" w:rsidRPr="00BA36DA" w:rsidRDefault="00881602" w:rsidP="00EE7C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81602" w:rsidRPr="00BA36DA" w:rsidRDefault="00881602" w:rsidP="00EE7C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36DA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gramStart"/>
            <w:r w:rsidRPr="00BA36DA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End"/>
            <w:r w:rsidRPr="00BA36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602" w:rsidRPr="00BA36DA" w:rsidRDefault="00881602" w:rsidP="00EE7C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36DA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 w:rsidRPr="00BA36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881602" w:rsidRPr="00BA36DA" w:rsidRDefault="00881602" w:rsidP="00EE7C63">
            <w:pPr>
              <w:ind w:firstLine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36DA">
              <w:rPr>
                <w:rFonts w:ascii="Times New Roman" w:hAnsi="Times New Roman" w:cs="Times New Roman"/>
                <w:sz w:val="24"/>
                <w:szCs w:val="24"/>
              </w:rPr>
              <w:t>По формированию целостной картины мира (в том числе формирование первичных ценностных представлений):</w:t>
            </w:r>
          </w:p>
          <w:p w:rsidR="00881602" w:rsidRPr="00BA36DA" w:rsidRDefault="00881602" w:rsidP="00EE7C63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6DA">
              <w:rPr>
                <w:rFonts w:ascii="Times New Roman" w:hAnsi="Times New Roman" w:cs="Times New Roman"/>
                <w:sz w:val="24"/>
                <w:szCs w:val="24"/>
              </w:rPr>
              <w:t>расширять круг детского чтения за счёт включения произведений о весне</w:t>
            </w:r>
          </w:p>
          <w:p w:rsidR="00881602" w:rsidRPr="00BA36DA" w:rsidRDefault="00881602" w:rsidP="00EE7C63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6D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способность понимать причинно-следственные связи в прочитанном тексте (например, причины того или иного поступка героя и наступившие последствия)  </w:t>
            </w:r>
          </w:p>
          <w:p w:rsidR="00881602" w:rsidRPr="00BA36DA" w:rsidRDefault="00881602" w:rsidP="00EE7C63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6DA">
              <w:rPr>
                <w:rFonts w:ascii="Times New Roman" w:hAnsi="Times New Roman" w:cs="Times New Roman"/>
                <w:sz w:val="24"/>
                <w:szCs w:val="24"/>
              </w:rPr>
              <w:t xml:space="preserve">приобщать к разговору о книге, героях, их облике, поступках, отношениях </w:t>
            </w:r>
          </w:p>
          <w:p w:rsidR="00881602" w:rsidRPr="00BA36DA" w:rsidRDefault="00881602" w:rsidP="00EE7C63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6DA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творческие способности: дополнять прочитанные книги своими версиями сюжетов, эпизодов, образов </w:t>
            </w:r>
          </w:p>
          <w:p w:rsidR="00881602" w:rsidRPr="00BA36DA" w:rsidRDefault="00881602" w:rsidP="00EE7C63">
            <w:pPr>
              <w:autoSpaceDE w:val="0"/>
              <w:autoSpaceDN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6DA">
              <w:rPr>
                <w:rFonts w:ascii="Times New Roman" w:hAnsi="Times New Roman" w:cs="Times New Roman"/>
                <w:sz w:val="24"/>
                <w:szCs w:val="24"/>
              </w:rPr>
              <w:t xml:space="preserve">По развитию литературной речи (знакомству с языковыми </w:t>
            </w:r>
            <w:r w:rsidRPr="00BA36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средствами выразительности через погружение в богатейшую языковую среду художественной литературы):</w:t>
            </w:r>
          </w:p>
          <w:p w:rsidR="00881602" w:rsidRPr="00BA36DA" w:rsidRDefault="00881602" w:rsidP="00EE7C63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6DA">
              <w:rPr>
                <w:rFonts w:ascii="Times New Roman" w:hAnsi="Times New Roman" w:cs="Times New Roman"/>
                <w:sz w:val="24"/>
                <w:szCs w:val="24"/>
              </w:rPr>
              <w:t xml:space="preserve">акцентировать внимание детей на отдельных средствах художественной выразительности, которые наиболее полно и точно характеризуют окружающий мир (живой и неживой природы) </w:t>
            </w:r>
          </w:p>
          <w:p w:rsidR="00881602" w:rsidRPr="00BA36DA" w:rsidRDefault="00881602" w:rsidP="00EE7C63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6DA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желание использовать свой  читательский  опыт (отдельные средства художественной выразительности) в других видах детской деятельности </w:t>
            </w:r>
          </w:p>
          <w:p w:rsidR="00881602" w:rsidRPr="00BA36DA" w:rsidRDefault="00881602" w:rsidP="00EE7C63">
            <w:pPr>
              <w:autoSpaceDE w:val="0"/>
              <w:autoSpaceDN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6DA">
              <w:rPr>
                <w:rFonts w:ascii="Times New Roman" w:hAnsi="Times New Roman" w:cs="Times New Roman"/>
                <w:sz w:val="24"/>
                <w:szCs w:val="24"/>
              </w:rPr>
              <w:t>По приобщению к словесному искусству (развитию художественного восприятия в единстве содержания и формы, эстетического вкуса, формированию интереса и любви к художественной литературе):</w:t>
            </w:r>
          </w:p>
          <w:p w:rsidR="00881602" w:rsidRPr="00BA36DA" w:rsidRDefault="00881602" w:rsidP="00EE7C63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6DA">
              <w:rPr>
                <w:rFonts w:ascii="Times New Roman" w:hAnsi="Times New Roman" w:cs="Times New Roman"/>
                <w:sz w:val="24"/>
                <w:szCs w:val="24"/>
              </w:rPr>
              <w:t>формировать устойчивый интерес к процессу чтения, запоминанию прочитанного, работе в  книжном  уголке;</w:t>
            </w:r>
          </w:p>
          <w:p w:rsidR="00881602" w:rsidRPr="00BA36DA" w:rsidRDefault="00881602" w:rsidP="00EE7C63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A36DA">
              <w:rPr>
                <w:rFonts w:ascii="Times New Roman" w:hAnsi="Times New Roman" w:cs="Times New Roman"/>
                <w:sz w:val="24"/>
                <w:szCs w:val="24"/>
              </w:rPr>
              <w:t>сочетать формирующиеся читательские предпочтения детей с развитием тематического и смыслового разнообразия художественной литературы и фольклора</w:t>
            </w:r>
          </w:p>
        </w:tc>
        <w:tc>
          <w:tcPr>
            <w:tcW w:w="5528" w:type="dxa"/>
          </w:tcPr>
          <w:p w:rsidR="0004379D" w:rsidRDefault="00881602" w:rsidP="006B437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1602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lastRenderedPageBreak/>
              <w:t>Март:</w:t>
            </w:r>
            <w:r w:rsidRPr="008816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04379D" w:rsidRDefault="0004379D" w:rsidP="006B437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="00881602" w:rsidRPr="00881602">
              <w:rPr>
                <w:rFonts w:ascii="Times New Roman" w:hAnsi="Times New Roman" w:cs="Times New Roman"/>
                <w:iCs/>
                <w:sz w:val="24"/>
                <w:szCs w:val="24"/>
              </w:rPr>
              <w:t>есенки</w:t>
            </w:r>
            <w:r w:rsidR="00881602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 w:rsidR="00881602" w:rsidRPr="008816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881602">
              <w:rPr>
                <w:rFonts w:ascii="Times New Roman" w:hAnsi="Times New Roman" w:cs="Times New Roman"/>
                <w:iCs/>
                <w:sz w:val="24"/>
                <w:szCs w:val="24"/>
              </w:rPr>
              <w:t>«Весна красна, ты с чем пришла?»</w:t>
            </w:r>
            <w:r w:rsidR="00881602" w:rsidRPr="008816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Стихи: Ф.Тютчев – Зима недаром злится, Е.Серова – Подснежник. </w:t>
            </w:r>
          </w:p>
          <w:p w:rsidR="00881602" w:rsidRPr="00881602" w:rsidRDefault="00881602" w:rsidP="006B437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1602">
              <w:rPr>
                <w:rFonts w:ascii="Times New Roman" w:hAnsi="Times New Roman" w:cs="Times New Roman"/>
                <w:iCs/>
                <w:sz w:val="24"/>
                <w:szCs w:val="24"/>
              </w:rPr>
              <w:t>Рассказы: Н.Сладков – Весенние радости, В.Сухомлинский – Весенний ветер</w:t>
            </w:r>
          </w:p>
          <w:p w:rsidR="0004379D" w:rsidRDefault="00881602" w:rsidP="006B437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1602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Апрель</w:t>
            </w:r>
            <w:r w:rsidRPr="008816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</w:t>
            </w:r>
          </w:p>
          <w:p w:rsidR="00881602" w:rsidRPr="00881602" w:rsidRDefault="0004379D" w:rsidP="006B437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="00881602" w:rsidRPr="00881602">
              <w:rPr>
                <w:rFonts w:ascii="Times New Roman" w:hAnsi="Times New Roman" w:cs="Times New Roman"/>
                <w:iCs/>
                <w:sz w:val="24"/>
                <w:szCs w:val="24"/>
              </w:rPr>
              <w:t>тихи: Ф.Тютчев –</w:t>
            </w:r>
            <w:r w:rsidR="008816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881602" w:rsidRPr="008816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Весенние воды, </w:t>
            </w:r>
            <w:proofErr w:type="spellStart"/>
            <w:r w:rsidR="00881602" w:rsidRPr="00881602">
              <w:rPr>
                <w:rFonts w:ascii="Times New Roman" w:hAnsi="Times New Roman" w:cs="Times New Roman"/>
                <w:iCs/>
                <w:sz w:val="24"/>
                <w:szCs w:val="24"/>
              </w:rPr>
              <w:t>Г.Ладонщиков</w:t>
            </w:r>
            <w:proofErr w:type="spellEnd"/>
            <w:r w:rsidR="00881602" w:rsidRPr="008816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– Весенняя песенка</w:t>
            </w:r>
          </w:p>
          <w:p w:rsidR="0004379D" w:rsidRDefault="00881602" w:rsidP="006B437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1602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lastRenderedPageBreak/>
              <w:t>Май</w:t>
            </w:r>
            <w:r w:rsidRPr="008816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</w:t>
            </w:r>
          </w:p>
          <w:p w:rsidR="00881602" w:rsidRDefault="0004379D" w:rsidP="006B437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="00881602" w:rsidRPr="00881602">
              <w:rPr>
                <w:rFonts w:ascii="Times New Roman" w:hAnsi="Times New Roman" w:cs="Times New Roman"/>
                <w:iCs/>
                <w:sz w:val="24"/>
                <w:szCs w:val="24"/>
              </w:rPr>
              <w:t>есенки: Радуйся, белая березка…, Божья коровушка, стихи: А.</w:t>
            </w:r>
            <w:proofErr w:type="gramStart"/>
            <w:r w:rsidR="00881602" w:rsidRPr="00881602">
              <w:rPr>
                <w:rFonts w:ascii="Times New Roman" w:hAnsi="Times New Roman" w:cs="Times New Roman"/>
                <w:iCs/>
                <w:sz w:val="24"/>
                <w:szCs w:val="24"/>
              </w:rPr>
              <w:t>Блинов</w:t>
            </w:r>
            <w:proofErr w:type="gramEnd"/>
            <w:r w:rsidR="00881602" w:rsidRPr="008816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– Какого цвета гром, Е Серова – Ландыш, А.Кулешов – Березка, А.Карим – Здравствуй, солнце.</w:t>
            </w:r>
          </w:p>
          <w:p w:rsidR="00881602" w:rsidRPr="00BA36DA" w:rsidRDefault="00881602" w:rsidP="00EE7C63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81602" w:rsidRPr="00BA36DA" w:rsidTr="006B437E">
        <w:trPr>
          <w:trHeight w:val="1383"/>
        </w:trPr>
        <w:tc>
          <w:tcPr>
            <w:tcW w:w="993" w:type="dxa"/>
            <w:vMerge w:val="restart"/>
          </w:tcPr>
          <w:p w:rsidR="00881602" w:rsidRPr="00BA36DA" w:rsidRDefault="00881602" w:rsidP="00EE7C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36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Соц.</w:t>
            </w:r>
          </w:p>
          <w:p w:rsidR="00881602" w:rsidRPr="00BA36DA" w:rsidRDefault="00881602" w:rsidP="00EE7C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36DA">
              <w:rPr>
                <w:rFonts w:ascii="Times New Roman" w:hAnsi="Times New Roman" w:cs="Times New Roman"/>
                <w:sz w:val="24"/>
                <w:szCs w:val="24"/>
              </w:rPr>
              <w:t>личн</w:t>
            </w:r>
            <w:proofErr w:type="spellEnd"/>
            <w:r w:rsidRPr="00BA36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881602" w:rsidRPr="00BA36DA" w:rsidRDefault="00881602" w:rsidP="00EE7C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36DA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7513" w:type="dxa"/>
            <w:tcBorders>
              <w:bottom w:val="single" w:sz="4" w:space="0" w:color="000000"/>
            </w:tcBorders>
          </w:tcPr>
          <w:p w:rsidR="00881602" w:rsidRPr="00BA36DA" w:rsidRDefault="00881602" w:rsidP="00EE7C6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6DA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Представления об отдельных видах труда человека в природе и некоторых способах охраны и защиты природы. Знакомство с разными видами производительного труда (сельское хозяйство), отчетливое представление о роли современной техники в трудовой деятельности, роли машин в труде человека (трактор, сеялка), представления о труде человека в сельских условиях. </w:t>
            </w:r>
          </w:p>
          <w:p w:rsidR="00881602" w:rsidRPr="00BA36DA" w:rsidRDefault="00881602" w:rsidP="00EE7C6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6DA">
              <w:rPr>
                <w:rFonts w:ascii="Times New Roman" w:hAnsi="Times New Roman" w:cs="Times New Roman"/>
                <w:sz w:val="24"/>
                <w:szCs w:val="24"/>
              </w:rPr>
              <w:t>Соотносить результаты труда и набор трудовых процессов с названием профессии: устанавливать связь между качеством труда, физическим усилием человека и используемыми им инструментами, техникой. Стремиться оказывать посильную помощь взрослым.</w:t>
            </w:r>
          </w:p>
          <w:p w:rsidR="00881602" w:rsidRPr="00BA36DA" w:rsidRDefault="00881602" w:rsidP="00EE7C6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36DA">
              <w:rPr>
                <w:rFonts w:ascii="Times New Roman" w:hAnsi="Times New Roman" w:cs="Times New Roman"/>
                <w:sz w:val="24"/>
                <w:szCs w:val="24"/>
              </w:rPr>
              <w:t>Выделять виды труда, отдельные трудовые процессы (поливка растений, посадка), компоненты (цель, мотив, трудовые действия, результат), устанавливать взаимосвязи между ними.</w:t>
            </w:r>
            <w:proofErr w:type="gramEnd"/>
            <w:r w:rsidRPr="00BA36DA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 работу, уметь договариваться о распределении обязанностей в небольшой группе сверстников.</w:t>
            </w:r>
          </w:p>
          <w:p w:rsidR="00881602" w:rsidRPr="00BA36DA" w:rsidRDefault="00881602" w:rsidP="00EE7C63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528" w:type="dxa"/>
            <w:tcBorders>
              <w:bottom w:val="single" w:sz="4" w:space="0" w:color="000000"/>
            </w:tcBorders>
          </w:tcPr>
          <w:p w:rsidR="00881602" w:rsidRPr="0004379D" w:rsidRDefault="00881602" w:rsidP="00EE7C63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Наблюдения в марте:</w:t>
            </w:r>
            <w:r w:rsidRPr="0004379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работа снегоуборочной машины; время уборки снега машиной и вручную дворником; куда вывозится снег. Обрезка деревьев в садах, труд крестьян в селе.</w:t>
            </w:r>
          </w:p>
          <w:p w:rsidR="00881602" w:rsidRPr="0004379D" w:rsidRDefault="00881602" w:rsidP="00EE7C63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iCs/>
                <w:sz w:val="24"/>
                <w:szCs w:val="24"/>
              </w:rPr>
              <w:t>Сбор талой воды с крыши для поливки комнатных растений. Разбрасывание снега, установка шестов со скворечниками. Помощь садовникам в парке и в саду. Изготовление скворечников (с родителями)</w:t>
            </w:r>
          </w:p>
          <w:p w:rsidR="00881602" w:rsidRPr="0004379D" w:rsidRDefault="00881602" w:rsidP="00EE7C63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Труд взрослых</w:t>
            </w:r>
            <w:r w:rsidRPr="0004379D">
              <w:rPr>
                <w:rFonts w:ascii="Times New Roman" w:hAnsi="Times New Roman" w:cs="Times New Roman"/>
                <w:iCs/>
                <w:sz w:val="24"/>
                <w:szCs w:val="24"/>
              </w:rPr>
              <w:t>: подготовка почвы к посеву, посев ранних культур.</w:t>
            </w:r>
          </w:p>
          <w:p w:rsidR="00881602" w:rsidRPr="0004379D" w:rsidRDefault="00881602" w:rsidP="00EE7C63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Труд:</w:t>
            </w:r>
            <w:r w:rsidRPr="0004379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сбор обрезанных веток плодовых деревьев, очистка участка от веток, листьев, внесение веток деревьев.</w:t>
            </w:r>
          </w:p>
          <w:p w:rsidR="00881602" w:rsidRPr="0004379D" w:rsidRDefault="00881602" w:rsidP="00EE7C63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Апрель:</w:t>
            </w:r>
            <w:r w:rsidRPr="0004379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труд взрослых в огороде, в поле.</w:t>
            </w:r>
          </w:p>
          <w:p w:rsidR="00881602" w:rsidRPr="0004379D" w:rsidRDefault="00881602" w:rsidP="00EE7C63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Май:</w:t>
            </w:r>
            <w:r w:rsidRPr="0004379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вторичная перекопка земли, помощь</w:t>
            </w:r>
            <w:r w:rsidRPr="00BA36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4379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взрослым в разбивке огорода, перекопка клумб, посадка овощей, рассады, уход за растениями, </w:t>
            </w:r>
            <w:r w:rsidRPr="0004379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выращивание рассады, вынос растений под дождь</w:t>
            </w:r>
            <w:r w:rsidR="0004379D" w:rsidRPr="0004379D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881602" w:rsidRPr="00BA36DA" w:rsidTr="006B437E">
        <w:trPr>
          <w:trHeight w:val="453"/>
        </w:trPr>
        <w:tc>
          <w:tcPr>
            <w:tcW w:w="993" w:type="dxa"/>
            <w:vMerge/>
            <w:tcBorders>
              <w:bottom w:val="single" w:sz="12" w:space="0" w:color="auto"/>
            </w:tcBorders>
          </w:tcPr>
          <w:p w:rsidR="00881602" w:rsidRPr="00BA36DA" w:rsidRDefault="00881602" w:rsidP="00EE7C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881602" w:rsidRPr="00BA36DA" w:rsidRDefault="00881602" w:rsidP="00EE7C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36DA">
              <w:rPr>
                <w:rFonts w:ascii="Times New Roman" w:hAnsi="Times New Roman" w:cs="Times New Roman"/>
                <w:sz w:val="24"/>
                <w:szCs w:val="24"/>
              </w:rPr>
              <w:t xml:space="preserve">Социализация </w:t>
            </w:r>
          </w:p>
        </w:tc>
        <w:tc>
          <w:tcPr>
            <w:tcW w:w="7513" w:type="dxa"/>
            <w:tcBorders>
              <w:bottom w:val="single" w:sz="4" w:space="0" w:color="000000"/>
            </w:tcBorders>
          </w:tcPr>
          <w:p w:rsidR="00881602" w:rsidRPr="00BA36DA" w:rsidRDefault="00881602" w:rsidP="000437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6DA">
              <w:rPr>
                <w:rFonts w:ascii="Times New Roman" w:hAnsi="Times New Roman" w:cs="Times New Roman"/>
                <w:sz w:val="24"/>
                <w:szCs w:val="24"/>
              </w:rPr>
              <w:t>Творческое создание разных игровых образов в играх-имитациях, выразительная передача действий, состояния, настроения с использованием мимики, пантомимики, интонации (расцветающий цветок, смена времен года, перелет птиц). Создавать игровую обстановку (силуэты деревьев, река, дорожка, ручей, солнце)</w:t>
            </w:r>
          </w:p>
        </w:tc>
        <w:tc>
          <w:tcPr>
            <w:tcW w:w="5528" w:type="dxa"/>
            <w:tcBorders>
              <w:bottom w:val="single" w:sz="4" w:space="0" w:color="000000"/>
            </w:tcBorders>
          </w:tcPr>
          <w:p w:rsidR="00881602" w:rsidRDefault="0004379D" w:rsidP="000437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алгоритмов сюжетно-</w:t>
            </w:r>
            <w:r w:rsidRPr="0004379D">
              <w:rPr>
                <w:rFonts w:ascii="Times New Roman" w:hAnsi="Times New Roman" w:cs="Times New Roman"/>
                <w:sz w:val="24"/>
                <w:szCs w:val="24"/>
              </w:rPr>
              <w:t>ролевых игр с помощью педагога</w:t>
            </w:r>
            <w:r w:rsidR="006B43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437E" w:rsidRDefault="006B437E" w:rsidP="000437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атрибутов для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игр.</w:t>
            </w:r>
          </w:p>
          <w:p w:rsidR="0004379D" w:rsidRDefault="0004379D" w:rsidP="000437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«Узнай по описанию»</w:t>
            </w:r>
          </w:p>
          <w:p w:rsidR="0004379D" w:rsidRDefault="0004379D" w:rsidP="000437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 «У бабушки в деревне», «Путешествие в лес», «Участие в субботнике»</w:t>
            </w:r>
          </w:p>
          <w:p w:rsidR="006B437E" w:rsidRPr="00BA36DA" w:rsidRDefault="006B437E" w:rsidP="006B43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37E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proofErr w:type="gramStart"/>
            <w:r w:rsidRPr="006B437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B437E">
              <w:rPr>
                <w:rFonts w:ascii="Times New Roman" w:hAnsi="Times New Roman" w:cs="Times New Roman"/>
                <w:sz w:val="24"/>
                <w:szCs w:val="24"/>
              </w:rPr>
              <w:t xml:space="preserve"> игры</w:t>
            </w:r>
            <w:r w:rsidRPr="006B43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437E">
              <w:rPr>
                <w:rFonts w:ascii="Times New Roman" w:hAnsi="Times New Roman" w:cs="Times New Roman"/>
                <w:sz w:val="24"/>
                <w:szCs w:val="24"/>
              </w:rPr>
              <w:t>«Телерепортёр: весенний репортаж с улиц города», «Огородники», «Весеннее путешествие в лес», «Мы – кораблестроители», «Юные капитаны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81602" w:rsidRPr="00BA36DA" w:rsidTr="006B437E">
        <w:trPr>
          <w:trHeight w:val="276"/>
        </w:trPr>
        <w:tc>
          <w:tcPr>
            <w:tcW w:w="993" w:type="dxa"/>
            <w:vMerge w:val="restart"/>
            <w:tcBorders>
              <w:top w:val="single" w:sz="12" w:space="0" w:color="auto"/>
            </w:tcBorders>
          </w:tcPr>
          <w:p w:rsidR="00881602" w:rsidRPr="00BA36DA" w:rsidRDefault="00881602" w:rsidP="00EE7C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36DA"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proofErr w:type="spellEnd"/>
          </w:p>
          <w:p w:rsidR="00881602" w:rsidRPr="00BA36DA" w:rsidRDefault="00881602" w:rsidP="00EE7C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36DA">
              <w:rPr>
                <w:rFonts w:ascii="Times New Roman" w:hAnsi="Times New Roman" w:cs="Times New Roman"/>
                <w:sz w:val="24"/>
                <w:szCs w:val="24"/>
              </w:rPr>
              <w:t>эстет.</w:t>
            </w:r>
          </w:p>
        </w:tc>
        <w:tc>
          <w:tcPr>
            <w:tcW w:w="1842" w:type="dxa"/>
            <w:tcBorders>
              <w:top w:val="single" w:sz="4" w:space="0" w:color="000000"/>
            </w:tcBorders>
          </w:tcPr>
          <w:p w:rsidR="00881602" w:rsidRPr="00BA36DA" w:rsidRDefault="00881602" w:rsidP="00EE7C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36DA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513" w:type="dxa"/>
            <w:tcBorders>
              <w:top w:val="single" w:sz="4" w:space="0" w:color="000000"/>
            </w:tcBorders>
          </w:tcPr>
          <w:p w:rsidR="00B82E5F" w:rsidRDefault="00B82E5F" w:rsidP="00B82E5F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2E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Воспитание </w:t>
            </w:r>
            <w:proofErr w:type="spellStart"/>
            <w:r w:rsidRPr="00B82E5F">
              <w:rPr>
                <w:rFonts w:ascii="Times New Roman" w:hAnsi="Times New Roman" w:cs="Times New Roman"/>
                <w:iCs/>
                <w:sz w:val="24"/>
                <w:szCs w:val="24"/>
              </w:rPr>
              <w:t>слушательской</w:t>
            </w:r>
            <w:proofErr w:type="spellEnd"/>
            <w:r w:rsidRPr="00B82E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культуры детей, развитие умения понимать и интерпретировать выразительные средства музыки. Различать музыку, изображающую что-либо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B82E5F">
              <w:rPr>
                <w:rFonts w:ascii="Times New Roman" w:hAnsi="Times New Roman" w:cs="Times New Roman"/>
                <w:iCs/>
                <w:sz w:val="24"/>
                <w:szCs w:val="24"/>
              </w:rPr>
              <w:t>(светлое утро, капель, звон ручья)</w:t>
            </w:r>
          </w:p>
          <w:p w:rsidR="00B82E5F" w:rsidRPr="00B82E5F" w:rsidRDefault="00B82E5F" w:rsidP="00B82E5F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2E5F">
              <w:rPr>
                <w:rFonts w:ascii="Times New Roman" w:hAnsi="Times New Roman" w:cs="Times New Roman"/>
                <w:iCs/>
                <w:sz w:val="24"/>
                <w:szCs w:val="24"/>
              </w:rPr>
              <w:t>- развитие музыкально художественной деятельности;</w:t>
            </w:r>
          </w:p>
          <w:p w:rsidR="00B82E5F" w:rsidRPr="00B82E5F" w:rsidRDefault="00B82E5F" w:rsidP="00B82E5F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2E5F">
              <w:rPr>
                <w:rFonts w:ascii="Times New Roman" w:hAnsi="Times New Roman" w:cs="Times New Roman"/>
                <w:iCs/>
                <w:sz w:val="24"/>
                <w:szCs w:val="24"/>
              </w:rPr>
              <w:t>- приобщение к музыкальному искусству.</w:t>
            </w:r>
          </w:p>
          <w:p w:rsidR="00B82E5F" w:rsidRPr="00B82E5F" w:rsidRDefault="00B82E5F" w:rsidP="00B82E5F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81602" w:rsidRPr="00BA36DA" w:rsidRDefault="00881602" w:rsidP="00EE7C63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</w:tcBorders>
          </w:tcPr>
          <w:p w:rsidR="00881602" w:rsidRPr="0004379D" w:rsidRDefault="00881602" w:rsidP="00EE7C63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437E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Музыкально-театрализованная деятельность:</w:t>
            </w:r>
            <w:r w:rsidRPr="0004379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4379D">
              <w:rPr>
                <w:rFonts w:ascii="Times New Roman" w:hAnsi="Times New Roman" w:cs="Times New Roman"/>
                <w:iCs/>
                <w:sz w:val="24"/>
                <w:szCs w:val="24"/>
              </w:rPr>
              <w:t>Ясна-красна</w:t>
            </w:r>
            <w:proofErr w:type="spellEnd"/>
            <w:proofErr w:type="gramEnd"/>
            <w:r w:rsidRPr="0004379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приди, весна, Птицы – наши друзья. М.Горький </w:t>
            </w:r>
            <w:proofErr w:type="spellStart"/>
            <w:r w:rsidRPr="0004379D">
              <w:rPr>
                <w:rFonts w:ascii="Times New Roman" w:hAnsi="Times New Roman" w:cs="Times New Roman"/>
                <w:iCs/>
                <w:sz w:val="24"/>
                <w:szCs w:val="24"/>
              </w:rPr>
              <w:t>Воробьишко</w:t>
            </w:r>
            <w:proofErr w:type="spellEnd"/>
            <w:r w:rsidRPr="0004379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</w:t>
            </w:r>
            <w:proofErr w:type="spellStart"/>
            <w:r w:rsidRPr="0004379D">
              <w:rPr>
                <w:rFonts w:ascii="Times New Roman" w:hAnsi="Times New Roman" w:cs="Times New Roman"/>
                <w:iCs/>
                <w:sz w:val="24"/>
                <w:szCs w:val="24"/>
              </w:rPr>
              <w:t>фланелеграф</w:t>
            </w:r>
            <w:proofErr w:type="spellEnd"/>
            <w:r w:rsidRPr="0004379D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  <w:p w:rsidR="00881602" w:rsidRPr="0004379D" w:rsidRDefault="00881602" w:rsidP="00EE7C63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437E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Слушание:</w:t>
            </w:r>
            <w:r w:rsidRPr="0004379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«Весною», «Облака плывут» - </w:t>
            </w:r>
            <w:proofErr w:type="spellStart"/>
            <w:r w:rsidRPr="0004379D">
              <w:rPr>
                <w:rFonts w:ascii="Times New Roman" w:hAnsi="Times New Roman" w:cs="Times New Roman"/>
                <w:iCs/>
                <w:sz w:val="24"/>
                <w:szCs w:val="24"/>
              </w:rPr>
              <w:t>С.Майкапор</w:t>
            </w:r>
            <w:proofErr w:type="spellEnd"/>
            <w:r w:rsidRPr="0004379D">
              <w:rPr>
                <w:rFonts w:ascii="Times New Roman" w:hAnsi="Times New Roman" w:cs="Times New Roman"/>
                <w:iCs/>
                <w:sz w:val="24"/>
                <w:szCs w:val="24"/>
              </w:rPr>
              <w:t>, «Весной» - Э.Григ, «Дождик» - Г.Свиридов.</w:t>
            </w:r>
          </w:p>
          <w:p w:rsidR="00881602" w:rsidRPr="0004379D" w:rsidRDefault="00881602" w:rsidP="00EE7C63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437E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Песни:</w:t>
            </w:r>
            <w:r w:rsidRPr="0004379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«Пришла весна» - </w:t>
            </w:r>
            <w:proofErr w:type="spellStart"/>
            <w:r w:rsidRPr="0004379D">
              <w:rPr>
                <w:rFonts w:ascii="Times New Roman" w:hAnsi="Times New Roman" w:cs="Times New Roman"/>
                <w:iCs/>
                <w:sz w:val="24"/>
                <w:szCs w:val="24"/>
              </w:rPr>
              <w:t>С.Альхимович</w:t>
            </w:r>
            <w:proofErr w:type="spellEnd"/>
            <w:r w:rsidRPr="0004379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«Весенняя хороводная» - А.Филиппенко, «Соловей» - А.Филиппенко, «Много солнышку работы» - </w:t>
            </w:r>
            <w:proofErr w:type="spellStart"/>
            <w:r w:rsidRPr="0004379D">
              <w:rPr>
                <w:rFonts w:ascii="Times New Roman" w:hAnsi="Times New Roman" w:cs="Times New Roman"/>
                <w:iCs/>
                <w:sz w:val="24"/>
                <w:szCs w:val="24"/>
              </w:rPr>
              <w:t>Е.Гомонова</w:t>
            </w:r>
            <w:proofErr w:type="spellEnd"/>
            <w:r w:rsidRPr="0004379D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881602" w:rsidRPr="00BA36DA" w:rsidRDefault="00881602" w:rsidP="00EE7C63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437E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Движения:</w:t>
            </w:r>
            <w:r w:rsidRPr="0004379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«Хоровод с веночками», «Танец с цветами»</w:t>
            </w:r>
          </w:p>
        </w:tc>
      </w:tr>
      <w:tr w:rsidR="00881602" w:rsidRPr="00BA36DA" w:rsidTr="006B437E">
        <w:trPr>
          <w:trHeight w:val="465"/>
        </w:trPr>
        <w:tc>
          <w:tcPr>
            <w:tcW w:w="993" w:type="dxa"/>
            <w:vMerge/>
          </w:tcPr>
          <w:p w:rsidR="00881602" w:rsidRPr="00BA36DA" w:rsidRDefault="00881602" w:rsidP="00EE7C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81602" w:rsidRPr="00BA36DA" w:rsidRDefault="00881602" w:rsidP="00EE7C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36DA">
              <w:rPr>
                <w:rFonts w:ascii="Times New Roman" w:hAnsi="Times New Roman" w:cs="Times New Roman"/>
                <w:sz w:val="24"/>
                <w:szCs w:val="24"/>
              </w:rPr>
              <w:t>Художест</w:t>
            </w:r>
            <w:proofErr w:type="spellEnd"/>
            <w:r w:rsidRPr="00BA36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602" w:rsidRPr="00BA36DA" w:rsidRDefault="00881602" w:rsidP="00EE7C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36DA">
              <w:rPr>
                <w:rFonts w:ascii="Times New Roman" w:hAnsi="Times New Roman" w:cs="Times New Roman"/>
                <w:sz w:val="24"/>
                <w:szCs w:val="24"/>
              </w:rPr>
              <w:t>творчество</w:t>
            </w:r>
          </w:p>
        </w:tc>
        <w:tc>
          <w:tcPr>
            <w:tcW w:w="7513" w:type="dxa"/>
          </w:tcPr>
          <w:p w:rsidR="00881602" w:rsidRPr="00BA36DA" w:rsidRDefault="00881602" w:rsidP="006B43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6DA">
              <w:rPr>
                <w:rFonts w:ascii="Times New Roman" w:hAnsi="Times New Roman" w:cs="Times New Roman"/>
                <w:sz w:val="24"/>
                <w:szCs w:val="24"/>
              </w:rPr>
              <w:t>Развитие эстетических чувств, связанных с красотой природы. Уметь сравнивать и устанавливать созвучность настроения природы (пробуждение природы – радость человека). Проявлять интерес к живописным полотнам известных художников (И. Левитан, В. Васнецов).</w:t>
            </w:r>
          </w:p>
          <w:p w:rsidR="00881602" w:rsidRPr="00BA36DA" w:rsidRDefault="00881602" w:rsidP="00EE7C63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528" w:type="dxa"/>
          </w:tcPr>
          <w:p w:rsidR="00881602" w:rsidRPr="00BA36DA" w:rsidRDefault="00881602" w:rsidP="000437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3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Натюрморт:</w:t>
            </w:r>
            <w:r w:rsidRPr="00BA36DA">
              <w:rPr>
                <w:rFonts w:ascii="Times New Roman" w:hAnsi="Times New Roman" w:cs="Times New Roman"/>
                <w:sz w:val="24"/>
                <w:szCs w:val="24"/>
              </w:rPr>
              <w:t xml:space="preserve">  Ф. Толстой -  «Букет цветов, бабочка и птичка», «Цветок, бабочка и муха». </w:t>
            </w:r>
            <w:r w:rsidRPr="006B43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Пейзаж:</w:t>
            </w:r>
            <w:r w:rsidRPr="00BA36DA">
              <w:rPr>
                <w:rFonts w:ascii="Times New Roman" w:hAnsi="Times New Roman" w:cs="Times New Roman"/>
                <w:sz w:val="24"/>
                <w:szCs w:val="24"/>
              </w:rPr>
              <w:t xml:space="preserve"> В. </w:t>
            </w:r>
            <w:proofErr w:type="spellStart"/>
            <w:r w:rsidRPr="00BA36DA">
              <w:rPr>
                <w:rFonts w:ascii="Times New Roman" w:hAnsi="Times New Roman" w:cs="Times New Roman"/>
                <w:sz w:val="24"/>
                <w:szCs w:val="24"/>
              </w:rPr>
              <w:t>Бакшеев</w:t>
            </w:r>
            <w:proofErr w:type="spellEnd"/>
            <w:r w:rsidRPr="00BA36DA">
              <w:rPr>
                <w:rFonts w:ascii="Times New Roman" w:hAnsi="Times New Roman" w:cs="Times New Roman"/>
                <w:sz w:val="24"/>
                <w:szCs w:val="24"/>
              </w:rPr>
              <w:t xml:space="preserve"> - «Голубая весна», В. </w:t>
            </w:r>
            <w:proofErr w:type="spellStart"/>
            <w:r w:rsidRPr="00BA36DA">
              <w:rPr>
                <w:rFonts w:ascii="Times New Roman" w:hAnsi="Times New Roman" w:cs="Times New Roman"/>
                <w:sz w:val="24"/>
                <w:szCs w:val="24"/>
              </w:rPr>
              <w:t>Бялыницкий-Бируля</w:t>
            </w:r>
            <w:proofErr w:type="spellEnd"/>
            <w:r w:rsidRPr="00BA36DA">
              <w:rPr>
                <w:rFonts w:ascii="Times New Roman" w:hAnsi="Times New Roman" w:cs="Times New Roman"/>
                <w:sz w:val="24"/>
                <w:szCs w:val="24"/>
              </w:rPr>
              <w:t xml:space="preserve"> – «Весенний день», И. Грабарь – «Мартовский снег», А. </w:t>
            </w:r>
            <w:proofErr w:type="spellStart"/>
            <w:r w:rsidRPr="00BA36DA">
              <w:rPr>
                <w:rFonts w:ascii="Times New Roman" w:hAnsi="Times New Roman" w:cs="Times New Roman"/>
                <w:sz w:val="24"/>
                <w:szCs w:val="24"/>
              </w:rPr>
              <w:t>Грицай</w:t>
            </w:r>
            <w:proofErr w:type="spellEnd"/>
            <w:r w:rsidRPr="00BA36DA">
              <w:rPr>
                <w:rFonts w:ascii="Times New Roman" w:hAnsi="Times New Roman" w:cs="Times New Roman"/>
                <w:sz w:val="24"/>
                <w:szCs w:val="24"/>
              </w:rPr>
              <w:t xml:space="preserve"> – «Половодье», «Подснежники», «Первые дни мая», М. Сарьян – «Апрельский пейзаж», К. </w:t>
            </w:r>
            <w:proofErr w:type="spellStart"/>
            <w:r w:rsidRPr="00BA36DA">
              <w:rPr>
                <w:rFonts w:ascii="Times New Roman" w:hAnsi="Times New Roman" w:cs="Times New Roman"/>
                <w:sz w:val="24"/>
                <w:szCs w:val="24"/>
              </w:rPr>
              <w:t>Юон</w:t>
            </w:r>
            <w:proofErr w:type="spellEnd"/>
            <w:r w:rsidRPr="00BA36DA">
              <w:rPr>
                <w:rFonts w:ascii="Times New Roman" w:hAnsi="Times New Roman" w:cs="Times New Roman"/>
                <w:sz w:val="24"/>
                <w:szCs w:val="24"/>
              </w:rPr>
              <w:t xml:space="preserve"> – «Мартовское солнце», «Майское утро». Скульптура: А. Бредис – «Одуванчик».</w:t>
            </w:r>
          </w:p>
          <w:p w:rsidR="00881602" w:rsidRPr="00BA36DA" w:rsidRDefault="00881602" w:rsidP="000437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3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Плакаты об охране природы</w:t>
            </w:r>
            <w:r w:rsidRPr="00BA36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602" w:rsidRPr="0004379D" w:rsidRDefault="00881602" w:rsidP="000437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79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Март: рисование «Ранняя весна», Май: рисование </w:t>
            </w:r>
            <w:r w:rsidRPr="0004379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«Цветущая весна»</w:t>
            </w:r>
          </w:p>
        </w:tc>
      </w:tr>
    </w:tbl>
    <w:p w:rsidR="00881602" w:rsidRPr="000F7000" w:rsidRDefault="00881602" w:rsidP="0088160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881602" w:rsidRPr="000F7000" w:rsidRDefault="00881602" w:rsidP="0088160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881602" w:rsidRDefault="00881602" w:rsidP="0088160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881602" w:rsidRDefault="00881602" w:rsidP="0088160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EA7800" w:rsidRDefault="00EA7800"/>
    <w:sectPr w:rsidR="00EA7800" w:rsidSect="00881602">
      <w:pgSz w:w="16838" w:h="11906" w:orient="landscape"/>
      <w:pgMar w:top="426" w:right="962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506E8"/>
    <w:multiLevelType w:val="hybridMultilevel"/>
    <w:tmpl w:val="3AA2C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6F42186"/>
    <w:multiLevelType w:val="hybridMultilevel"/>
    <w:tmpl w:val="9ACC2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11C078B"/>
    <w:multiLevelType w:val="hybridMultilevel"/>
    <w:tmpl w:val="19DC7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EB940C2"/>
    <w:multiLevelType w:val="hybridMultilevel"/>
    <w:tmpl w:val="F5EE3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1602"/>
    <w:rsid w:val="0004379D"/>
    <w:rsid w:val="001E4E00"/>
    <w:rsid w:val="006B437E"/>
    <w:rsid w:val="00755CA1"/>
    <w:rsid w:val="007E1C14"/>
    <w:rsid w:val="00881602"/>
    <w:rsid w:val="00887937"/>
    <w:rsid w:val="00B82E5F"/>
    <w:rsid w:val="00EA7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602"/>
    <w:pPr>
      <w:spacing w:after="200" w:line="276" w:lineRule="auto"/>
      <w:jc w:val="left"/>
    </w:pPr>
    <w:rPr>
      <w:rFonts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55CA1"/>
    <w:rPr>
      <w:rFonts w:cs="Calibri"/>
    </w:rPr>
  </w:style>
  <w:style w:type="character" w:customStyle="1" w:styleId="a4">
    <w:name w:val="Без интервала Знак"/>
    <w:basedOn w:val="a0"/>
    <w:link w:val="a3"/>
    <w:uiPriority w:val="99"/>
    <w:rsid w:val="00755CA1"/>
    <w:rPr>
      <w:rFonts w:cs="Calibri"/>
    </w:rPr>
  </w:style>
  <w:style w:type="paragraph" w:customStyle="1" w:styleId="1">
    <w:name w:val="Стиль1"/>
    <w:basedOn w:val="a3"/>
    <w:link w:val="10"/>
    <w:qFormat/>
    <w:rsid w:val="00755CA1"/>
    <w:rPr>
      <w:rFonts w:ascii="Times New Roman" w:hAnsi="Times New Roman" w:cs="Times New Roman"/>
    </w:rPr>
  </w:style>
  <w:style w:type="character" w:customStyle="1" w:styleId="10">
    <w:name w:val="Стиль1 Знак"/>
    <w:basedOn w:val="a4"/>
    <w:link w:val="1"/>
    <w:rsid w:val="00755CA1"/>
    <w:rPr>
      <w:rFonts w:ascii="Times New Roman" w:hAnsi="Times New Roman"/>
    </w:rPr>
  </w:style>
  <w:style w:type="paragraph" w:styleId="a5">
    <w:name w:val="List Paragraph"/>
    <w:basedOn w:val="a"/>
    <w:uiPriority w:val="99"/>
    <w:qFormat/>
    <w:rsid w:val="0088160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1391</Words>
  <Characters>7932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Алекс</cp:lastModifiedBy>
  <cp:revision>2</cp:revision>
  <dcterms:created xsi:type="dcterms:W3CDTF">2013-03-04T16:27:00Z</dcterms:created>
  <dcterms:modified xsi:type="dcterms:W3CDTF">2013-03-04T17:03:00Z</dcterms:modified>
</cp:coreProperties>
</file>