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4A" w:rsidRPr="004A5B34" w:rsidRDefault="0048184A" w:rsidP="00243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34">
        <w:rPr>
          <w:rFonts w:ascii="Times New Roman" w:hAnsi="Times New Roman" w:cs="Times New Roman"/>
          <w:b/>
          <w:sz w:val="28"/>
          <w:szCs w:val="28"/>
        </w:rPr>
        <w:t>Участие в профессиональных конкурсах – важное условие положительной мотивации воспитателя на профессиональное становление и самосовершенствование.</w:t>
      </w:r>
    </w:p>
    <w:p w:rsidR="00B5730B" w:rsidRDefault="00E557B5" w:rsidP="002430F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D13C0B" w:rsidRPr="00E7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Современный воспитатель</w:t>
      </w:r>
      <w:r w:rsidR="00BF4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наши дни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мой взгляд, </w:t>
      </w:r>
      <w:r w:rsidR="00D13C0B" w:rsidRPr="00E7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это профессионал.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Думаю, что п</w:t>
      </w:r>
      <w:r w:rsidR="00D13C0B" w:rsidRPr="00E7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рофессионализм воспитателя</w:t>
      </w:r>
      <w:r w:rsidR="00D13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3C0B" w:rsidRPr="00E7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определяется его профессиональной пригодностью; профессиональным самоопределением; саморазвитием, т. е. целенаправленным формированием в себе тех качеств, которые необходимы для выполнения профессиональной деятельности.</w:t>
      </w:r>
      <w:r w:rsidR="004E0093" w:rsidRPr="004E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09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Уверена, что в</w:t>
      </w:r>
      <w:r w:rsidR="004E0093" w:rsidRPr="00DB44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оспитатель, работающий в современных условиях, должен обладать достаточной информацией о современных тенденциях в области развития педагогической науки, участвовать в различных кон</w:t>
      </w:r>
      <w:r w:rsidR="004E00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курсах</w:t>
      </w:r>
      <w:r w:rsidR="004E0093" w:rsidRPr="00DB446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мастер</w:t>
      </w:r>
      <w:r w:rsidR="004E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093" w:rsidRPr="00DB44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093" w:rsidRPr="00DB4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классах, заниматься самообразованием.</w:t>
      </w:r>
      <w:r w:rsidR="00D13C0B" w:rsidRPr="00E7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Именно это является одной из причин </w:t>
      </w:r>
      <w:r w:rsidR="00BF4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моего </w:t>
      </w:r>
      <w:r w:rsidR="00D13C0B" w:rsidRPr="00E7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участия в </w:t>
      </w:r>
      <w:r w:rsidR="00BF4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разных конкурсах на</w:t>
      </w:r>
      <w:r w:rsidR="00D13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3C0B" w:rsidRPr="00E7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различных уровнях</w:t>
      </w:r>
      <w:r w:rsidR="00BF4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65F41" w:rsidRPr="00865F41">
        <w:rPr>
          <w:rFonts w:ascii="Times New Roman" w:hAnsi="Times New Roman" w:cs="Times New Roman"/>
          <w:sz w:val="28"/>
          <w:szCs w:val="28"/>
        </w:rPr>
        <w:t xml:space="preserve"> </w:t>
      </w:r>
      <w:r w:rsidR="00865F41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DB6D8C">
        <w:rPr>
          <w:rFonts w:ascii="Times New Roman" w:hAnsi="Times New Roman" w:cs="Times New Roman"/>
          <w:sz w:val="28"/>
          <w:szCs w:val="28"/>
        </w:rPr>
        <w:t xml:space="preserve"> </w:t>
      </w:r>
      <w:r w:rsidR="00865F41">
        <w:rPr>
          <w:rFonts w:ascii="Times New Roman" w:hAnsi="Times New Roman" w:cs="Times New Roman"/>
          <w:sz w:val="28"/>
          <w:szCs w:val="28"/>
        </w:rPr>
        <w:t xml:space="preserve">  Первый раз участвовала в профессиональном конкурсе</w:t>
      </w:r>
      <w:r w:rsidR="00865F41">
        <w:rPr>
          <w:rFonts w:ascii="Times New Roman" w:hAnsi="Times New Roman" w:cs="Times New Roman"/>
          <w:sz w:val="28"/>
          <w:szCs w:val="28"/>
        </w:rPr>
        <w:br/>
        <w:t>«Лучший воспитатель»  на локальном уров</w:t>
      </w:r>
      <w:r w:rsidR="00B5730B">
        <w:rPr>
          <w:rFonts w:ascii="Times New Roman" w:hAnsi="Times New Roman" w:cs="Times New Roman"/>
          <w:sz w:val="28"/>
          <w:szCs w:val="28"/>
        </w:rPr>
        <w:t>не  в 2001 году в детском саду</w:t>
      </w:r>
    </w:p>
    <w:p w:rsidR="002430F9" w:rsidRDefault="00B5730B" w:rsidP="002430F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65F41">
        <w:rPr>
          <w:rFonts w:ascii="Times New Roman" w:hAnsi="Times New Roman" w:cs="Times New Roman"/>
          <w:sz w:val="28"/>
          <w:szCs w:val="28"/>
        </w:rPr>
        <w:t xml:space="preserve"> 50</w:t>
      </w:r>
      <w:r w:rsidR="00B7261E">
        <w:rPr>
          <w:rFonts w:ascii="Times New Roman" w:hAnsi="Times New Roman" w:cs="Times New Roman"/>
          <w:sz w:val="28"/>
          <w:szCs w:val="28"/>
        </w:rPr>
        <w:t xml:space="preserve"> г. Балаково</w:t>
      </w:r>
      <w:r w:rsidR="00865F41">
        <w:rPr>
          <w:rFonts w:ascii="Times New Roman" w:hAnsi="Times New Roman" w:cs="Times New Roman"/>
          <w:sz w:val="28"/>
          <w:szCs w:val="28"/>
        </w:rPr>
        <w:t xml:space="preserve"> среди сотрудников детского сада. В 2004г</w:t>
      </w:r>
      <w:r w:rsidR="00865F41" w:rsidRPr="00865F41">
        <w:rPr>
          <w:rFonts w:ascii="Times New Roman" w:hAnsi="Times New Roman" w:cs="Times New Roman"/>
          <w:sz w:val="28"/>
          <w:szCs w:val="28"/>
        </w:rPr>
        <w:t>. приняла активное участие в конкурсе «Воспитатель года - 2004»</w:t>
      </w:r>
      <w:r w:rsidR="00DB6D8C">
        <w:rPr>
          <w:rFonts w:ascii="Times New Roman" w:hAnsi="Times New Roman" w:cs="Times New Roman"/>
          <w:sz w:val="28"/>
          <w:szCs w:val="28"/>
        </w:rPr>
        <w:t xml:space="preserve"> на муниципальном уровне</w:t>
      </w:r>
      <w:r w:rsidR="00865F41" w:rsidRPr="00865F41">
        <w:rPr>
          <w:rFonts w:ascii="Times New Roman" w:hAnsi="Times New Roman" w:cs="Times New Roman"/>
          <w:sz w:val="28"/>
          <w:szCs w:val="28"/>
        </w:rPr>
        <w:t>, что сыграло неоценимую роль в моём педагогическом росте.</w:t>
      </w:r>
    </w:p>
    <w:p w:rsidR="00D3787D" w:rsidRDefault="002430F9" w:rsidP="00243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Наличие призовых мест</w:t>
      </w:r>
      <w:r w:rsidR="00D3787D">
        <w:rPr>
          <w:rFonts w:ascii="Times New Roman" w:hAnsi="Times New Roman" w:cs="Times New Roman"/>
          <w:b/>
          <w:sz w:val="28"/>
          <w:szCs w:val="28"/>
        </w:rPr>
        <w:t xml:space="preserve"> (2009г. – 2012г.)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конкурсах</w:t>
      </w:r>
    </w:p>
    <w:p w:rsidR="002430F9" w:rsidRDefault="002430F9" w:rsidP="00243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мастерства</w:t>
      </w:r>
    </w:p>
    <w:p w:rsidR="002430F9" w:rsidRDefault="002430F9" w:rsidP="00D37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воспитателя Кулак Светланы Александровны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30F9" w:rsidRPr="002430F9" w:rsidTr="00D547A3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0F9" w:rsidRPr="002430F9" w:rsidRDefault="002430F9" w:rsidP="00D54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0F9" w:rsidRPr="002430F9" w:rsidRDefault="002430F9" w:rsidP="00D54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9">
              <w:rPr>
                <w:rFonts w:ascii="Times New Roman" w:hAnsi="Times New Roman" w:cs="Times New Roman"/>
                <w:b/>
                <w:sz w:val="28"/>
                <w:szCs w:val="28"/>
              </w:rPr>
              <w:t>Локальный уровень</w:t>
            </w:r>
          </w:p>
          <w:p w:rsidR="002430F9" w:rsidRPr="002430F9" w:rsidRDefault="002430F9" w:rsidP="00D54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0F9" w:rsidRPr="002430F9" w:rsidTr="00D547A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0F9" w:rsidRPr="002430F9" w:rsidRDefault="002430F9" w:rsidP="00D547A3">
            <w:pPr>
              <w:pStyle w:val="a3"/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9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0F9" w:rsidRPr="002430F9" w:rsidRDefault="002430F9" w:rsidP="00D54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2430F9" w:rsidRPr="002430F9" w:rsidTr="00D547A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0F9" w:rsidRPr="002430F9" w:rsidRDefault="002430F9" w:rsidP="002430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>1. Конкурс детского творчества «Мир глазами детей»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0F9" w:rsidRPr="002430F9" w:rsidRDefault="002430F9" w:rsidP="002430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>Диплом за</w:t>
            </w:r>
            <w:r w:rsidRPr="00243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</w:t>
            </w: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430F9" w:rsidRPr="002430F9" w:rsidTr="00D547A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0F9" w:rsidRPr="002430F9" w:rsidRDefault="002430F9" w:rsidP="002430F9">
            <w:pPr>
              <w:pStyle w:val="a3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>2. Конкурс сюжетно – ролевых игр «Играем в семью»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0F9" w:rsidRPr="002430F9" w:rsidRDefault="002430F9" w:rsidP="002430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</w:t>
            </w:r>
            <w:r w:rsidRPr="00243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430F9" w:rsidRPr="002430F9" w:rsidTr="00D547A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0F9" w:rsidRPr="002430F9" w:rsidRDefault="002430F9" w:rsidP="002430F9">
            <w:pPr>
              <w:pStyle w:val="a3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>3. Организация активного участия родителей в конкурсе рисунков по произведениям Н. Н, Носова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0F9" w:rsidRPr="002430F9" w:rsidRDefault="002430F9" w:rsidP="002430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за </w:t>
            </w:r>
            <w:r w:rsidRPr="00243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430F9" w:rsidRPr="002430F9" w:rsidTr="00D547A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0F9" w:rsidRPr="002430F9" w:rsidRDefault="002430F9" w:rsidP="002430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>4. Литературная викторина по произведениям Н. Н. Носова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0F9" w:rsidRPr="002430F9" w:rsidRDefault="002430F9" w:rsidP="002430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за </w:t>
            </w:r>
            <w:r w:rsidRPr="00243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430F9" w:rsidRPr="002430F9" w:rsidTr="00D547A3">
        <w:trPr>
          <w:trHeight w:val="747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0F9" w:rsidRPr="002430F9" w:rsidRDefault="002430F9" w:rsidP="002430F9">
            <w:pPr>
              <w:pStyle w:val="a3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 xml:space="preserve">5. Смотр – конкурс </w:t>
            </w:r>
          </w:p>
          <w:p w:rsidR="002430F9" w:rsidRPr="002430F9" w:rsidRDefault="002430F9" w:rsidP="002430F9">
            <w:pPr>
              <w:pStyle w:val="a3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>«Строим из песка»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0F9" w:rsidRPr="002430F9" w:rsidRDefault="002430F9" w:rsidP="002430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</w:t>
            </w:r>
            <w:r w:rsidRPr="00243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2430F9" w:rsidRPr="002430F9" w:rsidRDefault="002430F9" w:rsidP="002430F9">
            <w:pPr>
              <w:tabs>
                <w:tab w:val="left" w:pos="1440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0F9" w:rsidRPr="002430F9" w:rsidTr="00D547A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0F9" w:rsidRPr="002430F9" w:rsidRDefault="002430F9" w:rsidP="002430F9">
            <w:pPr>
              <w:pStyle w:val="a3"/>
              <w:numPr>
                <w:ilvl w:val="0"/>
                <w:numId w:val="3"/>
              </w:numPr>
              <w:spacing w:line="276" w:lineRule="auto"/>
              <w:ind w:left="142" w:hanging="13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>6. Смотр – конкурс «Приёмная в группах детского сада»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0F9" w:rsidRPr="002430F9" w:rsidRDefault="002430F9" w:rsidP="002430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</w:t>
            </w:r>
            <w:r w:rsidRPr="00243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430F9" w:rsidRPr="002430F9" w:rsidTr="00D547A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0F9" w:rsidRPr="002430F9" w:rsidRDefault="002430F9" w:rsidP="002430F9">
            <w:pPr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Разработка материала к муниципальному конкурсу информационных проектов по теме: «Россия – Родина моя»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0F9" w:rsidRPr="002430F9" w:rsidRDefault="002430F9" w:rsidP="002430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243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430F9" w:rsidRPr="002430F9" w:rsidTr="00D547A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0F9" w:rsidRPr="002430F9" w:rsidRDefault="002430F9" w:rsidP="002430F9">
            <w:pPr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>8. Конкурс  «Уголок природы»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0F9" w:rsidRPr="002430F9" w:rsidRDefault="002430F9" w:rsidP="002430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</w:t>
            </w:r>
            <w:r w:rsidRPr="00243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430F9" w:rsidRPr="002430F9" w:rsidTr="00D547A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0F9" w:rsidRPr="002430F9" w:rsidRDefault="002430F9" w:rsidP="002430F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>9. Конкурс «Сказочный пенёк» среди воспитателей МДОУ – д/с №65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0F9" w:rsidRPr="002430F9" w:rsidRDefault="002430F9" w:rsidP="002430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</w:t>
            </w:r>
            <w:r w:rsidRPr="00243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430F9" w:rsidRPr="002430F9" w:rsidTr="00D547A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0F9" w:rsidRPr="002430F9" w:rsidRDefault="002430F9" w:rsidP="002430F9">
            <w:pPr>
              <w:pStyle w:val="a3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>10.Конкурс  «Подготовка к 2011 – 2012 учебному году»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0F9" w:rsidRPr="002430F9" w:rsidRDefault="002430F9" w:rsidP="002430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</w:t>
            </w:r>
            <w:r w:rsidRPr="00243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430F9" w:rsidRPr="002430F9" w:rsidTr="00D547A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0F9" w:rsidRPr="002430F9" w:rsidRDefault="002430F9" w:rsidP="002430F9">
            <w:pPr>
              <w:pStyle w:val="a3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>11. Конкурс «Патриотический уголок»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0F9" w:rsidRPr="002430F9" w:rsidRDefault="002430F9" w:rsidP="002430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</w:t>
            </w:r>
            <w:r w:rsidRPr="00243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430F9" w:rsidRPr="002430F9" w:rsidTr="00D547A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0F9" w:rsidRPr="002430F9" w:rsidRDefault="002430F9" w:rsidP="002430F9">
            <w:pPr>
              <w:pStyle w:val="a3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>12. Соревнования среди работников детского сада</w:t>
            </w:r>
          </w:p>
          <w:p w:rsidR="002430F9" w:rsidRPr="002430F9" w:rsidRDefault="002430F9" w:rsidP="002430F9">
            <w:pPr>
              <w:pStyle w:val="a3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 xml:space="preserve"> «Спортивный детский сад»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0F9" w:rsidRPr="002430F9" w:rsidRDefault="002430F9" w:rsidP="002430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</w:t>
            </w:r>
            <w:r w:rsidRPr="00243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2430F9" w:rsidRPr="002430F9" w:rsidRDefault="002430F9" w:rsidP="002430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>в номинации</w:t>
            </w:r>
          </w:p>
          <w:p w:rsidR="002430F9" w:rsidRPr="002430F9" w:rsidRDefault="002430F9" w:rsidP="002430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 xml:space="preserve"> «Самая спортивная группа»</w:t>
            </w:r>
          </w:p>
        </w:tc>
      </w:tr>
      <w:tr w:rsidR="00D3787D" w:rsidRPr="002430F9" w:rsidTr="00D547A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A00" w:rsidRDefault="00D3787D" w:rsidP="002430F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Смотр - к</w:t>
            </w: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 xml:space="preserve">онкурс </w:t>
            </w:r>
          </w:p>
          <w:p w:rsidR="00D3787D" w:rsidRPr="002430F9" w:rsidRDefault="00D3787D" w:rsidP="002430F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«Лучшая клумба»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87D" w:rsidRPr="002430F9" w:rsidRDefault="00D3787D" w:rsidP="0024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</w:t>
            </w:r>
            <w:r w:rsidRPr="00243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3787D" w:rsidRPr="002430F9" w:rsidTr="00D547A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87D" w:rsidRPr="002430F9" w:rsidRDefault="00D3787D" w:rsidP="00D3787D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Смотр - к</w:t>
            </w: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 xml:space="preserve">онкурс  «Подготовка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новому </w:t>
            </w: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 xml:space="preserve"> учебному году»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87D" w:rsidRPr="002430F9" w:rsidRDefault="00D3787D" w:rsidP="0024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</w:t>
            </w:r>
            <w:r w:rsidRPr="00243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2430F9" w:rsidRPr="002430F9" w:rsidRDefault="002430F9" w:rsidP="002430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30F9" w:rsidRPr="002430F9" w:rsidTr="00D547A3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0F9" w:rsidRPr="002430F9" w:rsidRDefault="002430F9" w:rsidP="002430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0F9" w:rsidRPr="002430F9" w:rsidRDefault="002430F9" w:rsidP="002430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  <w:p w:rsidR="002430F9" w:rsidRPr="002430F9" w:rsidRDefault="002430F9" w:rsidP="002430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0F9" w:rsidRPr="002430F9" w:rsidTr="00D547A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0F9" w:rsidRPr="002430F9" w:rsidRDefault="002430F9" w:rsidP="002430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>1. Муниципальный смотр – конкурс центров опытно – экспериментальной деятельности в ДОУ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0F9" w:rsidRPr="002430F9" w:rsidRDefault="002430F9" w:rsidP="002430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 «Лучшая организация исследовательской деятельности с детьми»</w:t>
            </w:r>
          </w:p>
        </w:tc>
      </w:tr>
    </w:tbl>
    <w:p w:rsidR="002430F9" w:rsidRPr="002430F9" w:rsidRDefault="002430F9" w:rsidP="002430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2430F9" w:rsidRPr="002430F9" w:rsidTr="00D547A3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0F9" w:rsidRPr="002430F9" w:rsidRDefault="002430F9" w:rsidP="00D3787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0F9" w:rsidRPr="002430F9" w:rsidRDefault="002430F9" w:rsidP="002430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9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  <w:p w:rsidR="002430F9" w:rsidRPr="002430F9" w:rsidRDefault="002430F9" w:rsidP="002430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0F9" w:rsidRPr="002430F9" w:rsidTr="00D547A3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0F9" w:rsidRPr="002430F9" w:rsidRDefault="002430F9" w:rsidP="002430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>1. Областной конкурс лучших воспитателей дошкольных образовательных учреждений Саратовской области на получение денежного поощрения за высокое педагогическое мастерство и значительный вклад в образование в 2011 году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0F9" w:rsidRPr="002430F9" w:rsidRDefault="002430F9" w:rsidP="002430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7D" w:rsidRDefault="00D3787D" w:rsidP="002430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0F9" w:rsidRPr="002430F9" w:rsidRDefault="002430F9" w:rsidP="002430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430F9" w:rsidRPr="002430F9" w:rsidTr="00D547A3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0F9" w:rsidRPr="002430F9" w:rsidRDefault="00D3787D" w:rsidP="000A6A00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</w:t>
            </w:r>
            <w:r w:rsidR="002430F9" w:rsidRPr="00865F41">
              <w:rPr>
                <w:rFonts w:ascii="Times New Roman" w:hAnsi="Times New Roman" w:cs="Times New Roman"/>
                <w:sz w:val="28"/>
                <w:szCs w:val="28"/>
              </w:rPr>
              <w:t>бластно</w:t>
            </w:r>
            <w:r w:rsidR="002430F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430F9" w:rsidRPr="00865F41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«Лидеры дошкольного образования» в номинации «Добрая  волшебница  маленькой  страны».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87D" w:rsidRDefault="00D3787D" w:rsidP="002430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0F9" w:rsidRPr="002430F9" w:rsidRDefault="002430F9" w:rsidP="002430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B158E6" w:rsidRDefault="00E557B5" w:rsidP="002430F9">
      <w:pPr>
        <w:spacing w:after="0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E0093">
        <w:rPr>
          <w:rFonts w:ascii="Times New Roman" w:hAnsi="Times New Roman" w:cs="Times New Roman"/>
          <w:sz w:val="28"/>
          <w:szCs w:val="28"/>
        </w:rPr>
        <w:t>Из личного опыта убедилась, что у</w:t>
      </w:r>
      <w:r w:rsidR="00BF4A1F" w:rsidRPr="00B043D2">
        <w:rPr>
          <w:rFonts w:ascii="Times New Roman" w:hAnsi="Times New Roman" w:cs="Times New Roman"/>
          <w:sz w:val="28"/>
          <w:szCs w:val="28"/>
        </w:rPr>
        <w:t>частие в конкурсах профессионального мастерства – мотивация к дальнейшему профессиональному росту</w:t>
      </w:r>
      <w:r w:rsidR="00BF4A1F" w:rsidRPr="00BF4A1F">
        <w:rPr>
          <w:rFonts w:ascii="Times New Roman" w:hAnsi="Times New Roman" w:cs="Times New Roman"/>
          <w:sz w:val="28"/>
          <w:szCs w:val="28"/>
        </w:rPr>
        <w:t>.</w:t>
      </w:r>
      <w:r w:rsidR="00DD5CD7">
        <w:rPr>
          <w:rFonts w:ascii="Times New Roman" w:hAnsi="Times New Roman" w:cs="Times New Roman"/>
          <w:sz w:val="28"/>
          <w:szCs w:val="28"/>
        </w:rPr>
        <w:t xml:space="preserve"> Работа над собой меня на</w:t>
      </w:r>
      <w:r w:rsidR="004E0093">
        <w:rPr>
          <w:rFonts w:ascii="Times New Roman" w:hAnsi="Times New Roman" w:cs="Times New Roman"/>
          <w:sz w:val="28"/>
          <w:szCs w:val="28"/>
        </w:rPr>
        <w:t xml:space="preserve">столько увлекла, что в этом году я поступила в Саратовский государственный </w:t>
      </w:r>
      <w:r w:rsidR="00DD5CD7">
        <w:rPr>
          <w:rFonts w:ascii="Times New Roman" w:hAnsi="Times New Roman" w:cs="Times New Roman"/>
          <w:sz w:val="28"/>
          <w:szCs w:val="28"/>
        </w:rPr>
        <w:t>университет</w:t>
      </w:r>
      <w:r w:rsidR="00136634">
        <w:rPr>
          <w:rFonts w:ascii="Times New Roman" w:hAnsi="Times New Roman" w:cs="Times New Roman"/>
          <w:sz w:val="28"/>
          <w:szCs w:val="28"/>
        </w:rPr>
        <w:t xml:space="preserve"> имени Н. Г. Чернышевского</w:t>
      </w:r>
      <w:r w:rsidR="004E0093">
        <w:rPr>
          <w:rFonts w:ascii="Times New Roman" w:hAnsi="Times New Roman" w:cs="Times New Roman"/>
          <w:sz w:val="28"/>
          <w:szCs w:val="28"/>
        </w:rPr>
        <w:t xml:space="preserve"> для дальнейшего педагогического роста.</w:t>
      </w:r>
      <w:r w:rsidR="00BF4A1F" w:rsidRPr="00BF4A1F">
        <w:rPr>
          <w:rFonts w:ascii="Times New Roman" w:hAnsi="Times New Roman" w:cs="Times New Roman"/>
          <w:sz w:val="28"/>
          <w:szCs w:val="28"/>
        </w:rPr>
        <w:t xml:space="preserve"> Считаю, что</w:t>
      </w:r>
      <w:r w:rsidR="00BF4A1F">
        <w:rPr>
          <w:b/>
          <w:sz w:val="28"/>
          <w:szCs w:val="28"/>
        </w:rPr>
        <w:t xml:space="preserve"> </w:t>
      </w:r>
      <w:r w:rsidR="00BF4A1F" w:rsidRPr="00BF4A1F">
        <w:rPr>
          <w:rFonts w:ascii="Times New Roman" w:hAnsi="Times New Roman" w:cs="Times New Roman"/>
          <w:sz w:val="28"/>
          <w:szCs w:val="28"/>
        </w:rPr>
        <w:t>п</w:t>
      </w:r>
      <w:r w:rsidR="00BF4A1F" w:rsidRPr="00B043D2">
        <w:rPr>
          <w:rFonts w:ascii="Times New Roman" w:hAnsi="Times New Roman" w:cs="Times New Roman"/>
          <w:sz w:val="28"/>
          <w:szCs w:val="28"/>
          <w:shd w:val="clear" w:color="auto" w:fill="FFFFFF"/>
        </w:rPr>
        <w:t>рофессиональные конкурсы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</w:t>
      </w:r>
      <w:r w:rsidR="00BF4A1F" w:rsidRPr="00B043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 смотры педагогических талантов, они помогают поддерживать престиж профессии, дают новый импульс для творчества на этом поприще.</w:t>
      </w:r>
      <w:r w:rsidR="00B158E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 </w:t>
      </w:r>
      <w:r w:rsidR="00DB6D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5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F4A1F" w:rsidRPr="00B043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 всегда предоставляет возможность обогатить свой опыт и поделиться собственными ценными находками и достижениями в области </w:t>
      </w:r>
      <w:r w:rsidR="00BF4A1F" w:rsidRPr="005A5A83">
        <w:rPr>
          <w:rFonts w:ascii="Times New Roman" w:hAnsi="Times New Roman" w:cs="Times New Roman"/>
          <w:color w:val="000000"/>
          <w:sz w:val="28"/>
          <w:szCs w:val="28"/>
        </w:rPr>
        <w:t>профессионального</w:t>
      </w:r>
      <w:r w:rsidR="00BF4A1F" w:rsidRPr="00B043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мастерства, открыть в себе глубину творческих способностей.</w:t>
      </w:r>
      <w:r w:rsidR="00B158E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 </w:t>
      </w:r>
      <w:r w:rsidR="00DB6D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5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158E6" w:rsidRPr="00B1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8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участие в конкурсах, твёрдо поняла, что т</w:t>
      </w:r>
      <w:r w:rsidR="00B158E6" w:rsidRPr="00DB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ворчески растет и развивается только тот педагог, который способен выходить за </w:t>
      </w:r>
      <w:r w:rsidR="00B158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пределы</w:t>
      </w:r>
      <w:r w:rsidR="00B158E6" w:rsidRPr="00DB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группы, </w:t>
      </w:r>
      <w:r w:rsidR="00B158E6" w:rsidRPr="00DB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своего </w:t>
      </w:r>
      <w:r w:rsidR="00B158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</w:t>
      </w:r>
      <w:r w:rsidR="00B158E6" w:rsidRPr="00DB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прислушиваться, присматриваться к опыту коллег. Принять опыт другого – это всегда открытие чего</w:t>
      </w:r>
      <w:r w:rsidR="00B1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8E6" w:rsidRPr="00DB44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1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8E6" w:rsidRPr="00DB44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нового для себя</w:t>
      </w:r>
      <w:r w:rsidR="00B158E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с большим удовольствием и интересом посещаю методические объединения, семинары.</w:t>
      </w:r>
      <w:r w:rsidR="00B158E6" w:rsidRPr="00DB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8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моему мнению, о</w:t>
      </w:r>
      <w:r w:rsidR="00B158E6" w:rsidRPr="00DB44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из факторов, определяющих профессиональную самореализацию педагогов ДОУ, – педагогическая культура. Важная роль отводится в этом плане общению педагога с детьми, с коллегами и с родителями воспитанников.</w:t>
      </w:r>
    </w:p>
    <w:p w:rsidR="004A5B34" w:rsidRDefault="00DB6D8C" w:rsidP="002430F9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1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Думаю, что г</w:t>
      </w:r>
      <w:r w:rsidR="00B158E6" w:rsidRPr="00D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лавные качества педагога</w:t>
      </w:r>
      <w:r w:rsidR="00B1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B158E6" w:rsidRPr="00D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человеколюбие и умение общаться с людьми</w:t>
      </w:r>
      <w:r w:rsidR="00B1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одним словом</w:t>
      </w:r>
      <w:r w:rsidR="00B158E6" w:rsidRPr="007F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B158E6" w:rsidRPr="00D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едагогическое мастерство</w:t>
      </w:r>
      <w:r w:rsidR="00B1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158E6" w:rsidRPr="007F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58E6" w:rsidRPr="00D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 мастерство, прежде всего, связано с личностью педагога, с комплексом качеств, которые способствуют обеспечению высокого уровня самоорганизации профессиональной деятельности. Набор качеств воспитателя</w:t>
      </w:r>
      <w:r w:rsidR="00B1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B158E6" w:rsidRPr="00D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профессионала, помогающий ему обеспечивать </w:t>
      </w:r>
      <w:r w:rsidR="00B1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 - образовательный</w:t>
      </w:r>
      <w:r w:rsidR="00B158E6" w:rsidRPr="00D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на высоком творческом уровне, достаточно обширен. Важнейшими из них являются гражданственность и патриотизм, гуманизм и интеллигентность, высокая духовная культура и ответственность, трудолюбие и работоспособность. </w:t>
      </w:r>
    </w:p>
    <w:p w:rsidR="004A5B34" w:rsidRDefault="004A5B34" w:rsidP="002430F9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158E6" w:rsidRPr="007F59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Педагогическое мастерство</w:t>
      </w:r>
      <w:r w:rsidR="00B158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профессиональных конкурсах оттачивается</w:t>
      </w:r>
      <w:r w:rsidR="00B15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158E6" w:rsidRPr="00671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является</w:t>
      </w:r>
      <w:r w:rsidR="00B158E6" w:rsidRPr="00D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высши</w:t>
      </w:r>
      <w:r w:rsidR="00B1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158E6" w:rsidRPr="00D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</w:t>
      </w:r>
      <w:r w:rsidR="00B1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158E6" w:rsidRPr="00D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педагогической деятельности, проявляющийся в творчестве воспитателя, в постоянном совершенствовании искусства обучения, воспитания и развития человека</w:t>
      </w:r>
      <w:r w:rsidR="00B1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6D8C" w:rsidRPr="00DB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к конкурсам присутствовала</w:t>
      </w:r>
      <w:r w:rsidR="00DB6D8C" w:rsidRPr="00D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совокупность потребностей, мотивов, целей, которая побужда</w:t>
      </w:r>
      <w:r w:rsidR="00DB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="00DB6D8C" w:rsidRPr="00D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направля</w:t>
      </w:r>
      <w:r w:rsidR="00DB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="00DB6D8C" w:rsidRPr="00D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регулир</w:t>
      </w:r>
      <w:r w:rsidR="00DB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овала</w:t>
      </w:r>
      <w:r w:rsidR="00DB6D8C" w:rsidRPr="00D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для достижения положительных результатов, являющихся объективным проявлением </w:t>
      </w:r>
      <w:r w:rsidR="00DB6D8C" w:rsidRPr="00D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мотивационно</w:t>
      </w:r>
      <w:r w:rsidR="00DB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6D8C" w:rsidRPr="00D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B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6D8C" w:rsidRPr="00D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ценностного отношения личности к педагогической деятельности</w:t>
      </w:r>
      <w:r w:rsidR="00DB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58E6" w:rsidRPr="00DB4461" w:rsidRDefault="00B158E6" w:rsidP="002430F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профессиональной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</w:t>
      </w:r>
      <w:r w:rsidRPr="00D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юсь</w:t>
      </w:r>
      <w:r w:rsidRPr="00D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потенциальные возможности своей личности, а совершенствование общей культуры позволяет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</w:t>
      </w:r>
      <w:r w:rsidRPr="00D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творчество и педагогическое мастерство.</w:t>
      </w:r>
    </w:p>
    <w:p w:rsidR="00B158E6" w:rsidRPr="00DB4461" w:rsidRDefault="00B158E6" w:rsidP="002430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Уверена, что </w:t>
      </w:r>
      <w:r w:rsidR="00DB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ажнейшей частью педагогического мастерства являются профессиональные знания и умения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r w:rsidRPr="00D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успешной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елика роль профессиональных способностей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таких как</w:t>
      </w:r>
      <w:r w:rsidRPr="00D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дидактические (учебные), коммуникативные (способность общаться), перцептивные (профессиональная зоркость, наблюдательность), эмоциональные (способность чувствовать и управлять своими эмоциями, владеть собой), прогностические (способность намечать перспективы), креативность и импровизаци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(способность к творчеству), интуици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(способность предвидеть), эмпати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(способность к сопереживанию).</w:t>
      </w:r>
    </w:p>
    <w:p w:rsidR="004A5B34" w:rsidRDefault="00B158E6" w:rsidP="002430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B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Считаю, что у</w:t>
      </w:r>
      <w:r w:rsidR="00DB6D8C" w:rsidRPr="00D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спешность профессиональной деятельности находится в прямой зависимости от понимания воспитателем сущности педагогического процесса, ориентировки в объекте деятельности, которым является ребенок, (знание и понимание его возрастных и индивидуальных особенностей развития</w:t>
      </w:r>
      <w:r w:rsidR="00DB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414F73" w:rsidRPr="00414F73">
        <w:rPr>
          <w:rFonts w:ascii="Times New Roman" w:hAnsi="Times New Roman" w:cs="Times New Roman"/>
          <w:sz w:val="28"/>
          <w:szCs w:val="28"/>
        </w:rPr>
        <w:t xml:space="preserve"> </w:t>
      </w:r>
      <w:r w:rsidR="00414F73" w:rsidRPr="004A5B34">
        <w:rPr>
          <w:rFonts w:ascii="Times New Roman" w:hAnsi="Times New Roman" w:cs="Times New Roman"/>
          <w:sz w:val="28"/>
          <w:szCs w:val="28"/>
        </w:rPr>
        <w:t xml:space="preserve">За годы работы в детском саду </w:t>
      </w:r>
      <w:r w:rsidR="00414F73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414F73" w:rsidRPr="004A5B34">
        <w:rPr>
          <w:rFonts w:ascii="Times New Roman" w:hAnsi="Times New Roman" w:cs="Times New Roman"/>
          <w:sz w:val="28"/>
          <w:szCs w:val="28"/>
        </w:rPr>
        <w:t>старалась проявлять себя творческим воспитателем, чтобы выступления, проведённые мероприятия отличались методической грамотностью, эмоциональностью, глубоким содержанием.</w:t>
      </w:r>
    </w:p>
    <w:p w:rsidR="009D6D80" w:rsidRPr="004A5B34" w:rsidRDefault="009D6D80" w:rsidP="002430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эффективности педагогического процесса</w:t>
      </w:r>
      <w:r w:rsidR="007B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самосовершенствования</w:t>
      </w:r>
      <w:r w:rsidRPr="00DB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 постоянный поиск новых, более результативных методов воспитания и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6D8C">
        <w:rPr>
          <w:rFonts w:ascii="Times New Roman" w:hAnsi="Times New Roman" w:cs="Times New Roman"/>
          <w:sz w:val="28"/>
          <w:szCs w:val="28"/>
        </w:rPr>
        <w:t>В 2010г</w:t>
      </w:r>
      <w:r w:rsidR="00DB6D8C" w:rsidRPr="004A5B34">
        <w:rPr>
          <w:rFonts w:ascii="Times New Roman" w:hAnsi="Times New Roman" w:cs="Times New Roman"/>
          <w:sz w:val="28"/>
          <w:szCs w:val="28"/>
        </w:rPr>
        <w:t xml:space="preserve">. </w:t>
      </w:r>
      <w:r w:rsidRPr="004A5B34">
        <w:rPr>
          <w:rFonts w:ascii="Times New Roman" w:hAnsi="Times New Roman" w:cs="Times New Roman"/>
          <w:sz w:val="28"/>
          <w:szCs w:val="28"/>
        </w:rPr>
        <w:t xml:space="preserve">согласно профессиональному выбору, в соответствии с особенностями детей и пожеланиями родителей  </w:t>
      </w:r>
      <w:r w:rsidR="00DB6D8C" w:rsidRPr="004A5B34">
        <w:rPr>
          <w:rFonts w:ascii="Times New Roman" w:hAnsi="Times New Roman" w:cs="Times New Roman"/>
          <w:sz w:val="28"/>
          <w:szCs w:val="28"/>
        </w:rPr>
        <w:t>в процесс обучения детей старшей группы №11 МДОУ – детский сад №65 был внедрён учебно - методический комплект «Предшкола нового поколения», составитель комплекта Р. Г. Чуракова (2009г.).</w:t>
      </w:r>
      <w:r w:rsidRPr="004A5B34">
        <w:rPr>
          <w:rFonts w:ascii="Times New Roman" w:hAnsi="Times New Roman" w:cs="Times New Roman"/>
          <w:sz w:val="28"/>
          <w:szCs w:val="28"/>
        </w:rPr>
        <w:t xml:space="preserve"> Считаю, что работать в экспериментальном режиме престижно. Новое дело принесёт пользу детям и позволит самим работать творчески, делать открытия, а значит – расти в личностном и профессиональном планах. </w:t>
      </w:r>
    </w:p>
    <w:p w:rsidR="00865F41" w:rsidRPr="00414F73" w:rsidRDefault="000A6A00" w:rsidP="00243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097F">
        <w:rPr>
          <w:rFonts w:ascii="Times New Roman" w:hAnsi="Times New Roman" w:cs="Times New Roman"/>
          <w:sz w:val="28"/>
          <w:szCs w:val="28"/>
        </w:rPr>
        <w:t xml:space="preserve">    </w:t>
      </w:r>
      <w:r w:rsidR="00414F73">
        <w:rPr>
          <w:rFonts w:ascii="Times New Roman" w:hAnsi="Times New Roman" w:cs="Times New Roman"/>
          <w:sz w:val="28"/>
          <w:szCs w:val="28"/>
        </w:rPr>
        <w:t xml:space="preserve">       </w:t>
      </w:r>
      <w:r w:rsidR="00532D9D" w:rsidRPr="00414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собственного опыта могу утверждать, что участие в </w:t>
      </w:r>
      <w:r w:rsidR="004A0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профессиональных</w:t>
      </w:r>
      <w:r w:rsidR="00532D9D" w:rsidRPr="00414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конкурсах дает возможность </w:t>
      </w:r>
      <w:r w:rsidR="00414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воспитателю</w:t>
      </w:r>
      <w:r w:rsidR="00532D9D" w:rsidRPr="00414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повысить свой социальный статус; изучить опыт коллег; реализовать свой творческий потенциал; развить собственные коммуникативные способности; установить новые контакты на профессион</w:t>
      </w:r>
      <w:bookmarkStart w:id="0" w:name="_GoBack"/>
      <w:bookmarkEnd w:id="0"/>
      <w:r w:rsidR="00532D9D" w:rsidRPr="00414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альном уровне; опубликовать свои методические материалы в научно-методических издания</w:t>
      </w:r>
      <w:r w:rsidR="004A0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сайтах</w:t>
      </w:r>
      <w:r w:rsidR="00532D9D" w:rsidRPr="00414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повысить авторитет в педагогическом коллектив</w:t>
      </w:r>
      <w:r w:rsidR="00414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532D9D" w:rsidRPr="00414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социуме.</w:t>
      </w:r>
    </w:p>
    <w:sectPr w:rsidR="00865F41" w:rsidRPr="0041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5390"/>
      </v:shape>
    </w:pict>
  </w:numPicBullet>
  <w:abstractNum w:abstractNumId="0">
    <w:nsid w:val="411E6352"/>
    <w:multiLevelType w:val="hybridMultilevel"/>
    <w:tmpl w:val="1BA83AEA"/>
    <w:lvl w:ilvl="0" w:tplc="04190007">
      <w:start w:val="1"/>
      <w:numFmt w:val="bullet"/>
      <w:lvlText w:val=""/>
      <w:lvlPicBulletId w:val="0"/>
      <w:lvlJc w:val="left"/>
      <w:pPr>
        <w:ind w:left="-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1">
    <w:nsid w:val="42057D04"/>
    <w:multiLevelType w:val="multilevel"/>
    <w:tmpl w:val="B382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E247F8"/>
    <w:multiLevelType w:val="hybridMultilevel"/>
    <w:tmpl w:val="8A8A612E"/>
    <w:lvl w:ilvl="0" w:tplc="0419000D">
      <w:start w:val="1"/>
      <w:numFmt w:val="bullet"/>
      <w:lvlText w:val=""/>
      <w:lvlJc w:val="left"/>
      <w:pPr>
        <w:ind w:left="-8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4A"/>
    <w:rsid w:val="000A6A00"/>
    <w:rsid w:val="000B14C9"/>
    <w:rsid w:val="00136634"/>
    <w:rsid w:val="00235F55"/>
    <w:rsid w:val="002430F9"/>
    <w:rsid w:val="00414F73"/>
    <w:rsid w:val="0048184A"/>
    <w:rsid w:val="004A097F"/>
    <w:rsid w:val="004A5B34"/>
    <w:rsid w:val="004E0093"/>
    <w:rsid w:val="00532D9D"/>
    <w:rsid w:val="00671DC1"/>
    <w:rsid w:val="00730E22"/>
    <w:rsid w:val="007A324F"/>
    <w:rsid w:val="007B58D6"/>
    <w:rsid w:val="007F59E2"/>
    <w:rsid w:val="00852908"/>
    <w:rsid w:val="008656E5"/>
    <w:rsid w:val="00865F41"/>
    <w:rsid w:val="00951B5F"/>
    <w:rsid w:val="009D6D80"/>
    <w:rsid w:val="00B06730"/>
    <w:rsid w:val="00B158E6"/>
    <w:rsid w:val="00B5730B"/>
    <w:rsid w:val="00B7261E"/>
    <w:rsid w:val="00BF4A1F"/>
    <w:rsid w:val="00D13C0B"/>
    <w:rsid w:val="00D3787D"/>
    <w:rsid w:val="00DB4461"/>
    <w:rsid w:val="00DB6D8C"/>
    <w:rsid w:val="00DD5CD7"/>
    <w:rsid w:val="00E2368D"/>
    <w:rsid w:val="00E557B5"/>
    <w:rsid w:val="00E7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30E2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43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30E2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43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</dc:creator>
  <cp:lastModifiedBy>кулак</cp:lastModifiedBy>
  <cp:revision>38</cp:revision>
  <cp:lastPrinted>2012-08-26T10:12:00Z</cp:lastPrinted>
  <dcterms:created xsi:type="dcterms:W3CDTF">2012-08-25T11:04:00Z</dcterms:created>
  <dcterms:modified xsi:type="dcterms:W3CDTF">2012-10-05T17:19:00Z</dcterms:modified>
</cp:coreProperties>
</file>