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33262" w:rsidRDefault="00533262" w:rsidP="00533262">
      <w:pPr>
        <w:pStyle w:val="a3"/>
        <w:rPr>
          <w:b/>
        </w:rPr>
      </w:pPr>
      <w:r w:rsidRPr="00533262">
        <w:rPr>
          <w:b/>
        </w:rPr>
        <w:t xml:space="preserve">                 </w:t>
      </w:r>
      <w:r>
        <w:rPr>
          <w:b/>
        </w:rPr>
        <w:t xml:space="preserve">      </w:t>
      </w:r>
    </w:p>
    <w:p w:rsidR="00533262" w:rsidRDefault="00533262" w:rsidP="00533262">
      <w:pPr>
        <w:pStyle w:val="a3"/>
        <w:rPr>
          <w:b/>
        </w:rPr>
      </w:pPr>
    </w:p>
    <w:p w:rsidR="00533262" w:rsidRDefault="00533262" w:rsidP="00533262">
      <w:pPr>
        <w:pStyle w:val="a3"/>
        <w:rPr>
          <w:b/>
        </w:rPr>
      </w:pPr>
    </w:p>
    <w:p w:rsidR="00533262" w:rsidRDefault="00533262" w:rsidP="00533262">
      <w:pPr>
        <w:pStyle w:val="a3"/>
        <w:rPr>
          <w:b/>
        </w:rPr>
      </w:pPr>
    </w:p>
    <w:p w:rsidR="00533262" w:rsidRDefault="00533262" w:rsidP="00533262">
      <w:pPr>
        <w:pStyle w:val="a3"/>
        <w:rPr>
          <w:b/>
        </w:rPr>
      </w:pPr>
      <w:r>
        <w:rPr>
          <w:b/>
        </w:rPr>
        <w:t xml:space="preserve">                       </w:t>
      </w:r>
      <w:r w:rsidRPr="00533262">
        <w:rPr>
          <w:b/>
        </w:rPr>
        <w:t xml:space="preserve"> Проект</w:t>
      </w:r>
    </w:p>
    <w:p w:rsidR="00477E95" w:rsidRDefault="00477E95" w:rsidP="00533262">
      <w:pPr>
        <w:pStyle w:val="a3"/>
        <w:rPr>
          <w:b/>
          <w:sz w:val="40"/>
        </w:rPr>
      </w:pPr>
      <w:r w:rsidRPr="00477E95">
        <w:rPr>
          <w:b/>
          <w:sz w:val="40"/>
        </w:rPr>
        <w:t>совместной деятельности детей и взрослых</w:t>
      </w:r>
    </w:p>
    <w:p w:rsidR="00BA6A01" w:rsidRDefault="00BA6A01" w:rsidP="00BA6A01">
      <w:pPr>
        <w:pStyle w:val="a3"/>
        <w:rPr>
          <w:b/>
          <w:sz w:val="72"/>
          <w:szCs w:val="56"/>
        </w:rPr>
      </w:pPr>
      <w:r w:rsidRPr="00BA6A01">
        <w:rPr>
          <w:b/>
          <w:sz w:val="72"/>
          <w:szCs w:val="56"/>
        </w:rPr>
        <w:t xml:space="preserve">    «Мы живём в России»</w:t>
      </w:r>
    </w:p>
    <w:p w:rsidR="00B43DBA" w:rsidRDefault="00B43DBA" w:rsidP="00B43DBA">
      <w:r>
        <w:t xml:space="preserve">                                                                                                                 </w:t>
      </w:r>
    </w:p>
    <w:p w:rsidR="00B43DBA" w:rsidRPr="00B43DBA" w:rsidRDefault="00B43DBA" w:rsidP="00B43DBA">
      <w:r>
        <w:t xml:space="preserve">                                                                                                         </w:t>
      </w:r>
    </w:p>
    <w:p w:rsidR="00BA6A01" w:rsidRDefault="00BA6A01" w:rsidP="00BA6A01"/>
    <w:p w:rsidR="00BA6A01" w:rsidRDefault="00BA6A01" w:rsidP="00BA6A01"/>
    <w:p w:rsidR="00BA6A01" w:rsidRDefault="00BA6A01" w:rsidP="00BA6A01"/>
    <w:p w:rsidR="00BA6A01" w:rsidRDefault="00BA6A01" w:rsidP="00BA6A01"/>
    <w:p w:rsidR="00BA6A01" w:rsidRDefault="00BA6A01" w:rsidP="00BA6A01"/>
    <w:p w:rsidR="00BA6A01" w:rsidRDefault="00BA6A01" w:rsidP="00BA6A01"/>
    <w:p w:rsidR="00BA6A01" w:rsidRDefault="00BA6A01" w:rsidP="00BA6A01"/>
    <w:p w:rsidR="00BA6A01" w:rsidRDefault="00BA6A01" w:rsidP="00BA6A01"/>
    <w:p w:rsidR="00BA6A01" w:rsidRDefault="00BA6A01" w:rsidP="00BA6A01"/>
    <w:p w:rsidR="00BA6A01" w:rsidRDefault="00BA6A01" w:rsidP="00BA6A01"/>
    <w:p w:rsidR="00BA6A01" w:rsidRDefault="00BA6A01" w:rsidP="00BA6A01"/>
    <w:p w:rsidR="00BA6A01" w:rsidRDefault="00BA6A01" w:rsidP="00BA6A01"/>
    <w:p w:rsidR="00BA6A01" w:rsidRDefault="00BA6A01" w:rsidP="00BA6A01"/>
    <w:p w:rsidR="00BA6A01" w:rsidRDefault="00BA6A01" w:rsidP="00BA6A01"/>
    <w:p w:rsidR="00BA6A01" w:rsidRPr="00B43DBA" w:rsidRDefault="00BA6A01" w:rsidP="00B43DBA">
      <w:pPr>
        <w:pStyle w:val="a5"/>
        <w:rPr>
          <w:b/>
          <w:sz w:val="32"/>
          <w:szCs w:val="32"/>
        </w:rPr>
      </w:pPr>
      <w:r w:rsidRPr="00B43DBA">
        <w:rPr>
          <w:b/>
          <w:sz w:val="32"/>
          <w:szCs w:val="32"/>
        </w:rPr>
        <w:t>ГБДОУ №75</w:t>
      </w:r>
      <w:r w:rsidR="00B43DBA">
        <w:rPr>
          <w:b/>
          <w:sz w:val="32"/>
          <w:szCs w:val="32"/>
        </w:rPr>
        <w:t xml:space="preserve">                                                            </w:t>
      </w:r>
    </w:p>
    <w:p w:rsidR="00BA6A01" w:rsidRPr="00B43DBA" w:rsidRDefault="00BA6A01" w:rsidP="00B43DBA">
      <w:pPr>
        <w:pStyle w:val="a5"/>
        <w:rPr>
          <w:b/>
          <w:sz w:val="32"/>
          <w:szCs w:val="32"/>
        </w:rPr>
      </w:pPr>
      <w:r w:rsidRPr="00B43DBA">
        <w:rPr>
          <w:b/>
          <w:sz w:val="32"/>
          <w:szCs w:val="32"/>
        </w:rPr>
        <w:t>Приморского</w:t>
      </w:r>
      <w:r w:rsidR="00B43DBA" w:rsidRPr="00B43DBA">
        <w:rPr>
          <w:b/>
          <w:sz w:val="32"/>
          <w:szCs w:val="32"/>
        </w:rPr>
        <w:t xml:space="preserve"> района</w:t>
      </w:r>
      <w:r w:rsidR="00B43DBA">
        <w:rPr>
          <w:b/>
          <w:sz w:val="32"/>
          <w:szCs w:val="32"/>
        </w:rPr>
        <w:t xml:space="preserve">                                        Перова Е.А.</w:t>
      </w:r>
    </w:p>
    <w:p w:rsidR="00B43DBA" w:rsidRPr="00B43DBA" w:rsidRDefault="00B43DBA" w:rsidP="00B43DBA">
      <w:pPr>
        <w:pStyle w:val="a5"/>
        <w:rPr>
          <w:b/>
          <w:sz w:val="32"/>
          <w:szCs w:val="32"/>
        </w:rPr>
      </w:pPr>
      <w:r w:rsidRPr="00B43DBA">
        <w:rPr>
          <w:b/>
          <w:sz w:val="32"/>
          <w:szCs w:val="32"/>
        </w:rPr>
        <w:t>Г. Санкт-Петербург</w:t>
      </w:r>
    </w:p>
    <w:p w:rsidR="00BA6A01" w:rsidRPr="00B43DBA" w:rsidRDefault="00B43DBA" w:rsidP="00B43DBA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BA6A01" w:rsidRDefault="006E6BD0" w:rsidP="006E6BD0">
      <w:pPr>
        <w:pStyle w:val="1"/>
        <w:rPr>
          <w:sz w:val="36"/>
        </w:rPr>
      </w:pPr>
      <w:r>
        <w:rPr>
          <w:sz w:val="36"/>
        </w:rPr>
        <w:lastRenderedPageBreak/>
        <w:t>Первый этап</w:t>
      </w:r>
    </w:p>
    <w:p w:rsidR="006E6BD0" w:rsidRDefault="005A4410" w:rsidP="006E6BD0">
      <w:pPr>
        <w:pStyle w:val="a5"/>
        <w:jc w:val="both"/>
        <w:rPr>
          <w:sz w:val="28"/>
          <w:szCs w:val="28"/>
        </w:rPr>
      </w:pPr>
      <w:r w:rsidRPr="005A4410">
        <w:rPr>
          <w:b/>
          <w:sz w:val="40"/>
          <w:szCs w:val="40"/>
        </w:rPr>
        <w:t>Цель проекта:</w:t>
      </w:r>
      <w:r>
        <w:rPr>
          <w:sz w:val="40"/>
          <w:szCs w:val="40"/>
        </w:rPr>
        <w:t xml:space="preserve"> </w:t>
      </w:r>
      <w:r w:rsidRPr="005A4410">
        <w:rPr>
          <w:sz w:val="28"/>
          <w:szCs w:val="28"/>
        </w:rPr>
        <w:t xml:space="preserve">объединить </w:t>
      </w:r>
      <w:r>
        <w:rPr>
          <w:sz w:val="28"/>
          <w:szCs w:val="28"/>
        </w:rPr>
        <w:t>усилия сотрудников дошкольного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и родителей воспитанников в области воспитания нравственно-патриотических качеств детей.</w:t>
      </w:r>
    </w:p>
    <w:p w:rsidR="005A4410" w:rsidRDefault="005A4410" w:rsidP="006E6BD0">
      <w:pPr>
        <w:pStyle w:val="a5"/>
        <w:jc w:val="both"/>
        <w:rPr>
          <w:sz w:val="28"/>
          <w:szCs w:val="28"/>
        </w:rPr>
      </w:pPr>
    </w:p>
    <w:p w:rsidR="005A4410" w:rsidRDefault="005A4410" w:rsidP="005A4410">
      <w:pPr>
        <w:pStyle w:val="a5"/>
        <w:jc w:val="both"/>
        <w:rPr>
          <w:sz w:val="28"/>
          <w:szCs w:val="28"/>
        </w:rPr>
      </w:pPr>
      <w:r w:rsidRPr="005A4410">
        <w:rPr>
          <w:b/>
          <w:sz w:val="40"/>
          <w:szCs w:val="40"/>
        </w:rPr>
        <w:t>Задачи:</w:t>
      </w:r>
    </w:p>
    <w:p w:rsidR="002F7B4A" w:rsidRDefault="005A4410" w:rsidP="005A44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1.Воспитывать у детей чувство любви и гордости</w:t>
      </w:r>
      <w:r w:rsidR="002F7B4A">
        <w:rPr>
          <w:sz w:val="28"/>
          <w:szCs w:val="28"/>
        </w:rPr>
        <w:t xml:space="preserve"> к стране, в которой они ж</w:t>
      </w:r>
      <w:r w:rsidR="002F7B4A">
        <w:rPr>
          <w:sz w:val="28"/>
          <w:szCs w:val="28"/>
        </w:rPr>
        <w:t>и</w:t>
      </w:r>
      <w:r w:rsidR="002F7B4A">
        <w:rPr>
          <w:sz w:val="28"/>
          <w:szCs w:val="28"/>
        </w:rPr>
        <w:t>вут.</w:t>
      </w:r>
    </w:p>
    <w:p w:rsidR="002F7B4A" w:rsidRDefault="002F7B4A" w:rsidP="005A44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2.Расширять знания детей по истории России (возникновение, быт, народы).</w:t>
      </w:r>
    </w:p>
    <w:p w:rsidR="002F7B4A" w:rsidRDefault="002F7B4A" w:rsidP="005A44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3.Закреплять имеющиеся знания о Родине.</w:t>
      </w:r>
    </w:p>
    <w:p w:rsidR="002F7B4A" w:rsidRDefault="002F7B4A" w:rsidP="005A44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4.Повысить интерес родителей к деятельности дошкольного учреждения; привлечь родителей к участию в культурных мероприятиях группы и ДОУ.</w:t>
      </w:r>
    </w:p>
    <w:p w:rsidR="002F7B4A" w:rsidRDefault="002F7B4A" w:rsidP="005A4410">
      <w:pPr>
        <w:pStyle w:val="a5"/>
        <w:jc w:val="both"/>
        <w:rPr>
          <w:sz w:val="28"/>
          <w:szCs w:val="28"/>
        </w:rPr>
      </w:pPr>
    </w:p>
    <w:p w:rsidR="001C6C48" w:rsidRDefault="001C6C48" w:rsidP="002F7B4A">
      <w:pPr>
        <w:pStyle w:val="1"/>
        <w:rPr>
          <w:sz w:val="40"/>
          <w:szCs w:val="40"/>
        </w:rPr>
      </w:pPr>
      <w:r>
        <w:rPr>
          <w:sz w:val="40"/>
          <w:szCs w:val="40"/>
        </w:rPr>
        <w:t>Второй этап</w:t>
      </w:r>
    </w:p>
    <w:p w:rsidR="005A4410" w:rsidRDefault="001C6C48" w:rsidP="001C6C48">
      <w:pPr>
        <w:pStyle w:val="a5"/>
        <w:numPr>
          <w:ilvl w:val="0"/>
          <w:numId w:val="2"/>
        </w:numPr>
        <w:jc w:val="both"/>
        <w:rPr>
          <w:b/>
          <w:sz w:val="32"/>
          <w:u w:val="single"/>
        </w:rPr>
      </w:pPr>
      <w:r w:rsidRPr="001C6C48">
        <w:rPr>
          <w:b/>
          <w:sz w:val="40"/>
          <w:szCs w:val="28"/>
          <w:u w:val="single"/>
        </w:rPr>
        <w:t>«Чтение художественной литературы»</w:t>
      </w:r>
      <w:r w:rsidR="005A4410" w:rsidRPr="001C6C48">
        <w:rPr>
          <w:b/>
          <w:sz w:val="32"/>
          <w:u w:val="single"/>
        </w:rPr>
        <w:t xml:space="preserve"> </w:t>
      </w:r>
    </w:p>
    <w:p w:rsidR="001C6C48" w:rsidRDefault="001C6C48" w:rsidP="001C6C48">
      <w:pPr>
        <w:pStyle w:val="a5"/>
        <w:ind w:left="435"/>
        <w:jc w:val="both"/>
        <w:rPr>
          <w:b/>
          <w:sz w:val="32"/>
          <w:u w:val="single"/>
        </w:rPr>
      </w:pPr>
    </w:p>
    <w:p w:rsidR="001C6C48" w:rsidRDefault="00F465F2" w:rsidP="001C6C48">
      <w:pPr>
        <w:pStyle w:val="a5"/>
        <w:ind w:left="435"/>
        <w:jc w:val="both"/>
        <w:rPr>
          <w:sz w:val="28"/>
          <w:szCs w:val="28"/>
        </w:rPr>
      </w:pPr>
      <w:r w:rsidRPr="00995ED1">
        <w:rPr>
          <w:b/>
          <w:sz w:val="28"/>
          <w:szCs w:val="28"/>
        </w:rPr>
        <w:t>Конкурс чтецов</w:t>
      </w:r>
      <w:r w:rsidR="00D67FC0" w:rsidRPr="00995ED1">
        <w:rPr>
          <w:b/>
          <w:sz w:val="28"/>
          <w:szCs w:val="28"/>
        </w:rPr>
        <w:t xml:space="preserve"> «Моя Родина – Россия».</w:t>
      </w:r>
      <w:r w:rsidR="00D67FC0">
        <w:rPr>
          <w:sz w:val="28"/>
          <w:szCs w:val="28"/>
        </w:rPr>
        <w:t xml:space="preserve"> Выучить и прочитать выраз</w:t>
      </w:r>
      <w:r w:rsidR="00D67FC0">
        <w:rPr>
          <w:sz w:val="28"/>
          <w:szCs w:val="28"/>
        </w:rPr>
        <w:t>и</w:t>
      </w:r>
      <w:r w:rsidR="00D67FC0">
        <w:rPr>
          <w:sz w:val="28"/>
          <w:szCs w:val="28"/>
        </w:rPr>
        <w:t xml:space="preserve">тельно </w:t>
      </w:r>
      <w:r w:rsidR="00995ED1">
        <w:rPr>
          <w:sz w:val="28"/>
          <w:szCs w:val="28"/>
        </w:rPr>
        <w:t>стихотворение русского или советского поэта, а так же собстве</w:t>
      </w:r>
      <w:r w:rsidR="00995ED1">
        <w:rPr>
          <w:sz w:val="28"/>
          <w:szCs w:val="28"/>
        </w:rPr>
        <w:t>н</w:t>
      </w:r>
      <w:r w:rsidR="00995ED1">
        <w:rPr>
          <w:sz w:val="28"/>
          <w:szCs w:val="28"/>
        </w:rPr>
        <w:t>ного сочинения, посвящённое России, родному городу.</w:t>
      </w:r>
    </w:p>
    <w:p w:rsidR="00995ED1" w:rsidRDefault="004C6E51" w:rsidP="001C6C48">
      <w:pPr>
        <w:pStyle w:val="a5"/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>Книжный уголок-</w:t>
      </w:r>
      <w:r>
        <w:rPr>
          <w:sz w:val="28"/>
          <w:szCs w:val="28"/>
        </w:rPr>
        <w:t xml:space="preserve"> рассматривание и чтение книг о России.</w:t>
      </w:r>
    </w:p>
    <w:p w:rsidR="004C6E51" w:rsidRDefault="004C6E51" w:rsidP="001C6C48">
      <w:pPr>
        <w:pStyle w:val="a5"/>
        <w:ind w:left="435"/>
        <w:jc w:val="both"/>
        <w:rPr>
          <w:sz w:val="28"/>
          <w:szCs w:val="28"/>
        </w:rPr>
      </w:pPr>
    </w:p>
    <w:p w:rsidR="004C6E51" w:rsidRPr="00F4291C" w:rsidRDefault="00F4291C" w:rsidP="00F4291C">
      <w:pPr>
        <w:pStyle w:val="a5"/>
        <w:numPr>
          <w:ilvl w:val="0"/>
          <w:numId w:val="2"/>
        </w:numPr>
        <w:jc w:val="both"/>
        <w:rPr>
          <w:b/>
          <w:sz w:val="40"/>
          <w:szCs w:val="40"/>
          <w:u w:val="single"/>
        </w:rPr>
      </w:pPr>
      <w:r w:rsidRPr="00F4291C">
        <w:rPr>
          <w:b/>
          <w:sz w:val="40"/>
          <w:szCs w:val="40"/>
          <w:u w:val="single"/>
        </w:rPr>
        <w:t>«Художественное творчество»</w:t>
      </w:r>
    </w:p>
    <w:p w:rsidR="00F4291C" w:rsidRPr="00F4291C" w:rsidRDefault="00F4291C" w:rsidP="00F4291C">
      <w:pPr>
        <w:pStyle w:val="a5"/>
        <w:ind w:left="435"/>
        <w:jc w:val="both"/>
        <w:rPr>
          <w:b/>
          <w:sz w:val="40"/>
          <w:szCs w:val="40"/>
          <w:u w:val="single"/>
        </w:rPr>
      </w:pPr>
    </w:p>
    <w:p w:rsidR="00197E86" w:rsidRDefault="00F4291C" w:rsidP="0065628E">
      <w:pPr>
        <w:pStyle w:val="a5"/>
        <w:ind w:left="435"/>
        <w:jc w:val="both"/>
        <w:rPr>
          <w:sz w:val="28"/>
          <w:szCs w:val="28"/>
        </w:rPr>
      </w:pPr>
      <w:r w:rsidRPr="00F4291C">
        <w:rPr>
          <w:b/>
          <w:sz w:val="28"/>
          <w:szCs w:val="28"/>
        </w:rPr>
        <w:t>Конкурс рисунков «Мой город», «Золотые купола России».</w:t>
      </w:r>
      <w:r>
        <w:rPr>
          <w:sz w:val="28"/>
          <w:szCs w:val="28"/>
        </w:rPr>
        <w:t xml:space="preserve"> </w:t>
      </w:r>
      <w:r w:rsidR="0065628E">
        <w:rPr>
          <w:sz w:val="28"/>
          <w:szCs w:val="28"/>
        </w:rPr>
        <w:t>Совместная деятельность детей и родителей</w:t>
      </w:r>
      <w:r w:rsidR="00197E86">
        <w:rPr>
          <w:sz w:val="28"/>
          <w:szCs w:val="28"/>
        </w:rPr>
        <w:t>. В качестве жюри выступают дети и р</w:t>
      </w:r>
      <w:r w:rsidR="00197E86">
        <w:rPr>
          <w:sz w:val="28"/>
          <w:szCs w:val="28"/>
        </w:rPr>
        <w:t>о</w:t>
      </w:r>
      <w:r w:rsidR="00197E86">
        <w:rPr>
          <w:sz w:val="28"/>
          <w:szCs w:val="28"/>
        </w:rPr>
        <w:t>дители.</w:t>
      </w:r>
    </w:p>
    <w:p w:rsidR="00197E86" w:rsidRDefault="00197E86" w:rsidP="0065628E">
      <w:pPr>
        <w:pStyle w:val="a5"/>
        <w:ind w:left="435"/>
        <w:jc w:val="both"/>
        <w:rPr>
          <w:b/>
          <w:sz w:val="40"/>
          <w:szCs w:val="40"/>
          <w:u w:val="single"/>
        </w:rPr>
      </w:pPr>
    </w:p>
    <w:p w:rsidR="00AE0E5A" w:rsidRDefault="00AE0E5A" w:rsidP="0065628E">
      <w:pPr>
        <w:pStyle w:val="a5"/>
        <w:ind w:left="435"/>
        <w:jc w:val="both"/>
        <w:rPr>
          <w:b/>
          <w:sz w:val="40"/>
          <w:szCs w:val="40"/>
          <w:u w:val="single"/>
        </w:rPr>
      </w:pPr>
      <w:r w:rsidRPr="00AE0E5A">
        <w:rPr>
          <w:b/>
          <w:sz w:val="40"/>
          <w:szCs w:val="40"/>
          <w:u w:val="single"/>
        </w:rPr>
        <w:t>«Социализация»</w:t>
      </w:r>
    </w:p>
    <w:p w:rsidR="00AE0E5A" w:rsidRDefault="00AE0E5A" w:rsidP="00AE0E5A">
      <w:pPr>
        <w:pStyle w:val="a5"/>
        <w:ind w:left="435"/>
        <w:jc w:val="both"/>
        <w:rPr>
          <w:b/>
          <w:sz w:val="40"/>
          <w:szCs w:val="40"/>
          <w:u w:val="single"/>
        </w:rPr>
      </w:pPr>
    </w:p>
    <w:p w:rsidR="00AE0E5A" w:rsidRDefault="00AE0E5A" w:rsidP="00AE0E5A">
      <w:pPr>
        <w:pStyle w:val="a5"/>
        <w:ind w:left="435"/>
        <w:jc w:val="both"/>
        <w:rPr>
          <w:sz w:val="28"/>
          <w:szCs w:val="28"/>
        </w:rPr>
      </w:pPr>
      <w:r w:rsidRPr="00AE0E5A">
        <w:rPr>
          <w:b/>
          <w:sz w:val="28"/>
          <w:szCs w:val="28"/>
        </w:rPr>
        <w:t xml:space="preserve">Сюжетно </w:t>
      </w:r>
      <w:r>
        <w:rPr>
          <w:b/>
          <w:sz w:val="28"/>
          <w:szCs w:val="28"/>
        </w:rPr>
        <w:t>–</w:t>
      </w:r>
      <w:r w:rsidRPr="00AE0E5A">
        <w:rPr>
          <w:b/>
          <w:sz w:val="28"/>
          <w:szCs w:val="28"/>
        </w:rPr>
        <w:t xml:space="preserve"> ролевая</w:t>
      </w:r>
      <w:r>
        <w:rPr>
          <w:b/>
          <w:sz w:val="28"/>
          <w:szCs w:val="28"/>
        </w:rPr>
        <w:t xml:space="preserve"> игра «Путешествие»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городу, в Москву).</w:t>
      </w:r>
    </w:p>
    <w:p w:rsidR="00E208F4" w:rsidRDefault="00AE0E5A" w:rsidP="00AE0E5A">
      <w:pPr>
        <w:pStyle w:val="a5"/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Выставка игрушек. </w:t>
      </w:r>
      <w:r>
        <w:rPr>
          <w:sz w:val="28"/>
          <w:szCs w:val="28"/>
        </w:rPr>
        <w:t>Силами воспитателей и родителей</w:t>
      </w:r>
      <w:r w:rsidR="00E208F4">
        <w:rPr>
          <w:sz w:val="28"/>
          <w:szCs w:val="28"/>
        </w:rPr>
        <w:t xml:space="preserve"> создать выставку игрушек прошлых лет.</w:t>
      </w:r>
    </w:p>
    <w:p w:rsidR="00E208F4" w:rsidRDefault="00E208F4" w:rsidP="00AE0E5A">
      <w:pPr>
        <w:pStyle w:val="a5"/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Календарь российских праздников.</w:t>
      </w:r>
      <w:r>
        <w:rPr>
          <w:sz w:val="28"/>
          <w:szCs w:val="28"/>
        </w:rPr>
        <w:t xml:space="preserve"> </w:t>
      </w:r>
      <w:r w:rsidR="00197E86">
        <w:rPr>
          <w:sz w:val="28"/>
          <w:szCs w:val="28"/>
        </w:rPr>
        <w:t>Совместная деятельность воспитат</w:t>
      </w:r>
      <w:r w:rsidR="00197E86">
        <w:rPr>
          <w:sz w:val="28"/>
          <w:szCs w:val="28"/>
        </w:rPr>
        <w:t>е</w:t>
      </w:r>
      <w:r w:rsidR="00197E86">
        <w:rPr>
          <w:sz w:val="28"/>
          <w:szCs w:val="28"/>
        </w:rPr>
        <w:t xml:space="preserve">лей и детей: </w:t>
      </w:r>
      <w:r>
        <w:rPr>
          <w:sz w:val="28"/>
          <w:szCs w:val="28"/>
        </w:rPr>
        <w:t>создают странички календаря важных для России дат.</w:t>
      </w:r>
    </w:p>
    <w:p w:rsidR="00E208F4" w:rsidRDefault="00E208F4" w:rsidP="00AE0E5A">
      <w:pPr>
        <w:pStyle w:val="a5"/>
        <w:ind w:left="435"/>
        <w:jc w:val="both"/>
        <w:rPr>
          <w:b/>
          <w:sz w:val="28"/>
          <w:szCs w:val="28"/>
        </w:rPr>
      </w:pPr>
    </w:p>
    <w:p w:rsidR="00E7706A" w:rsidRPr="00E7706A" w:rsidRDefault="00E7706A" w:rsidP="00E7706A">
      <w:pPr>
        <w:pStyle w:val="a5"/>
        <w:jc w:val="both"/>
        <w:rPr>
          <w:sz w:val="40"/>
          <w:szCs w:val="40"/>
          <w:u w:val="single"/>
        </w:rPr>
      </w:pPr>
    </w:p>
    <w:p w:rsidR="004C6E51" w:rsidRDefault="00E7706A" w:rsidP="00E7706A">
      <w:pPr>
        <w:pStyle w:val="a5"/>
        <w:numPr>
          <w:ilvl w:val="0"/>
          <w:numId w:val="2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lastRenderedPageBreak/>
        <w:t>«</w:t>
      </w:r>
      <w:r>
        <w:rPr>
          <w:b/>
          <w:sz w:val="40"/>
          <w:szCs w:val="40"/>
          <w:u w:val="single"/>
        </w:rPr>
        <w:t>Познание»</w:t>
      </w:r>
    </w:p>
    <w:p w:rsidR="00E7706A" w:rsidRDefault="00E7706A" w:rsidP="00E7706A">
      <w:pPr>
        <w:pStyle w:val="a5"/>
        <w:ind w:left="435"/>
        <w:jc w:val="both"/>
        <w:rPr>
          <w:b/>
          <w:sz w:val="28"/>
          <w:szCs w:val="28"/>
        </w:rPr>
      </w:pPr>
    </w:p>
    <w:p w:rsidR="00E7706A" w:rsidRDefault="00E7706A" w:rsidP="00E7706A">
      <w:pPr>
        <w:pStyle w:val="a5"/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Коллаж </w:t>
      </w:r>
      <w:r>
        <w:rPr>
          <w:sz w:val="28"/>
          <w:szCs w:val="28"/>
        </w:rPr>
        <w:t xml:space="preserve"> «История России». Воспитатели с детьми создают коллаж от «и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токов» России до наших дней.</w:t>
      </w:r>
    </w:p>
    <w:p w:rsidR="00E7706A" w:rsidRDefault="00E7706A" w:rsidP="00E7706A">
      <w:pPr>
        <w:pStyle w:val="a5"/>
        <w:ind w:left="4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Кроссворды.</w:t>
      </w:r>
    </w:p>
    <w:p w:rsidR="008471D9" w:rsidRDefault="00E7706A" w:rsidP="00E7706A">
      <w:pPr>
        <w:pStyle w:val="a5"/>
        <w:ind w:left="435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Мнемотаблицы</w:t>
      </w:r>
      <w:proofErr w:type="spellEnd"/>
      <w:r>
        <w:rPr>
          <w:b/>
          <w:sz w:val="28"/>
          <w:szCs w:val="28"/>
        </w:rPr>
        <w:t xml:space="preserve">. </w:t>
      </w:r>
      <w:r w:rsidR="008471D9">
        <w:rPr>
          <w:b/>
          <w:sz w:val="28"/>
          <w:szCs w:val="28"/>
        </w:rPr>
        <w:t>(</w:t>
      </w:r>
      <w:r w:rsidR="008471D9">
        <w:rPr>
          <w:sz w:val="28"/>
          <w:szCs w:val="28"/>
        </w:rPr>
        <w:t>Создание и запоминание).</w:t>
      </w:r>
    </w:p>
    <w:p w:rsidR="008471D9" w:rsidRDefault="008471D9" w:rsidP="00E7706A">
      <w:pPr>
        <w:pStyle w:val="a5"/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 игры: </w:t>
      </w:r>
      <w:r w:rsidRPr="008471D9">
        <w:rPr>
          <w:sz w:val="28"/>
          <w:szCs w:val="28"/>
        </w:rPr>
        <w:t>«Я Петербуржец»</w:t>
      </w:r>
      <w:r>
        <w:rPr>
          <w:sz w:val="28"/>
          <w:szCs w:val="28"/>
        </w:rPr>
        <w:t xml:space="preserve"> «Русские узоры».</w:t>
      </w:r>
    </w:p>
    <w:p w:rsidR="008471D9" w:rsidRDefault="008471D9" w:rsidP="00E7706A">
      <w:pPr>
        <w:pStyle w:val="a5"/>
        <w:ind w:left="435"/>
        <w:jc w:val="both"/>
        <w:rPr>
          <w:sz w:val="28"/>
          <w:szCs w:val="28"/>
        </w:rPr>
      </w:pPr>
    </w:p>
    <w:p w:rsidR="008471D9" w:rsidRPr="0059062E" w:rsidRDefault="008471D9" w:rsidP="008471D9">
      <w:pPr>
        <w:pStyle w:val="a5"/>
        <w:numPr>
          <w:ilvl w:val="0"/>
          <w:numId w:val="2"/>
        </w:numPr>
        <w:jc w:val="both"/>
        <w:rPr>
          <w:b/>
          <w:sz w:val="40"/>
          <w:szCs w:val="40"/>
          <w:u w:val="single"/>
        </w:rPr>
      </w:pPr>
      <w:r w:rsidRPr="0059062E">
        <w:rPr>
          <w:b/>
          <w:sz w:val="40"/>
          <w:szCs w:val="40"/>
          <w:u w:val="single"/>
        </w:rPr>
        <w:t>«Коммуникация»</w:t>
      </w:r>
    </w:p>
    <w:p w:rsidR="008471D9" w:rsidRDefault="008471D9" w:rsidP="008471D9">
      <w:pPr>
        <w:pStyle w:val="a5"/>
        <w:ind w:left="435"/>
        <w:jc w:val="both"/>
        <w:rPr>
          <w:b/>
          <w:sz w:val="40"/>
          <w:szCs w:val="40"/>
        </w:rPr>
      </w:pPr>
    </w:p>
    <w:p w:rsidR="008471D9" w:rsidRPr="00E54877" w:rsidRDefault="00E54877" w:rsidP="008471D9">
      <w:pPr>
        <w:pStyle w:val="a5"/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Беседы о Родине, о городе. </w:t>
      </w:r>
      <w:r>
        <w:rPr>
          <w:sz w:val="28"/>
          <w:szCs w:val="28"/>
        </w:rPr>
        <w:t>Совместная деятельность детей и взрослых, с использованием электронных образовательных ресурсов.</w:t>
      </w:r>
    </w:p>
    <w:p w:rsidR="00E54877" w:rsidRDefault="00E54877" w:rsidP="008471D9">
      <w:pPr>
        <w:pStyle w:val="a5"/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«Мы по городу гуляли». </w:t>
      </w:r>
      <w:r w:rsidRPr="0059062E">
        <w:rPr>
          <w:sz w:val="28"/>
          <w:szCs w:val="28"/>
        </w:rPr>
        <w:t>Совместная деятельность детей и родителей</w:t>
      </w:r>
      <w:r w:rsidR="0059062E">
        <w:rPr>
          <w:sz w:val="28"/>
          <w:szCs w:val="28"/>
        </w:rPr>
        <w:t>: прогулки по городу, с последующим составлением рассказа об этой пр</w:t>
      </w:r>
      <w:r w:rsidR="0059062E">
        <w:rPr>
          <w:sz w:val="28"/>
          <w:szCs w:val="28"/>
        </w:rPr>
        <w:t>о</w:t>
      </w:r>
      <w:r w:rsidR="0059062E">
        <w:rPr>
          <w:sz w:val="28"/>
          <w:szCs w:val="28"/>
        </w:rPr>
        <w:t>гулке.</w:t>
      </w:r>
    </w:p>
    <w:p w:rsidR="0059062E" w:rsidRDefault="0059062E" w:rsidP="008471D9">
      <w:pPr>
        <w:pStyle w:val="a5"/>
        <w:ind w:left="435"/>
        <w:jc w:val="both"/>
        <w:rPr>
          <w:sz w:val="28"/>
          <w:szCs w:val="28"/>
        </w:rPr>
      </w:pPr>
    </w:p>
    <w:p w:rsidR="0059062E" w:rsidRDefault="0059062E" w:rsidP="0059062E">
      <w:pPr>
        <w:pStyle w:val="a5"/>
        <w:numPr>
          <w:ilvl w:val="0"/>
          <w:numId w:val="2"/>
        </w:numPr>
        <w:jc w:val="both"/>
        <w:rPr>
          <w:b/>
          <w:sz w:val="40"/>
          <w:szCs w:val="40"/>
          <w:u w:val="single"/>
        </w:rPr>
      </w:pPr>
      <w:r w:rsidRPr="0059062E">
        <w:rPr>
          <w:b/>
          <w:sz w:val="40"/>
          <w:szCs w:val="40"/>
          <w:u w:val="single"/>
        </w:rPr>
        <w:t>«Труд»</w:t>
      </w:r>
    </w:p>
    <w:p w:rsidR="0059062E" w:rsidRDefault="0059062E" w:rsidP="0059062E">
      <w:pPr>
        <w:pStyle w:val="a5"/>
        <w:ind w:left="435"/>
        <w:jc w:val="both"/>
        <w:rPr>
          <w:b/>
          <w:sz w:val="28"/>
          <w:szCs w:val="28"/>
          <w:u w:val="single"/>
        </w:rPr>
      </w:pPr>
    </w:p>
    <w:p w:rsidR="00F65F45" w:rsidRDefault="0059062E" w:rsidP="0059062E">
      <w:pPr>
        <w:pStyle w:val="a5"/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Выставка поделок «Эти разные </w:t>
      </w:r>
      <w:r w:rsidR="00F65F45">
        <w:rPr>
          <w:b/>
          <w:sz w:val="28"/>
          <w:szCs w:val="28"/>
        </w:rPr>
        <w:t>куклы».</w:t>
      </w:r>
      <w:r w:rsidR="00F65F45">
        <w:rPr>
          <w:sz w:val="28"/>
          <w:szCs w:val="28"/>
        </w:rPr>
        <w:t xml:space="preserve"> Совместная деятельность детей и воспитателей: изготовление тряпочных кукол. </w:t>
      </w:r>
    </w:p>
    <w:p w:rsidR="0059062E" w:rsidRDefault="00F65F45" w:rsidP="0059062E">
      <w:pPr>
        <w:pStyle w:val="a5"/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>Книжки – малышки «Мой город»</w:t>
      </w:r>
      <w:r w:rsidR="00ED494C">
        <w:rPr>
          <w:b/>
          <w:sz w:val="28"/>
          <w:szCs w:val="28"/>
        </w:rPr>
        <w:t xml:space="preserve">. </w:t>
      </w:r>
      <w:r w:rsidRPr="00ED494C">
        <w:rPr>
          <w:sz w:val="28"/>
          <w:szCs w:val="28"/>
        </w:rPr>
        <w:t>Совместная деятельность детей и р</w:t>
      </w:r>
      <w:r w:rsidRPr="00ED494C">
        <w:rPr>
          <w:sz w:val="28"/>
          <w:szCs w:val="28"/>
        </w:rPr>
        <w:t>о</w:t>
      </w:r>
      <w:r w:rsidRPr="00ED494C">
        <w:rPr>
          <w:sz w:val="28"/>
          <w:szCs w:val="28"/>
        </w:rPr>
        <w:t>дителей</w:t>
      </w:r>
      <w:r w:rsidR="00ED494C">
        <w:rPr>
          <w:sz w:val="28"/>
          <w:szCs w:val="28"/>
        </w:rPr>
        <w:t>: изготовление книжек- самоделок о прогулках по городу (фото и короткий рассказ).</w:t>
      </w:r>
    </w:p>
    <w:p w:rsidR="00ED494C" w:rsidRDefault="00ED494C" w:rsidP="0059062E">
      <w:pPr>
        <w:pStyle w:val="a5"/>
        <w:ind w:left="435"/>
        <w:jc w:val="both"/>
        <w:rPr>
          <w:sz w:val="40"/>
          <w:szCs w:val="40"/>
          <w:u w:val="single"/>
        </w:rPr>
      </w:pPr>
    </w:p>
    <w:p w:rsidR="00ED494C" w:rsidRPr="00ED494C" w:rsidRDefault="001C4916" w:rsidP="00ED494C">
      <w:pPr>
        <w:pStyle w:val="a5"/>
        <w:numPr>
          <w:ilvl w:val="0"/>
          <w:numId w:val="2"/>
        </w:numPr>
        <w:jc w:val="both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«</w:t>
      </w:r>
      <w:r w:rsidR="00ED494C">
        <w:rPr>
          <w:b/>
          <w:sz w:val="40"/>
          <w:szCs w:val="40"/>
          <w:u w:val="single"/>
        </w:rPr>
        <w:t>Физическое развитие</w:t>
      </w:r>
      <w:r>
        <w:rPr>
          <w:b/>
          <w:sz w:val="40"/>
          <w:szCs w:val="40"/>
          <w:u w:val="single"/>
        </w:rPr>
        <w:t>»</w:t>
      </w:r>
    </w:p>
    <w:p w:rsidR="00ED494C" w:rsidRDefault="00ED494C" w:rsidP="00ED494C">
      <w:pPr>
        <w:pStyle w:val="a5"/>
        <w:ind w:left="435"/>
        <w:jc w:val="both"/>
        <w:rPr>
          <w:sz w:val="28"/>
          <w:szCs w:val="28"/>
        </w:rPr>
      </w:pPr>
    </w:p>
    <w:p w:rsidR="00ED494C" w:rsidRDefault="00ED494C" w:rsidP="00ED494C">
      <w:pPr>
        <w:pStyle w:val="a5"/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Подвижные игры разных народов. </w:t>
      </w:r>
      <w:r w:rsidRPr="00ED494C">
        <w:rPr>
          <w:sz w:val="28"/>
          <w:szCs w:val="28"/>
        </w:rPr>
        <w:t>Используются</w:t>
      </w:r>
      <w:r w:rsidR="001C4916">
        <w:rPr>
          <w:sz w:val="28"/>
          <w:szCs w:val="28"/>
        </w:rPr>
        <w:t xml:space="preserve"> игры народов России. Совместная деятельность детей, воспитателей и физкультурного руков</w:t>
      </w:r>
      <w:r w:rsidR="001C4916">
        <w:rPr>
          <w:sz w:val="28"/>
          <w:szCs w:val="28"/>
        </w:rPr>
        <w:t>о</w:t>
      </w:r>
      <w:r w:rsidR="001C4916">
        <w:rPr>
          <w:sz w:val="28"/>
          <w:szCs w:val="28"/>
        </w:rPr>
        <w:t>дителя.</w:t>
      </w:r>
    </w:p>
    <w:p w:rsidR="001C4916" w:rsidRDefault="001C4916" w:rsidP="00ED494C">
      <w:pPr>
        <w:pStyle w:val="a5"/>
        <w:ind w:left="435"/>
        <w:jc w:val="both"/>
        <w:rPr>
          <w:sz w:val="40"/>
          <w:szCs w:val="40"/>
          <w:u w:val="single"/>
        </w:rPr>
      </w:pPr>
    </w:p>
    <w:p w:rsidR="001C4916" w:rsidRDefault="001C4916" w:rsidP="001C4916">
      <w:pPr>
        <w:pStyle w:val="a5"/>
        <w:numPr>
          <w:ilvl w:val="0"/>
          <w:numId w:val="2"/>
        </w:numPr>
        <w:jc w:val="both"/>
        <w:rPr>
          <w:b/>
          <w:sz w:val="40"/>
          <w:szCs w:val="40"/>
          <w:u w:val="single"/>
        </w:rPr>
      </w:pPr>
      <w:r w:rsidRPr="001C4916">
        <w:rPr>
          <w:b/>
          <w:sz w:val="40"/>
          <w:szCs w:val="40"/>
          <w:u w:val="single"/>
        </w:rPr>
        <w:t>«Музыка»</w:t>
      </w:r>
    </w:p>
    <w:p w:rsidR="001C4916" w:rsidRDefault="001C4916" w:rsidP="001C4916">
      <w:pPr>
        <w:pStyle w:val="a5"/>
        <w:ind w:left="435"/>
        <w:jc w:val="both"/>
        <w:rPr>
          <w:b/>
          <w:sz w:val="40"/>
          <w:szCs w:val="40"/>
          <w:u w:val="single"/>
        </w:rPr>
      </w:pPr>
    </w:p>
    <w:p w:rsidR="001C4916" w:rsidRDefault="001C4916" w:rsidP="001C4916">
      <w:pPr>
        <w:pStyle w:val="a5"/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Хороводные игры, песни, танцы народов России. </w:t>
      </w:r>
      <w:r>
        <w:rPr>
          <w:sz w:val="28"/>
          <w:szCs w:val="28"/>
        </w:rPr>
        <w:t>Совместная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детей, воспитателей и музыкального руководителя.</w:t>
      </w:r>
    </w:p>
    <w:p w:rsidR="004D027F" w:rsidRDefault="004D027F" w:rsidP="001C4916">
      <w:pPr>
        <w:pStyle w:val="a5"/>
        <w:ind w:left="435"/>
        <w:jc w:val="both"/>
        <w:rPr>
          <w:sz w:val="28"/>
          <w:szCs w:val="28"/>
        </w:rPr>
      </w:pPr>
    </w:p>
    <w:p w:rsidR="004D027F" w:rsidRPr="004D027F" w:rsidRDefault="004D027F" w:rsidP="004D027F">
      <w:pPr>
        <w:pStyle w:val="a5"/>
        <w:ind w:left="435"/>
        <w:jc w:val="both"/>
        <w:rPr>
          <w:b/>
          <w:sz w:val="40"/>
          <w:szCs w:val="40"/>
        </w:rPr>
      </w:pPr>
    </w:p>
    <w:p w:rsidR="001C4916" w:rsidRPr="001C4916" w:rsidRDefault="001C4916" w:rsidP="001C4916">
      <w:pPr>
        <w:pStyle w:val="a5"/>
        <w:ind w:left="435"/>
        <w:jc w:val="both"/>
        <w:rPr>
          <w:b/>
          <w:sz w:val="28"/>
          <w:szCs w:val="28"/>
        </w:rPr>
      </w:pPr>
    </w:p>
    <w:p w:rsidR="00E7706A" w:rsidRPr="001C4916" w:rsidRDefault="00E7706A" w:rsidP="00E7706A">
      <w:pPr>
        <w:pStyle w:val="a5"/>
        <w:ind w:left="435"/>
        <w:jc w:val="both"/>
        <w:rPr>
          <w:sz w:val="28"/>
          <w:szCs w:val="28"/>
          <w:u w:val="single"/>
        </w:rPr>
      </w:pPr>
    </w:p>
    <w:p w:rsidR="00995ED1" w:rsidRPr="004D027F" w:rsidRDefault="004D027F" w:rsidP="004D027F">
      <w:pPr>
        <w:pStyle w:val="a5"/>
        <w:numPr>
          <w:ilvl w:val="0"/>
          <w:numId w:val="2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lastRenderedPageBreak/>
        <w:t>«Здоровье»</w:t>
      </w:r>
    </w:p>
    <w:p w:rsidR="004D027F" w:rsidRDefault="004D027F" w:rsidP="004D027F">
      <w:pPr>
        <w:pStyle w:val="a5"/>
        <w:ind w:left="435"/>
        <w:jc w:val="both"/>
        <w:rPr>
          <w:b/>
          <w:sz w:val="40"/>
          <w:szCs w:val="40"/>
          <w:u w:val="single"/>
        </w:rPr>
      </w:pPr>
    </w:p>
    <w:p w:rsidR="004D027F" w:rsidRDefault="004D027F" w:rsidP="004D027F">
      <w:pPr>
        <w:pStyle w:val="a5"/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Игры по охране природы: </w:t>
      </w:r>
      <w:r>
        <w:rPr>
          <w:sz w:val="28"/>
          <w:szCs w:val="28"/>
        </w:rPr>
        <w:t>«Хорошо – плохо», «Берегите живое».</w:t>
      </w:r>
    </w:p>
    <w:p w:rsidR="004B6676" w:rsidRDefault="004B6676" w:rsidP="004D027F">
      <w:pPr>
        <w:pStyle w:val="a5"/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>«Правила поведения в природе».</w:t>
      </w:r>
      <w:r>
        <w:rPr>
          <w:sz w:val="28"/>
          <w:szCs w:val="28"/>
        </w:rPr>
        <w:t xml:space="preserve"> Совместная деятельность детей и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питателей: создание символов, отражающих правила поведения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роде.</w:t>
      </w:r>
    </w:p>
    <w:p w:rsidR="004B6676" w:rsidRDefault="004B6676" w:rsidP="004D027F">
      <w:pPr>
        <w:pStyle w:val="a5"/>
        <w:ind w:left="435"/>
        <w:jc w:val="both"/>
        <w:rPr>
          <w:sz w:val="28"/>
          <w:szCs w:val="28"/>
        </w:rPr>
      </w:pPr>
    </w:p>
    <w:p w:rsidR="009111C5" w:rsidRDefault="004B6676" w:rsidP="009111C5">
      <w:pPr>
        <w:pStyle w:val="1"/>
        <w:rPr>
          <w:sz w:val="40"/>
          <w:szCs w:val="40"/>
        </w:rPr>
      </w:pPr>
      <w:r>
        <w:rPr>
          <w:sz w:val="40"/>
          <w:szCs w:val="40"/>
        </w:rPr>
        <w:t>Третий этап</w:t>
      </w:r>
    </w:p>
    <w:p w:rsidR="009111C5" w:rsidRDefault="009111C5" w:rsidP="009111C5">
      <w:pPr>
        <w:pStyle w:val="a5"/>
        <w:rPr>
          <w:sz w:val="28"/>
          <w:szCs w:val="28"/>
        </w:rPr>
      </w:pPr>
      <w:r>
        <w:rPr>
          <w:b/>
          <w:sz w:val="40"/>
          <w:szCs w:val="40"/>
        </w:rPr>
        <w:t xml:space="preserve"> 1</w:t>
      </w:r>
      <w:r w:rsidRPr="009111C5">
        <w:rPr>
          <w:b/>
          <w:sz w:val="40"/>
          <w:szCs w:val="40"/>
          <w:u w:val="single"/>
        </w:rPr>
        <w:t>.«Мы любим нашу Родину!»</w:t>
      </w:r>
      <w:r w:rsidRPr="009111C5">
        <w:rPr>
          <w:b/>
          <w:sz w:val="40"/>
          <w:szCs w:val="40"/>
        </w:rPr>
        <w:t xml:space="preserve"> </w:t>
      </w:r>
      <w:r w:rsidRPr="0065628E">
        <w:rPr>
          <w:sz w:val="28"/>
          <w:szCs w:val="28"/>
        </w:rPr>
        <w:t>Презентация для родителей</w:t>
      </w:r>
      <w:r w:rsidR="0065628E" w:rsidRPr="0065628E">
        <w:rPr>
          <w:sz w:val="28"/>
          <w:szCs w:val="28"/>
        </w:rPr>
        <w:t xml:space="preserve">  по итогам проекта с использованием электронных ресурсов.</w:t>
      </w:r>
    </w:p>
    <w:p w:rsidR="0065628E" w:rsidRDefault="0065628E" w:rsidP="009111C5">
      <w:pPr>
        <w:pStyle w:val="a5"/>
        <w:rPr>
          <w:sz w:val="28"/>
          <w:szCs w:val="28"/>
        </w:rPr>
      </w:pPr>
    </w:p>
    <w:p w:rsidR="0065628E" w:rsidRPr="0065628E" w:rsidRDefault="0065628E" w:rsidP="009111C5">
      <w:pPr>
        <w:pStyle w:val="a5"/>
        <w:rPr>
          <w:sz w:val="40"/>
          <w:szCs w:val="40"/>
        </w:rPr>
      </w:pPr>
      <w:r w:rsidRPr="0065628E">
        <w:rPr>
          <w:b/>
          <w:sz w:val="40"/>
          <w:szCs w:val="40"/>
        </w:rPr>
        <w:t>2.</w:t>
      </w:r>
      <w:r>
        <w:rPr>
          <w:b/>
          <w:sz w:val="40"/>
          <w:szCs w:val="40"/>
          <w:u w:val="single"/>
        </w:rPr>
        <w:t xml:space="preserve"> «Масленица»</w:t>
      </w:r>
      <w:r>
        <w:rPr>
          <w:sz w:val="28"/>
          <w:szCs w:val="28"/>
        </w:rPr>
        <w:t xml:space="preserve"> Праздник для детей.</w:t>
      </w:r>
      <w:r w:rsidRPr="0065628E">
        <w:rPr>
          <w:sz w:val="40"/>
          <w:szCs w:val="40"/>
        </w:rPr>
        <w:t xml:space="preserve"> </w:t>
      </w:r>
    </w:p>
    <w:p w:rsidR="009111C5" w:rsidRPr="0065628E" w:rsidRDefault="009111C5" w:rsidP="009111C5">
      <w:pPr>
        <w:rPr>
          <w:sz w:val="40"/>
          <w:szCs w:val="40"/>
        </w:rPr>
      </w:pPr>
    </w:p>
    <w:p w:rsidR="004B6676" w:rsidRPr="004B6676" w:rsidRDefault="004B6676" w:rsidP="009111C5">
      <w:pPr>
        <w:pStyle w:val="a6"/>
      </w:pPr>
    </w:p>
    <w:p w:rsidR="004B6676" w:rsidRDefault="004B6676" w:rsidP="004B6676"/>
    <w:p w:rsidR="004B6676" w:rsidRPr="004B6676" w:rsidRDefault="004B6676" w:rsidP="004B6676">
      <w:pPr>
        <w:pStyle w:val="a6"/>
        <w:rPr>
          <w:b/>
          <w:sz w:val="40"/>
          <w:szCs w:val="40"/>
        </w:rPr>
      </w:pPr>
      <w:r w:rsidRPr="004B6676">
        <w:rPr>
          <w:b/>
          <w:sz w:val="40"/>
          <w:szCs w:val="40"/>
        </w:rPr>
        <w:t xml:space="preserve">  </w:t>
      </w:r>
    </w:p>
    <w:p w:rsidR="004B6676" w:rsidRPr="004D027F" w:rsidRDefault="004B6676" w:rsidP="004D027F">
      <w:pPr>
        <w:pStyle w:val="a5"/>
        <w:ind w:left="435"/>
        <w:jc w:val="both"/>
        <w:rPr>
          <w:sz w:val="28"/>
          <w:szCs w:val="28"/>
        </w:rPr>
      </w:pPr>
    </w:p>
    <w:p w:rsidR="00BA6A01" w:rsidRPr="001C4916" w:rsidRDefault="00BA6A01" w:rsidP="005A4410">
      <w:pPr>
        <w:pStyle w:val="1"/>
        <w:rPr>
          <w:sz w:val="36"/>
          <w:u w:val="single"/>
        </w:rPr>
      </w:pPr>
    </w:p>
    <w:sectPr w:rsidR="00BA6A01" w:rsidRPr="001C4916" w:rsidSect="00234A4D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62FD"/>
    <w:multiLevelType w:val="hybridMultilevel"/>
    <w:tmpl w:val="E3E4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67B33"/>
    <w:multiLevelType w:val="hybridMultilevel"/>
    <w:tmpl w:val="ABB6EC5A"/>
    <w:lvl w:ilvl="0" w:tplc="021C6288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84421B2"/>
    <w:multiLevelType w:val="hybridMultilevel"/>
    <w:tmpl w:val="D2D84CBE"/>
    <w:lvl w:ilvl="0" w:tplc="0419000F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3">
    <w:nsid w:val="5F4E08B4"/>
    <w:multiLevelType w:val="hybridMultilevel"/>
    <w:tmpl w:val="2E60A324"/>
    <w:lvl w:ilvl="0" w:tplc="E83CF5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F1971"/>
    <w:multiLevelType w:val="hybridMultilevel"/>
    <w:tmpl w:val="CC82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365BC"/>
    <w:multiLevelType w:val="hybridMultilevel"/>
    <w:tmpl w:val="5F4E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F31BB"/>
    <w:multiLevelType w:val="hybridMultilevel"/>
    <w:tmpl w:val="A2D6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autoHyphenation/>
  <w:characterSpacingControl w:val="doNotCompress"/>
  <w:compat/>
  <w:rsids>
    <w:rsidRoot w:val="00533262"/>
    <w:rsid w:val="00197E86"/>
    <w:rsid w:val="001C4916"/>
    <w:rsid w:val="001C6C48"/>
    <w:rsid w:val="00234A4D"/>
    <w:rsid w:val="002938AA"/>
    <w:rsid w:val="002F7B4A"/>
    <w:rsid w:val="00367821"/>
    <w:rsid w:val="00477E95"/>
    <w:rsid w:val="004B6676"/>
    <w:rsid w:val="004C6E51"/>
    <w:rsid w:val="004D027F"/>
    <w:rsid w:val="00533262"/>
    <w:rsid w:val="0059062E"/>
    <w:rsid w:val="005A4410"/>
    <w:rsid w:val="0065628E"/>
    <w:rsid w:val="006E6BD0"/>
    <w:rsid w:val="008471D9"/>
    <w:rsid w:val="009111C5"/>
    <w:rsid w:val="00995ED1"/>
    <w:rsid w:val="00AE0E5A"/>
    <w:rsid w:val="00B43DBA"/>
    <w:rsid w:val="00B47F6D"/>
    <w:rsid w:val="00BA6A01"/>
    <w:rsid w:val="00D67FC0"/>
    <w:rsid w:val="00E208F4"/>
    <w:rsid w:val="00E54877"/>
    <w:rsid w:val="00E7706A"/>
    <w:rsid w:val="00ED494C"/>
    <w:rsid w:val="00F4291C"/>
    <w:rsid w:val="00F465F2"/>
    <w:rsid w:val="00F6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6D"/>
  </w:style>
  <w:style w:type="paragraph" w:styleId="1">
    <w:name w:val="heading 1"/>
    <w:basedOn w:val="a"/>
    <w:next w:val="a"/>
    <w:link w:val="10"/>
    <w:uiPriority w:val="9"/>
    <w:qFormat/>
    <w:rsid w:val="00533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3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33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B43DB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B6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FFF5-033D-446A-BC6C-318A6DFE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2012-10-03T19:35:00Z</dcterms:created>
  <dcterms:modified xsi:type="dcterms:W3CDTF">2012-10-04T11:19:00Z</dcterms:modified>
</cp:coreProperties>
</file>