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68" w:rsidRDefault="003D7968" w:rsidP="003D796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D7968" w:rsidRDefault="003D7968" w:rsidP="003D796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D7968" w:rsidRDefault="003D7968" w:rsidP="003D7968">
      <w:pPr>
        <w:jc w:val="center"/>
        <w:rPr>
          <w:rFonts w:ascii="Times New Roman" w:hAnsi="Times New Roman" w:cs="Times New Roman"/>
          <w:sz w:val="48"/>
          <w:szCs w:val="48"/>
        </w:rPr>
      </w:pPr>
      <w:r w:rsidRPr="003D7968">
        <w:rPr>
          <w:rFonts w:ascii="Times New Roman" w:hAnsi="Times New Roman" w:cs="Times New Roman"/>
          <w:sz w:val="48"/>
          <w:szCs w:val="48"/>
        </w:rPr>
        <w:t xml:space="preserve">Участник муниципального профессионального конкурса </w:t>
      </w:r>
    </w:p>
    <w:p w:rsidR="003D7968" w:rsidRDefault="003D7968" w:rsidP="003D796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C4F4D" w:rsidRPr="003D7968" w:rsidRDefault="003D7968" w:rsidP="003D7968">
      <w:pPr>
        <w:jc w:val="center"/>
        <w:rPr>
          <w:rFonts w:ascii="Times New Roman" w:hAnsi="Times New Roman" w:cs="Times New Roman"/>
          <w:sz w:val="48"/>
          <w:szCs w:val="48"/>
        </w:rPr>
      </w:pPr>
      <w:r w:rsidRPr="003D7968">
        <w:rPr>
          <w:rFonts w:ascii="Times New Roman" w:hAnsi="Times New Roman" w:cs="Times New Roman"/>
          <w:b/>
          <w:sz w:val="48"/>
          <w:szCs w:val="48"/>
        </w:rPr>
        <w:t>«Нестандартный урок».</w:t>
      </w:r>
    </w:p>
    <w:p w:rsidR="003D7968" w:rsidRDefault="003D7968" w:rsidP="003D796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D7968" w:rsidRPr="003D7968" w:rsidRDefault="003D7968" w:rsidP="003D7968">
      <w:pPr>
        <w:jc w:val="center"/>
        <w:rPr>
          <w:rFonts w:ascii="Times New Roman" w:hAnsi="Times New Roman" w:cs="Times New Roman"/>
          <w:sz w:val="48"/>
          <w:szCs w:val="48"/>
        </w:rPr>
      </w:pPr>
      <w:r w:rsidRPr="003D7968">
        <w:rPr>
          <w:rFonts w:ascii="Times New Roman" w:hAnsi="Times New Roman" w:cs="Times New Roman"/>
          <w:sz w:val="48"/>
          <w:szCs w:val="48"/>
        </w:rPr>
        <w:t>Водянова Нина Васильевна</w:t>
      </w:r>
    </w:p>
    <w:p w:rsidR="003D7968" w:rsidRPr="003D7968" w:rsidRDefault="003D7968" w:rsidP="003D7968">
      <w:pPr>
        <w:jc w:val="center"/>
        <w:rPr>
          <w:rFonts w:ascii="Times New Roman" w:hAnsi="Times New Roman" w:cs="Times New Roman"/>
          <w:sz w:val="48"/>
          <w:szCs w:val="48"/>
        </w:rPr>
      </w:pPr>
      <w:r w:rsidRPr="003D7968">
        <w:rPr>
          <w:rFonts w:ascii="Times New Roman" w:hAnsi="Times New Roman" w:cs="Times New Roman"/>
          <w:sz w:val="48"/>
          <w:szCs w:val="48"/>
        </w:rPr>
        <w:t>МБДОУ д/с 4 «А» «Колосок»</w:t>
      </w:r>
    </w:p>
    <w:p w:rsidR="003D7968" w:rsidRPr="003D7968" w:rsidRDefault="003D7968" w:rsidP="003D7968">
      <w:pPr>
        <w:jc w:val="center"/>
        <w:rPr>
          <w:rFonts w:ascii="Times New Roman" w:hAnsi="Times New Roman" w:cs="Times New Roman"/>
          <w:sz w:val="48"/>
          <w:szCs w:val="48"/>
        </w:rPr>
      </w:pPr>
      <w:r w:rsidRPr="003D7968">
        <w:rPr>
          <w:rFonts w:ascii="Times New Roman" w:hAnsi="Times New Roman" w:cs="Times New Roman"/>
          <w:sz w:val="48"/>
          <w:szCs w:val="48"/>
        </w:rPr>
        <w:t>Первая квалификационная категория</w:t>
      </w:r>
    </w:p>
    <w:p w:rsidR="003D7968" w:rsidRDefault="003D7968" w:rsidP="003D7968">
      <w:pPr>
        <w:jc w:val="center"/>
        <w:rPr>
          <w:rFonts w:ascii="Times New Roman" w:hAnsi="Times New Roman" w:cs="Times New Roman"/>
          <w:sz w:val="48"/>
          <w:szCs w:val="48"/>
        </w:rPr>
      </w:pPr>
      <w:r w:rsidRPr="003D7968">
        <w:rPr>
          <w:rFonts w:ascii="Times New Roman" w:hAnsi="Times New Roman" w:cs="Times New Roman"/>
          <w:sz w:val="48"/>
          <w:szCs w:val="48"/>
        </w:rPr>
        <w:t>Педагогический стаж – 30 лет.</w:t>
      </w:r>
    </w:p>
    <w:p w:rsidR="003D7968" w:rsidRDefault="003D7968" w:rsidP="003D7968">
      <w:pPr>
        <w:rPr>
          <w:rFonts w:ascii="Times New Roman" w:hAnsi="Times New Roman" w:cs="Times New Roman"/>
          <w:sz w:val="28"/>
          <w:szCs w:val="28"/>
        </w:rPr>
      </w:pPr>
    </w:p>
    <w:p w:rsidR="003D7968" w:rsidRDefault="003D7968" w:rsidP="003D7968">
      <w:pPr>
        <w:rPr>
          <w:rFonts w:ascii="Times New Roman" w:hAnsi="Times New Roman" w:cs="Times New Roman"/>
          <w:sz w:val="28"/>
          <w:szCs w:val="28"/>
        </w:rPr>
      </w:pPr>
    </w:p>
    <w:p w:rsidR="003D7968" w:rsidRDefault="003D7968" w:rsidP="003D7968">
      <w:pPr>
        <w:rPr>
          <w:rFonts w:ascii="Times New Roman" w:hAnsi="Times New Roman" w:cs="Times New Roman"/>
          <w:sz w:val="28"/>
          <w:szCs w:val="28"/>
        </w:rPr>
      </w:pPr>
    </w:p>
    <w:p w:rsidR="003D7968" w:rsidRDefault="003D7968" w:rsidP="003D7968">
      <w:pPr>
        <w:rPr>
          <w:rFonts w:ascii="Times New Roman" w:hAnsi="Times New Roman" w:cs="Times New Roman"/>
          <w:sz w:val="28"/>
          <w:szCs w:val="28"/>
        </w:rPr>
      </w:pPr>
    </w:p>
    <w:p w:rsidR="003D7968" w:rsidRDefault="003D7968" w:rsidP="003D7968">
      <w:pPr>
        <w:rPr>
          <w:rFonts w:ascii="Times New Roman" w:hAnsi="Times New Roman" w:cs="Times New Roman"/>
          <w:sz w:val="28"/>
          <w:szCs w:val="28"/>
        </w:rPr>
      </w:pPr>
    </w:p>
    <w:p w:rsidR="003D7968" w:rsidRDefault="003D7968" w:rsidP="003D7968">
      <w:pPr>
        <w:rPr>
          <w:rFonts w:ascii="Times New Roman" w:hAnsi="Times New Roman" w:cs="Times New Roman"/>
          <w:sz w:val="28"/>
          <w:szCs w:val="28"/>
        </w:rPr>
      </w:pPr>
    </w:p>
    <w:p w:rsidR="003D7968" w:rsidRDefault="003D7968" w:rsidP="003D7968">
      <w:pPr>
        <w:rPr>
          <w:rFonts w:ascii="Times New Roman" w:hAnsi="Times New Roman" w:cs="Times New Roman"/>
          <w:sz w:val="28"/>
          <w:szCs w:val="28"/>
        </w:rPr>
      </w:pPr>
    </w:p>
    <w:p w:rsidR="003D7968" w:rsidRDefault="003D7968" w:rsidP="003D7968">
      <w:pPr>
        <w:rPr>
          <w:rFonts w:ascii="Times New Roman" w:hAnsi="Times New Roman" w:cs="Times New Roman"/>
          <w:sz w:val="28"/>
          <w:szCs w:val="28"/>
        </w:rPr>
      </w:pPr>
    </w:p>
    <w:p w:rsidR="003D7968" w:rsidRDefault="003D7968" w:rsidP="003D7968">
      <w:pPr>
        <w:rPr>
          <w:rFonts w:ascii="Times New Roman" w:hAnsi="Times New Roman" w:cs="Times New Roman"/>
          <w:sz w:val="28"/>
          <w:szCs w:val="28"/>
        </w:rPr>
      </w:pPr>
    </w:p>
    <w:p w:rsidR="003D7968" w:rsidRDefault="003D7968" w:rsidP="003D7968">
      <w:pPr>
        <w:rPr>
          <w:rFonts w:ascii="Times New Roman" w:hAnsi="Times New Roman" w:cs="Times New Roman"/>
          <w:sz w:val="28"/>
          <w:szCs w:val="28"/>
        </w:rPr>
      </w:pPr>
    </w:p>
    <w:p w:rsidR="003D7968" w:rsidRPr="003D7968" w:rsidRDefault="003D7968" w:rsidP="003D7968">
      <w:pPr>
        <w:rPr>
          <w:rFonts w:ascii="Times New Roman" w:hAnsi="Times New Roman" w:cs="Times New Roman"/>
          <w:b/>
          <w:sz w:val="36"/>
          <w:szCs w:val="36"/>
        </w:rPr>
      </w:pPr>
      <w:r w:rsidRPr="003D7968">
        <w:rPr>
          <w:rFonts w:ascii="Times New Roman" w:hAnsi="Times New Roman" w:cs="Times New Roman"/>
          <w:b/>
          <w:sz w:val="36"/>
          <w:szCs w:val="36"/>
        </w:rPr>
        <w:lastRenderedPageBreak/>
        <w:t>Методическая разработка нестандартного занятия:</w:t>
      </w:r>
    </w:p>
    <w:p w:rsidR="003D7968" w:rsidRDefault="003D7968" w:rsidP="003D796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7968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 область:</w:t>
      </w:r>
    </w:p>
    <w:p w:rsidR="003D7968" w:rsidRDefault="003D7968" w:rsidP="003D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культура.</w:t>
      </w:r>
    </w:p>
    <w:p w:rsidR="003D7968" w:rsidRDefault="003D7968" w:rsidP="003D7968">
      <w:pPr>
        <w:rPr>
          <w:rFonts w:ascii="Times New Roman" w:hAnsi="Times New Roman" w:cs="Times New Roman"/>
          <w:sz w:val="28"/>
          <w:szCs w:val="28"/>
        </w:rPr>
      </w:pPr>
      <w:r w:rsidRPr="003D7968">
        <w:rPr>
          <w:rFonts w:ascii="Times New Roman" w:hAnsi="Times New Roman" w:cs="Times New Roman"/>
          <w:i/>
          <w:sz w:val="28"/>
          <w:szCs w:val="28"/>
          <w:u w:val="single"/>
        </w:rPr>
        <w:t>Группа:</w:t>
      </w:r>
    </w:p>
    <w:p w:rsidR="003D7968" w:rsidRDefault="003D7968" w:rsidP="003D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младшая.</w:t>
      </w:r>
    </w:p>
    <w:p w:rsidR="003D7968" w:rsidRDefault="003D7968" w:rsidP="003D7968">
      <w:pPr>
        <w:rPr>
          <w:rFonts w:ascii="Times New Roman" w:hAnsi="Times New Roman" w:cs="Times New Roman"/>
          <w:sz w:val="28"/>
          <w:szCs w:val="28"/>
        </w:rPr>
      </w:pPr>
      <w:r w:rsidRPr="003D7968">
        <w:rPr>
          <w:rFonts w:ascii="Times New Roman" w:hAnsi="Times New Roman" w:cs="Times New Roman"/>
          <w:i/>
          <w:sz w:val="28"/>
          <w:szCs w:val="28"/>
          <w:u w:val="single"/>
        </w:rPr>
        <w:t>Тип занятия:</w:t>
      </w:r>
    </w:p>
    <w:p w:rsidR="003D7968" w:rsidRDefault="006D098C" w:rsidP="003D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Интегрированный.</w:t>
      </w:r>
    </w:p>
    <w:p w:rsidR="003D7968" w:rsidRDefault="003D7968" w:rsidP="003D7968">
      <w:pPr>
        <w:rPr>
          <w:rFonts w:ascii="Times New Roman" w:hAnsi="Times New Roman" w:cs="Times New Roman"/>
          <w:sz w:val="28"/>
          <w:szCs w:val="28"/>
        </w:rPr>
      </w:pPr>
      <w:r w:rsidRPr="003D7968">
        <w:rPr>
          <w:rFonts w:ascii="Times New Roman" w:hAnsi="Times New Roman" w:cs="Times New Roman"/>
          <w:i/>
          <w:sz w:val="28"/>
          <w:szCs w:val="28"/>
          <w:u w:val="single"/>
        </w:rPr>
        <w:t>Тема:</w:t>
      </w:r>
    </w:p>
    <w:p w:rsidR="003D7968" w:rsidRDefault="003D7968" w:rsidP="003D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гости к бабушке в деревню».</w:t>
      </w:r>
    </w:p>
    <w:p w:rsidR="003D7968" w:rsidRDefault="003D7968" w:rsidP="003D7968">
      <w:pPr>
        <w:rPr>
          <w:rFonts w:ascii="Times New Roman" w:hAnsi="Times New Roman" w:cs="Times New Roman"/>
          <w:sz w:val="28"/>
          <w:szCs w:val="28"/>
        </w:rPr>
      </w:pPr>
      <w:r w:rsidRPr="00411995">
        <w:rPr>
          <w:rFonts w:ascii="Times New Roman" w:hAnsi="Times New Roman" w:cs="Times New Roman"/>
          <w:i/>
          <w:sz w:val="28"/>
          <w:szCs w:val="28"/>
          <w:u w:val="single"/>
        </w:rPr>
        <w:t>Цели</w:t>
      </w:r>
      <w:r w:rsidR="00411995" w:rsidRPr="0041199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11995" w:rsidRDefault="006D098C" w:rsidP="006D09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Вовлекать родителей в учебный процесс.</w:t>
      </w:r>
    </w:p>
    <w:p w:rsidR="006D098C" w:rsidRDefault="006D098C" w:rsidP="006D09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эмоциональный контакт между родителями и детьми, активизация тактильной чувствительности.</w:t>
      </w:r>
    </w:p>
    <w:p w:rsidR="006D098C" w:rsidRDefault="006D098C" w:rsidP="006D09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физическим упражнениям:</w:t>
      </w:r>
    </w:p>
    <w:p w:rsidR="006D098C" w:rsidRDefault="006D098C" w:rsidP="006D09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ходьбе по ограниченной поверхности, сохранять равновесие.</w:t>
      </w:r>
    </w:p>
    <w:p w:rsidR="006D098C" w:rsidRDefault="006D098C" w:rsidP="006D09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прыжках с мягким приземлением на полусогнутые ноги.</w:t>
      </w:r>
    </w:p>
    <w:p w:rsidR="006D098C" w:rsidRPr="006D098C" w:rsidRDefault="006D098C" w:rsidP="006D09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Бросании, ловли мяча.</w:t>
      </w:r>
    </w:p>
    <w:p w:rsidR="00411995" w:rsidRDefault="00411995" w:rsidP="00411995">
      <w:pPr>
        <w:rPr>
          <w:rFonts w:ascii="Times New Roman" w:hAnsi="Times New Roman" w:cs="Times New Roman"/>
          <w:sz w:val="28"/>
          <w:szCs w:val="28"/>
        </w:rPr>
      </w:pPr>
      <w:r w:rsidRPr="00411995"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</w:p>
    <w:p w:rsidR="00411995" w:rsidRDefault="00411995" w:rsidP="00411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Гимнастическая скамья, нагрудные эмблемы </w:t>
      </w:r>
      <w:r w:rsidRPr="00411995">
        <w:rPr>
          <w:rFonts w:ascii="Times New Roman" w:hAnsi="Times New Roman" w:cs="Times New Roman"/>
          <w:sz w:val="28"/>
          <w:szCs w:val="28"/>
        </w:rPr>
        <w:t>с изображением машин, мягкие кубы, корзинки</w:t>
      </w:r>
      <w:r>
        <w:rPr>
          <w:rFonts w:ascii="Times New Roman" w:hAnsi="Times New Roman" w:cs="Times New Roman"/>
          <w:sz w:val="28"/>
          <w:szCs w:val="28"/>
        </w:rPr>
        <w:t>, муляжи овощей</w:t>
      </w:r>
      <w:r w:rsidR="00292771">
        <w:rPr>
          <w:rFonts w:ascii="Times New Roman" w:hAnsi="Times New Roman" w:cs="Times New Roman"/>
          <w:sz w:val="28"/>
          <w:szCs w:val="28"/>
        </w:rPr>
        <w:t>, мяч, пластмассовые цветные крышки, лист ватмана зеленого цвета, самовар, чашечки, угощение, магнитофон, деревянный домик, кукла бабушки (би – ба – бо).</w:t>
      </w:r>
    </w:p>
    <w:p w:rsidR="00292771" w:rsidRDefault="006D098C" w:rsidP="00411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Форма работы:</w:t>
      </w:r>
    </w:p>
    <w:p w:rsidR="00292771" w:rsidRDefault="006D098C" w:rsidP="006D09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Словесная.</w:t>
      </w:r>
    </w:p>
    <w:p w:rsidR="006D098C" w:rsidRDefault="006D098C" w:rsidP="006D09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подгруппам.</w:t>
      </w:r>
    </w:p>
    <w:p w:rsidR="006D098C" w:rsidRPr="006D098C" w:rsidRDefault="006D098C" w:rsidP="006D09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( разные этапы игры со сменой положения, переходам от одного объекта к другому).</w:t>
      </w:r>
    </w:p>
    <w:p w:rsidR="006D098C" w:rsidRDefault="006D098C" w:rsidP="00411995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628FD" w:rsidRDefault="00D628FD" w:rsidP="00411995">
      <w:pPr>
        <w:rPr>
          <w:rFonts w:ascii="Times New Roman" w:hAnsi="Times New Roman" w:cs="Times New Roman"/>
          <w:sz w:val="28"/>
          <w:szCs w:val="28"/>
        </w:rPr>
      </w:pPr>
      <w:r w:rsidRPr="00D628F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Результаты занятия:</w:t>
      </w:r>
    </w:p>
    <w:p w:rsidR="00D628FD" w:rsidRDefault="00D628FD" w:rsidP="00D628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повысился интерес к физической культуре.</w:t>
      </w:r>
    </w:p>
    <w:p w:rsidR="00D628FD" w:rsidRDefault="00D628FD" w:rsidP="00D628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Повысилась двигательная активность.</w:t>
      </w:r>
    </w:p>
    <w:p w:rsidR="00D628FD" w:rsidRDefault="00D628FD" w:rsidP="00D628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Сформировались навыки в выполнении физических упражнений: ходьба по ограниченной поверхности, прыжок с приземлением на полусогнутые ноги, бросание и ловля мяча друг другу.</w:t>
      </w:r>
    </w:p>
    <w:p w:rsidR="00D628FD" w:rsidRDefault="00D628FD" w:rsidP="00D628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Усовершенствовалась координация движений, развилось чувство равновесия.</w:t>
      </w:r>
    </w:p>
    <w:p w:rsidR="00D628FD" w:rsidRDefault="00D628FD" w:rsidP="00D628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Сформировалась способность владеть основными двигательными навыками, в том числе развитие общей моторики.</w:t>
      </w:r>
    </w:p>
    <w:p w:rsidR="00D628FD" w:rsidRDefault="00D628FD" w:rsidP="00D628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Проведенное совместное мероприятие позволило с пользой провести свободное время, которое родители посвятили своим детям, побудило у родителей интерес к уровню </w:t>
      </w:r>
      <w:r w:rsidR="008A11FB">
        <w:rPr>
          <w:rFonts w:ascii="Times New Roman" w:hAnsi="Times New Roman" w:cs="Times New Roman"/>
          <w:sz w:val="28"/>
          <w:szCs w:val="28"/>
        </w:rPr>
        <w:t xml:space="preserve"> двигательной зрелости их ребенка, это является источником радости, положительных эмоций, обогащают семейную жизнь.</w:t>
      </w:r>
    </w:p>
    <w:p w:rsidR="008A11FB" w:rsidRDefault="008A11FB" w:rsidP="00D628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реализовали свой двигательный потенциал в ситуации эмоционального комфорта, так как родители находились рядом, а это создало чувство защищенности и уверенности в себе.</w:t>
      </w:r>
    </w:p>
    <w:p w:rsidR="008A11FB" w:rsidRDefault="008A11FB" w:rsidP="00D628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получили навыки общения со своим ребенком, знания и умения выполнять физические упражнения, играть в совместные подвижные игры.</w:t>
      </w:r>
    </w:p>
    <w:p w:rsidR="00D11130" w:rsidRDefault="008A11FB" w:rsidP="00D628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 занятия явился для воспитанников и их родителей мощным положительным </w:t>
      </w:r>
      <w:r w:rsidR="00D11130">
        <w:rPr>
          <w:rFonts w:ascii="Times New Roman" w:hAnsi="Times New Roman" w:cs="Times New Roman"/>
          <w:sz w:val="28"/>
          <w:szCs w:val="28"/>
        </w:rPr>
        <w:t>подкреплением и хорошей мотивацией для дальнейшей совместной деятельности. Улыбки на детских лицах, веселый смех, доброжелательность в общении родителей с детьми – являлось итогом проведенного мероприятия.</w:t>
      </w:r>
    </w:p>
    <w:p w:rsidR="008A11FB" w:rsidRDefault="00D11130" w:rsidP="00D11130">
      <w:pPr>
        <w:ind w:left="360"/>
        <w:rPr>
          <w:rFonts w:ascii="Times New Roman" w:hAnsi="Times New Roman" w:cs="Times New Roman"/>
          <w:sz w:val="28"/>
          <w:szCs w:val="28"/>
        </w:rPr>
      </w:pPr>
      <w:r w:rsidRPr="00D11130">
        <w:rPr>
          <w:rFonts w:ascii="Times New Roman" w:hAnsi="Times New Roman" w:cs="Times New Roman"/>
          <w:i/>
          <w:sz w:val="28"/>
          <w:szCs w:val="28"/>
          <w:u w:val="single"/>
        </w:rPr>
        <w:t xml:space="preserve">Источник используемой литературы при подготовке к занятию: </w:t>
      </w:r>
    </w:p>
    <w:p w:rsidR="00D11130" w:rsidRDefault="00D11130" w:rsidP="00D111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Л.В.Томашевская «Интегрированные занятия с детьми в период адаптации к детскому саду».</w:t>
      </w:r>
    </w:p>
    <w:p w:rsidR="001B12FC" w:rsidRDefault="001B12FC" w:rsidP="00D11130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B12FC" w:rsidRDefault="001B12FC" w:rsidP="00D11130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B12FC" w:rsidRDefault="001B12FC" w:rsidP="00D11130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B12FC" w:rsidRDefault="001B12FC" w:rsidP="00D11130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B12FC" w:rsidRDefault="001B12FC" w:rsidP="00D11130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A32EC" w:rsidRDefault="000A32EC" w:rsidP="00D11130">
      <w:pPr>
        <w:ind w:left="360"/>
        <w:rPr>
          <w:rFonts w:ascii="Times New Roman" w:hAnsi="Times New Roman" w:cs="Times New Roman"/>
          <w:sz w:val="28"/>
          <w:szCs w:val="28"/>
        </w:rPr>
      </w:pPr>
      <w:r w:rsidRPr="000A32E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Самоанализ занятия:</w:t>
      </w:r>
    </w:p>
    <w:p w:rsidR="000A32EC" w:rsidRDefault="000A32EC" w:rsidP="00D111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последнее время </w:t>
      </w:r>
      <w:r w:rsidR="001B12FC">
        <w:rPr>
          <w:rFonts w:ascii="Times New Roman" w:hAnsi="Times New Roman" w:cs="Times New Roman"/>
          <w:sz w:val="28"/>
          <w:szCs w:val="28"/>
        </w:rPr>
        <w:t>наметились серьезные проблемы во взаимоотношениях родителей и детей. Родители в связи своей занятностью, решением своих финансовых проблем или незнанием, не умением</w:t>
      </w:r>
      <w:r w:rsidR="00DA06F5">
        <w:rPr>
          <w:rFonts w:ascii="Times New Roman" w:hAnsi="Times New Roman" w:cs="Times New Roman"/>
          <w:sz w:val="28"/>
          <w:szCs w:val="28"/>
        </w:rPr>
        <w:t>,</w:t>
      </w:r>
      <w:r w:rsidR="001B12FC">
        <w:rPr>
          <w:rFonts w:ascii="Times New Roman" w:hAnsi="Times New Roman" w:cs="Times New Roman"/>
          <w:sz w:val="28"/>
          <w:szCs w:val="28"/>
        </w:rPr>
        <w:t xml:space="preserve"> не могут в должной степени общаться с детьми, не играют в подвижные игры, не выполняют физических упражнений. С самого рождения игра в жизни ребенка имеет большое значение. Если взрослые на протяжении дошкольного периода будут оказывать поддержку ребенку, он будет гораздо быстрее развиваться, у него сформируется чувство доверия к миру</w:t>
      </w:r>
      <w:r w:rsidR="00DA06F5">
        <w:rPr>
          <w:rFonts w:ascii="Times New Roman" w:hAnsi="Times New Roman" w:cs="Times New Roman"/>
          <w:sz w:val="28"/>
          <w:szCs w:val="28"/>
        </w:rPr>
        <w:t>, привязанность к родителям и другим близким людям.</w:t>
      </w:r>
    </w:p>
    <w:p w:rsidR="00DA06F5" w:rsidRDefault="00DA06F5" w:rsidP="00D111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связи такой проблемой был составлен конспект занятия для четырех лет по физической  культуре с интеграцией образовательных областей: «Физическая культура», «Здоровье», «Коммуникация», «Социализация», «Познание» (ФЦКМ). Занятие рассчитано  на совместное проведение с родителями и детьми.</w:t>
      </w:r>
    </w:p>
    <w:p w:rsidR="00DA06F5" w:rsidRDefault="00DA06F5" w:rsidP="00D11130">
      <w:pPr>
        <w:ind w:left="360"/>
        <w:rPr>
          <w:rFonts w:ascii="Times New Roman" w:hAnsi="Times New Roman" w:cs="Times New Roman"/>
          <w:sz w:val="28"/>
          <w:szCs w:val="28"/>
        </w:rPr>
      </w:pPr>
      <w:r w:rsidRPr="00DA06F5">
        <w:rPr>
          <w:rFonts w:ascii="Times New Roman" w:hAnsi="Times New Roman" w:cs="Times New Roman"/>
          <w:i/>
          <w:sz w:val="28"/>
          <w:szCs w:val="28"/>
          <w:u w:val="single"/>
        </w:rPr>
        <w:t>Продолжительность занятия: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санитарным положениям и нормам, гигиеническим требованиям, длительность занятия 15 минут.</w:t>
      </w:r>
    </w:p>
    <w:p w:rsidR="00DA06F5" w:rsidRDefault="00DA06F5" w:rsidP="00D111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занятия были решены следующие задачи:</w:t>
      </w:r>
    </w:p>
    <w:p w:rsidR="00DA06F5" w:rsidRPr="00D01167" w:rsidRDefault="00DA06F5" w:rsidP="00DA06F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01167">
        <w:rPr>
          <w:rFonts w:ascii="Times New Roman" w:hAnsi="Times New Roman" w:cs="Times New Roman"/>
          <w:b/>
          <w:i/>
          <w:sz w:val="28"/>
          <w:szCs w:val="28"/>
        </w:rPr>
        <w:t>Образовательные.</w:t>
      </w:r>
    </w:p>
    <w:p w:rsidR="00DA06F5" w:rsidRDefault="00DA06F5" w:rsidP="00DA06F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детьми физических упражнений.</w:t>
      </w:r>
    </w:p>
    <w:p w:rsidR="00DA06F5" w:rsidRDefault="00DA06F5" w:rsidP="00DA06F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родителей общению с детьми</w:t>
      </w:r>
      <w:r w:rsidR="00D01167">
        <w:rPr>
          <w:rFonts w:ascii="Times New Roman" w:hAnsi="Times New Roman" w:cs="Times New Roman"/>
          <w:sz w:val="28"/>
          <w:szCs w:val="28"/>
        </w:rPr>
        <w:t xml:space="preserve"> совместной игровой деятельности.</w:t>
      </w:r>
    </w:p>
    <w:p w:rsidR="00D01167" w:rsidRDefault="00D01167" w:rsidP="00D0116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01167">
        <w:rPr>
          <w:rFonts w:ascii="Times New Roman" w:hAnsi="Times New Roman" w:cs="Times New Roman"/>
          <w:b/>
          <w:i/>
          <w:sz w:val="28"/>
          <w:szCs w:val="28"/>
        </w:rPr>
        <w:t>Оздоровительные.</w:t>
      </w:r>
    </w:p>
    <w:p w:rsidR="00D01167" w:rsidRDefault="00D01167" w:rsidP="00D0116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иммунитета у детей.</w:t>
      </w:r>
    </w:p>
    <w:p w:rsidR="00B440D8" w:rsidRDefault="00B440D8" w:rsidP="00D0116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гиподинамии.</w:t>
      </w:r>
    </w:p>
    <w:p w:rsidR="00B440D8" w:rsidRDefault="00B440D8" w:rsidP="00B440D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440D8">
        <w:rPr>
          <w:rFonts w:ascii="Times New Roman" w:hAnsi="Times New Roman" w:cs="Times New Roman"/>
          <w:b/>
          <w:i/>
          <w:sz w:val="28"/>
          <w:szCs w:val="28"/>
        </w:rPr>
        <w:t>Воспитательные.</w:t>
      </w:r>
    </w:p>
    <w:p w:rsidR="00B440D8" w:rsidRDefault="00B440D8" w:rsidP="00B440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совместным занятиям физической культурой.</w:t>
      </w:r>
    </w:p>
    <w:p w:rsidR="00B440D8" w:rsidRDefault="00B440D8" w:rsidP="00B440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Уверенность и чувство защищенности.</w:t>
      </w:r>
    </w:p>
    <w:p w:rsidR="00B440D8" w:rsidRDefault="00B440D8" w:rsidP="00B440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Привычка вести здоровый, активный образ жизни.</w:t>
      </w:r>
    </w:p>
    <w:p w:rsidR="00B440D8" w:rsidRDefault="00B440D8" w:rsidP="00B440D8">
      <w:pPr>
        <w:rPr>
          <w:rFonts w:ascii="Times New Roman" w:hAnsi="Times New Roman" w:cs="Times New Roman"/>
          <w:sz w:val="32"/>
          <w:szCs w:val="32"/>
        </w:rPr>
      </w:pPr>
      <w:r w:rsidRPr="00B440D8">
        <w:rPr>
          <w:rFonts w:ascii="Times New Roman" w:hAnsi="Times New Roman" w:cs="Times New Roman"/>
          <w:b/>
          <w:sz w:val="32"/>
          <w:szCs w:val="32"/>
          <w:u w:val="single"/>
        </w:rPr>
        <w:t>Цели занятия: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B440D8" w:rsidRDefault="00B440D8" w:rsidP="00B440D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Вовлекать родителей в учебный процесс, создать эмоциональный контакт между родителями и детьми, активизация тактильной чувствительности.</w:t>
      </w:r>
    </w:p>
    <w:p w:rsidR="00B440D8" w:rsidRDefault="00B440D8" w:rsidP="00B440D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физическим упражнениям:</w:t>
      </w:r>
    </w:p>
    <w:p w:rsidR="00B440D8" w:rsidRDefault="00B440D8" w:rsidP="00B440D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Упражнять в ходьбе по ограниченной поверхности, сохранять равновесие.</w:t>
      </w:r>
    </w:p>
    <w:p w:rsidR="00B440D8" w:rsidRDefault="00B440D8" w:rsidP="00B440D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прыжках с мягким приземлением</w:t>
      </w:r>
      <w:r w:rsidR="00FF0632">
        <w:rPr>
          <w:rFonts w:ascii="Times New Roman" w:hAnsi="Times New Roman" w:cs="Times New Roman"/>
          <w:sz w:val="28"/>
          <w:szCs w:val="28"/>
        </w:rPr>
        <w:t xml:space="preserve"> на полусогнутые ноги.</w:t>
      </w:r>
    </w:p>
    <w:p w:rsidR="00FF0632" w:rsidRDefault="00FF0632" w:rsidP="00B440D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Бросании и ловле мяча.,</w:t>
      </w:r>
    </w:p>
    <w:p w:rsidR="00FF0632" w:rsidRDefault="00FF0632" w:rsidP="00FF0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Форма организации занятия – игровая, что создало оптимальные условия для познания окружающего мира, обеспечивая малышей заботой и вниманием со стороны родителей, которым предоставлялась профессиональная помощь. На занятии в полной мере реализовался принцип учета индивидуальных особенностей детей, так как родители, занимающиеся со своими детьми, исполняли роль ассистентов у воспитателя.</w:t>
      </w:r>
    </w:p>
    <w:p w:rsidR="00FF0632" w:rsidRDefault="00FF0632" w:rsidP="00FF0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процессе образовательной деятельности сложилась определенная структура занятия:</w:t>
      </w:r>
    </w:p>
    <w:p w:rsidR="00FF0632" w:rsidRDefault="00FF0632" w:rsidP="00FF06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0632">
        <w:rPr>
          <w:rFonts w:ascii="Times New Roman" w:hAnsi="Times New Roman" w:cs="Times New Roman"/>
          <w:b/>
          <w:i/>
          <w:sz w:val="28"/>
          <w:szCs w:val="28"/>
        </w:rPr>
        <w:t>1 этап – начало занятия.</w:t>
      </w:r>
    </w:p>
    <w:p w:rsidR="00FF0632" w:rsidRDefault="00FF0632" w:rsidP="00FF0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цель – эмоционально настроить детей и родителей к проведению занятия.</w:t>
      </w:r>
    </w:p>
    <w:p w:rsidR="00FF0632" w:rsidRPr="00087EA2" w:rsidRDefault="00087EA2" w:rsidP="00FF06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7EA2">
        <w:rPr>
          <w:rFonts w:ascii="Times New Roman" w:hAnsi="Times New Roman" w:cs="Times New Roman"/>
          <w:b/>
          <w:i/>
          <w:sz w:val="28"/>
          <w:szCs w:val="28"/>
        </w:rPr>
        <w:t>2 этап – совместная игровая деятельность детей и родителей.</w:t>
      </w:r>
    </w:p>
    <w:p w:rsidR="00FF0632" w:rsidRDefault="00087EA2" w:rsidP="00FF0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значение придала тому, чтобы каждый ребенок был задействован в выполнении тех или иных физических упражнений.</w:t>
      </w:r>
    </w:p>
    <w:p w:rsidR="00087EA2" w:rsidRDefault="00087EA2" w:rsidP="00FF0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Развитию коммуникативных навыков, умению общаться со взрослыми помогла игра «Приветствие». Игровое упражнение «Знакомство» - позволило раскрепостить тревожных  детей, которые работали в составе со всеми детьми группы, снять мышечное напряжение. Проведение подвижной игры «Автомобили» сопровождалось музыкой, звуками сигналов машин, дети эмоционально восприняли такое сопровождение. Воспитанники вместе с родителями двигались по изви</w:t>
      </w:r>
      <w:r w:rsidR="00DB5B33">
        <w:rPr>
          <w:rFonts w:ascii="Times New Roman" w:hAnsi="Times New Roman" w:cs="Times New Roman"/>
          <w:sz w:val="28"/>
          <w:szCs w:val="28"/>
        </w:rPr>
        <w:t xml:space="preserve">листой дорожке, преодолевали </w:t>
      </w:r>
      <w:r w:rsidR="00FD2D91">
        <w:rPr>
          <w:rFonts w:ascii="Times New Roman" w:hAnsi="Times New Roman" w:cs="Times New Roman"/>
          <w:sz w:val="28"/>
          <w:szCs w:val="28"/>
        </w:rPr>
        <w:t xml:space="preserve"> препятствия</w:t>
      </w:r>
      <w:r w:rsidR="00DB5B33">
        <w:rPr>
          <w:rFonts w:ascii="Times New Roman" w:hAnsi="Times New Roman" w:cs="Times New Roman"/>
          <w:sz w:val="28"/>
          <w:szCs w:val="28"/>
        </w:rPr>
        <w:t>, упражнялись в ходьбе по ограниченной поверхности, в прыжках. При проведении упражнения массаж «Солим капусту» родители делали массаж своим детям. Такое упражнение позволило снять психофизические зажимы, достижение мышечной свободы, легкости уверенности в себе, избавление от страхов. С этой целью все занятие было построено на переключение на разнообразные виды деятельности, что позволило психофизическое раскрепощение воспитанников. Познавательно, интересно играли в игры «Соберем овощи в корзинки», «Дрова». У детей сформировались навыки уважительного, доброжелате</w:t>
      </w:r>
      <w:r w:rsidR="009A0C12">
        <w:rPr>
          <w:rFonts w:ascii="Times New Roman" w:hAnsi="Times New Roman" w:cs="Times New Roman"/>
          <w:sz w:val="28"/>
          <w:szCs w:val="28"/>
        </w:rPr>
        <w:t>льного отношения к пожилым людям, желание оказать помощь, желание трудиться.</w:t>
      </w:r>
    </w:p>
    <w:p w:rsidR="009A0C12" w:rsidRDefault="009A0C12" w:rsidP="00FF0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Во время занятия использовался нетрадиционный дидактический материал. При выполнении упражнения «Составь цветок» - использовался нетрадиционный материал «цветные крышки», что позволит в дальнейшей игровой деятельности использовать предметы – заместители.</w:t>
      </w:r>
    </w:p>
    <w:p w:rsidR="000C77AA" w:rsidRDefault="000C77AA" w:rsidP="00FF06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C77AA">
        <w:rPr>
          <w:rFonts w:ascii="Times New Roman" w:hAnsi="Times New Roman" w:cs="Times New Roman"/>
          <w:b/>
          <w:i/>
          <w:sz w:val="28"/>
          <w:szCs w:val="28"/>
        </w:rPr>
        <w:t>3этап – заключительный.</w:t>
      </w:r>
    </w:p>
    <w:p w:rsidR="000C77AA" w:rsidRDefault="000C77AA" w:rsidP="00FF0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Чаепитие, которое проходило под музыкальное сопровождение в свободной дружеской обстановке. Родителям предложена консультация на тему: «Игры, в которые можно поиграть с детьми дома».</w:t>
      </w:r>
    </w:p>
    <w:p w:rsidR="000C77AA" w:rsidRDefault="000C77AA" w:rsidP="00FF0632">
      <w:pPr>
        <w:rPr>
          <w:rFonts w:ascii="Times New Roman" w:hAnsi="Times New Roman" w:cs="Times New Roman"/>
          <w:sz w:val="28"/>
          <w:szCs w:val="28"/>
        </w:rPr>
      </w:pPr>
      <w:r w:rsidRPr="000C77AA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поставленные задачи были решены.</w:t>
      </w:r>
    </w:p>
    <w:p w:rsidR="000C77AA" w:rsidRPr="000C77AA" w:rsidRDefault="000C77AA" w:rsidP="00FF0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вовлекать родителей в учебный процесс, создать эмоциональный контакт между родителями и детьми, активизация тактильной чувствительности, обучение детей физическим упражнениям.- Выполнены.</w:t>
      </w:r>
      <w:bookmarkStart w:id="0" w:name="_GoBack"/>
      <w:bookmarkEnd w:id="0"/>
    </w:p>
    <w:sectPr w:rsidR="000C77AA" w:rsidRPr="000C77AA" w:rsidSect="001872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457"/>
    <w:multiLevelType w:val="hybridMultilevel"/>
    <w:tmpl w:val="CEF29EE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8B7965"/>
    <w:multiLevelType w:val="hybridMultilevel"/>
    <w:tmpl w:val="F724E3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536E71"/>
    <w:multiLevelType w:val="hybridMultilevel"/>
    <w:tmpl w:val="117E76B0"/>
    <w:lvl w:ilvl="0" w:tplc="C9988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87181"/>
    <w:multiLevelType w:val="hybridMultilevel"/>
    <w:tmpl w:val="4260BB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A84DFF"/>
    <w:multiLevelType w:val="hybridMultilevel"/>
    <w:tmpl w:val="F104C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94529"/>
    <w:multiLevelType w:val="hybridMultilevel"/>
    <w:tmpl w:val="E2A8D2F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09D180B"/>
    <w:multiLevelType w:val="hybridMultilevel"/>
    <w:tmpl w:val="2FE4B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63E1C"/>
    <w:multiLevelType w:val="hybridMultilevel"/>
    <w:tmpl w:val="07884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60F65"/>
    <w:multiLevelType w:val="hybridMultilevel"/>
    <w:tmpl w:val="75304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94278"/>
    <w:multiLevelType w:val="hybridMultilevel"/>
    <w:tmpl w:val="6B946D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9FB1946"/>
    <w:multiLevelType w:val="hybridMultilevel"/>
    <w:tmpl w:val="97424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A5F09"/>
    <w:multiLevelType w:val="hybridMultilevel"/>
    <w:tmpl w:val="4328BC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8D54F8"/>
    <w:multiLevelType w:val="hybridMultilevel"/>
    <w:tmpl w:val="0E9260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1"/>
  </w:num>
  <w:num w:numId="9">
    <w:abstractNumId w:val="11"/>
  </w:num>
  <w:num w:numId="10">
    <w:abstractNumId w:val="12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68"/>
    <w:rsid w:val="00087EA2"/>
    <w:rsid w:val="000A32EC"/>
    <w:rsid w:val="000C4F4D"/>
    <w:rsid w:val="000C77AA"/>
    <w:rsid w:val="001872D7"/>
    <w:rsid w:val="001B12FC"/>
    <w:rsid w:val="00292771"/>
    <w:rsid w:val="003D7968"/>
    <w:rsid w:val="00411995"/>
    <w:rsid w:val="006D098C"/>
    <w:rsid w:val="008A11FB"/>
    <w:rsid w:val="009A0C12"/>
    <w:rsid w:val="00B440D8"/>
    <w:rsid w:val="00D01167"/>
    <w:rsid w:val="00D11130"/>
    <w:rsid w:val="00D628FD"/>
    <w:rsid w:val="00DA06F5"/>
    <w:rsid w:val="00DB5B33"/>
    <w:rsid w:val="00FD2D91"/>
    <w:rsid w:val="00F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14</cp:revision>
  <dcterms:created xsi:type="dcterms:W3CDTF">2013-11-17T07:27:00Z</dcterms:created>
  <dcterms:modified xsi:type="dcterms:W3CDTF">2013-11-18T16:49:00Z</dcterms:modified>
</cp:coreProperties>
</file>