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BA" w:rsidRPr="00BD0734" w:rsidRDefault="00AD77BA" w:rsidP="00AD77BA">
      <w:pPr>
        <w:spacing w:after="0" w:line="270" w:lineRule="atLeast"/>
        <w:jc w:val="center"/>
        <w:rPr>
          <w:rFonts w:ascii="Times New Roman" w:eastAsia="Times New Roman" w:hAnsi="Times New Roman" w:cs="Times New Roman"/>
          <w:bCs/>
          <w:sz w:val="28"/>
          <w:szCs w:val="28"/>
          <w:lang w:eastAsia="ru-RU"/>
        </w:rPr>
      </w:pPr>
      <w:r w:rsidRPr="00BD0734">
        <w:rPr>
          <w:rFonts w:ascii="Times New Roman" w:eastAsia="Times New Roman" w:hAnsi="Times New Roman" w:cs="Times New Roman"/>
          <w:bCs/>
          <w:sz w:val="28"/>
          <w:szCs w:val="28"/>
          <w:lang w:eastAsia="ru-RU"/>
        </w:rPr>
        <w:t>ЦЕНТРАЛЬНОЕ ОКРУЖНОЕ УПРАВЛЕНИЕ ОБРАЗОВАНИЯ</w:t>
      </w:r>
    </w:p>
    <w:p w:rsidR="00AD77BA" w:rsidRPr="00BD0734" w:rsidRDefault="00AD77BA" w:rsidP="00AD77BA">
      <w:pPr>
        <w:spacing w:after="0" w:line="270" w:lineRule="atLeast"/>
        <w:jc w:val="center"/>
        <w:rPr>
          <w:rFonts w:ascii="Times New Roman" w:eastAsia="Times New Roman" w:hAnsi="Times New Roman" w:cs="Times New Roman"/>
          <w:bCs/>
          <w:sz w:val="28"/>
          <w:szCs w:val="28"/>
          <w:lang w:eastAsia="ru-RU"/>
        </w:rPr>
      </w:pPr>
      <w:r w:rsidRPr="00BD0734">
        <w:rPr>
          <w:rFonts w:ascii="Times New Roman" w:eastAsia="Times New Roman" w:hAnsi="Times New Roman" w:cs="Times New Roman"/>
          <w:bCs/>
          <w:sz w:val="28"/>
          <w:szCs w:val="28"/>
          <w:lang w:eastAsia="ru-RU"/>
        </w:rPr>
        <w:t>ДЕПОРТАМЕНТА ОБРАЗОВАНИЯ ГОРОДА МОСКВЫ</w:t>
      </w:r>
    </w:p>
    <w:p w:rsidR="00AD77BA" w:rsidRPr="00BD0734" w:rsidRDefault="00AD77BA" w:rsidP="00AD77BA">
      <w:pPr>
        <w:spacing w:after="0" w:line="270" w:lineRule="atLeast"/>
        <w:jc w:val="center"/>
        <w:rPr>
          <w:rFonts w:ascii="Times New Roman" w:eastAsia="Times New Roman" w:hAnsi="Times New Roman" w:cs="Times New Roman"/>
          <w:b/>
          <w:bCs/>
          <w:sz w:val="28"/>
          <w:szCs w:val="28"/>
          <w:lang w:eastAsia="ru-RU"/>
        </w:rPr>
      </w:pPr>
      <w:proofErr w:type="gramStart"/>
      <w:r w:rsidRPr="00BD0734">
        <w:rPr>
          <w:rFonts w:ascii="Times New Roman" w:eastAsia="Times New Roman" w:hAnsi="Times New Roman" w:cs="Times New Roman"/>
          <w:b/>
          <w:bCs/>
          <w:sz w:val="28"/>
          <w:szCs w:val="28"/>
          <w:lang w:eastAsia="ru-RU"/>
        </w:rPr>
        <w:t>ГОСУДАРСТВЕННОЕ</w:t>
      </w:r>
      <w:proofErr w:type="gramEnd"/>
      <w:r w:rsidRPr="00BD0734">
        <w:rPr>
          <w:rFonts w:ascii="Times New Roman" w:eastAsia="Times New Roman" w:hAnsi="Times New Roman" w:cs="Times New Roman"/>
          <w:b/>
          <w:bCs/>
          <w:sz w:val="28"/>
          <w:szCs w:val="28"/>
          <w:lang w:eastAsia="ru-RU"/>
        </w:rPr>
        <w:t xml:space="preserve"> БЮДЖЕТНОЕ ОБРАЗОВАТЕЛЬНОЕ УЧЕРЕЖДЕНИЕ ГОРОДА МОСКВЫ</w:t>
      </w: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r w:rsidRPr="00BD0734">
        <w:rPr>
          <w:rFonts w:ascii="Times New Roman" w:eastAsia="Times New Roman" w:hAnsi="Times New Roman" w:cs="Times New Roman"/>
          <w:b/>
          <w:bCs/>
          <w:sz w:val="28"/>
          <w:szCs w:val="28"/>
          <w:lang w:eastAsia="ru-RU"/>
        </w:rPr>
        <w:t>ДЕТСКИЙ САД КОМБИНИРОВАНОГО ВИДА №1497</w:t>
      </w: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_________________________________________________________________</w:t>
      </w:r>
    </w:p>
    <w:p w:rsidR="00AD77BA" w:rsidRPr="00C3528B" w:rsidRDefault="00AD77BA" w:rsidP="00AD77BA">
      <w:pPr>
        <w:spacing w:after="0" w:line="270" w:lineRule="atLeast"/>
        <w:jc w:val="center"/>
        <w:rPr>
          <w:rFonts w:ascii="Times New Roman" w:eastAsia="Times New Roman" w:hAnsi="Times New Roman" w:cs="Times New Roman"/>
          <w:bCs/>
          <w:sz w:val="20"/>
          <w:szCs w:val="20"/>
          <w:lang w:eastAsia="ru-RU"/>
        </w:rPr>
      </w:pPr>
      <w:r w:rsidRPr="00C3528B">
        <w:rPr>
          <w:rFonts w:ascii="Times New Roman" w:eastAsia="Times New Roman" w:hAnsi="Times New Roman" w:cs="Times New Roman"/>
          <w:bCs/>
          <w:sz w:val="20"/>
          <w:szCs w:val="20"/>
          <w:lang w:eastAsia="ru-RU"/>
        </w:rPr>
        <w:t xml:space="preserve">Адрес: 127006, ул. Фадеева, д.2, стр. 2                                                           </w:t>
      </w:r>
      <w:r>
        <w:rPr>
          <w:rFonts w:ascii="Times New Roman" w:eastAsia="Times New Roman" w:hAnsi="Times New Roman" w:cs="Times New Roman"/>
          <w:bCs/>
          <w:sz w:val="20"/>
          <w:szCs w:val="20"/>
          <w:lang w:eastAsia="ru-RU"/>
        </w:rPr>
        <w:t xml:space="preserve">                      </w:t>
      </w:r>
      <w:r w:rsidRPr="00C3528B">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тел.: 8 (499) 973-56-82</w:t>
      </w:r>
    </w:p>
    <w:p w:rsidR="00AD77BA" w:rsidRPr="004E277E" w:rsidRDefault="00AD77BA" w:rsidP="00AD77BA">
      <w:pPr>
        <w:spacing w:after="0" w:line="270" w:lineRule="atLeast"/>
        <w:jc w:val="center"/>
        <w:rPr>
          <w:rFonts w:ascii="Times New Roman" w:eastAsia="Times New Roman" w:hAnsi="Times New Roman" w:cs="Times New Roman"/>
          <w:bCs/>
          <w:sz w:val="20"/>
          <w:szCs w:val="20"/>
          <w:lang w:eastAsia="ru-RU"/>
        </w:rPr>
      </w:pPr>
      <w:r w:rsidRPr="00C3528B">
        <w:rPr>
          <w:rFonts w:ascii="Times New Roman" w:eastAsia="Times New Roman" w:hAnsi="Times New Roman" w:cs="Times New Roman"/>
          <w:bCs/>
          <w:sz w:val="20"/>
          <w:szCs w:val="20"/>
          <w:lang w:val="en-US" w:eastAsia="ru-RU"/>
        </w:rPr>
        <w:t>E</w:t>
      </w:r>
      <w:r w:rsidRPr="004E277E">
        <w:rPr>
          <w:rFonts w:ascii="Times New Roman" w:eastAsia="Times New Roman" w:hAnsi="Times New Roman" w:cs="Times New Roman"/>
          <w:bCs/>
          <w:sz w:val="20"/>
          <w:szCs w:val="20"/>
          <w:lang w:eastAsia="ru-RU"/>
        </w:rPr>
        <w:t>-</w:t>
      </w:r>
      <w:r w:rsidRPr="00C3528B">
        <w:rPr>
          <w:rFonts w:ascii="Times New Roman" w:eastAsia="Times New Roman" w:hAnsi="Times New Roman" w:cs="Times New Roman"/>
          <w:bCs/>
          <w:sz w:val="20"/>
          <w:szCs w:val="20"/>
          <w:lang w:val="en-US" w:eastAsia="ru-RU"/>
        </w:rPr>
        <w:t>mail</w:t>
      </w:r>
      <w:r w:rsidRPr="004E277E">
        <w:rPr>
          <w:rFonts w:ascii="Times New Roman" w:eastAsia="Times New Roman" w:hAnsi="Times New Roman" w:cs="Times New Roman"/>
          <w:bCs/>
          <w:sz w:val="20"/>
          <w:szCs w:val="20"/>
          <w:lang w:eastAsia="ru-RU"/>
        </w:rPr>
        <w:t xml:space="preserve">: </w:t>
      </w:r>
      <w:hyperlink r:id="rId4" w:history="1">
        <w:r w:rsidRPr="00E44C25">
          <w:rPr>
            <w:rStyle w:val="a4"/>
            <w:sz w:val="20"/>
            <w:szCs w:val="20"/>
            <w:lang w:val="en-US"/>
          </w:rPr>
          <w:t>detsad</w:t>
        </w:r>
        <w:r w:rsidRPr="004E277E">
          <w:rPr>
            <w:rStyle w:val="a4"/>
            <w:sz w:val="20"/>
            <w:szCs w:val="20"/>
          </w:rPr>
          <w:t>1497@</w:t>
        </w:r>
        <w:r w:rsidRPr="00E44C25">
          <w:rPr>
            <w:rStyle w:val="a4"/>
            <w:sz w:val="20"/>
            <w:szCs w:val="20"/>
            <w:lang w:val="en-US"/>
          </w:rPr>
          <w:t>mail</w:t>
        </w:r>
        <w:r w:rsidRPr="004E277E">
          <w:rPr>
            <w:rStyle w:val="a4"/>
            <w:sz w:val="20"/>
            <w:szCs w:val="20"/>
          </w:rPr>
          <w:t>.</w:t>
        </w:r>
        <w:r w:rsidRPr="00E44C25">
          <w:rPr>
            <w:rStyle w:val="a4"/>
            <w:sz w:val="20"/>
            <w:szCs w:val="20"/>
            <w:lang w:val="en-US"/>
          </w:rPr>
          <w:t>ru</w:t>
        </w:r>
      </w:hyperlink>
      <w:r w:rsidRPr="004E277E">
        <w:rPr>
          <w:rFonts w:ascii="Times New Roman" w:eastAsia="Times New Roman" w:hAnsi="Times New Roman" w:cs="Times New Roman"/>
          <w:bCs/>
          <w:sz w:val="20"/>
          <w:szCs w:val="20"/>
          <w:lang w:eastAsia="ru-RU"/>
        </w:rPr>
        <w:t xml:space="preserve">                                                                                                              8 (499) 973-50-93</w:t>
      </w:r>
    </w:p>
    <w:p w:rsidR="00AD77BA" w:rsidRPr="004E277E" w:rsidRDefault="00AD77BA" w:rsidP="00AD77BA">
      <w:pPr>
        <w:spacing w:after="0" w:line="270" w:lineRule="atLeast"/>
        <w:jc w:val="center"/>
        <w:rPr>
          <w:rFonts w:ascii="Times New Roman" w:eastAsia="Times New Roman" w:hAnsi="Times New Roman" w:cs="Times New Roman"/>
          <w:bCs/>
          <w:sz w:val="20"/>
          <w:szCs w:val="20"/>
          <w:u w:val="single"/>
          <w:lang w:eastAsia="ru-RU"/>
        </w:rPr>
      </w:pPr>
    </w:p>
    <w:p w:rsidR="00AD77BA" w:rsidRPr="004E277E" w:rsidRDefault="00AD77BA" w:rsidP="00AD77BA">
      <w:pPr>
        <w:spacing w:after="0" w:line="270" w:lineRule="atLeast"/>
        <w:jc w:val="center"/>
        <w:rPr>
          <w:rFonts w:ascii="Times New Roman" w:eastAsia="Times New Roman" w:hAnsi="Times New Roman" w:cs="Times New Roman"/>
          <w:bCs/>
          <w:sz w:val="28"/>
          <w:szCs w:val="28"/>
          <w:u w:val="single"/>
          <w:lang w:eastAsia="ru-RU"/>
        </w:rPr>
      </w:pPr>
    </w:p>
    <w:p w:rsidR="00AD77BA" w:rsidRPr="004E277E" w:rsidRDefault="00AD77BA" w:rsidP="00AD77BA">
      <w:pPr>
        <w:spacing w:after="0" w:line="270" w:lineRule="atLeast"/>
        <w:jc w:val="center"/>
        <w:rPr>
          <w:rFonts w:ascii="Times New Roman" w:eastAsia="Times New Roman" w:hAnsi="Times New Roman" w:cs="Times New Roman"/>
          <w:bCs/>
          <w:sz w:val="28"/>
          <w:szCs w:val="28"/>
          <w:u w:val="single"/>
          <w:lang w:eastAsia="ru-RU"/>
        </w:rPr>
      </w:pPr>
    </w:p>
    <w:p w:rsidR="00AD77BA" w:rsidRPr="004E277E" w:rsidRDefault="00AD77BA" w:rsidP="00AD77BA">
      <w:pPr>
        <w:spacing w:after="0" w:line="270" w:lineRule="atLeast"/>
        <w:jc w:val="center"/>
        <w:rPr>
          <w:rFonts w:ascii="Times New Roman" w:eastAsia="Times New Roman" w:hAnsi="Times New Roman" w:cs="Times New Roman"/>
          <w:bCs/>
          <w:sz w:val="28"/>
          <w:szCs w:val="28"/>
          <w:u w:val="single"/>
          <w:lang w:eastAsia="ru-RU"/>
        </w:rPr>
      </w:pPr>
    </w:p>
    <w:p w:rsidR="00AD77BA" w:rsidRDefault="00AD77BA" w:rsidP="00AD77BA">
      <w:pPr>
        <w:spacing w:after="0" w:line="270" w:lineRule="atLeast"/>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Cs/>
          <w:sz w:val="28"/>
          <w:szCs w:val="28"/>
          <w:lang w:eastAsia="ru-RU"/>
        </w:rPr>
        <w:t xml:space="preserve">                                                                                   </w:t>
      </w:r>
    </w:p>
    <w:p w:rsidR="00AD77BA" w:rsidRDefault="00AD77BA" w:rsidP="00AD77BA">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6"/>
          <w:szCs w:val="36"/>
          <w:lang w:eastAsia="ru-RU"/>
        </w:rPr>
      </w:pPr>
    </w:p>
    <w:p w:rsidR="00AD77BA" w:rsidRPr="00AD77BA" w:rsidRDefault="00AD77BA" w:rsidP="00AD77BA">
      <w:pPr>
        <w:spacing w:before="100" w:beforeAutospacing="1" w:after="100" w:afterAutospacing="1" w:line="240" w:lineRule="auto"/>
        <w:jc w:val="center"/>
        <w:outlineLvl w:val="0"/>
        <w:rPr>
          <w:rFonts w:ascii="Times New Roman" w:eastAsia="Times New Roman" w:hAnsi="Times New Roman" w:cs="Times New Roman"/>
          <w:bCs/>
          <w:sz w:val="32"/>
          <w:szCs w:val="32"/>
          <w:lang w:eastAsia="ru-RU"/>
        </w:rPr>
      </w:pPr>
      <w:r w:rsidRPr="00AD77BA">
        <w:rPr>
          <w:rFonts w:ascii="Times New Roman" w:eastAsia="Times New Roman" w:hAnsi="Times New Roman" w:cs="Times New Roman"/>
          <w:b/>
          <w:bCs/>
          <w:color w:val="FF0000"/>
          <w:kern w:val="36"/>
          <w:sz w:val="36"/>
          <w:szCs w:val="36"/>
          <w:lang w:eastAsia="ru-RU"/>
        </w:rPr>
        <w:t>Использование сюжетно-ролевых игр как средства развития речи детей дошкольного возраста.</w:t>
      </w:r>
    </w:p>
    <w:p w:rsidR="00AD77BA" w:rsidRDefault="00AD77BA" w:rsidP="00AD77BA">
      <w:pPr>
        <w:spacing w:after="0" w:line="270" w:lineRule="atLeast"/>
        <w:rPr>
          <w:rFonts w:ascii="Times New Roman" w:eastAsia="Times New Roman" w:hAnsi="Times New Roman" w:cs="Times New Roman"/>
          <w:bCs/>
          <w:sz w:val="32"/>
          <w:szCs w:val="32"/>
          <w:lang w:eastAsia="ru-RU"/>
        </w:rPr>
      </w:pPr>
      <w:r w:rsidRPr="00F13781">
        <w:rPr>
          <w:rFonts w:ascii="Times New Roman" w:eastAsia="Times New Roman" w:hAnsi="Times New Roman" w:cs="Times New Roman"/>
          <w:bCs/>
          <w:sz w:val="32"/>
          <w:szCs w:val="32"/>
          <w:lang w:eastAsia="ru-RU"/>
        </w:rPr>
        <w:t xml:space="preserve">                                         </w:t>
      </w:r>
      <w:r>
        <w:rPr>
          <w:rFonts w:ascii="Times New Roman" w:eastAsia="Times New Roman" w:hAnsi="Times New Roman" w:cs="Times New Roman"/>
          <w:bCs/>
          <w:sz w:val="32"/>
          <w:szCs w:val="32"/>
          <w:lang w:eastAsia="ru-RU"/>
        </w:rPr>
        <w:t xml:space="preserve">           </w:t>
      </w:r>
    </w:p>
    <w:p w:rsidR="00AD77BA" w:rsidRDefault="00AD77BA" w:rsidP="00AD77BA">
      <w:pPr>
        <w:spacing w:after="0" w:line="270" w:lineRule="atLeast"/>
        <w:rPr>
          <w:rFonts w:ascii="Times New Roman" w:eastAsia="Times New Roman" w:hAnsi="Times New Roman" w:cs="Times New Roman"/>
          <w:bCs/>
          <w:sz w:val="32"/>
          <w:szCs w:val="32"/>
          <w:lang w:eastAsia="ru-RU"/>
        </w:rPr>
      </w:pPr>
    </w:p>
    <w:p w:rsidR="00AD77BA" w:rsidRDefault="00AD77BA" w:rsidP="00AD77BA">
      <w:pPr>
        <w:spacing w:after="0" w:line="270" w:lineRule="atLeast"/>
        <w:rPr>
          <w:rFonts w:ascii="Times New Roman" w:eastAsia="Times New Roman" w:hAnsi="Times New Roman" w:cs="Times New Roman"/>
          <w:bCs/>
          <w:sz w:val="32"/>
          <w:szCs w:val="32"/>
          <w:lang w:eastAsia="ru-RU"/>
        </w:rPr>
      </w:pPr>
    </w:p>
    <w:p w:rsidR="00AD77BA" w:rsidRDefault="00AD77BA" w:rsidP="00AD77BA">
      <w:pPr>
        <w:spacing w:after="0" w:line="270" w:lineRule="atLeast"/>
        <w:rPr>
          <w:rFonts w:ascii="Times New Roman" w:eastAsia="Times New Roman" w:hAnsi="Times New Roman" w:cs="Times New Roman"/>
          <w:bCs/>
          <w:sz w:val="32"/>
          <w:szCs w:val="32"/>
          <w:lang w:eastAsia="ru-RU"/>
        </w:rPr>
      </w:pPr>
    </w:p>
    <w:p w:rsidR="00AD77BA" w:rsidRDefault="00AD77BA" w:rsidP="00AD77BA">
      <w:pPr>
        <w:spacing w:after="0" w:line="270" w:lineRule="atLeast"/>
        <w:rPr>
          <w:rFonts w:ascii="Times New Roman" w:eastAsia="Times New Roman" w:hAnsi="Times New Roman" w:cs="Times New Roman"/>
          <w:bCs/>
          <w:sz w:val="32"/>
          <w:szCs w:val="32"/>
          <w:lang w:eastAsia="ru-RU"/>
        </w:rPr>
      </w:pPr>
    </w:p>
    <w:p w:rsidR="00AD77BA" w:rsidRDefault="00AD77BA" w:rsidP="00AD77BA">
      <w:pPr>
        <w:spacing w:after="0" w:line="270" w:lineRule="atLeast"/>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sidR="004E277E">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 xml:space="preserve">  </w:t>
      </w:r>
      <w:r w:rsidRPr="00F13781">
        <w:rPr>
          <w:rFonts w:ascii="Times New Roman" w:eastAsia="Times New Roman" w:hAnsi="Times New Roman" w:cs="Times New Roman"/>
          <w:bCs/>
          <w:sz w:val="32"/>
          <w:szCs w:val="32"/>
          <w:lang w:eastAsia="ru-RU"/>
        </w:rPr>
        <w:t>Подготовила</w:t>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sidR="004E277E">
        <w:rPr>
          <w:rFonts w:ascii="Times New Roman" w:eastAsia="Times New Roman" w:hAnsi="Times New Roman" w:cs="Times New Roman"/>
          <w:bCs/>
          <w:sz w:val="32"/>
          <w:szCs w:val="32"/>
          <w:lang w:eastAsia="ru-RU"/>
        </w:rPr>
        <w:tab/>
      </w:r>
      <w:r w:rsidR="004E277E">
        <w:rPr>
          <w:rFonts w:ascii="Times New Roman" w:eastAsia="Times New Roman" w:hAnsi="Times New Roman" w:cs="Times New Roman"/>
          <w:bCs/>
          <w:sz w:val="32"/>
          <w:szCs w:val="32"/>
          <w:lang w:eastAsia="ru-RU"/>
        </w:rPr>
        <w:tab/>
      </w:r>
      <w:r w:rsidRPr="00F13781">
        <w:rPr>
          <w:rFonts w:ascii="Times New Roman" w:eastAsia="Times New Roman" w:hAnsi="Times New Roman" w:cs="Times New Roman"/>
          <w:bCs/>
          <w:sz w:val="32"/>
          <w:szCs w:val="32"/>
          <w:lang w:eastAsia="ru-RU"/>
        </w:rPr>
        <w:t xml:space="preserve">воспитатель:  </w:t>
      </w:r>
    </w:p>
    <w:p w:rsidR="00AD77BA" w:rsidRPr="00F13781" w:rsidRDefault="00AD77BA" w:rsidP="00AD77BA">
      <w:pPr>
        <w:spacing w:after="0" w:line="270" w:lineRule="atLeast"/>
        <w:jc w:val="center"/>
        <w:rPr>
          <w:rFonts w:ascii="Times New Roman" w:eastAsia="Times New Roman" w:hAnsi="Times New Roman" w:cs="Times New Roman"/>
          <w:bCs/>
          <w:sz w:val="32"/>
          <w:szCs w:val="32"/>
          <w:u w:val="single"/>
          <w:lang w:eastAsia="ru-RU"/>
        </w:rPr>
      </w:pP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r>
        <w:rPr>
          <w:rFonts w:ascii="Times New Roman" w:eastAsia="Times New Roman" w:hAnsi="Times New Roman" w:cs="Times New Roman"/>
          <w:bCs/>
          <w:sz w:val="32"/>
          <w:szCs w:val="32"/>
          <w:lang w:eastAsia="ru-RU"/>
        </w:rPr>
        <w:tab/>
      </w:r>
      <w:proofErr w:type="spellStart"/>
      <w:r>
        <w:rPr>
          <w:rFonts w:ascii="Times New Roman" w:eastAsia="Times New Roman" w:hAnsi="Times New Roman" w:cs="Times New Roman"/>
          <w:bCs/>
          <w:sz w:val="32"/>
          <w:szCs w:val="32"/>
          <w:lang w:eastAsia="ru-RU"/>
        </w:rPr>
        <w:t>Джаппуева</w:t>
      </w:r>
      <w:proofErr w:type="spellEnd"/>
      <w:r>
        <w:rPr>
          <w:rFonts w:ascii="Times New Roman" w:eastAsia="Times New Roman" w:hAnsi="Times New Roman" w:cs="Times New Roman"/>
          <w:bCs/>
          <w:sz w:val="32"/>
          <w:szCs w:val="32"/>
          <w:lang w:eastAsia="ru-RU"/>
        </w:rPr>
        <w:t xml:space="preserve"> Н. М.</w:t>
      </w:r>
    </w:p>
    <w:p w:rsidR="00AD77BA" w:rsidRPr="00F13781" w:rsidRDefault="00AD77BA" w:rsidP="00AD77BA">
      <w:pPr>
        <w:spacing w:after="0" w:line="270" w:lineRule="atLeast"/>
        <w:jc w:val="center"/>
        <w:rPr>
          <w:rFonts w:ascii="Times New Roman" w:eastAsia="Times New Roman" w:hAnsi="Times New Roman" w:cs="Times New Roman"/>
          <w:bCs/>
          <w:sz w:val="32"/>
          <w:szCs w:val="32"/>
          <w:u w:val="single"/>
          <w:lang w:eastAsia="ru-RU"/>
        </w:rPr>
      </w:pPr>
    </w:p>
    <w:p w:rsidR="00AD77BA" w:rsidRPr="00F13781" w:rsidRDefault="00AD77BA" w:rsidP="00AD77BA">
      <w:pPr>
        <w:spacing w:after="0" w:line="270" w:lineRule="atLeast"/>
        <w:jc w:val="center"/>
        <w:rPr>
          <w:rFonts w:ascii="Times New Roman" w:eastAsia="Times New Roman" w:hAnsi="Times New Roman" w:cs="Times New Roman"/>
          <w:bCs/>
          <w:sz w:val="32"/>
          <w:szCs w:val="32"/>
          <w:u w:val="single"/>
          <w:lang w:eastAsia="ru-RU"/>
        </w:rPr>
      </w:pP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p>
    <w:p w:rsidR="00AD77BA" w:rsidRDefault="00AD77BA" w:rsidP="00AD77BA">
      <w:pPr>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2013-2014</w:t>
      </w:r>
      <w:r w:rsidRPr="00F13781">
        <w:rPr>
          <w:rFonts w:ascii="Times New Roman" w:eastAsia="Times New Roman" w:hAnsi="Times New Roman" w:cs="Times New Roman"/>
          <w:b/>
          <w:bCs/>
          <w:sz w:val="28"/>
          <w:szCs w:val="28"/>
          <w:lang w:eastAsia="ru-RU"/>
        </w:rPr>
        <w:t xml:space="preserve"> </w:t>
      </w:r>
      <w:proofErr w:type="spellStart"/>
      <w:r w:rsidRPr="00F13781">
        <w:rPr>
          <w:rFonts w:ascii="Times New Roman" w:eastAsia="Times New Roman" w:hAnsi="Times New Roman" w:cs="Times New Roman"/>
          <w:b/>
          <w:bCs/>
          <w:sz w:val="28"/>
          <w:szCs w:val="28"/>
          <w:lang w:eastAsia="ru-RU"/>
        </w:rPr>
        <w:t>уч</w:t>
      </w:r>
      <w:proofErr w:type="spellEnd"/>
      <w:r w:rsidRPr="00F13781">
        <w:rPr>
          <w:rFonts w:ascii="Times New Roman" w:eastAsia="Times New Roman" w:hAnsi="Times New Roman" w:cs="Times New Roman"/>
          <w:b/>
          <w:bCs/>
          <w:sz w:val="28"/>
          <w:szCs w:val="28"/>
          <w:lang w:eastAsia="ru-RU"/>
        </w:rPr>
        <w:t>. го</w:t>
      </w:r>
      <w:r>
        <w:rPr>
          <w:rFonts w:ascii="Times New Roman" w:eastAsia="Times New Roman" w:hAnsi="Times New Roman" w:cs="Times New Roman"/>
          <w:b/>
          <w:bCs/>
          <w:sz w:val="28"/>
          <w:szCs w:val="28"/>
          <w:lang w:eastAsia="ru-RU"/>
        </w:rPr>
        <w:t>д</w:t>
      </w:r>
    </w:p>
    <w:p w:rsidR="00102696" w:rsidRPr="00AD77BA" w:rsidRDefault="00102696" w:rsidP="00AD77BA">
      <w:pPr>
        <w:spacing w:after="0" w:line="270" w:lineRule="atLeast"/>
        <w:jc w:val="center"/>
        <w:rPr>
          <w:rFonts w:ascii="Times New Roman" w:eastAsia="Times New Roman" w:hAnsi="Times New Roman" w:cs="Times New Roman"/>
          <w:b/>
          <w:bCs/>
          <w:color w:val="002060"/>
          <w:sz w:val="28"/>
          <w:szCs w:val="28"/>
          <w:lang w:eastAsia="ru-RU"/>
        </w:rPr>
      </w:pPr>
      <w:r w:rsidRPr="00AD77BA">
        <w:rPr>
          <w:rFonts w:ascii="Times New Roman" w:eastAsia="Times New Roman" w:hAnsi="Times New Roman" w:cs="Times New Roman"/>
          <w:b/>
          <w:bCs/>
          <w:color w:val="002060"/>
          <w:kern w:val="36"/>
          <w:sz w:val="32"/>
          <w:szCs w:val="32"/>
          <w:lang w:eastAsia="ru-RU"/>
        </w:rPr>
        <w:lastRenderedPageBreak/>
        <w:t>Использование сюжетно-ролевых игр как средства развития речи детей дошкольного возраста</w:t>
      </w:r>
      <w:r w:rsidR="000664B1" w:rsidRPr="00AD77BA">
        <w:rPr>
          <w:rFonts w:ascii="Times New Roman" w:eastAsia="Times New Roman" w:hAnsi="Times New Roman" w:cs="Times New Roman"/>
          <w:b/>
          <w:bCs/>
          <w:color w:val="002060"/>
          <w:kern w:val="36"/>
          <w:sz w:val="32"/>
          <w:szCs w:val="32"/>
          <w:lang w:eastAsia="ru-RU"/>
        </w:rPr>
        <w:t>.</w:t>
      </w:r>
    </w:p>
    <w:p w:rsidR="00102696" w:rsidRPr="000664B1" w:rsidRDefault="00102696" w:rsidP="00102696">
      <w:pPr>
        <w:pStyle w:val="a3"/>
        <w:rPr>
          <w:sz w:val="28"/>
          <w:szCs w:val="28"/>
        </w:rPr>
      </w:pPr>
      <w:r w:rsidRPr="000664B1">
        <w:rPr>
          <w:sz w:val="28"/>
          <w:szCs w:val="28"/>
        </w:rPr>
        <w:t>В данной статье мы хотим рассмотреть как игра, в частности сюжетно-ролевая игра, используется в развитии речи дошкольников, каково ее значение в развитии речи ребенка.</w:t>
      </w:r>
    </w:p>
    <w:p w:rsidR="00102696" w:rsidRPr="000664B1" w:rsidRDefault="00102696" w:rsidP="00102696">
      <w:pPr>
        <w:pStyle w:val="a3"/>
        <w:rPr>
          <w:sz w:val="28"/>
          <w:szCs w:val="28"/>
        </w:rPr>
      </w:pPr>
      <w:r w:rsidRPr="000664B1">
        <w:rPr>
          <w:sz w:val="28"/>
          <w:szCs w:val="28"/>
        </w:rPr>
        <w:t>Игра является ведущим видом деятельности дошкольника. Именно через игру ребёнок познаёт мир, готовится к взрослой жизни. Одновременно, игра является основой творческого развития ребёнка, развития умения соотнесения творческих навыков и реальной жизни. В игре находят выражение основные потребности ребенка-дошкольника. Прежде всего, как уже говорилось выше, ребенку свойственно стремление к самостоятельности, активному участию в жизни взрослых. В игре ребенок берет на себя роль, стремясь подражать тем взрослым, образы которых сохранились в его опыте. Играя, ребенок действует самостоятельно, свободно выражая свои желания, представления, чувства.</w:t>
      </w:r>
    </w:p>
    <w:p w:rsidR="00102696" w:rsidRPr="000664B1" w:rsidRDefault="00102696" w:rsidP="00102696">
      <w:pPr>
        <w:pStyle w:val="a3"/>
        <w:rPr>
          <w:sz w:val="28"/>
          <w:szCs w:val="28"/>
        </w:rPr>
      </w:pPr>
      <w:r w:rsidRPr="000664B1">
        <w:rPr>
          <w:sz w:val="28"/>
          <w:szCs w:val="28"/>
        </w:rPr>
        <w:t xml:space="preserve">Игра выступает в роли своеобразного мостика от мира детей к миру взрослых, где всё переплетено и взаимосвязано: мир взрослых влияет на мир детей и наоборот. Игры часто подразумевают «исполнение» детьми определённых социальных ролей взрослых. </w:t>
      </w:r>
    </w:p>
    <w:p w:rsidR="00102696" w:rsidRPr="000664B1" w:rsidRDefault="00102696" w:rsidP="00102696">
      <w:pPr>
        <w:pStyle w:val="a3"/>
        <w:rPr>
          <w:sz w:val="28"/>
          <w:szCs w:val="28"/>
        </w:rPr>
      </w:pPr>
      <w:r w:rsidRPr="000664B1">
        <w:rPr>
          <w:sz w:val="28"/>
          <w:szCs w:val="28"/>
        </w:rPr>
        <w:t>Проблема игры как основного вида деятельности - одна из самых сложных и неоднозначно оцениваемых в психологии и педагогике.</w:t>
      </w:r>
    </w:p>
    <w:p w:rsidR="00102696" w:rsidRPr="000664B1" w:rsidRDefault="00102696" w:rsidP="00102696">
      <w:pPr>
        <w:pStyle w:val="a3"/>
        <w:rPr>
          <w:sz w:val="28"/>
          <w:szCs w:val="28"/>
        </w:rPr>
      </w:pPr>
      <w:r w:rsidRPr="000664B1">
        <w:rPr>
          <w:sz w:val="28"/>
          <w:szCs w:val="28"/>
        </w:rPr>
        <w:t>Ребёнок рождается, не умея говорить, в процессе своего развития он должен овладеть языком, на котором говорят окружающие его взрослые, научиться пользоваться раньше устной, а затем письменной речью. Это очень сложная задача. Ребёнку приходится за немногие годы усвоить всё богатство языка, которое создавалось народом в течение тысячелетий. В своём развитии детская речь проходит ряд этапов, качественно отличающихся друг от друга.</w:t>
      </w:r>
    </w:p>
    <w:p w:rsidR="00102696" w:rsidRPr="000664B1" w:rsidRDefault="00102696" w:rsidP="00BF343E">
      <w:pPr>
        <w:pStyle w:val="a3"/>
        <w:rPr>
          <w:sz w:val="28"/>
          <w:szCs w:val="28"/>
        </w:rPr>
      </w:pPr>
      <w:r w:rsidRPr="000664B1">
        <w:rPr>
          <w:sz w:val="28"/>
          <w:szCs w:val="28"/>
        </w:rPr>
        <w:t>Речь не является врожденной способностью, а развивается в процессе онтогенеза (индивидуального развития организма от момента его зарождения до конца жизни) параллельно с физическим и умственным развитием ребенка и служит показателем его общего развития. Усвоение ребенком родного языка происходит со строгой закономерностью и характеризуется рядом черт, общих для всех детей.</w:t>
      </w:r>
    </w:p>
    <w:p w:rsidR="00102696" w:rsidRPr="000664B1" w:rsidRDefault="00102696" w:rsidP="00102696">
      <w:pPr>
        <w:pStyle w:val="a3"/>
        <w:rPr>
          <w:sz w:val="28"/>
          <w:szCs w:val="28"/>
        </w:rPr>
      </w:pPr>
      <w:r w:rsidRPr="000664B1">
        <w:rPr>
          <w:sz w:val="28"/>
          <w:szCs w:val="28"/>
        </w:rPr>
        <w:t>Речь детей дошкольного возраста лучше всего развивается посредством игры. Игра - это та форма деятельности, которой ребёнок живет и дышит, а потому наиболее ему понятна. Существует много</w:t>
      </w:r>
      <w:r w:rsidRPr="000664B1">
        <w:rPr>
          <w:b/>
          <w:bCs/>
          <w:sz w:val="28"/>
          <w:szCs w:val="28"/>
        </w:rPr>
        <w:t xml:space="preserve"> </w:t>
      </w:r>
      <w:r w:rsidRPr="000664B1">
        <w:rPr>
          <w:sz w:val="28"/>
          <w:szCs w:val="28"/>
        </w:rPr>
        <w:t>игр для развития речи и для обучения чтению и письму. Их обязательно надо использовать на занятиях по развитию речи дошкольников.</w:t>
      </w:r>
    </w:p>
    <w:p w:rsidR="00102696" w:rsidRPr="000664B1" w:rsidRDefault="00102696" w:rsidP="00102696">
      <w:pPr>
        <w:pStyle w:val="a3"/>
        <w:rPr>
          <w:sz w:val="28"/>
          <w:szCs w:val="28"/>
        </w:rPr>
      </w:pPr>
      <w:r w:rsidRPr="000664B1">
        <w:rPr>
          <w:sz w:val="28"/>
          <w:szCs w:val="28"/>
        </w:rPr>
        <w:lastRenderedPageBreak/>
        <w:t>Сюжетно-ролевая игра - это основной вид игры ребенка дошкольного возраста. В чем же ее особенность</w:t>
      </w:r>
      <w:r w:rsidR="00B938D2" w:rsidRPr="000664B1">
        <w:rPr>
          <w:sz w:val="28"/>
          <w:szCs w:val="28"/>
        </w:rPr>
        <w:t xml:space="preserve">. </w:t>
      </w:r>
      <w:r w:rsidRPr="000664B1">
        <w:rPr>
          <w:sz w:val="28"/>
          <w:szCs w:val="28"/>
        </w:rPr>
        <w:t>Ей присущи основные черты игры: эмоциональная насыщенность и увлеченность детей, самостоятельность, активность, творчество.</w:t>
      </w:r>
    </w:p>
    <w:p w:rsidR="00102696" w:rsidRPr="000664B1" w:rsidRDefault="00102696" w:rsidP="00102696">
      <w:pPr>
        <w:pStyle w:val="a3"/>
        <w:rPr>
          <w:sz w:val="28"/>
          <w:szCs w:val="28"/>
        </w:rPr>
      </w:pPr>
      <w:r w:rsidRPr="000664B1">
        <w:rPr>
          <w:sz w:val="28"/>
          <w:szCs w:val="28"/>
        </w:rPr>
        <w:t>Основной особенностью сюжетно-ролевой игры является наличие в ней воображаемой ситуации. Воображаемая ситуация складывается из сюжета и ролей.</w:t>
      </w:r>
    </w:p>
    <w:p w:rsidR="00102696" w:rsidRPr="000664B1" w:rsidRDefault="00102696" w:rsidP="00102696">
      <w:pPr>
        <w:pStyle w:val="a3"/>
        <w:rPr>
          <w:sz w:val="28"/>
          <w:szCs w:val="28"/>
        </w:rPr>
      </w:pPr>
      <w:r w:rsidRPr="000664B1">
        <w:rPr>
          <w:sz w:val="28"/>
          <w:szCs w:val="28"/>
        </w:rPr>
        <w:t>Сюжет игры - это ряд событий, которые объединены жизненно мотивированными связями. В сюжете раскрывается содержание игры - характер тех действий и отношений, которыми связаны участники событий.</w:t>
      </w:r>
    </w:p>
    <w:p w:rsidR="00102696" w:rsidRPr="000664B1" w:rsidRDefault="00102696" w:rsidP="00102696">
      <w:pPr>
        <w:pStyle w:val="a3"/>
        <w:rPr>
          <w:sz w:val="28"/>
          <w:szCs w:val="28"/>
        </w:rPr>
      </w:pPr>
      <w:r w:rsidRPr="000664B1">
        <w:rPr>
          <w:sz w:val="28"/>
          <w:szCs w:val="28"/>
        </w:rPr>
        <w:t>Основными особенностями сюжетно-ролевой игры являются:</w:t>
      </w:r>
    </w:p>
    <w:p w:rsidR="00102696" w:rsidRPr="000664B1" w:rsidRDefault="00102696" w:rsidP="00102696">
      <w:pPr>
        <w:pStyle w:val="a3"/>
        <w:rPr>
          <w:sz w:val="28"/>
          <w:szCs w:val="28"/>
        </w:rPr>
      </w:pPr>
      <w:r w:rsidRPr="000664B1">
        <w:rPr>
          <w:sz w:val="28"/>
          <w:szCs w:val="28"/>
        </w:rPr>
        <w:t>1. Соблюдение правил.</w:t>
      </w:r>
    </w:p>
    <w:p w:rsidR="00102696" w:rsidRPr="000664B1" w:rsidRDefault="00102696" w:rsidP="00102696">
      <w:pPr>
        <w:pStyle w:val="a3"/>
        <w:rPr>
          <w:sz w:val="28"/>
          <w:szCs w:val="28"/>
        </w:rPr>
      </w:pPr>
      <w:r w:rsidRPr="000664B1">
        <w:rPr>
          <w:sz w:val="28"/>
          <w:szCs w:val="28"/>
        </w:rPr>
        <w:t>2. Социальный мотив игр.</w:t>
      </w:r>
    </w:p>
    <w:p w:rsidR="00102696" w:rsidRPr="000664B1" w:rsidRDefault="00102696" w:rsidP="00102696">
      <w:pPr>
        <w:pStyle w:val="a3"/>
        <w:rPr>
          <w:sz w:val="28"/>
          <w:szCs w:val="28"/>
        </w:rPr>
      </w:pPr>
      <w:r w:rsidRPr="000664B1">
        <w:rPr>
          <w:sz w:val="28"/>
          <w:szCs w:val="28"/>
        </w:rPr>
        <w:t>3. В сюжетно-ролевой игре идет эмоциональное развитие.</w:t>
      </w:r>
    </w:p>
    <w:p w:rsidR="00102696" w:rsidRPr="000664B1" w:rsidRDefault="00102696" w:rsidP="00102696">
      <w:pPr>
        <w:pStyle w:val="a3"/>
        <w:rPr>
          <w:sz w:val="28"/>
          <w:szCs w:val="28"/>
        </w:rPr>
      </w:pPr>
      <w:r w:rsidRPr="000664B1">
        <w:rPr>
          <w:sz w:val="28"/>
          <w:szCs w:val="28"/>
        </w:rPr>
        <w:t>4. В ходе сюжетно-ролевой игры происходит развитие интеллекта дошкольника.</w:t>
      </w:r>
    </w:p>
    <w:p w:rsidR="00102696" w:rsidRPr="000664B1" w:rsidRDefault="00102696" w:rsidP="00102696">
      <w:pPr>
        <w:pStyle w:val="a3"/>
        <w:rPr>
          <w:sz w:val="28"/>
          <w:szCs w:val="28"/>
        </w:rPr>
      </w:pPr>
      <w:r w:rsidRPr="000664B1">
        <w:rPr>
          <w:sz w:val="28"/>
          <w:szCs w:val="28"/>
        </w:rPr>
        <w:t>5. В сюжетно-ролевой игре развивается воображение и творчество.</w:t>
      </w:r>
    </w:p>
    <w:p w:rsidR="00102696" w:rsidRPr="000664B1" w:rsidRDefault="00102696" w:rsidP="00102696">
      <w:pPr>
        <w:pStyle w:val="a3"/>
        <w:rPr>
          <w:sz w:val="28"/>
          <w:szCs w:val="28"/>
        </w:rPr>
      </w:pPr>
      <w:r w:rsidRPr="000664B1">
        <w:rPr>
          <w:sz w:val="28"/>
          <w:szCs w:val="28"/>
        </w:rPr>
        <w:t>6. Развитие речи.</w:t>
      </w:r>
    </w:p>
    <w:p w:rsidR="00102696" w:rsidRPr="000664B1" w:rsidRDefault="00102696" w:rsidP="00B938D2">
      <w:pPr>
        <w:pStyle w:val="a3"/>
        <w:jc w:val="center"/>
        <w:rPr>
          <w:sz w:val="28"/>
          <w:szCs w:val="28"/>
        </w:rPr>
      </w:pPr>
      <w:r w:rsidRPr="000664B1">
        <w:rPr>
          <w:sz w:val="28"/>
          <w:szCs w:val="28"/>
        </w:rPr>
        <w:t>Методы использования сюжетно-ролевых игр в развитии речи детей</w:t>
      </w:r>
    </w:p>
    <w:p w:rsidR="00102696" w:rsidRPr="000664B1" w:rsidRDefault="00102696" w:rsidP="00102696">
      <w:pPr>
        <w:pStyle w:val="a3"/>
        <w:rPr>
          <w:sz w:val="28"/>
          <w:szCs w:val="28"/>
        </w:rPr>
      </w:pPr>
      <w:r w:rsidRPr="000664B1">
        <w:rPr>
          <w:sz w:val="28"/>
          <w:szCs w:val="28"/>
        </w:rPr>
        <w:t>Игра ребенка дошкольника развивается под влиянием воспитания и обучения, зависит от приобретения знаний и умений, от воспитания интересов. В игре с особой силой проявляются индивидуальные особенности ребенка, при этом можно наблюдать, что один и тот же ребенок обнаруживает разный уровень игрового творчества в зависимости от содержания игры, выполняемой роли, от взаимоотношений с товарищами.</w:t>
      </w:r>
    </w:p>
    <w:p w:rsidR="00102696" w:rsidRPr="000664B1" w:rsidRDefault="00102696" w:rsidP="00102696">
      <w:pPr>
        <w:pStyle w:val="a3"/>
        <w:rPr>
          <w:sz w:val="28"/>
          <w:szCs w:val="28"/>
        </w:rPr>
      </w:pPr>
      <w:r w:rsidRPr="000664B1">
        <w:rPr>
          <w:sz w:val="28"/>
          <w:szCs w:val="28"/>
        </w:rPr>
        <w:t xml:space="preserve">Многие отечественные и зарубежные психологи считают, что никто не разовьет творческие способности ребенка лучше, чем он сам. </w:t>
      </w:r>
      <w:proofErr w:type="gramStart"/>
      <w:r w:rsidRPr="000664B1">
        <w:rPr>
          <w:sz w:val="28"/>
          <w:szCs w:val="28"/>
        </w:rPr>
        <w:t>Поэтому</w:t>
      </w:r>
      <w:proofErr w:type="gramEnd"/>
      <w:r w:rsidRPr="000664B1">
        <w:rPr>
          <w:sz w:val="28"/>
          <w:szCs w:val="28"/>
        </w:rPr>
        <w:t xml:space="preserve"> прежде всего ребенку нужно создать условия для спонтанной творческой игры.</w:t>
      </w:r>
    </w:p>
    <w:p w:rsidR="00102696" w:rsidRPr="000664B1" w:rsidRDefault="00102696" w:rsidP="00102696">
      <w:pPr>
        <w:pStyle w:val="a3"/>
        <w:rPr>
          <w:sz w:val="28"/>
          <w:szCs w:val="28"/>
        </w:rPr>
      </w:pPr>
      <w:r w:rsidRPr="000664B1">
        <w:rPr>
          <w:sz w:val="28"/>
          <w:szCs w:val="28"/>
        </w:rPr>
        <w:t>Можно выделить основные задачи, которые стоят перед воспитателем при руководстве сюжетно-ролевыми играми:</w:t>
      </w:r>
    </w:p>
    <w:p w:rsidR="00102696" w:rsidRPr="000664B1" w:rsidRDefault="00102696" w:rsidP="00102696">
      <w:pPr>
        <w:pStyle w:val="a3"/>
        <w:rPr>
          <w:sz w:val="28"/>
          <w:szCs w:val="28"/>
        </w:rPr>
      </w:pPr>
      <w:r w:rsidRPr="000664B1">
        <w:rPr>
          <w:sz w:val="28"/>
          <w:szCs w:val="28"/>
        </w:rPr>
        <w:t>1. Развитие игры как деятельности:</w:t>
      </w:r>
    </w:p>
    <w:p w:rsidR="00102696" w:rsidRPr="000664B1" w:rsidRDefault="00102696" w:rsidP="00102696">
      <w:pPr>
        <w:pStyle w:val="a3"/>
        <w:rPr>
          <w:sz w:val="28"/>
          <w:szCs w:val="28"/>
        </w:rPr>
      </w:pPr>
      <w:r w:rsidRPr="000664B1">
        <w:rPr>
          <w:sz w:val="28"/>
          <w:szCs w:val="28"/>
        </w:rPr>
        <w:lastRenderedPageBreak/>
        <w:t>2. Использование игры в целях воспитания детского коллектива и отдельных детей.</w:t>
      </w:r>
    </w:p>
    <w:p w:rsidR="00102696" w:rsidRPr="000664B1" w:rsidRDefault="00102696" w:rsidP="00102696">
      <w:pPr>
        <w:pStyle w:val="a3"/>
        <w:rPr>
          <w:sz w:val="28"/>
          <w:szCs w:val="28"/>
        </w:rPr>
      </w:pPr>
      <w:r w:rsidRPr="000664B1">
        <w:rPr>
          <w:sz w:val="28"/>
          <w:szCs w:val="28"/>
        </w:rPr>
        <w:t>Рассмотрим основные моменты методики применения сюжетно-ролевой игры.</w:t>
      </w:r>
    </w:p>
    <w:p w:rsidR="00102696" w:rsidRPr="000664B1" w:rsidRDefault="00102696" w:rsidP="00102696">
      <w:pPr>
        <w:pStyle w:val="a3"/>
        <w:rPr>
          <w:sz w:val="28"/>
          <w:szCs w:val="28"/>
        </w:rPr>
      </w:pPr>
      <w:r w:rsidRPr="000664B1">
        <w:rPr>
          <w:sz w:val="28"/>
          <w:szCs w:val="28"/>
        </w:rPr>
        <w:t>1. Выбор игры, которую педагог включает в коллективную деятельность детей, определяется конкретной воспитательной задачей. Каждая игра выполняет специфичные функции, поэтому педагог должен отчетливо представлять ее реальные возможности.</w:t>
      </w:r>
    </w:p>
    <w:p w:rsidR="00102696" w:rsidRPr="000664B1" w:rsidRDefault="00102696" w:rsidP="00102696">
      <w:pPr>
        <w:pStyle w:val="a3"/>
        <w:rPr>
          <w:sz w:val="28"/>
          <w:szCs w:val="28"/>
        </w:rPr>
      </w:pPr>
      <w:r w:rsidRPr="000664B1">
        <w:rPr>
          <w:sz w:val="28"/>
          <w:szCs w:val="28"/>
        </w:rPr>
        <w:t>Элементы творческой игры и игровая форма деятельности могут быть кратковременными или длительными. Это различие весьма существенно для воспитателя. Дело в том, что кратковременно функционирующая игра выполняет лишь роль стимула в преодолении ребенком определенных трудностей.</w:t>
      </w:r>
    </w:p>
    <w:p w:rsidR="00102696" w:rsidRPr="000664B1" w:rsidRDefault="00102696" w:rsidP="00102696">
      <w:pPr>
        <w:pStyle w:val="a3"/>
        <w:rPr>
          <w:sz w:val="28"/>
          <w:szCs w:val="28"/>
        </w:rPr>
      </w:pPr>
      <w:r w:rsidRPr="000664B1">
        <w:rPr>
          <w:sz w:val="28"/>
          <w:szCs w:val="28"/>
        </w:rPr>
        <w:t>Воспитательные функции кратковременной игры в некоторой мере ограничены; нередко после эмоционального подъема наступает спад общего настроения. Это происходит в тех случаях, когда у детей не возникло потребности выполнять серьезную деятельность. Игра при этом выполняет лишь роль эмоционального стимула.</w:t>
      </w:r>
    </w:p>
    <w:p w:rsidR="00102696" w:rsidRPr="000664B1" w:rsidRDefault="00102696" w:rsidP="00102696">
      <w:pPr>
        <w:pStyle w:val="a3"/>
        <w:rPr>
          <w:sz w:val="28"/>
          <w:szCs w:val="28"/>
        </w:rPr>
      </w:pPr>
      <w:r w:rsidRPr="000664B1">
        <w:rPr>
          <w:sz w:val="28"/>
          <w:szCs w:val="28"/>
        </w:rPr>
        <w:t>Неизмеримо большими возможностями располагает длительно функционирующая игра. Элементы игры, игровая форма при их длительном применении выполняют функции упражнений в организации коллективной деятельности детей. Например, игр «</w:t>
      </w:r>
      <w:proofErr w:type="spellStart"/>
      <w:r w:rsidRPr="000664B1">
        <w:rPr>
          <w:sz w:val="28"/>
          <w:szCs w:val="28"/>
        </w:rPr>
        <w:t>Мойдодыр</w:t>
      </w:r>
      <w:proofErr w:type="spellEnd"/>
      <w:r w:rsidRPr="000664B1">
        <w:rPr>
          <w:sz w:val="28"/>
          <w:szCs w:val="28"/>
        </w:rPr>
        <w:t>» постоянно требует от ребят чистоты и опрятности; игра «</w:t>
      </w:r>
      <w:proofErr w:type="spellStart"/>
      <w:r w:rsidRPr="000664B1">
        <w:rPr>
          <w:sz w:val="28"/>
          <w:szCs w:val="28"/>
        </w:rPr>
        <w:t>Самоделкин</w:t>
      </w:r>
      <w:proofErr w:type="spellEnd"/>
      <w:r w:rsidRPr="000664B1">
        <w:rPr>
          <w:sz w:val="28"/>
          <w:szCs w:val="28"/>
        </w:rPr>
        <w:t>» позволяет постоянно следить за сохранностью кукольной мебели и группового имущества.</w:t>
      </w:r>
    </w:p>
    <w:p w:rsidR="00102696" w:rsidRPr="000664B1" w:rsidRDefault="00102696" w:rsidP="00102696">
      <w:pPr>
        <w:pStyle w:val="a3"/>
        <w:rPr>
          <w:sz w:val="28"/>
          <w:szCs w:val="28"/>
        </w:rPr>
      </w:pPr>
      <w:r w:rsidRPr="000664B1">
        <w:rPr>
          <w:sz w:val="28"/>
          <w:szCs w:val="28"/>
        </w:rPr>
        <w:t>Таким образом, по воздействию на детей игры можно условно подразделить на кратковременные (стимулирующие) и длительные, выполняющие функции упражнений при воспитании у дошкольников положительных черт поведения.</w:t>
      </w:r>
    </w:p>
    <w:p w:rsidR="00102696" w:rsidRPr="000664B1" w:rsidRDefault="00102696" w:rsidP="00102696">
      <w:pPr>
        <w:pStyle w:val="a3"/>
        <w:rPr>
          <w:sz w:val="28"/>
          <w:szCs w:val="28"/>
        </w:rPr>
      </w:pPr>
      <w:r w:rsidRPr="000664B1">
        <w:rPr>
          <w:sz w:val="28"/>
          <w:szCs w:val="28"/>
        </w:rPr>
        <w:t>2. Педагогическая разработка плана игры.</w:t>
      </w:r>
    </w:p>
    <w:p w:rsidR="00102696" w:rsidRPr="000664B1" w:rsidRDefault="00102696" w:rsidP="00102696">
      <w:pPr>
        <w:pStyle w:val="a3"/>
        <w:rPr>
          <w:sz w:val="28"/>
          <w:szCs w:val="28"/>
        </w:rPr>
      </w:pPr>
      <w:r w:rsidRPr="000664B1">
        <w:rPr>
          <w:sz w:val="28"/>
          <w:szCs w:val="28"/>
        </w:rPr>
        <w:t xml:space="preserve">Начальный этап педагогического конструирования длительной игры - наметки ее сюжета, определение игровых ролей и наполнение ее сюжета их конкретным содержанием. Самая большая трудность разработки длительной игры заключается в том, чтобы увлечь детей игрой в предлагаемом варианте. Младшие дети слабо представляют, как можно играть в космонавтов не на космодроме, а в группе, в моряков - не на речке, а в комнате. Именно поэтому при разработке длительной игры воспитателю необходимо стремиться к максимальному насыщению ее игровым содержанием, способным увлечь ребенка. Это с одной стороны. С другой стороны, важно </w:t>
      </w:r>
      <w:r w:rsidRPr="000664B1">
        <w:rPr>
          <w:sz w:val="28"/>
          <w:szCs w:val="28"/>
        </w:rPr>
        <w:lastRenderedPageBreak/>
        <w:t>определить предполагаемые роли и средства игровой организации, которые бы способствовали выполнению намеченных воспитательных задач.</w:t>
      </w:r>
    </w:p>
    <w:p w:rsidR="00102696" w:rsidRPr="000664B1" w:rsidRDefault="00102696" w:rsidP="00102696">
      <w:pPr>
        <w:pStyle w:val="a3"/>
        <w:rPr>
          <w:sz w:val="28"/>
          <w:szCs w:val="28"/>
        </w:rPr>
      </w:pPr>
      <w:r w:rsidRPr="000664B1">
        <w:rPr>
          <w:sz w:val="28"/>
          <w:szCs w:val="28"/>
        </w:rPr>
        <w:t>3. Ознакомление детей с планом игры и совместная его доработка.</w:t>
      </w:r>
    </w:p>
    <w:p w:rsidR="00102696" w:rsidRPr="000664B1" w:rsidRDefault="00102696" w:rsidP="00102696">
      <w:pPr>
        <w:pStyle w:val="a3"/>
        <w:rPr>
          <w:sz w:val="28"/>
          <w:szCs w:val="28"/>
        </w:rPr>
      </w:pPr>
      <w:r w:rsidRPr="000664B1">
        <w:rPr>
          <w:sz w:val="28"/>
          <w:szCs w:val="28"/>
        </w:rPr>
        <w:t>План игры, который разрабатывает воспитатель, может предлагаться детям старшей и подготовительной группы. Воспитатель должен стремиться так вести беседу, чтобы как можно больше привлекать детей к обсуждению плана игры, к разработке содержания ролевых действий.</w:t>
      </w:r>
    </w:p>
    <w:p w:rsidR="00102696" w:rsidRPr="000664B1" w:rsidRDefault="00102696" w:rsidP="00102696">
      <w:pPr>
        <w:pStyle w:val="a3"/>
        <w:rPr>
          <w:sz w:val="28"/>
          <w:szCs w:val="28"/>
        </w:rPr>
      </w:pPr>
      <w:r w:rsidRPr="000664B1">
        <w:rPr>
          <w:sz w:val="28"/>
          <w:szCs w:val="28"/>
        </w:rPr>
        <w:t>4. Создание воображаемой ситуации.</w:t>
      </w:r>
    </w:p>
    <w:p w:rsidR="00102696" w:rsidRPr="000664B1" w:rsidRDefault="00102696" w:rsidP="00102696">
      <w:pPr>
        <w:pStyle w:val="a3"/>
        <w:rPr>
          <w:sz w:val="28"/>
          <w:szCs w:val="28"/>
        </w:rPr>
      </w:pPr>
      <w:r w:rsidRPr="000664B1">
        <w:rPr>
          <w:sz w:val="28"/>
          <w:szCs w:val="28"/>
        </w:rPr>
        <w:t xml:space="preserve">Дошкольники всегда начинают сюжетно-ролевые игры с наделения окружающих предметов персональными значениями: стулья - поезд, кустарники - граница, бревно - корабль и т. д. Создание воображаемой ситуации - важнейшая основа начала творческой сюжетно-ролевой игры. Чем младше дети, тем у них меньше потребность приблизить игровые предметы </w:t>
      </w:r>
      <w:proofErr w:type="gramStart"/>
      <w:r w:rsidRPr="000664B1">
        <w:rPr>
          <w:sz w:val="28"/>
          <w:szCs w:val="28"/>
        </w:rPr>
        <w:t>к</w:t>
      </w:r>
      <w:proofErr w:type="gramEnd"/>
      <w:r w:rsidRPr="000664B1">
        <w:rPr>
          <w:sz w:val="28"/>
          <w:szCs w:val="28"/>
        </w:rPr>
        <w:t xml:space="preserve"> реальным. Дети более старшего возраста нуждаются в оснащении игры предметами, более близкими по их значению к </w:t>
      </w:r>
      <w:proofErr w:type="gramStart"/>
      <w:r w:rsidRPr="000664B1">
        <w:rPr>
          <w:sz w:val="28"/>
          <w:szCs w:val="28"/>
        </w:rPr>
        <w:t>реальным</w:t>
      </w:r>
      <w:proofErr w:type="gramEnd"/>
      <w:r w:rsidRPr="000664B1">
        <w:rPr>
          <w:sz w:val="28"/>
          <w:szCs w:val="28"/>
        </w:rPr>
        <w:t>, жизненным.</w:t>
      </w:r>
    </w:p>
    <w:p w:rsidR="00102696" w:rsidRPr="000664B1" w:rsidRDefault="00102696" w:rsidP="00102696">
      <w:pPr>
        <w:pStyle w:val="a3"/>
        <w:rPr>
          <w:sz w:val="28"/>
          <w:szCs w:val="28"/>
        </w:rPr>
      </w:pPr>
      <w:r w:rsidRPr="000664B1">
        <w:rPr>
          <w:sz w:val="28"/>
          <w:szCs w:val="28"/>
        </w:rPr>
        <w:t>Длительная игра переплетается с неигровой деятельностью. Поэтому педагогу очень важно помочь ребенку войти в игровую ситуацию, чтобы игра захватила его воображение, принесла ему радость творчества. Вот почему создание воображаемой ситуации - важный и ответственный этап подготовки к длительной игре. Такая работа вносит в жизнь детского коллектива атмосферу общей заинтересованности, увлеченности.</w:t>
      </w:r>
    </w:p>
    <w:p w:rsidR="00102696" w:rsidRPr="000664B1" w:rsidRDefault="00102696" w:rsidP="00102696">
      <w:pPr>
        <w:pStyle w:val="a3"/>
        <w:rPr>
          <w:sz w:val="28"/>
          <w:szCs w:val="28"/>
        </w:rPr>
      </w:pPr>
      <w:r w:rsidRPr="000664B1">
        <w:rPr>
          <w:sz w:val="28"/>
          <w:szCs w:val="28"/>
        </w:rPr>
        <w:t>5. Распределение ролей.</w:t>
      </w:r>
    </w:p>
    <w:p w:rsidR="00102696" w:rsidRPr="000664B1" w:rsidRDefault="00102696" w:rsidP="00102696">
      <w:pPr>
        <w:pStyle w:val="a3"/>
        <w:rPr>
          <w:sz w:val="28"/>
          <w:szCs w:val="28"/>
        </w:rPr>
      </w:pPr>
      <w:r w:rsidRPr="000664B1">
        <w:rPr>
          <w:sz w:val="28"/>
          <w:szCs w:val="28"/>
        </w:rPr>
        <w:t>При распределении ролей в длительной сюжетно-ролевой игре воспитатель руководствуется теми же общепедагогическими положениями, что и в развернутой творческой игре: он стремится удовлетворять игровые потребности детей, т. е. каждому дает желаемую роль, предлагает очередность разыгрывания ролей разной степени активности, ищет возможности для утверждения положения ребенка в коллективе через игровую роль.</w:t>
      </w:r>
    </w:p>
    <w:p w:rsidR="00102696" w:rsidRPr="000664B1" w:rsidRDefault="00102696" w:rsidP="00102696">
      <w:pPr>
        <w:pStyle w:val="a3"/>
        <w:rPr>
          <w:sz w:val="28"/>
          <w:szCs w:val="28"/>
        </w:rPr>
      </w:pPr>
      <w:r w:rsidRPr="000664B1">
        <w:rPr>
          <w:sz w:val="28"/>
          <w:szCs w:val="28"/>
        </w:rPr>
        <w:t>Педагог должен учитывать очередность разыгрывания наиболее привлекательных для детей ролей. Именно это условие является тем дополнительным мотивом, который привлекает младших дошкольников к ролевой игре, так как дает возможность проявить через роль личные качества. Кроме того, перспектива получения желаемой роли - это стимул, вызывающий у детей стремление наилучшим образом разыграть любую роль, в том числе и «рядовую».</w:t>
      </w:r>
    </w:p>
    <w:p w:rsidR="00102696" w:rsidRPr="000664B1" w:rsidRDefault="00102696" w:rsidP="00102696">
      <w:pPr>
        <w:pStyle w:val="a3"/>
        <w:rPr>
          <w:sz w:val="28"/>
          <w:szCs w:val="28"/>
        </w:rPr>
      </w:pPr>
      <w:r w:rsidRPr="000664B1">
        <w:rPr>
          <w:sz w:val="28"/>
          <w:szCs w:val="28"/>
        </w:rPr>
        <w:t>6. Начало игры.</w:t>
      </w:r>
    </w:p>
    <w:p w:rsidR="00102696" w:rsidRPr="000664B1" w:rsidRDefault="00102696" w:rsidP="00102696">
      <w:pPr>
        <w:pStyle w:val="a3"/>
        <w:rPr>
          <w:sz w:val="28"/>
          <w:szCs w:val="28"/>
        </w:rPr>
      </w:pPr>
      <w:r w:rsidRPr="000664B1">
        <w:rPr>
          <w:sz w:val="28"/>
          <w:szCs w:val="28"/>
        </w:rPr>
        <w:lastRenderedPageBreak/>
        <w:t xml:space="preserve">Для того чтобы смогла развернуться длительная игра, связанная с выполнением повседневных обязанностей дошкольников, очень важно позаботиться о создании интересной игровой ситуации. Поэтому, чтобы вызвать у детей положительное восприятие длительной игры, воспитателю необходимо позаботиться о таком начале игрового действия, в котором бы сразу возникла воображаемая ситуация. Для этого можно использовать некоторые методические приемы, </w:t>
      </w:r>
      <w:proofErr w:type="gramStart"/>
      <w:r w:rsidRPr="000664B1">
        <w:rPr>
          <w:sz w:val="28"/>
          <w:szCs w:val="28"/>
        </w:rPr>
        <w:t>например</w:t>
      </w:r>
      <w:proofErr w:type="gramEnd"/>
      <w:r w:rsidRPr="000664B1">
        <w:rPr>
          <w:sz w:val="28"/>
          <w:szCs w:val="28"/>
        </w:rPr>
        <w:t xml:space="preserve"> подготовить группу детей к разыгрыванию игрового эпизода.</w:t>
      </w:r>
    </w:p>
    <w:p w:rsidR="00102696" w:rsidRPr="000664B1" w:rsidRDefault="00102696" w:rsidP="00102696">
      <w:pPr>
        <w:pStyle w:val="a3"/>
        <w:rPr>
          <w:sz w:val="28"/>
          <w:szCs w:val="28"/>
        </w:rPr>
      </w:pPr>
      <w:r w:rsidRPr="000664B1">
        <w:rPr>
          <w:sz w:val="28"/>
          <w:szCs w:val="28"/>
        </w:rPr>
        <w:t>Другим методическим приемом может быть такой: в начале игры главные роли распределяют между активными детьми с хорошо развитым творческим воображением. Это позволяет задать тон, показать ребятам образец интересного ролевого поведения.</w:t>
      </w:r>
    </w:p>
    <w:p w:rsidR="00102696" w:rsidRPr="000664B1" w:rsidRDefault="00102696" w:rsidP="00102696">
      <w:pPr>
        <w:pStyle w:val="a3"/>
        <w:rPr>
          <w:sz w:val="28"/>
          <w:szCs w:val="28"/>
        </w:rPr>
      </w:pPr>
      <w:r w:rsidRPr="000664B1">
        <w:rPr>
          <w:sz w:val="28"/>
          <w:szCs w:val="28"/>
        </w:rPr>
        <w:t>7. Сохранение игровой ситуации.</w:t>
      </w:r>
    </w:p>
    <w:p w:rsidR="00102696" w:rsidRPr="000664B1" w:rsidRDefault="00102696" w:rsidP="00102696">
      <w:pPr>
        <w:pStyle w:val="a3"/>
        <w:rPr>
          <w:sz w:val="28"/>
          <w:szCs w:val="28"/>
        </w:rPr>
      </w:pPr>
      <w:r w:rsidRPr="000664B1">
        <w:rPr>
          <w:sz w:val="28"/>
          <w:szCs w:val="28"/>
        </w:rPr>
        <w:t>В развернутой сюжетно-ролевой игре игровой сюжет естественно и непринужденно развивают сами играющие дети. В длительной игре, организованной педагогом, возможности свободного творчества ограничены рамками тех повседневных обязанностей, которые постоянно выполняет дошкольник, - различные виды физического труда, спорт, занятия в кружках.</w:t>
      </w:r>
    </w:p>
    <w:p w:rsidR="00102696" w:rsidRPr="000664B1" w:rsidRDefault="00102696" w:rsidP="00102696">
      <w:pPr>
        <w:pStyle w:val="a3"/>
        <w:rPr>
          <w:sz w:val="28"/>
          <w:szCs w:val="28"/>
        </w:rPr>
      </w:pPr>
      <w:r w:rsidRPr="000664B1">
        <w:rPr>
          <w:sz w:val="28"/>
          <w:szCs w:val="28"/>
        </w:rPr>
        <w:t>Существуют некоторые условия сохранения у детей стойкого интереса к игре.</w:t>
      </w:r>
    </w:p>
    <w:p w:rsidR="00102696" w:rsidRPr="000664B1" w:rsidRDefault="00102696" w:rsidP="00102696">
      <w:pPr>
        <w:pStyle w:val="a3"/>
        <w:rPr>
          <w:sz w:val="28"/>
          <w:szCs w:val="28"/>
        </w:rPr>
      </w:pPr>
      <w:r w:rsidRPr="000664B1">
        <w:rPr>
          <w:sz w:val="28"/>
          <w:szCs w:val="28"/>
        </w:rPr>
        <w:t xml:space="preserve">1) Взрослый организатор игры обязан задавать тон в обращении с играющими детьми, употребляя условную игровую терминологию (в военизированных играх - четкость и лаконизм команд, требовать </w:t>
      </w:r>
      <w:proofErr w:type="gramStart"/>
      <w:r w:rsidRPr="000664B1">
        <w:rPr>
          <w:sz w:val="28"/>
          <w:szCs w:val="28"/>
        </w:rPr>
        <w:t>ответное</w:t>
      </w:r>
      <w:proofErr w:type="gramEnd"/>
      <w:r w:rsidRPr="000664B1">
        <w:rPr>
          <w:sz w:val="28"/>
          <w:szCs w:val="28"/>
        </w:rPr>
        <w:t xml:space="preserve">: </w:t>
      </w:r>
      <w:proofErr w:type="gramStart"/>
      <w:r w:rsidRPr="000664B1">
        <w:rPr>
          <w:sz w:val="28"/>
          <w:szCs w:val="28"/>
        </w:rPr>
        <w:t>«Есть товарищ командир!», рапорт о выполнении поручении).</w:t>
      </w:r>
      <w:proofErr w:type="gramEnd"/>
      <w:r w:rsidRPr="000664B1">
        <w:rPr>
          <w:sz w:val="28"/>
          <w:szCs w:val="28"/>
        </w:rPr>
        <w:t xml:space="preserve"> Если педагог в длительной игре будет обращаться к детям обычно, называя их по фамилии, и видеть в них дошкольников, а не моряков или космонавтов, то это обязательно разрушит воображаемую ситуацию, а с ней и игру.</w:t>
      </w:r>
    </w:p>
    <w:p w:rsidR="00102696" w:rsidRPr="000664B1" w:rsidRDefault="00102696" w:rsidP="00102696">
      <w:pPr>
        <w:pStyle w:val="a3"/>
        <w:rPr>
          <w:sz w:val="28"/>
          <w:szCs w:val="28"/>
        </w:rPr>
      </w:pPr>
      <w:r w:rsidRPr="000664B1">
        <w:rPr>
          <w:sz w:val="28"/>
          <w:szCs w:val="28"/>
        </w:rPr>
        <w:t>2) Для того, чтобы сохранить воображаемую ситуацию и дать пищу для новых игровых переживаний, педагог по возможности должен стараться обыгрывать любое дело детского коллектива.</w:t>
      </w:r>
    </w:p>
    <w:p w:rsidR="00102696" w:rsidRPr="000664B1" w:rsidRDefault="00102696" w:rsidP="00102696">
      <w:pPr>
        <w:pStyle w:val="a3"/>
        <w:rPr>
          <w:sz w:val="28"/>
          <w:szCs w:val="28"/>
        </w:rPr>
      </w:pPr>
      <w:r w:rsidRPr="000664B1">
        <w:rPr>
          <w:sz w:val="28"/>
          <w:szCs w:val="28"/>
        </w:rPr>
        <w:t>3) Все меры педагогического воздействия на детей - требования, поощрения, наказания - педагог должен осуществлять в игровом ключе, не разрушая воображаемой ситуации.</w:t>
      </w:r>
    </w:p>
    <w:p w:rsidR="00102696" w:rsidRPr="000664B1" w:rsidRDefault="00102696" w:rsidP="00102696">
      <w:pPr>
        <w:pStyle w:val="a3"/>
        <w:rPr>
          <w:sz w:val="28"/>
          <w:szCs w:val="28"/>
        </w:rPr>
      </w:pPr>
      <w:r w:rsidRPr="000664B1">
        <w:rPr>
          <w:sz w:val="28"/>
          <w:szCs w:val="28"/>
        </w:rPr>
        <w:t>4) В ходе длительной сюжетно-ролевой игры целесообразно включать развернутые творческие игры или игры на местности с идентичными сюжетами. Это позволяет внести в длительную игру атмосферу свободного игрового творчества и укрепить воображаемую ситуацию игры.</w:t>
      </w:r>
    </w:p>
    <w:p w:rsidR="00102696" w:rsidRPr="000664B1" w:rsidRDefault="00102696" w:rsidP="00102696">
      <w:pPr>
        <w:pStyle w:val="a3"/>
        <w:rPr>
          <w:sz w:val="28"/>
          <w:szCs w:val="28"/>
        </w:rPr>
      </w:pPr>
      <w:r w:rsidRPr="000664B1">
        <w:rPr>
          <w:sz w:val="28"/>
          <w:szCs w:val="28"/>
        </w:rPr>
        <w:lastRenderedPageBreak/>
        <w:t xml:space="preserve">5) В процессе длительной сюжетно-ролевой игры воспитатель может организовать коллективное соревнование между небольшими группами играющего коллектива. Соревнование не только </w:t>
      </w:r>
      <w:proofErr w:type="gramStart"/>
      <w:r w:rsidRPr="000664B1">
        <w:rPr>
          <w:sz w:val="28"/>
          <w:szCs w:val="28"/>
        </w:rPr>
        <w:t>выполняет роль</w:t>
      </w:r>
      <w:proofErr w:type="gramEnd"/>
      <w:r w:rsidRPr="000664B1">
        <w:rPr>
          <w:sz w:val="28"/>
          <w:szCs w:val="28"/>
        </w:rPr>
        <w:t xml:space="preserve"> дополнительного стимула, но во многом способствует более эмоциональному протеканию самой игры. Условия соревнования и формы подведения итогов разрабатываются в игровом ключе, в условиях воображаемой ситуации.</w:t>
      </w:r>
    </w:p>
    <w:p w:rsidR="00102696" w:rsidRPr="000664B1" w:rsidRDefault="00102696" w:rsidP="00102696">
      <w:pPr>
        <w:pStyle w:val="a3"/>
        <w:rPr>
          <w:sz w:val="28"/>
          <w:szCs w:val="28"/>
        </w:rPr>
      </w:pPr>
      <w:r w:rsidRPr="000664B1">
        <w:rPr>
          <w:sz w:val="28"/>
          <w:szCs w:val="28"/>
        </w:rPr>
        <w:t>8. Завершение игры.</w:t>
      </w:r>
    </w:p>
    <w:p w:rsidR="00102696" w:rsidRPr="000664B1" w:rsidRDefault="00102696" w:rsidP="00102696">
      <w:pPr>
        <w:pStyle w:val="a3"/>
        <w:rPr>
          <w:sz w:val="28"/>
          <w:szCs w:val="28"/>
        </w:rPr>
      </w:pPr>
      <w:r w:rsidRPr="000664B1">
        <w:rPr>
          <w:sz w:val="28"/>
          <w:szCs w:val="28"/>
        </w:rPr>
        <w:t>Игра всегда рассчитана педагогом на определенный промежуток времени, в течение которого дети упражняются в выполнении воспитываемых форм поведения. Если игра проходит интересно, захватывая детей волнующими переживаниями, завершение игры, как правило, вызывает у них большое огорчение. Поэтому, разрабатывая план игры, педагог заранее намечает предполагаемую концовку.</w:t>
      </w:r>
    </w:p>
    <w:p w:rsidR="00102696" w:rsidRPr="000664B1" w:rsidRDefault="00102696" w:rsidP="00102696">
      <w:pPr>
        <w:pStyle w:val="a3"/>
        <w:rPr>
          <w:sz w:val="28"/>
          <w:szCs w:val="28"/>
        </w:rPr>
      </w:pPr>
      <w:r w:rsidRPr="000664B1">
        <w:rPr>
          <w:sz w:val="28"/>
          <w:szCs w:val="28"/>
        </w:rPr>
        <w:t>Во всех случаях необходимо позаботиться о таком окончании игры, которое вызвало бы у детей острое эмоциональное состояние и желание сохранить в жизни коллектива все лучшее, что принесла с собой игра.</w:t>
      </w:r>
    </w:p>
    <w:p w:rsidR="00102696" w:rsidRPr="000664B1" w:rsidRDefault="00102696" w:rsidP="00102696">
      <w:pPr>
        <w:pStyle w:val="a3"/>
        <w:rPr>
          <w:sz w:val="28"/>
          <w:szCs w:val="28"/>
        </w:rPr>
      </w:pPr>
      <w:r w:rsidRPr="000664B1">
        <w:rPr>
          <w:sz w:val="28"/>
          <w:szCs w:val="28"/>
        </w:rPr>
        <w:t>Можно сделать обобщающий вывод, что, планируя работу по руководству сюжетно-ролевыми играми детей, педагогу необходимо предусматривать обогащение содержания игры, расширение игрового опыта детей. Большое внимание педагог должен уделять развитию творческих способностей детей, формированию положительных взаимоотношений. Воспитателю следует помнить, что планированию подлежит деятельность педагога по развитию игры и ее управлению, а не деятельность детей в игре.</w:t>
      </w:r>
    </w:p>
    <w:p w:rsidR="00102696" w:rsidRPr="000664B1" w:rsidRDefault="00102696" w:rsidP="00102696">
      <w:pPr>
        <w:pStyle w:val="a3"/>
        <w:rPr>
          <w:sz w:val="28"/>
          <w:szCs w:val="28"/>
        </w:rPr>
      </w:pPr>
      <w:r w:rsidRPr="000664B1">
        <w:rPr>
          <w:sz w:val="28"/>
          <w:szCs w:val="28"/>
        </w:rPr>
        <w:t>Для повышения воспитательной эффективности сюжетно-ролевых игр необходима относительная длительность их проведения на идентичные сюжеты. В таком случае игры выполняют функции упражнений в решении конкретных воспитательных задач, оказывая на детей комплексное воспитательное воздействие.</w:t>
      </w:r>
    </w:p>
    <w:p w:rsidR="00102696" w:rsidRPr="000664B1" w:rsidRDefault="00102696" w:rsidP="00452EB1">
      <w:pPr>
        <w:pStyle w:val="a3"/>
        <w:jc w:val="center"/>
        <w:rPr>
          <w:b/>
          <w:color w:val="FF0000"/>
          <w:sz w:val="28"/>
          <w:szCs w:val="28"/>
        </w:rPr>
      </w:pPr>
      <w:r w:rsidRPr="000664B1">
        <w:rPr>
          <w:b/>
          <w:color w:val="FF0000"/>
          <w:sz w:val="28"/>
          <w:szCs w:val="28"/>
        </w:rPr>
        <w:t>Методические рекомендации по использованию сюжетных игр в ДОУ</w:t>
      </w:r>
    </w:p>
    <w:p w:rsidR="00102696" w:rsidRPr="000664B1" w:rsidRDefault="00102696" w:rsidP="00102696">
      <w:pPr>
        <w:pStyle w:val="a3"/>
        <w:rPr>
          <w:sz w:val="28"/>
          <w:szCs w:val="28"/>
        </w:rPr>
      </w:pPr>
      <w:r w:rsidRPr="000664B1">
        <w:rPr>
          <w:sz w:val="28"/>
          <w:szCs w:val="28"/>
        </w:rPr>
        <w:t xml:space="preserve">Для того чтобы действительно переводить детей на новую, более высокую ступень сюжетной игры, надо хорошо представлять дальнейшую ее эволюцию. Одна из линий развития сюжетной игры дошкольников - игра-фантазирование. В младшем школьном возрасте она может протекать уже преимущественно в речевом плане, с крайне свернутыми предметными действиями. Вспомним «Фантазеров» Н. Носова, «Кондуит и </w:t>
      </w:r>
      <w:proofErr w:type="spellStart"/>
      <w:r w:rsidRPr="000664B1">
        <w:rPr>
          <w:sz w:val="28"/>
          <w:szCs w:val="28"/>
        </w:rPr>
        <w:t>Швамбранию</w:t>
      </w:r>
      <w:proofErr w:type="spellEnd"/>
      <w:r w:rsidRPr="000664B1">
        <w:rPr>
          <w:sz w:val="28"/>
          <w:szCs w:val="28"/>
        </w:rPr>
        <w:t xml:space="preserve">» Л. Кассиля, где описываются такие совместные игры детей. Смысл их - построение новых цепей событий, воображаемого мира, интересного и привлекательного. Совместная игра-фантазирование развивает воображение, творчество, обогащает эмоциональную жизнь детей, позволяя полнее </w:t>
      </w:r>
      <w:r w:rsidRPr="000664B1">
        <w:rPr>
          <w:sz w:val="28"/>
          <w:szCs w:val="28"/>
        </w:rPr>
        <w:lastRenderedPageBreak/>
        <w:t>реализовать значимые переживания. Для такой игры необходимо уметь комбинировать разнообразные события, согласовывая в общем сюжете индивидуальные замыслы. Разумеется, дошкольники еще не могут самостоятельно развертывать игру-фантазирование в чисто речевом плане (без опоры на предметные действия, роль), но возможность перехода на эту новую ступень закладывается уже в старшем дошкольном возрасте.</w:t>
      </w:r>
    </w:p>
    <w:p w:rsidR="00102696" w:rsidRPr="000664B1" w:rsidRDefault="00102696" w:rsidP="00102696">
      <w:pPr>
        <w:pStyle w:val="a3"/>
        <w:rPr>
          <w:sz w:val="28"/>
          <w:szCs w:val="28"/>
        </w:rPr>
      </w:pPr>
      <w:r w:rsidRPr="000664B1">
        <w:rPr>
          <w:sz w:val="28"/>
          <w:szCs w:val="28"/>
        </w:rPr>
        <w:t>Старшие дошкольники готовы к освоению указанных умений по ряду причин. Увеличивается объем знаний об окружающем, определяются и конкретизируются интересы отдельных детей к тем или иным сторонам жизни, событиям, о которых они узнают из наблюдений, книг, кинофильмов, участниками которых хотели бы быть. Каждый из детей стремится воплотить в игре свой, уже достаточно сложный замысел. При этом все сильнее становится стремление ребенка играть вместе со сверстниками.</w:t>
      </w:r>
    </w:p>
    <w:p w:rsidR="00102696" w:rsidRPr="000664B1" w:rsidRDefault="00102696" w:rsidP="00102696">
      <w:pPr>
        <w:pStyle w:val="a3"/>
        <w:rPr>
          <w:sz w:val="28"/>
          <w:szCs w:val="28"/>
        </w:rPr>
      </w:pPr>
      <w:r w:rsidRPr="000664B1">
        <w:rPr>
          <w:sz w:val="28"/>
          <w:szCs w:val="28"/>
        </w:rPr>
        <w:t>Конечно, дети и раньше могли развернуть игру со сверстниками, но согласование в ней осуществлялось за счет предметно-игровой среды, направляющей действия участников в общее смысловое русло, за счет принятия близких по смыслу ролей, вызывающих взаимно - дополнительные действия партнеров. Цепь событий развертывалась в игре как бы автоматически, как общее «воспоминание» о той или иной смысловой сфере. Усложнение и разнообразие детских замыслов влечет за собой трудности построения совместной игры, которая требует больших усилий по их согласованию.</w:t>
      </w:r>
    </w:p>
    <w:p w:rsidR="00102696" w:rsidRPr="000664B1" w:rsidRDefault="00102696" w:rsidP="00102696">
      <w:pPr>
        <w:pStyle w:val="a3"/>
        <w:rPr>
          <w:sz w:val="28"/>
          <w:szCs w:val="28"/>
        </w:rPr>
      </w:pPr>
      <w:r w:rsidRPr="000664B1">
        <w:rPr>
          <w:sz w:val="28"/>
          <w:szCs w:val="28"/>
        </w:rPr>
        <w:t>Сюжетной игре не свойственно предварительное планирование и жесткое следование плану. В этом проявляются ее специфические черты - необязательность, свобода выбора действий. В начале игры дети, как правило, определяют лишь ее тему в общем виде, а дальше события в сюжете постепенно наращиваются, как снежный ком. Общий сюжет складывается из предложений участников уже в процессе самой игры. Согласовывать замыслы в процессе игры в группе, включающей более 4-х человек, - непосильная задача даже для старших дошкольников. Но и в небольшой группе игра часто распадается, едва начавшись, из-за непонимания и невозможности соотнести разнонаправленные предложения участников, либо переходит на накатанные рельсы более простого сюжета: стремление развернуть интересную новую игру отступает перед удовольствием действовать вместе и слаженно со сверстниками.</w:t>
      </w:r>
    </w:p>
    <w:p w:rsidR="00102696" w:rsidRPr="000664B1" w:rsidRDefault="00102696" w:rsidP="00102696">
      <w:pPr>
        <w:pStyle w:val="a3"/>
        <w:rPr>
          <w:sz w:val="28"/>
          <w:szCs w:val="28"/>
        </w:rPr>
      </w:pPr>
      <w:r w:rsidRPr="000664B1">
        <w:rPr>
          <w:sz w:val="28"/>
          <w:szCs w:val="28"/>
        </w:rPr>
        <w:t>Как уже говорилось, каждый новый способ п</w:t>
      </w:r>
      <w:r w:rsidR="00452EB1" w:rsidRPr="000664B1">
        <w:rPr>
          <w:sz w:val="28"/>
          <w:szCs w:val="28"/>
        </w:rPr>
        <w:t xml:space="preserve">остроения игры </w:t>
      </w:r>
      <w:r w:rsidRPr="000664B1">
        <w:rPr>
          <w:sz w:val="28"/>
          <w:szCs w:val="28"/>
        </w:rPr>
        <w:t xml:space="preserve">формируется достаточно легко и быстро, если он отделен от более простых, ранее усвоенных способов. Сделать именно совместное сюжетно сложение центром внимания детей можно в игре особого рода - совместной </w:t>
      </w:r>
      <w:proofErr w:type="gramStart"/>
      <w:r w:rsidRPr="000664B1">
        <w:rPr>
          <w:sz w:val="28"/>
          <w:szCs w:val="28"/>
        </w:rPr>
        <w:t>со</w:t>
      </w:r>
      <w:proofErr w:type="gramEnd"/>
      <w:r w:rsidRPr="000664B1">
        <w:rPr>
          <w:sz w:val="28"/>
          <w:szCs w:val="28"/>
        </w:rPr>
        <w:t xml:space="preserve"> взрослым «игре-придумывании», протекающей в чисто словесном плане. Ее естественным прототипом является упомянутое выше совместное </w:t>
      </w:r>
      <w:r w:rsidRPr="000664B1">
        <w:rPr>
          <w:sz w:val="28"/>
          <w:szCs w:val="28"/>
        </w:rPr>
        <w:lastRenderedPageBreak/>
        <w:t>фантазирование младших школьников. Игра-придумывание позволяет взрослому, будучи партнером детей, ненавязчиво и непринужденно стимулировать их к комбинированию и согласованию разнообразных сюжетных событий; причем придумывание, развертывание общего сюжета не замаскировано здесь для детей предметными и ролевыми действиями, открывается для них как бы в «чистом» виде.</w:t>
      </w:r>
    </w:p>
    <w:p w:rsidR="00102696" w:rsidRPr="000664B1" w:rsidRDefault="00102696" w:rsidP="00102696">
      <w:pPr>
        <w:pStyle w:val="a3"/>
        <w:rPr>
          <w:sz w:val="28"/>
          <w:szCs w:val="28"/>
        </w:rPr>
      </w:pPr>
      <w:r w:rsidRPr="000664B1">
        <w:rPr>
          <w:sz w:val="28"/>
          <w:szCs w:val="28"/>
        </w:rPr>
        <w:t>Совместную игру с детьми следует начинать не с придумывания совершенно новых сюжетов, а с частичного изменения - «расшатывания» уже известных; постепенно взрослый переводит детей к все более сложным преобразованиям знакомого сюжета, а затем и к совместному придумыванию нового.</w:t>
      </w:r>
    </w:p>
    <w:p w:rsidR="00102696" w:rsidRPr="000664B1" w:rsidRDefault="00102696" w:rsidP="00102696">
      <w:pPr>
        <w:pStyle w:val="a3"/>
        <w:rPr>
          <w:sz w:val="28"/>
          <w:szCs w:val="28"/>
        </w:rPr>
      </w:pPr>
      <w:r w:rsidRPr="000664B1">
        <w:rPr>
          <w:sz w:val="28"/>
          <w:szCs w:val="28"/>
        </w:rPr>
        <w:t>Как изменяется самостоятельная сюжетная игра старших дошкольников под влиянием систематического формирования у них новых игровых умений? Прежде всего, возникает установка на придумывание новой, интересной игры. Сюжеты, развертываемые детьми, становятся разнообразнее и сложнее, приобретают многотомный характер. Таким образом, успешность сюжетно-ролевой игры, несомненно, зависит от организационной деятельности педагога.</w:t>
      </w:r>
    </w:p>
    <w:p w:rsidR="00102696" w:rsidRPr="000664B1" w:rsidRDefault="00102696" w:rsidP="00102696">
      <w:pPr>
        <w:pStyle w:val="a3"/>
        <w:rPr>
          <w:sz w:val="28"/>
          <w:szCs w:val="28"/>
        </w:rPr>
      </w:pPr>
      <w:r w:rsidRPr="000664B1">
        <w:rPr>
          <w:sz w:val="28"/>
          <w:szCs w:val="28"/>
        </w:rPr>
        <w:t xml:space="preserve">Влияние воспитателя на выбор игры, игровые действия заключается в том, что он поддерживает интерес к игре, развивает инициативы детей, приучая их задумываться над темой игры, самостоятельно выбирать наиболее </w:t>
      </w:r>
      <w:proofErr w:type="gramStart"/>
      <w:r w:rsidRPr="000664B1">
        <w:rPr>
          <w:sz w:val="28"/>
          <w:szCs w:val="28"/>
        </w:rPr>
        <w:t>интересную</w:t>
      </w:r>
      <w:proofErr w:type="gramEnd"/>
      <w:r w:rsidRPr="000664B1">
        <w:rPr>
          <w:sz w:val="28"/>
          <w:szCs w:val="28"/>
        </w:rPr>
        <w:t xml:space="preserve">. Если игра затухает, педагог разнообразит её новыми персонажами или игровыми действиями. Опытный педагог нередко сам встаёт на позицию ребёнка и участвует в игровой деятельности на равных с участниками игры. Это сближает педагога с детьми, и позволят ему реализовать поставленные задачи. Таким образом, успешное осуществление игровой деятельности возможно при умелом руководстве педагога, который способен сделать сюжетно-ролевую игру увлекательным процессом. В </w:t>
      </w:r>
      <w:proofErr w:type="gramStart"/>
      <w:r w:rsidRPr="000664B1">
        <w:rPr>
          <w:sz w:val="28"/>
          <w:szCs w:val="28"/>
        </w:rPr>
        <w:t>ходе</w:t>
      </w:r>
      <w:proofErr w:type="gramEnd"/>
      <w:r w:rsidRPr="000664B1">
        <w:rPr>
          <w:sz w:val="28"/>
          <w:szCs w:val="28"/>
        </w:rPr>
        <w:t xml:space="preserve"> которого, происходит полноценное развитие ребёнка-дошкольника.</w:t>
      </w:r>
    </w:p>
    <w:p w:rsidR="00102696" w:rsidRPr="000664B1" w:rsidRDefault="00102696" w:rsidP="00102696">
      <w:pPr>
        <w:pStyle w:val="a3"/>
        <w:rPr>
          <w:sz w:val="28"/>
          <w:szCs w:val="28"/>
        </w:rPr>
      </w:pPr>
      <w:r w:rsidRPr="000664B1">
        <w:rPr>
          <w:sz w:val="28"/>
          <w:szCs w:val="28"/>
        </w:rPr>
        <w:t>В дошкольном детстве не заканчивается для ребенка процесс овладения речью. Речь его в целом не всегда бывает интересной, содержательной, грамматически правильно оформленной. Обогащение словаря, развитие грамматически правильной речи, совершенствование умения при помощи речи выражать свои мысли, интересно и выразительно передавать содержание художественного произведения будет продолжаться в школьные годы, на протяжении всей жизни.</w:t>
      </w:r>
    </w:p>
    <w:p w:rsidR="00102696" w:rsidRPr="000664B1" w:rsidRDefault="000664B1" w:rsidP="00102696">
      <w:pPr>
        <w:pStyle w:val="a3"/>
        <w:rPr>
          <w:sz w:val="28"/>
          <w:szCs w:val="28"/>
        </w:rPr>
      </w:pPr>
      <w:r w:rsidRPr="000664B1">
        <w:rPr>
          <w:sz w:val="28"/>
          <w:szCs w:val="28"/>
        </w:rPr>
        <w:t>С</w:t>
      </w:r>
      <w:r w:rsidR="00102696" w:rsidRPr="000664B1">
        <w:rPr>
          <w:sz w:val="28"/>
          <w:szCs w:val="28"/>
        </w:rPr>
        <w:t xml:space="preserve">уществует множество способов развить речь дошкольника. Еще в старину были придуманы скороговорки, стихотворения, </w:t>
      </w:r>
      <w:proofErr w:type="spellStart"/>
      <w:r w:rsidR="00102696" w:rsidRPr="000664B1">
        <w:rPr>
          <w:sz w:val="28"/>
          <w:szCs w:val="28"/>
        </w:rPr>
        <w:t>потешки</w:t>
      </w:r>
      <w:proofErr w:type="spellEnd"/>
      <w:r w:rsidR="00102696" w:rsidRPr="000664B1">
        <w:rPr>
          <w:sz w:val="28"/>
          <w:szCs w:val="28"/>
        </w:rPr>
        <w:t xml:space="preserve">, прибаутки, дразнилки, </w:t>
      </w:r>
      <w:proofErr w:type="spellStart"/>
      <w:r w:rsidR="00102696" w:rsidRPr="000664B1">
        <w:rPr>
          <w:sz w:val="28"/>
          <w:szCs w:val="28"/>
        </w:rPr>
        <w:t>заклички</w:t>
      </w:r>
      <w:proofErr w:type="spellEnd"/>
      <w:r w:rsidR="00102696" w:rsidRPr="000664B1">
        <w:rPr>
          <w:sz w:val="28"/>
          <w:szCs w:val="28"/>
        </w:rPr>
        <w:t>. Предлагая ребенку заучивать их, вы развиваете его память. Используя в своей речи</w:t>
      </w:r>
      <w:r w:rsidR="00102696" w:rsidRPr="000664B1">
        <w:rPr>
          <w:b/>
          <w:bCs/>
          <w:sz w:val="28"/>
          <w:szCs w:val="28"/>
        </w:rPr>
        <w:t xml:space="preserve"> </w:t>
      </w:r>
      <w:r w:rsidR="00102696" w:rsidRPr="000664B1">
        <w:rPr>
          <w:sz w:val="28"/>
          <w:szCs w:val="28"/>
        </w:rPr>
        <w:t xml:space="preserve">пословицы и поговорки, дети учатся понимать метафоры, многозначность слов, приёмы олицетворения. Для </w:t>
      </w:r>
      <w:r w:rsidR="00102696" w:rsidRPr="000664B1">
        <w:rPr>
          <w:sz w:val="28"/>
          <w:szCs w:val="28"/>
        </w:rPr>
        <w:lastRenderedPageBreak/>
        <w:t>развития связной речи желательно развивать у детей способность придумывать небольшие рассказы по сюжетным картинкам, правильно их составлять. Для развития речи дошкольников целесообразно практиковать и такое задание, как придумывание конца недочитанного рассказа, чтение которого прервано на интересном месте. В работе детьми так же широко используется пение.</w:t>
      </w:r>
    </w:p>
    <w:p w:rsidR="00102696" w:rsidRPr="000664B1" w:rsidRDefault="00102696" w:rsidP="00102696">
      <w:pPr>
        <w:pStyle w:val="a3"/>
        <w:rPr>
          <w:sz w:val="28"/>
          <w:szCs w:val="28"/>
        </w:rPr>
      </w:pPr>
      <w:r w:rsidRPr="000664B1">
        <w:rPr>
          <w:sz w:val="28"/>
          <w:szCs w:val="28"/>
        </w:rPr>
        <w:t>Но все же самым главным способом развития речи ребенка является игра. Всю жизнь ребенок растет, играя. С игрой он познает весь окружающий его мир. Поэтому именно игре уделяется огромное значение в развитие речи ребенка, его воспитании и взрослении.</w:t>
      </w:r>
    </w:p>
    <w:p w:rsidR="00102696" w:rsidRPr="000664B1" w:rsidRDefault="00102696" w:rsidP="00102696">
      <w:pPr>
        <w:pStyle w:val="a3"/>
        <w:rPr>
          <w:sz w:val="28"/>
          <w:szCs w:val="28"/>
        </w:rPr>
      </w:pPr>
      <w:r w:rsidRPr="000664B1">
        <w:rPr>
          <w:sz w:val="28"/>
          <w:szCs w:val="28"/>
        </w:rPr>
        <w:t>Таким образом, успешное осуществление игровой деятельности возможно при умелом руководстве педагога, который способен сделать сюжетно-ролевую игру увлекательным процессом</w:t>
      </w:r>
      <w:r w:rsidR="000664B1" w:rsidRPr="000664B1">
        <w:rPr>
          <w:sz w:val="28"/>
          <w:szCs w:val="28"/>
        </w:rPr>
        <w:t>, во время которого</w:t>
      </w:r>
      <w:r w:rsidRPr="000664B1">
        <w:rPr>
          <w:sz w:val="28"/>
          <w:szCs w:val="28"/>
        </w:rPr>
        <w:t xml:space="preserve"> происходит полноценное развитие ребёнка-дошкольника.</w:t>
      </w:r>
    </w:p>
    <w:p w:rsidR="00102696" w:rsidRPr="000664B1" w:rsidRDefault="00102696" w:rsidP="00102696">
      <w:pPr>
        <w:pStyle w:val="a3"/>
        <w:rPr>
          <w:sz w:val="28"/>
          <w:szCs w:val="28"/>
        </w:rPr>
      </w:pPr>
      <w:r w:rsidRPr="000664B1">
        <w:rPr>
          <w:sz w:val="28"/>
          <w:szCs w:val="28"/>
        </w:rPr>
        <w:br w:type="page"/>
      </w:r>
      <w:r w:rsidRPr="000664B1">
        <w:rPr>
          <w:sz w:val="28"/>
          <w:szCs w:val="28"/>
        </w:rPr>
        <w:lastRenderedPageBreak/>
        <w:t>Список использованной литературы</w:t>
      </w:r>
    </w:p>
    <w:p w:rsidR="009410DD" w:rsidRPr="000664B1" w:rsidRDefault="009410DD">
      <w:pPr>
        <w:rPr>
          <w:rFonts w:ascii="Times New Roman" w:hAnsi="Times New Roman" w:cs="Times New Roman"/>
          <w:sz w:val="28"/>
          <w:szCs w:val="28"/>
        </w:rPr>
      </w:pPr>
    </w:p>
    <w:sectPr w:rsidR="009410DD" w:rsidRPr="000664B1" w:rsidSect="00AD77BA">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696"/>
    <w:rsid w:val="000664B1"/>
    <w:rsid w:val="00102696"/>
    <w:rsid w:val="00452EB1"/>
    <w:rsid w:val="004E277E"/>
    <w:rsid w:val="006E7752"/>
    <w:rsid w:val="009410DD"/>
    <w:rsid w:val="009F6577"/>
    <w:rsid w:val="00AD77BA"/>
    <w:rsid w:val="00B938D2"/>
    <w:rsid w:val="00BF3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DD"/>
  </w:style>
  <w:style w:type="paragraph" w:styleId="1">
    <w:name w:val="heading 1"/>
    <w:basedOn w:val="a"/>
    <w:link w:val="10"/>
    <w:uiPriority w:val="9"/>
    <w:qFormat/>
    <w:rsid w:val="00102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02696"/>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AD77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3124623">
      <w:bodyDiv w:val="1"/>
      <w:marLeft w:val="0"/>
      <w:marRight w:val="0"/>
      <w:marTop w:val="0"/>
      <w:marBottom w:val="0"/>
      <w:divBdr>
        <w:top w:val="none" w:sz="0" w:space="0" w:color="auto"/>
        <w:left w:val="none" w:sz="0" w:space="0" w:color="auto"/>
        <w:bottom w:val="none" w:sz="0" w:space="0" w:color="auto"/>
        <w:right w:val="none" w:sz="0" w:space="0" w:color="auto"/>
      </w:divBdr>
    </w:div>
    <w:div w:id="1059019061">
      <w:bodyDiv w:val="1"/>
      <w:marLeft w:val="0"/>
      <w:marRight w:val="0"/>
      <w:marTop w:val="0"/>
      <w:marBottom w:val="0"/>
      <w:divBdr>
        <w:top w:val="none" w:sz="0" w:space="0" w:color="auto"/>
        <w:left w:val="none" w:sz="0" w:space="0" w:color="auto"/>
        <w:bottom w:val="none" w:sz="0" w:space="0" w:color="auto"/>
        <w:right w:val="none" w:sz="0" w:space="0" w:color="auto"/>
      </w:divBdr>
    </w:div>
    <w:div w:id="1329791897">
      <w:bodyDiv w:val="1"/>
      <w:marLeft w:val="0"/>
      <w:marRight w:val="0"/>
      <w:marTop w:val="0"/>
      <w:marBottom w:val="0"/>
      <w:divBdr>
        <w:top w:val="none" w:sz="0" w:space="0" w:color="auto"/>
        <w:left w:val="none" w:sz="0" w:space="0" w:color="auto"/>
        <w:bottom w:val="none" w:sz="0" w:space="0" w:color="auto"/>
        <w:right w:val="none" w:sz="0" w:space="0" w:color="auto"/>
      </w:divBdr>
    </w:div>
    <w:div w:id="14776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tsad149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3032</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2014-01-10T13:40:00Z</dcterms:created>
  <dcterms:modified xsi:type="dcterms:W3CDTF">2014-01-10T13:59:00Z</dcterms:modified>
</cp:coreProperties>
</file>