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B5" w:rsidRDefault="00B34AB5" w:rsidP="00B34AB5">
      <w:pPr>
        <w:jc w:val="center"/>
        <w:rPr>
          <w:rFonts w:ascii="Times New Roman" w:hAnsi="Times New Roman" w:cs="Times New Roman"/>
          <w:b/>
          <w:sz w:val="28"/>
          <w:szCs w:val="28"/>
        </w:rPr>
      </w:pPr>
      <w:r w:rsidRPr="00B34AB5">
        <w:rPr>
          <w:rFonts w:ascii="Times New Roman" w:hAnsi="Times New Roman" w:cs="Times New Roman"/>
          <w:b/>
          <w:sz w:val="28"/>
          <w:szCs w:val="28"/>
        </w:rPr>
        <w:t>Материал для пятиминуток безопасности</w:t>
      </w:r>
    </w:p>
    <w:p w:rsidR="00F46045" w:rsidRPr="00B34AB5" w:rsidRDefault="00F46045" w:rsidP="00B34AB5">
      <w:pPr>
        <w:jc w:val="center"/>
        <w:rPr>
          <w:rFonts w:ascii="Times New Roman" w:hAnsi="Times New Roman" w:cs="Times New Roman"/>
          <w:b/>
          <w:sz w:val="28"/>
          <w:szCs w:val="28"/>
        </w:rPr>
      </w:pPr>
      <w:r>
        <w:rPr>
          <w:rFonts w:ascii="Times New Roman" w:hAnsi="Times New Roman" w:cs="Times New Roman"/>
          <w:b/>
          <w:sz w:val="28"/>
          <w:szCs w:val="28"/>
        </w:rPr>
        <w:t>в начальной школе.</w:t>
      </w:r>
    </w:p>
    <w:p w:rsidR="0012319B" w:rsidRDefault="00B34AB5" w:rsidP="00BA5EC6">
      <w:pPr>
        <w:ind w:firstLine="708"/>
        <w:jc w:val="both"/>
        <w:rPr>
          <w:rFonts w:ascii="Times New Roman" w:hAnsi="Times New Roman" w:cs="Times New Roman"/>
          <w:sz w:val="28"/>
          <w:szCs w:val="28"/>
        </w:rPr>
      </w:pPr>
      <w:r w:rsidRPr="00B34AB5">
        <w:rPr>
          <w:rFonts w:ascii="Times New Roman" w:hAnsi="Times New Roman" w:cs="Times New Roman"/>
          <w:sz w:val="28"/>
          <w:szCs w:val="28"/>
        </w:rPr>
        <w:t xml:space="preserve">В начальной школе введены пятиминутки по ПДД в конце каждого учебного дня, на </w:t>
      </w:r>
      <w:proofErr w:type="gramStart"/>
      <w:r w:rsidRPr="00B34AB5">
        <w:rPr>
          <w:rFonts w:ascii="Times New Roman" w:hAnsi="Times New Roman" w:cs="Times New Roman"/>
          <w:sz w:val="28"/>
          <w:szCs w:val="28"/>
        </w:rPr>
        <w:t>которых</w:t>
      </w:r>
      <w:proofErr w:type="gramEnd"/>
      <w:r w:rsidRPr="00B34AB5">
        <w:rPr>
          <w:rFonts w:ascii="Times New Roman" w:hAnsi="Times New Roman" w:cs="Times New Roman"/>
          <w:sz w:val="28"/>
          <w:szCs w:val="28"/>
        </w:rPr>
        <w:t xml:space="preserve"> дети вспоминают с опорой на схему </w:t>
      </w:r>
      <w:proofErr w:type="spellStart"/>
      <w:r w:rsidRPr="00B34AB5">
        <w:rPr>
          <w:rFonts w:ascii="Times New Roman" w:hAnsi="Times New Roman" w:cs="Times New Roman"/>
          <w:sz w:val="28"/>
          <w:szCs w:val="28"/>
        </w:rPr>
        <w:t>микроучастка</w:t>
      </w:r>
      <w:proofErr w:type="spellEnd"/>
      <w:r w:rsidRPr="00B34AB5">
        <w:rPr>
          <w:rFonts w:ascii="Times New Roman" w:hAnsi="Times New Roman" w:cs="Times New Roman"/>
          <w:sz w:val="28"/>
          <w:szCs w:val="28"/>
        </w:rPr>
        <w:t xml:space="preserve"> безопасный путь домой из школы и разбирается какая-либо дорожная ситуация. Мы предлагаем вам вопросы для таких занятий</w:t>
      </w:r>
    </w:p>
    <w:p w:rsidR="00BA5EC6" w:rsidRPr="00B34AB5" w:rsidRDefault="00BA5EC6" w:rsidP="00BA5EC6">
      <w:pPr>
        <w:ind w:firstLine="708"/>
        <w:jc w:val="both"/>
        <w:rPr>
          <w:rFonts w:ascii="Times New Roman" w:hAnsi="Times New Roman" w:cs="Times New Roman"/>
          <w:sz w:val="28"/>
          <w:szCs w:val="28"/>
        </w:rPr>
      </w:pPr>
      <w:r w:rsidRPr="00BA5EC6">
        <w:rPr>
          <w:rFonts w:ascii="Times New Roman" w:hAnsi="Times New Roman" w:cs="Times New Roman"/>
          <w:sz w:val="28"/>
          <w:szCs w:val="28"/>
        </w:rPr>
        <w:drawing>
          <wp:inline distT="0" distB="0" distL="0" distR="0">
            <wp:extent cx="4276504" cy="3540642"/>
            <wp:effectExtent l="19050" t="0" r="0" b="0"/>
            <wp:docPr id="1" name="Рисунок 1" descr="http://static-maps.yandex.ru/1.x/?lang=ru-RU&amp;pt=35.895134,56.843870,flag&amp;spn=0.008211,0.004500&amp;l=map&amp;size=350,300&amp;lg=0&amp;key=AE_AjkgBAAAAVhRKNwIAC8tjU2RrhP-ZqBu8wUeLshaL0DUAAAAAAAAAAABvwCsB0jR6VKSmbT2ZrfeIDgc8bg=="/>
            <wp:cNvGraphicFramePr/>
            <a:graphic xmlns:a="http://schemas.openxmlformats.org/drawingml/2006/main">
              <a:graphicData uri="http://schemas.openxmlformats.org/drawingml/2006/picture">
                <pic:pic xmlns:pic="http://schemas.openxmlformats.org/drawingml/2006/picture">
                  <pic:nvPicPr>
                    <pic:cNvPr id="23554" name="Picture 2" descr="http://static-maps.yandex.ru/1.x/?lang=ru-RU&amp;pt=35.895134,56.843870,flag&amp;spn=0.008211,0.004500&amp;l=map&amp;size=350,300&amp;lg=0&amp;key=AE_AjkgBAAAAVhRKNwIAC8tjU2RrhP-ZqBu8wUeLshaL0DUAAAAAAAAAAABvwCsB0jR6VKSmbT2ZrfeIDgc8bg=="/>
                    <pic:cNvPicPr>
                      <a:picLocks noChangeAspect="1" noChangeArrowheads="1"/>
                    </pic:cNvPicPr>
                  </pic:nvPicPr>
                  <pic:blipFill>
                    <a:blip r:embed="rId4"/>
                    <a:srcRect l="11956" t="2355" r="9783" b="3789"/>
                    <a:stretch>
                      <a:fillRect/>
                    </a:stretch>
                  </pic:blipFill>
                  <pic:spPr bwMode="auto">
                    <a:xfrm>
                      <a:off x="0" y="0"/>
                      <a:ext cx="4278693" cy="3542455"/>
                    </a:xfrm>
                    <a:prstGeom prst="rect">
                      <a:avLst/>
                    </a:prstGeom>
                    <a:noFill/>
                  </pic:spPr>
                </pic:pic>
              </a:graphicData>
            </a:graphic>
          </wp:inline>
        </w:drawing>
      </w:r>
    </w:p>
    <w:p w:rsidR="00B34AB5" w:rsidRPr="00B34AB5" w:rsidRDefault="00B34AB5" w:rsidP="00B34AB5">
      <w:pPr>
        <w:jc w:val="both"/>
        <w:rPr>
          <w:rFonts w:ascii="Times New Roman" w:hAnsi="Times New Roman" w:cs="Times New Roman"/>
          <w:b/>
          <w:sz w:val="28"/>
          <w:szCs w:val="28"/>
        </w:rPr>
      </w:pPr>
      <w:r w:rsidRPr="00B34AB5">
        <w:rPr>
          <w:rFonts w:ascii="Times New Roman" w:hAnsi="Times New Roman" w:cs="Times New Roman"/>
          <w:b/>
          <w:sz w:val="28"/>
          <w:szCs w:val="28"/>
        </w:rPr>
        <w:t>Примерный</w:t>
      </w:r>
      <w:r w:rsidRPr="00B34AB5">
        <w:rPr>
          <w:rFonts w:ascii="Times New Roman" w:hAnsi="Times New Roman" w:cs="Times New Roman"/>
          <w:b/>
          <w:sz w:val="28"/>
          <w:szCs w:val="28"/>
        </w:rPr>
        <w:tab/>
        <w:t xml:space="preserve"> перечень вопросов для проведения «Минуток безопасности».</w:t>
      </w:r>
    </w:p>
    <w:p w:rsidR="00B34AB5" w:rsidRPr="00B34AB5" w:rsidRDefault="00B34AB5" w:rsidP="00B34AB5">
      <w:pPr>
        <w:jc w:val="both"/>
        <w:rPr>
          <w:rFonts w:ascii="Times New Roman" w:hAnsi="Times New Roman" w:cs="Times New Roman"/>
          <w:b/>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Вопрос</w:t>
      </w:r>
      <w:r w:rsidRPr="00B34AB5">
        <w:rPr>
          <w:rFonts w:ascii="Times New Roman" w:hAnsi="Times New Roman" w:cs="Times New Roman"/>
          <w:b/>
          <w:sz w:val="28"/>
          <w:szCs w:val="28"/>
        </w:rPr>
        <w:t>: Почему</w:t>
      </w:r>
      <w:r w:rsidRPr="00B34AB5">
        <w:rPr>
          <w:rFonts w:ascii="Times New Roman" w:hAnsi="Times New Roman" w:cs="Times New Roman"/>
          <w:sz w:val="28"/>
          <w:szCs w:val="28"/>
        </w:rPr>
        <w:t xml:space="preserve"> </w:t>
      </w:r>
      <w:r w:rsidRPr="00B34AB5">
        <w:rPr>
          <w:rFonts w:ascii="Times New Roman" w:hAnsi="Times New Roman" w:cs="Times New Roman"/>
          <w:b/>
          <w:sz w:val="28"/>
          <w:szCs w:val="28"/>
        </w:rPr>
        <w:t>надо переходить дорогу на перекрестках и по пешеходным переходам?</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Водитель знает, что в этих местах разрешается движение пешеходов, он снижает скорость, более внимателен.</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 xml:space="preserve">Вопрос: </w:t>
      </w:r>
      <w:r w:rsidRPr="00B34AB5">
        <w:rPr>
          <w:rFonts w:ascii="Times New Roman" w:hAnsi="Times New Roman" w:cs="Times New Roman"/>
          <w:b/>
          <w:sz w:val="28"/>
          <w:szCs w:val="28"/>
        </w:rPr>
        <w:t>Почему нельзя переходить дорогу на  красный или желтый сигнал светофора?</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lastRenderedPageBreak/>
        <w:t>Ответ: Когда для пешеходов включен красный сигнал, для водителей горит зеленый. Видя зеленый сигнал, водитель едет быстро и не ожидает появления пешеходов.</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 xml:space="preserve">Вопрос: </w:t>
      </w:r>
      <w:r w:rsidRPr="00B34AB5">
        <w:rPr>
          <w:rFonts w:ascii="Times New Roman" w:hAnsi="Times New Roman" w:cs="Times New Roman"/>
          <w:b/>
          <w:sz w:val="28"/>
          <w:szCs w:val="28"/>
        </w:rPr>
        <w:t>Почему опасно перебегать дорогу?</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При беге наблюдение за дорогой затруднено, а при переходе дороги главное – внимательно смотреть по сторонам, потому что дорога обманчива: кажется, что переход безопасен</w:t>
      </w:r>
      <w:proofErr w:type="gramStart"/>
      <w:r w:rsidRPr="00B34AB5">
        <w:rPr>
          <w:rFonts w:ascii="Times New Roman" w:hAnsi="Times New Roman" w:cs="Times New Roman"/>
          <w:sz w:val="28"/>
          <w:szCs w:val="28"/>
        </w:rPr>
        <w:t xml:space="preserve"> ,</w:t>
      </w:r>
      <w:proofErr w:type="gramEnd"/>
      <w:r w:rsidRPr="00B34AB5">
        <w:rPr>
          <w:rFonts w:ascii="Times New Roman" w:hAnsi="Times New Roman" w:cs="Times New Roman"/>
          <w:sz w:val="28"/>
          <w:szCs w:val="28"/>
        </w:rPr>
        <w:t xml:space="preserve"> но неожиданно может выехать машина из переулка или из-за другой машины.</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b/>
          <w:sz w:val="28"/>
          <w:szCs w:val="28"/>
        </w:rPr>
      </w:pPr>
      <w:r w:rsidRPr="00B34AB5">
        <w:rPr>
          <w:rFonts w:ascii="Times New Roman" w:hAnsi="Times New Roman" w:cs="Times New Roman"/>
          <w:sz w:val="28"/>
          <w:szCs w:val="28"/>
        </w:rPr>
        <w:t xml:space="preserve">Вопрос: </w:t>
      </w:r>
      <w:r w:rsidRPr="00B34AB5">
        <w:rPr>
          <w:rFonts w:ascii="Times New Roman" w:hAnsi="Times New Roman" w:cs="Times New Roman"/>
          <w:b/>
          <w:sz w:val="28"/>
          <w:szCs w:val="28"/>
        </w:rPr>
        <w:t>Почему опасно переходить дорогу «наискосок»?</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Когда идешь «наискосок», поворачиваешься спиной к машинам и можешь их не увидеть. Кроме того, переход становится длиннее, а значит – опаснее.</w:t>
      </w:r>
    </w:p>
    <w:p w:rsidR="00B34AB5" w:rsidRPr="00B34AB5" w:rsidRDefault="00B34AB5" w:rsidP="00B34AB5">
      <w:pPr>
        <w:jc w:val="both"/>
        <w:rPr>
          <w:rFonts w:ascii="Times New Roman" w:hAnsi="Times New Roman" w:cs="Times New Roman"/>
          <w:b/>
          <w:sz w:val="28"/>
          <w:szCs w:val="28"/>
        </w:rPr>
      </w:pPr>
      <w:r w:rsidRPr="00B34AB5">
        <w:rPr>
          <w:rFonts w:ascii="Times New Roman" w:hAnsi="Times New Roman" w:cs="Times New Roman"/>
          <w:sz w:val="28"/>
          <w:szCs w:val="28"/>
        </w:rPr>
        <w:t xml:space="preserve">Вопрос: </w:t>
      </w:r>
      <w:r w:rsidRPr="00B34AB5">
        <w:rPr>
          <w:rFonts w:ascii="Times New Roman" w:hAnsi="Times New Roman" w:cs="Times New Roman"/>
          <w:b/>
          <w:sz w:val="28"/>
          <w:szCs w:val="28"/>
        </w:rPr>
        <w:t>Чем опасен выход на проезжую часть из-за стоящего транспорта?</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Стоящий автомобиль или автобус закрывает обзор дороги, и  пешеход может не заметить другую машину.</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b/>
          <w:sz w:val="28"/>
          <w:szCs w:val="28"/>
        </w:rPr>
      </w:pPr>
      <w:r w:rsidRPr="00B34AB5">
        <w:rPr>
          <w:rFonts w:ascii="Times New Roman" w:hAnsi="Times New Roman" w:cs="Times New Roman"/>
          <w:sz w:val="28"/>
          <w:szCs w:val="28"/>
        </w:rPr>
        <w:t xml:space="preserve">Вопрос: </w:t>
      </w:r>
      <w:r w:rsidRPr="00B34AB5">
        <w:rPr>
          <w:rFonts w:ascii="Times New Roman" w:hAnsi="Times New Roman" w:cs="Times New Roman"/>
          <w:b/>
          <w:sz w:val="28"/>
          <w:szCs w:val="28"/>
        </w:rPr>
        <w:t>Может ли быть опасна дорога,  на которой очень мало машин?</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Пешеход может подумать, что дорога пуста, и начнет переходить, невнимательно посмотрев по сторонам.</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b/>
          <w:sz w:val="28"/>
          <w:szCs w:val="28"/>
        </w:rPr>
      </w:pPr>
      <w:r w:rsidRPr="00B34AB5">
        <w:rPr>
          <w:rFonts w:ascii="Times New Roman" w:hAnsi="Times New Roman" w:cs="Times New Roman"/>
          <w:sz w:val="28"/>
          <w:szCs w:val="28"/>
        </w:rPr>
        <w:t xml:space="preserve">Вопрос:  </w:t>
      </w:r>
      <w:r w:rsidRPr="00B34AB5">
        <w:rPr>
          <w:rFonts w:ascii="Times New Roman" w:hAnsi="Times New Roman" w:cs="Times New Roman"/>
          <w:b/>
          <w:sz w:val="28"/>
          <w:szCs w:val="28"/>
        </w:rPr>
        <w:t>Как ходить по дороге, на которой нет тротуара?</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 xml:space="preserve">Ответ: Когда нет тротуара, надо идти по обочине лицом к движению, чтобы видеть те машины, которые едут навстречу. </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b/>
          <w:sz w:val="28"/>
          <w:szCs w:val="28"/>
        </w:rPr>
      </w:pPr>
      <w:r w:rsidRPr="00B34AB5">
        <w:rPr>
          <w:rFonts w:ascii="Times New Roman" w:hAnsi="Times New Roman" w:cs="Times New Roman"/>
          <w:sz w:val="28"/>
          <w:szCs w:val="28"/>
        </w:rPr>
        <w:t xml:space="preserve">Вопрос: </w:t>
      </w:r>
      <w:r w:rsidRPr="00B34AB5">
        <w:rPr>
          <w:rFonts w:ascii="Times New Roman" w:hAnsi="Times New Roman" w:cs="Times New Roman"/>
          <w:b/>
          <w:sz w:val="28"/>
          <w:szCs w:val="28"/>
        </w:rPr>
        <w:t>Почему опасно переходить дорогу, держась за руку?</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lastRenderedPageBreak/>
        <w:t>Ответ: Когда переходит дорогу целая колонна детей, держаться за руки безопасно. Когда же переходят дорогу двое, трое, то при появлении опасности дети могут начать тянуть друг друга в разные стороны.</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 xml:space="preserve">Вопрос: </w:t>
      </w:r>
      <w:r w:rsidRPr="00B34AB5">
        <w:rPr>
          <w:rFonts w:ascii="Times New Roman" w:hAnsi="Times New Roman" w:cs="Times New Roman"/>
          <w:b/>
          <w:sz w:val="28"/>
          <w:szCs w:val="28"/>
        </w:rPr>
        <w:t xml:space="preserve">Чем опасен для пешехода момент, когда одна машина обгоняет другую? </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В это время одна машина выезжает из-за другой и скорость обгоняющей машины намного больше. Пешеход может не заметить обгоняющую машину, пока она не выедет вперед, но тогда будет уже поздно. Водитель обгоняющей машины тоже не будет видеть пешехода, пока не выедет из-за той машины, которую обгоняет.</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 xml:space="preserve">Вопрос: </w:t>
      </w:r>
      <w:r w:rsidRPr="00B34AB5">
        <w:rPr>
          <w:rFonts w:ascii="Times New Roman" w:hAnsi="Times New Roman" w:cs="Times New Roman"/>
          <w:b/>
          <w:sz w:val="28"/>
          <w:szCs w:val="28"/>
        </w:rPr>
        <w:t>Почему опасно стоять на середине улицы?</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 xml:space="preserve">Ответ: Когда человек стоит на середине </w:t>
      </w:r>
      <w:proofErr w:type="gramStart"/>
      <w:r w:rsidRPr="00B34AB5">
        <w:rPr>
          <w:rFonts w:ascii="Times New Roman" w:hAnsi="Times New Roman" w:cs="Times New Roman"/>
          <w:sz w:val="28"/>
          <w:szCs w:val="28"/>
        </w:rPr>
        <w:t>улицы</w:t>
      </w:r>
      <w:proofErr w:type="gramEnd"/>
      <w:r w:rsidRPr="00B34AB5">
        <w:rPr>
          <w:rFonts w:ascii="Times New Roman" w:hAnsi="Times New Roman" w:cs="Times New Roman"/>
          <w:sz w:val="28"/>
          <w:szCs w:val="28"/>
        </w:rPr>
        <w:t xml:space="preserve"> на осевой линии, у него за спиной проезжают машины, за которыми он не наблюдает. Такое положение небезопасно.</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Вопрос: Почему опасно играть рядом с дорогой?</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Во время игры можно забыть об опасности, выбежать на дорогу и попасть под машину.</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Вопрос: Горит зеленый сигнал для машин, но они стоят. Почему они могут стоять? Опасно переходить или безопасно?</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Переходить в такой ситуации очень опасно: машины могут стоять в ожидании разрешения поворота, при заторе, пропуская скорую помощь или другую специальную машину. В одном ряду машины могут стоять, а в другом ряду (скрытие стоящими), могут проезжать.</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Вопрос: О чем надо помнить пешеходу, выходя из автобуса?</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 xml:space="preserve">Ответ: Выйдя из автобуса, надо отойти от него, давая дорогу выходящим и ожидающим посадку. Не надо спешить переходить через дорогу: стоящий </w:t>
      </w:r>
      <w:r w:rsidRPr="00B34AB5">
        <w:rPr>
          <w:rFonts w:ascii="Times New Roman" w:hAnsi="Times New Roman" w:cs="Times New Roman"/>
          <w:sz w:val="28"/>
          <w:szCs w:val="28"/>
        </w:rPr>
        <w:lastRenderedPageBreak/>
        <w:t>автобус мешает заметить проезжающий транспорт. Поэтому обходить его нельзя – ни спереди, ни сзади. Дойдите до перехода или (если его нет) дождитесь, пока автобус отойдет от остановки, и вы будете хорошо видеть дорогу.</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Вопрос: В чем опасность, когда вы идете по улице с маленькими детьми?</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Маленькие дети еще не умеют ориентироваться на дороге и могут вырваться из рук, побежать в самый неподходящий момент. Старшие должны крепко держать младших за запястье руки и не выпускать их. Особенно внимательными должны быть, когда вы подъезжаете к своему дому и выходите из автобуса, трамвая, такси, троллейбуса. Маленькие дети, заметив кого-то из знакомых на другой стороне улицы, могут вырваться и побежать к ним.</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Вопрос: Чем опасен для пешехода момент, когда разъезжаются две встречные машины?</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Одна машина выезжает из-за другой, поэтому и водитель, и пешеход могут не заметить друг друга.</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Вопрос: Можно ли отвлекаться при переходе дороги?</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Конечно, нельзя. На дороге за секунду автомобиль проезжает 10-12 метров и даже больше. Но мы любим, оглядываться на шум, крик, особенно когда услышим свое имя. Это очень опасная привычка.</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Вопрос: Вы подошли к перекрестку. На нем горел для пешеходов зеленый сигнал. Как долго – вы не знаете. Стоит ли начинать переход?</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Лучше подождать нового цикла зеленого сигнала, чтобы не оказаться на переходе при красном сигнале светофора. Особенно это важно в дождливую погоду или зимой, когда дорога скользкая.</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lastRenderedPageBreak/>
        <w:t>Вопрос: что делать, если вы при переходе дороги уронили сумку. Портфель или какой-нибудь другой предмет?</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 Если мы что-то уронили, первая реакция – быстро поднять. При переходе дороги эта привычка может сослужить плохую службу. Если сразу наклоняться  и поднимать предмет, наше внимание будет приковано только к нему. На дороге так делать нельзя. Необходимо сначала посмотреть в обе стороны дороги, убедиться, что опасности нет, а потом подбирать свою «пропажу». Лучше, конечно, при переходе быть собранным и ничего не ронять.</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Вопрос: Мальчик спешит в кино, опаздывает. К переходу приближается грузовик, но мальчик видит, что он вполне успеет перейти. В чем опасность такой ситуации?</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Ответ</w:t>
      </w:r>
      <w:proofErr w:type="gramStart"/>
      <w:r w:rsidRPr="00B34AB5">
        <w:rPr>
          <w:rFonts w:ascii="Times New Roman" w:hAnsi="Times New Roman" w:cs="Times New Roman"/>
          <w:sz w:val="28"/>
          <w:szCs w:val="28"/>
        </w:rPr>
        <w:t>6</w:t>
      </w:r>
      <w:proofErr w:type="gramEnd"/>
      <w:r w:rsidRPr="00B34AB5">
        <w:rPr>
          <w:rFonts w:ascii="Times New Roman" w:hAnsi="Times New Roman" w:cs="Times New Roman"/>
          <w:sz w:val="28"/>
          <w:szCs w:val="28"/>
        </w:rPr>
        <w:t xml:space="preserve"> Опасности две. Во-первых, за грузовиком может  идти другая машина, скрытая пока от глаз мальчика. Во-вторых, переходя, мальчик будет наблюдать только за приближающимся грузовиком и может позабыть посмотреть в другую сторону.</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Вопрос: На нерегулируемом перекрестке пешеход попустил автомобиль, больше машин ему не видно. Можно ли переходить?</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 xml:space="preserve">Ответ: Сразу, пропустив машину, нельзя. </w:t>
      </w:r>
      <w:proofErr w:type="gramStart"/>
      <w:r w:rsidRPr="00B34AB5">
        <w:rPr>
          <w:rFonts w:ascii="Times New Roman" w:hAnsi="Times New Roman" w:cs="Times New Roman"/>
          <w:sz w:val="28"/>
          <w:szCs w:val="28"/>
        </w:rPr>
        <w:t>В первые</w:t>
      </w:r>
      <w:proofErr w:type="gramEnd"/>
      <w:r w:rsidRPr="00B34AB5">
        <w:rPr>
          <w:rFonts w:ascii="Times New Roman" w:hAnsi="Times New Roman" w:cs="Times New Roman"/>
          <w:sz w:val="28"/>
          <w:szCs w:val="28"/>
        </w:rPr>
        <w:t xml:space="preserve"> секунды, пока она близко, за ней  может быть скрыта встречная. Пропустив машину, надо подождать, пока она отъедет подальше,  и не будет мешать осмотру улицы.</w:t>
      </w:r>
    </w:p>
    <w:p w:rsidR="00B34AB5" w:rsidRPr="00B34AB5" w:rsidRDefault="00B34AB5" w:rsidP="00B34AB5">
      <w:pPr>
        <w:jc w:val="both"/>
        <w:rPr>
          <w:rFonts w:ascii="Times New Roman" w:hAnsi="Times New Roman" w:cs="Times New Roman"/>
          <w:sz w:val="28"/>
          <w:szCs w:val="28"/>
        </w:rPr>
      </w:pP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 xml:space="preserve">Вопрос: Пешеход начал переходить улицу при смене сигналов светофора с зеленого </w:t>
      </w:r>
      <w:proofErr w:type="gramStart"/>
      <w:r w:rsidRPr="00B34AB5">
        <w:rPr>
          <w:rFonts w:ascii="Times New Roman" w:hAnsi="Times New Roman" w:cs="Times New Roman"/>
          <w:sz w:val="28"/>
          <w:szCs w:val="28"/>
        </w:rPr>
        <w:t>на</w:t>
      </w:r>
      <w:proofErr w:type="gramEnd"/>
      <w:r w:rsidRPr="00B34AB5">
        <w:rPr>
          <w:rFonts w:ascii="Times New Roman" w:hAnsi="Times New Roman" w:cs="Times New Roman"/>
          <w:sz w:val="28"/>
          <w:szCs w:val="28"/>
        </w:rPr>
        <w:t xml:space="preserve"> красный. Пешеход решил: «Пока машины стоят – успею: ведь водители видят меня и не станут наезжать». В чем ошибка пешехода?</w:t>
      </w:r>
    </w:p>
    <w:p w:rsidR="00B34AB5" w:rsidRPr="00B34AB5" w:rsidRDefault="00B34AB5" w:rsidP="00B34AB5">
      <w:pPr>
        <w:jc w:val="both"/>
        <w:rPr>
          <w:rFonts w:ascii="Times New Roman" w:hAnsi="Times New Roman" w:cs="Times New Roman"/>
          <w:sz w:val="28"/>
          <w:szCs w:val="28"/>
        </w:rPr>
      </w:pPr>
      <w:r w:rsidRPr="00B34AB5">
        <w:rPr>
          <w:rFonts w:ascii="Times New Roman" w:hAnsi="Times New Roman" w:cs="Times New Roman"/>
          <w:sz w:val="28"/>
          <w:szCs w:val="28"/>
        </w:rPr>
        <w:t xml:space="preserve">Ответ: Не все машины в этот момент стоят, некоторые приближаются к перекрестку, и при включении зеленого сигнала они выедут на перекресток с ходу. Перебегающего пешехода такой водитель может не заметить из-за стоящих машин. И пешеход эту машину тоже не видит из-за стоящего транспорта. </w:t>
      </w:r>
    </w:p>
    <w:p w:rsidR="00B34AB5" w:rsidRDefault="00B34AB5"/>
    <w:sectPr w:rsidR="00B34AB5" w:rsidSect="00123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4AB5"/>
    <w:rsid w:val="0012319B"/>
    <w:rsid w:val="00A82D51"/>
    <w:rsid w:val="00B34AB5"/>
    <w:rsid w:val="00BA5EC6"/>
    <w:rsid w:val="00C37034"/>
    <w:rsid w:val="00F46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9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E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2012-02-24T11:20:00Z</dcterms:created>
  <dcterms:modified xsi:type="dcterms:W3CDTF">2012-02-27T04:42:00Z</dcterms:modified>
</cp:coreProperties>
</file>