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E4" w:rsidRPr="00FE0CE4" w:rsidRDefault="00FE0CE4" w:rsidP="00FE0CE4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tt-RU"/>
        </w:rPr>
      </w:pPr>
      <w:r w:rsidRPr="00FE0CE4">
        <w:rPr>
          <w:rFonts w:ascii="Times New Roman" w:hAnsi="Times New Roman" w:cs="Times New Roman"/>
          <w:color w:val="FF0000"/>
          <w:sz w:val="24"/>
          <w:szCs w:val="24"/>
          <w:lang w:val="tt-RU"/>
        </w:rPr>
        <w:t>“</w:t>
      </w:r>
      <w:r w:rsidRPr="00FE0CE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tt-RU"/>
        </w:rPr>
        <w:t>Челтер чишмә”</w:t>
      </w:r>
      <w:r w:rsidRPr="00FE0CE4">
        <w:rPr>
          <w:rFonts w:ascii="Times New Roman" w:hAnsi="Times New Roman" w:cs="Times New Roman"/>
          <w:color w:val="FF0000"/>
          <w:sz w:val="24"/>
          <w:szCs w:val="24"/>
          <w:u w:val="single"/>
          <w:lang w:val="tt-RU"/>
        </w:rPr>
        <w:t xml:space="preserve"> –гамәли эш һәм проблемалы ситуацияләр белән бәйрәм иртәсе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Максат: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ярдәмчеллек, игелеклелек, шәфкатьлелек тәрбияләү; сәнгатьле сөйли белү күнекмәләрен үстерү, әкиятнең идеясын аңлый һәм геройларның кылган эшләренә дөрес бәя бирә белергә өйрәтү.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Кулланылган әсбаплар: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залның бер ягында асма чишмә, теремкәй, чишмә юлында чүп-чарлар аунап ята, ата-аналар ярдәме белән әзерләнгән җәнлек маскалары, костюмнары, чишмә тавышы яздырылган магнитофон тасмасы, суның безнең тормышыбыздагы роле турындагы таблица.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Сүзлек өстендә эш: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хәйрия, игелекле, шәфкатьле</w:t>
      </w:r>
    </w:p>
    <w:p w:rsidR="00FE0CE4" w:rsidRDefault="00FE0CE4" w:rsidP="00FE0CE4">
      <w:pPr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Бәйрәм барышы:</w:t>
      </w:r>
    </w:p>
    <w:p w:rsidR="00FE0CE4" w:rsidRDefault="00FE0CE4" w:rsidP="00FE0CE4">
      <w:pPr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FE0CE4" w:rsidRPr="00904336" w:rsidRDefault="00FE0CE4" w:rsidP="00FE0CE4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1 бала: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Челтер-челтер ага чишмә,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Һич тә тыймалы түгел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Сулары шундый йомшак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Эчеп туймалы түгел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2 бала: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Без киләбез чишмәбезнең салкын суын эчәргә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Эчкәндә үзеннән-үзе баш иелә чишмәгә.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(Магнитофоннан чишмә челтерәгән тавыш ишетелә)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Аланга Тычкан чыга. Чишмә янына килә. Чишмә телгә килә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:</w:t>
      </w:r>
    </w:p>
    <w:p w:rsidR="00FE0CE4" w:rsidRPr="00904336" w:rsidRDefault="00FE0CE4" w:rsidP="00FE0CE4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Тычкан, коткар зинһар!</w:t>
      </w:r>
    </w:p>
    <w:p w:rsidR="00FE0CE4" w:rsidRPr="00904336" w:rsidRDefault="00FE0CE4" w:rsidP="00FE0CE4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Коткар мине бәладән!</w:t>
      </w:r>
    </w:p>
    <w:p w:rsidR="00FE0CE4" w:rsidRPr="00904336" w:rsidRDefault="00FE0CE4" w:rsidP="00FE0CE4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Кысыла бит сулышым</w:t>
      </w:r>
    </w:p>
    <w:p w:rsidR="00FE0CE4" w:rsidRPr="00904336" w:rsidRDefault="00FE0CE4" w:rsidP="00FE0CE4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Карлыкты бит тавышым!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Тычкан: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Минем бер дә хәлем юк. Сусадым, ардым. Менә монда теремкәй бар. Тук-тук! Теремкәйдә кем яши? Беркем дә юк ахрысы. Ярар, бераз хәл алыйм да аннан ярдәм итәрмен.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Аланга </w:t>
      </w: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Бака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 чыга: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-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Нинди рәхәт икән монда! Чишмә дә бар Коенырга сусаганны басарга шәп булды әле бу. Юыйм әле аягымны, эчим әле суын 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(суга керә, эчә һәм тиз генә чыга):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Ай-ай-ай! Бигрәк чүпле икән чишмә.Ай, эчем! Ай аягым!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Чишмә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(уфылдап):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  </w:t>
      </w: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 xml:space="preserve">     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-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Бака, дустым булсана, чүпләрне алсана...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Бака: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</w:p>
    <w:p w:rsidR="00FE0CE4" w:rsidRPr="00904336" w:rsidRDefault="00FE0CE4" w:rsidP="00FE0C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Булыша алмыйм, үзем чирлим. Хәзер берәрсеннән ярдәм сорыйм 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(Бака теремкәйгә килә):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Тук-тук! Теремкәйдә кем бар?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Тычкан: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</w:p>
    <w:p w:rsidR="00FE0CE4" w:rsidRPr="00904336" w:rsidRDefault="00FE0CE4" w:rsidP="00FE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Мин- Тычкан-чиелдык!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lastRenderedPageBreak/>
        <w:t>Бака: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-Ә мин бака бакылдык! Әйдәле Тычкан дус, Чишмәгә ярдәм итик. (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Бака сөйләнә сөйләнә теремкәйгә кереп китә)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Аланга сикергәләп </w:t>
      </w: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Куян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 xml:space="preserve"> керә: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-Тавышы ишетелми, монда чишмә бар икән. Суын эчим әле...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Чишмә: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Куян, эчмә суымны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Тәмсез булыр ул сиңа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Чүпләреннән чистарт зинһар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Агарга булыш миңа!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Куян: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Суың чыннан да тәмсез икән.Тик сиңа ярдәм итәргә үземнең генә көчем җитмәс, бер дә хәлем юк 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(Теремкәйгә керә) 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Тук-тук-тук! Теремкәйдә кем бар?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Бу мин- Тычкан-чыелдык.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Бу мин- Бака бакылдык. Ә син кем?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Куян: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Мин Куянкай куркаккай.Чишмә бик нык пычранган икән ярдәм итмәссезме?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Бака белән Тычкан бергәләп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-Юк шул Куянкай, без үзебез дә авырыйбыз. Әйдә, Куян, теремкәйгә кереп бераз хәл җый.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Аланга култыклашып Төлке белән Бүре керәләр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Бүре: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Аланлыкта чишмә ага иде, тик бер дә тавышы ишетелми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Төлке: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Уф, Бүре дус, эсселәдем! Эчәсем килде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Бүре: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Менә ич ул чишмә. Суын эчик тә хәл кереп китәр үзебезгә.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Бүре белән Төлке чишмәдән су эчәләр. Эчләрен тотып уфилдыйлар.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Чишмә: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Зинһар, булышыгыз миңа. Чистартыгыз суымны.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Бүре белән төлке бергәләп: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Сиңа булышыр өчен бик күп көч кирәк., безнең хәлебез юк!, эчебез дә авырта. Син кайгырма берәр җаен табарбыз әле (Теремкәйгә таба китәләр)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Тук! Тук! Тук!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Теремкәйдә кем бар?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Мин- Тычкан-чыелдык.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Мин- Бака бакылдык. 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Мин Куянкай куркаккай. Ә сез кемнәр?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Бүре: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Мин Бүре-соры колак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Төлке: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Мин төлке-хәйләбай.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lastRenderedPageBreak/>
        <w:t>Бүре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: Чишмә пычранган икән, ярдәм итмәссезме?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Теремкәйдәге җәнлекләр: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Юк, без үзебез дә авырыйбыз.Әйдәгез бераз хәл җыеп алыйк, бергәләп ярдәм итәрбез.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Аланга Аю чыга: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-Ай-ай-ай! Чишмәкәй, син бигрәк пычрангансың икән! Мин балаларны чакырыймәле, бергәләп чистартыйк үзедне.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Балалар килә, чистарталар. Аю да булыша.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 xml:space="preserve"> Аю Теремкәй янына килә, шакый: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Теремкәйдә кем бар?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Тычкан: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Мин- Тычкан-чыелдык.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Бака: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Мин- Бака бакылдык. 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Куян: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Мин Куянкай куркаккай. Ә сез кемнәр?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Бүре: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Мин Бүре-соры колак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Төлке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>: Мин төлке-хәйләбай.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Аю: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Чыгыгыз әле качып ятмагыз! Менә балалар ярдәме белән чишмәне 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чистарттык.Суын эчеп карагыз, авыртуларыгыз басылыр.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i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(Җәнлекләр чыгалар, чишмә суын эчәләр рәхмәт әйтәләр.)</w:t>
      </w:r>
    </w:p>
    <w:p w:rsidR="00FE0CE4" w:rsidRPr="00904336" w:rsidRDefault="00FE0CE4" w:rsidP="00FE0CE4">
      <w:pPr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Бәйрәмне йомгаклау: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b/>
          <w:sz w:val="20"/>
          <w:szCs w:val="20"/>
          <w:lang w:val="tt-RU"/>
        </w:rPr>
        <w:t>Тәрбияче:</w:t>
      </w:r>
      <w:r w:rsidRPr="00904336">
        <w:rPr>
          <w:rFonts w:ascii="Times New Roman" w:hAnsi="Times New Roman" w:cs="Times New Roman"/>
          <w:sz w:val="20"/>
          <w:szCs w:val="20"/>
          <w:lang w:val="tt-RU"/>
        </w:rPr>
        <w:t xml:space="preserve"> Күрәсезме бөтен тереклеккә су кирәк.Судан башка тормыш юк! Шуңа элек-электән әби-бабайларыбыз сулыкларны, чишмәләрне гел карап, чистартып торганнар. Без дә сезнең белән табигать дуслары булыйк! Бәйрәмебезне төгәлләп, чишмәбезгә кушылып бер җырлап алыйк</w:t>
      </w:r>
      <w:r w:rsidRPr="00904336">
        <w:rPr>
          <w:rFonts w:ascii="Times New Roman" w:hAnsi="Times New Roman" w:cs="Times New Roman"/>
          <w:b/>
          <w:i/>
          <w:sz w:val="20"/>
          <w:szCs w:val="20"/>
          <w:lang w:val="tt-RU"/>
        </w:rPr>
        <w:t>( М.Җәлил сүзләре, Җ.Фәйзи көе “Чишмә” җыры)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Яр астында чишмә ага</w:t>
      </w:r>
    </w:p>
    <w:p w:rsidR="00FE0CE4" w:rsidRPr="00904336" w:rsidRDefault="00FE0CE4" w:rsidP="00FE0CE4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904336">
        <w:rPr>
          <w:rFonts w:ascii="Times New Roman" w:hAnsi="Times New Roman" w:cs="Times New Roman"/>
          <w:sz w:val="20"/>
          <w:szCs w:val="20"/>
          <w:lang w:val="tt-RU"/>
        </w:rPr>
        <w:t>Челтер-челтер тавышы.</w:t>
      </w:r>
    </w:p>
    <w:p w:rsidR="0096276E" w:rsidRPr="00FE0CE4" w:rsidRDefault="0096276E">
      <w:pPr>
        <w:rPr>
          <w:lang w:val="tt-RU"/>
        </w:rPr>
      </w:pPr>
    </w:p>
    <w:sectPr w:rsidR="0096276E" w:rsidRPr="00FE0CE4" w:rsidSect="0096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7B1D"/>
    <w:multiLevelType w:val="hybridMultilevel"/>
    <w:tmpl w:val="98C09F70"/>
    <w:lvl w:ilvl="0" w:tplc="14D22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5671F"/>
    <w:multiLevelType w:val="hybridMultilevel"/>
    <w:tmpl w:val="5A746932"/>
    <w:lvl w:ilvl="0" w:tplc="DBEC9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E4"/>
    <w:rsid w:val="0096276E"/>
    <w:rsid w:val="00FE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2012-09-27T16:10:00Z</dcterms:created>
  <dcterms:modified xsi:type="dcterms:W3CDTF">2012-09-27T16:11:00Z</dcterms:modified>
</cp:coreProperties>
</file>