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4" w:rsidRDefault="00662DDA" w:rsidP="0059119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Уртанчы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татар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төркемендә иҗади сәнгать буенча перспектив план тәртибе.</w:t>
      </w:r>
    </w:p>
    <w:p w:rsidR="002C1C5C" w:rsidRDefault="002C1C5C" w:rsidP="0059119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C1C5C" w:rsidRPr="00CD3103" w:rsidRDefault="002C1C5C" w:rsidP="002C1C5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Бурычлар: </w:t>
      </w:r>
      <w:r w:rsidR="00CD310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D3103">
        <w:rPr>
          <w:rFonts w:ascii="Times New Roman" w:hAnsi="Times New Roman" w:cs="Times New Roman"/>
          <w:sz w:val="28"/>
          <w:szCs w:val="28"/>
          <w:lang w:val="tt-RU"/>
        </w:rPr>
        <w:t>балаларга эстетик тәрбия нигезләрен бирү, аларны әйләнә-тирә белән таныштыруны дәвам итү, хезмәтләре аша үзләренең фикерләрен, эшчәнлекләрен күрсәтергә өйрәтү, иҗатка мәхәббәт тәрбияләү.</w:t>
      </w:r>
    </w:p>
    <w:tbl>
      <w:tblPr>
        <w:tblW w:w="0" w:type="auto"/>
        <w:tblCellSpacing w:w="0" w:type="dxa"/>
        <w:tblInd w:w="-19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1"/>
        <w:gridCol w:w="1982"/>
        <w:gridCol w:w="5245"/>
      </w:tblGrid>
      <w:tr w:rsidR="00591194" w:rsidRPr="00E76590" w:rsidTr="00591194">
        <w:trPr>
          <w:tblCellSpacing w:w="0" w:type="dxa"/>
        </w:trPr>
        <w:tc>
          <w:tcPr>
            <w:tcW w:w="14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3.09 – 7.09  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662DDA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Безнең бакча иң яхшы!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34B5" w:rsidRDefault="001C34B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6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66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“Безнең төркемнең бүлмәләре”</w:t>
            </w:r>
            <w:r w:rsidR="0063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632C6E" w:rsidRDefault="00632C6E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1C34B5" w:rsidRDefault="001C34B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C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</w:t>
            </w:r>
            <w:r w:rsidR="0066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“Уйный торган уенчыкясау”</w:t>
            </w:r>
          </w:p>
          <w:p w:rsidR="00632C6E" w:rsidRPr="001C34B5" w:rsidRDefault="00632C6E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662DDA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10.09 – 14.09 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662DDA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 юлдан көз үткән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6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“Көзге уңыш”</w:t>
            </w:r>
          </w:p>
          <w:p w:rsidR="00662DDA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62DDA" w:rsidRPr="00662DDA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C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“Чәчәк өстендәге бөҗәкләр”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662DDA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Pr="00662DDA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62DD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 17.09 – 21.09 </w:t>
            </w:r>
          </w:p>
          <w:p w:rsidR="00591194" w:rsidRPr="00662DDA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591194" w:rsidRPr="00662DDA" w:rsidRDefault="00662DDA" w:rsidP="0066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Җиләк- җимеш һәм сәламәтлек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“Безнең арбуз”</w:t>
            </w:r>
          </w:p>
          <w:p w:rsidR="00662DDA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62DDA" w:rsidRDefault="00662DDA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“Менә нинди ул арбуз</w:t>
            </w:r>
            <w:r w:rsidR="00C8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”</w:t>
            </w:r>
          </w:p>
          <w:p w:rsidR="00632C6E" w:rsidRPr="00662DDA" w:rsidRDefault="00632C6E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67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662DDA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24.09 – 28.09 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C82AB9" w:rsidRDefault="00C82AB9" w:rsidP="00C8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Бакчадагы могҗиза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“Безнең бакчада нәрсә үсә?”</w:t>
            </w: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“Кишер, кәбестә түтәлләре”</w:t>
            </w:r>
          </w:p>
          <w:p w:rsidR="00632C6E" w:rsidRPr="00E76590" w:rsidRDefault="00632C6E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81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1.10 – 5.10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C82AB9" w:rsidRDefault="00C82AB9" w:rsidP="00C8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Басуда, мәктәптә, заводта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“Басуда тракторлар эшли”</w:t>
            </w: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“Мәктәптәге парталар”</w:t>
            </w:r>
          </w:p>
          <w:p w:rsidR="00632C6E" w:rsidRPr="00E76590" w:rsidRDefault="00632C6E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8.10 – 12.10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 байлыклары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“Миләш тәлгәшләре”</w:t>
            </w:r>
          </w:p>
          <w:p w:rsidR="00C8119F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13</w:t>
            </w:r>
            <w:r>
              <w:rPr>
                <w:rFonts w:ascii="Times New Roman" w:hAnsi="Times New Roman"/>
                <w:color w:val="000000"/>
                <w:lang w:val="tt-RU"/>
              </w:rPr>
              <w:t>3 бит</w:t>
            </w: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82AB9" w:rsidRDefault="00C82AB9" w:rsidP="00C8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“Банкаларда тозлы гөмбәләр”</w:t>
            </w:r>
          </w:p>
          <w:p w:rsidR="00C8119F" w:rsidRPr="00C82AB9" w:rsidRDefault="00C8119F" w:rsidP="00C8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138 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C82AB9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15.10 – 19.10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C82AB9" w:rsidRDefault="00C82AB9" w:rsidP="00C8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Бодайдан икмәккә кадәр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Рәсем: </w:t>
            </w:r>
            <w:r w:rsidR="00EF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“Курку белмәс әтәч”</w:t>
            </w:r>
          </w:p>
          <w:p w:rsidR="00C8119F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105 бит</w:t>
            </w: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82AB9" w:rsidRDefault="00C82AB9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</w:t>
            </w:r>
            <w:r w:rsidR="00EF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“Әтәч белән тавык”</w:t>
            </w:r>
          </w:p>
          <w:p w:rsidR="00C8119F" w:rsidRPr="00EF3880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108 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F388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22.10 – 26.10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ничек ойкыга тала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“Өч аюга бит</w:t>
            </w:r>
            <w:r w:rsidR="00C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яулыклар”</w:t>
            </w: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“Өч аюның мискәләре”</w:t>
            </w:r>
          </w:p>
          <w:p w:rsidR="00C8119F" w:rsidRPr="00EF3880" w:rsidRDefault="00C8119F" w:rsidP="00C8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150 </w:t>
            </w:r>
            <w:r>
              <w:rPr>
                <w:rFonts w:ascii="Times New Roman" w:hAnsi="Times New Roman"/>
                <w:color w:val="000000"/>
                <w:lang w:val="tt-RU"/>
              </w:rPr>
              <w:t>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29.10 – 2.11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F3880" w:rsidRDefault="00EF3880" w:rsidP="00EF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Бергә яшәргә рәхәт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“Песи балалры перчатка эчендә”</w:t>
            </w:r>
          </w:p>
          <w:p w:rsidR="00EF3880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189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“Песи батарея өстендә ойклый”</w:t>
            </w:r>
          </w:p>
          <w:p w:rsidR="00C8119F" w:rsidRPr="00EF3880" w:rsidRDefault="00C8119F" w:rsidP="00C8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185 </w:t>
            </w:r>
            <w:r>
              <w:rPr>
                <w:rFonts w:ascii="Times New Roman" w:hAnsi="Times New Roman"/>
                <w:color w:val="000000"/>
                <w:lang w:val="tt-RU"/>
              </w:rPr>
              <w:t>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F388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5.11 – 9.11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Шәһәр урамы буйлап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“Автобуста йөрим әле”</w:t>
            </w:r>
          </w:p>
          <w:p w:rsidR="00EF3880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51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“Төсле трамвайлар”</w:t>
            </w:r>
          </w:p>
          <w:p w:rsidR="00C8119F" w:rsidRPr="00EF3880" w:rsidRDefault="00C8119F" w:rsidP="00C8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54 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F388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12.11 – 16.11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F3880" w:rsidRDefault="00EF3880" w:rsidP="00EF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ишек кага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“Керпеләр өчен келәм”</w:t>
            </w:r>
          </w:p>
          <w:p w:rsidR="00C8119F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173 бит</w:t>
            </w: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“Менә керпе баласы”</w:t>
            </w:r>
          </w:p>
          <w:p w:rsidR="00C8119F" w:rsidRPr="00EF3880" w:rsidRDefault="00C8119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168 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F388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 – 23.11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Шкафта ншрсәләр яши?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“Шкафлар өчен рәсемнәр”</w:t>
            </w:r>
          </w:p>
          <w:p w:rsidR="000B67D4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 бит</w:t>
            </w: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EF3880" w:rsidRDefault="00EF3880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</w:t>
            </w:r>
            <w:r w:rsidR="006C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Колаклы пирамидалар”</w:t>
            </w:r>
          </w:p>
          <w:p w:rsidR="000B67D4" w:rsidRPr="00EF3880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33 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F388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26.11 – 30.11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6C40BF" w:rsidRDefault="006C40BF" w:rsidP="006C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Кыргый һәм йорт хайваннары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“Чеп-чеп чебиләрем”</w:t>
            </w: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“Нәни чучка балалары”</w:t>
            </w:r>
          </w:p>
          <w:p w:rsidR="000B67D4" w:rsidRPr="006C40BF" w:rsidRDefault="000B67D4" w:rsidP="000B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120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3.12 – 7.12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Урманда кыш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“Ап-ак куян утыра”</w:t>
            </w:r>
          </w:p>
          <w:p w:rsidR="000B67D4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240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“Песнәк белән ябалак”</w:t>
            </w:r>
          </w:p>
          <w:p w:rsidR="000B67D4" w:rsidRPr="00E76590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231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10.12 – 14.12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76590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 яши торган җир</w:t>
            </w:r>
            <w:r w:rsidR="0059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“Йомшак уенчыклар”</w:t>
            </w:r>
          </w:p>
          <w:p w:rsidR="000B67D4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260 бит</w:t>
            </w: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“Төлке”</w:t>
            </w:r>
          </w:p>
          <w:p w:rsidR="000B67D4" w:rsidRPr="00E76590" w:rsidRDefault="000B67D4" w:rsidP="000B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246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17.12 – 21.12</w:t>
            </w:r>
          </w:p>
          <w:p w:rsidR="00591194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Кышкы </w:t>
            </w:r>
            <w:r w:rsidR="0059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“Уенчыклар”</w:t>
            </w:r>
          </w:p>
          <w:p w:rsid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C40BF" w:rsidRDefault="006C40BF" w:rsidP="006C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“Күчтәнәч тулы капчык”</w:t>
            </w:r>
          </w:p>
          <w:p w:rsidR="000B67D4" w:rsidRPr="00E76590" w:rsidRDefault="000B67D4" w:rsidP="006C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C40B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24.12 – 28.12</w:t>
            </w:r>
          </w:p>
          <w:p w:rsidR="006C40BF" w:rsidRPr="006C40BF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 Бабайда кунакта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6C40B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</w:t>
            </w:r>
            <w:r w:rsidR="00F0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“Чыршы әйләнесендә”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 – 11.01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Яңа Елгы </w:t>
            </w:r>
            <w:r w:rsidR="0059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F0566C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0566C" w:rsidRPr="00F0566C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“Матур киемне Кар Бабайлар”</w:t>
            </w:r>
          </w:p>
          <w:p w:rsidR="000B67D4" w:rsidRDefault="000B67D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299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F0566C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“Саран аю балалары”</w:t>
            </w:r>
          </w:p>
          <w:p w:rsidR="000B67D4" w:rsidRDefault="000B67D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Л.А. Парамонова 292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6607A5" w:rsidRPr="006607A5" w:rsidRDefault="002C1C5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66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“Кышкы орнасентлар”</w:t>
            </w:r>
          </w:p>
        </w:tc>
      </w:tr>
      <w:tr w:rsidR="00591194" w:rsidRPr="00F0566C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8F3C81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14.01. – 18.01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F0566C" w:rsidRDefault="00F0566C" w:rsidP="00F0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Рәсәйдә яшибез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“Кызылтүшләребез”</w:t>
            </w:r>
          </w:p>
          <w:p w:rsidR="000B67D4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324 бит</w:t>
            </w:r>
          </w:p>
          <w:p w:rsidR="00F0566C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F0566C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“Җимлектәге чыпчыклар”</w:t>
            </w:r>
          </w:p>
          <w:p w:rsidR="000B67D4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321 бит</w:t>
            </w:r>
          </w:p>
          <w:p w:rsidR="006607A5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607A5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66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“Буйлы-буйлы зебралар”</w:t>
            </w:r>
          </w:p>
          <w:p w:rsidR="000B67D4" w:rsidRPr="00E50967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334 бит</w:t>
            </w:r>
          </w:p>
        </w:tc>
      </w:tr>
      <w:tr w:rsidR="00591194" w:rsidRPr="000B67D4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F0566C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21.01. – 25.01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F0566C" w:rsidRDefault="00F0566C" w:rsidP="00F0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Кышның фокуслары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B67D4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“Африка безне үзенә дәшә”</w:t>
            </w:r>
          </w:p>
          <w:p w:rsidR="00F0566C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“Жираф авырый”</w:t>
            </w:r>
          </w:p>
          <w:p w:rsidR="000B67D4" w:rsidRPr="00F0566C" w:rsidRDefault="000B67D4" w:rsidP="000B67D4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338 бит</w:t>
            </w:r>
          </w:p>
        </w:tc>
      </w:tr>
      <w:tr w:rsidR="00591194" w:rsidRPr="00E50967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0B67D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26.01. – 01.02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F0566C" w:rsidRDefault="00F0566C" w:rsidP="00F0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Төркемдә тәртип саклыйбыз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“Чәй эчәбез чашкадан”</w:t>
            </w:r>
          </w:p>
          <w:p w:rsidR="00F0566C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F0566C" w:rsidRDefault="00F0566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 “Чайный сервиз”</w:t>
            </w:r>
          </w:p>
          <w:p w:rsidR="000B67D4" w:rsidRPr="00E50967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404 бит</w:t>
            </w:r>
          </w:p>
        </w:tc>
      </w:tr>
      <w:tr w:rsidR="00591194" w:rsidRPr="006607A5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04.02. – 08.02</w:t>
            </w:r>
          </w:p>
          <w:p w:rsidR="00591194" w:rsidRPr="00B86606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Яхшылык нәрсә ул</w:t>
            </w:r>
            <w:r w:rsidR="0059119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?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“Яхшы осьминоглар”</w:t>
            </w:r>
          </w:p>
          <w:p w:rsidR="000B67D4" w:rsidRPr="006607A5" w:rsidRDefault="000B67D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356 бит</w:t>
            </w:r>
          </w:p>
          <w:p w:rsidR="00F0566C" w:rsidRDefault="00F0566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Әвәләү: </w:t>
            </w:r>
            <w:r w:rsidR="0066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“Аквариумда балыклар”</w:t>
            </w:r>
          </w:p>
          <w:p w:rsidR="000B67D4" w:rsidRDefault="000B67D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354 бит</w:t>
            </w:r>
          </w:p>
          <w:p w:rsidR="006607A5" w:rsidRDefault="002C1C5C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66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“Көймәдәге тычканнар”</w:t>
            </w:r>
          </w:p>
          <w:p w:rsidR="000B67D4" w:rsidRPr="006607A5" w:rsidRDefault="000B67D4" w:rsidP="000B67D4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371 бит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6607A5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11.02. – 15.02</w:t>
            </w:r>
          </w:p>
          <w:p w:rsidR="00591194" w:rsidRDefault="0059119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="006607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Барабыз, йөзәбез, очабыз!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</w:t>
            </w:r>
          </w:p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607A5" w:rsidP="006607A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“Корабль һә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самолет»</w:t>
            </w:r>
          </w:p>
          <w:p w:rsidR="000B67D4" w:rsidRDefault="000B67D4" w:rsidP="006607A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373 бит</w:t>
            </w:r>
          </w:p>
          <w:p w:rsidR="006607A5" w:rsidRDefault="006607A5" w:rsidP="006607A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“Вертолет”</w:t>
            </w:r>
          </w:p>
          <w:p w:rsidR="000B67D4" w:rsidRDefault="000B67D4" w:rsidP="006607A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366 бит</w:t>
            </w:r>
          </w:p>
          <w:p w:rsidR="008F3C81" w:rsidRPr="006607A5" w:rsidRDefault="008F3C81" w:rsidP="006607A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Кисеп-ябыштыру: “Әтиләргә, бабайларга открытка”</w:t>
            </w: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632C6E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18.02. – 22.02</w:t>
            </w:r>
          </w:p>
          <w:p w:rsidR="00591194" w:rsidRPr="006607A5" w:rsidRDefault="00591194" w:rsidP="006607A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7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Рус баһадирлары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“Бүләккә чәчәкләр”</w:t>
            </w:r>
          </w:p>
          <w:p w:rsidR="006607A5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389 бит</w:t>
            </w:r>
          </w:p>
          <w:p w:rsidR="006607A5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“Тюльпаннар”</w:t>
            </w:r>
          </w:p>
          <w:p w:rsidR="008F3C81" w:rsidRDefault="008F3C81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0B67D4" w:rsidRDefault="000B67D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387 бит</w:t>
            </w:r>
          </w:p>
          <w:p w:rsidR="008F3C81" w:rsidRPr="006607A5" w:rsidRDefault="008F3C81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Кисеп-ябыштыру: “Әтиләргә, бабайларга открытка”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8F3C81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25.02. – 01.03</w:t>
            </w:r>
          </w:p>
          <w:p w:rsidR="00591194" w:rsidRDefault="00591194" w:rsidP="00D82A13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богатыри</w:t>
            </w:r>
          </w:p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607A5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Аппликация: “Көчле давылда көймә йөзә”</w:t>
            </w:r>
          </w:p>
          <w:p w:rsidR="006607A5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591194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Рәсем:  “Әниләргә бүләккә” </w:t>
            </w:r>
          </w:p>
          <w:p w:rsidR="008E3CCF" w:rsidRPr="00E76590" w:rsidRDefault="008E3CCF" w:rsidP="008E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389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04.03 – 07.03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76590" w:rsidRDefault="006607A5" w:rsidP="0066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Әни иң кирәкле кеше!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</w:t>
            </w:r>
            <w:r w:rsidR="00E1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“Дәү әнигә бүләккә”</w:t>
            </w:r>
          </w:p>
          <w:p w:rsidR="006607A5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6607A5" w:rsidRDefault="006607A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</w:t>
            </w:r>
            <w:r w:rsidR="00E1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Өстәлгә матур җәймә”</w:t>
            </w:r>
          </w:p>
          <w:p w:rsidR="008E3CCF" w:rsidRPr="00E76590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408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11.03 – 15.03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14A2F" w:rsidRDefault="00E14A2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Табигать йокыдан уяна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14A2F" w:rsidRDefault="00E14A2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“Су һәм боз”</w:t>
            </w:r>
          </w:p>
          <w:p w:rsidR="00E14A2F" w:rsidRDefault="00E14A2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E14A2F" w:rsidRDefault="00E14A2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“Зәңгәр күл”</w:t>
            </w:r>
          </w:p>
          <w:p w:rsidR="00E14A2F" w:rsidRDefault="00E14A2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E14A2F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E1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“Шапшак чыпчыклар”</w:t>
            </w:r>
          </w:p>
          <w:p w:rsidR="008E3CCF" w:rsidRPr="00E14A2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440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18.03 – 22.03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14A2F" w:rsidRDefault="00E14A2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Матур яз килде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14A2F" w:rsidRDefault="00E14A2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“Шапшак чыпчыклар”</w:t>
            </w:r>
          </w:p>
          <w:p w:rsidR="00E14A2F" w:rsidRDefault="008E3CC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440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E14A2F" w:rsidRDefault="00E14A2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“Уенчык суыткыч”</w:t>
            </w:r>
          </w:p>
          <w:p w:rsidR="008E3CCF" w:rsidRDefault="008E3CC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458  бит</w:t>
            </w:r>
          </w:p>
          <w:p w:rsidR="00E14A2F" w:rsidRDefault="00E14A2F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591194" w:rsidRDefault="002C1C5C" w:rsidP="00E1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E1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“Татлы мороженный”</w:t>
            </w:r>
          </w:p>
          <w:p w:rsidR="008E3CCF" w:rsidRPr="00E76590" w:rsidRDefault="008E3CCF" w:rsidP="008E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456  бит</w:t>
            </w:r>
          </w:p>
        </w:tc>
      </w:tr>
      <w:tr w:rsidR="00591194" w:rsidRPr="002C1C5C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 – 29.03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Default="00E14A2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Минем якын дусларым – әти, әни, китап, мин</w:t>
            </w:r>
            <w:r w:rsidR="0059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“Үзебез мул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ьтфильм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ясыйбыз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502</w:t>
            </w:r>
            <w:r>
              <w:rPr>
                <w:rFonts w:ascii="Times New Roman" w:hAnsi="Times New Roman"/>
                <w:color w:val="000000"/>
                <w:lang w:val="tt-RU"/>
              </w:rPr>
              <w:t xml:space="preserve"> бит</w:t>
            </w:r>
          </w:p>
          <w:p w:rsid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75135" w:rsidRDefault="002C1C5C" w:rsidP="00275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27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“Үзебез мул</w:t>
            </w:r>
            <w:r w:rsidR="00275135" w:rsidRPr="002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ьтфильм ясыйбыз»</w:t>
            </w:r>
          </w:p>
          <w:p w:rsidR="008E3CCF" w:rsidRDefault="008E3CCF" w:rsidP="00275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502 бит</w:t>
            </w:r>
          </w:p>
          <w:p w:rsidR="00275135" w:rsidRP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591194" w:rsidRPr="00632C6E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с01.04 – 05.04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Сәламәтлегеңне сакла!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“Өреп кабартылган шар”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485 бит</w:t>
            </w:r>
          </w:p>
          <w:p w:rsid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75135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27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“Җанлы болытлар”</w:t>
            </w:r>
          </w:p>
          <w:p w:rsidR="008E3CCF" w:rsidRPr="008F3C81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488 бит</w:t>
            </w:r>
          </w:p>
        </w:tc>
      </w:tr>
      <w:tr w:rsidR="00591194" w:rsidRPr="002C1C5C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8F3C81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с08.04 – 12.04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76590" w:rsidRDefault="00591194" w:rsidP="0027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513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Кояшкай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“Оядагы кошчыклар”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4</w:t>
            </w:r>
            <w:r>
              <w:rPr>
                <w:rFonts w:ascii="Times New Roman" w:hAnsi="Times New Roman"/>
                <w:color w:val="000000"/>
                <w:lang w:val="tt-RU"/>
              </w:rPr>
              <w:t>73 бит</w:t>
            </w:r>
          </w:p>
          <w:p w:rsid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75135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</w:t>
            </w:r>
            <w:r w:rsidR="0027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: “Боздан һәм агачтан өй”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>Л.А. Парамонова 4</w:t>
            </w:r>
            <w:r>
              <w:rPr>
                <w:rFonts w:ascii="Times New Roman" w:hAnsi="Times New Roman"/>
                <w:color w:val="000000"/>
                <w:lang w:val="tt-RU"/>
              </w:rPr>
              <w:t>70 бит</w:t>
            </w:r>
          </w:p>
          <w:p w:rsid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75135" w:rsidRPr="002C1C5C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“Өй төзибез”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2C1C5C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с15.04 – 19.04</w:t>
            </w:r>
          </w:p>
          <w:p w:rsidR="00591194" w:rsidRPr="00275135" w:rsidRDefault="00275135" w:rsidP="0027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Кошларның авазлары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“Кошчыгым”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321 бит</w:t>
            </w:r>
          </w:p>
          <w:p w:rsidR="00275135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75135" w:rsidRPr="00E76590" w:rsidRDefault="00275135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“Тавыклар”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22.04 – 26.04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Яңгыр тамчысының маҗаралары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Рәсем: “Болытлар”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488 бит</w:t>
            </w: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“Крокодил ясау”</w:t>
            </w:r>
          </w:p>
          <w:p w:rsidR="008E3CCF" w:rsidRPr="00E76590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490 бит</w:t>
            </w:r>
          </w:p>
        </w:tc>
      </w:tr>
      <w:tr w:rsidR="00591194" w:rsidRPr="002C1C5C" w:rsidTr="00591194">
        <w:trPr>
          <w:tblCellSpacing w:w="0" w:type="dxa"/>
        </w:trPr>
        <w:tc>
          <w:tcPr>
            <w:tcW w:w="1421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29.04 – 10.05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Без җиңүчеләр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Рәсем: “Салют нинди була?”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552 бит</w:t>
            </w: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591194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ябыштыру: “Җиңү көненә открытка”</w:t>
            </w: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“Йолдыз ясыйбыз”</w:t>
            </w:r>
          </w:p>
          <w:p w:rsidR="002C1C5C" w:rsidRP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91194" w:rsidRPr="008E3CCF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2C1C5C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Pr="002C1C5C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C1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13.05 – 17.05</w:t>
            </w:r>
          </w:p>
          <w:p w:rsidR="00591194" w:rsidRP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Әйлән-бәйлән уйныйбыз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Рәсем, кисеп ябыштыру: “Болындагы чәчәкләр”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E3CCF">
              <w:rPr>
                <w:rFonts w:ascii="Times New Roman" w:hAnsi="Times New Roman"/>
                <w:color w:val="000000"/>
                <w:lang w:val="tt-RU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537 бит</w:t>
            </w: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“Болында чәчәк үсә”</w:t>
            </w:r>
          </w:p>
          <w:p w:rsidR="002C1C5C" w:rsidRP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2C1C5C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20.05 – 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76590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Җәйне каршы алабыз</w:t>
            </w:r>
            <w:r w:rsidR="0059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Кисеп ябыштыру: “Үрмәкүч”</w:t>
            </w:r>
          </w:p>
          <w:p w:rsidR="008E3CCF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568 бит</w:t>
            </w: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2C1C5C" w:rsidRDefault="002C1C5C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Әвәләү: “Күбәләкләр”</w:t>
            </w:r>
          </w:p>
          <w:p w:rsidR="008E3CCF" w:rsidRPr="00E76590" w:rsidRDefault="008E3CCF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Парамонова </w:t>
            </w:r>
            <w:r>
              <w:rPr>
                <w:rFonts w:ascii="Times New Roman" w:hAnsi="Times New Roman"/>
                <w:color w:val="000000"/>
                <w:lang w:val="tt-RU"/>
              </w:rPr>
              <w:t>518 бит</w:t>
            </w:r>
          </w:p>
        </w:tc>
      </w:tr>
      <w:tr w:rsidR="00591194" w:rsidRPr="00E76590" w:rsidTr="00591194">
        <w:trPr>
          <w:tblCellSpacing w:w="0" w:type="dxa"/>
        </w:trPr>
        <w:tc>
          <w:tcPr>
            <w:tcW w:w="1421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 – 31.05</w:t>
            </w:r>
          </w:p>
          <w:p w:rsidR="00591194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Сабантуй – праздник плуга!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91194" w:rsidRPr="00E76590" w:rsidRDefault="00591194" w:rsidP="00D8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194" w:rsidRDefault="00591194" w:rsidP="00591194">
      <w:pPr>
        <w:rPr>
          <w:rFonts w:ascii="Times New Roman" w:hAnsi="Times New Roman" w:cs="Times New Roman"/>
          <w:b/>
          <w:sz w:val="28"/>
          <w:szCs w:val="28"/>
        </w:rPr>
      </w:pPr>
    </w:p>
    <w:sectPr w:rsidR="00591194" w:rsidSect="0030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93"/>
    <w:rsid w:val="000B67D4"/>
    <w:rsid w:val="001C34B5"/>
    <w:rsid w:val="00275135"/>
    <w:rsid w:val="002A7C93"/>
    <w:rsid w:val="002C1C5C"/>
    <w:rsid w:val="003078E4"/>
    <w:rsid w:val="00591194"/>
    <w:rsid w:val="00597550"/>
    <w:rsid w:val="005F717F"/>
    <w:rsid w:val="006024FB"/>
    <w:rsid w:val="00632C6E"/>
    <w:rsid w:val="006607A5"/>
    <w:rsid w:val="00662DDA"/>
    <w:rsid w:val="006C40BF"/>
    <w:rsid w:val="008E3CCF"/>
    <w:rsid w:val="008F3C81"/>
    <w:rsid w:val="00AF3C1E"/>
    <w:rsid w:val="00C8119F"/>
    <w:rsid w:val="00C82AB9"/>
    <w:rsid w:val="00CD3103"/>
    <w:rsid w:val="00DA7BB2"/>
    <w:rsid w:val="00E14A2F"/>
    <w:rsid w:val="00EF3880"/>
    <w:rsid w:val="00F0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5</cp:revision>
  <dcterms:created xsi:type="dcterms:W3CDTF">2013-02-06T15:37:00Z</dcterms:created>
  <dcterms:modified xsi:type="dcterms:W3CDTF">2013-02-16T08:50:00Z</dcterms:modified>
</cp:coreProperties>
</file>