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A" w:rsidRDefault="00714FFA" w:rsidP="00842E2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ВНИМАНИЯ В СТАРШЕМ ДОШКОЛЬНОМ ВОЗРАСТЕ</w:t>
      </w:r>
    </w:p>
    <w:p w:rsidR="00714FFA" w:rsidRDefault="00714FFA" w:rsidP="00842E2E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работа представляет собой практическое пособие по диагностики типичных трудностей, возникающих в процессе обучения и воспитания и связанных с недостатками внимания, их локализации и последующей коррекции с помощью психодиагностических методик и коррекционных упражнений.</w:t>
      </w:r>
    </w:p>
    <w:p w:rsidR="00714FFA" w:rsidRDefault="00714FFA" w:rsidP="00842E2E">
      <w:pPr>
        <w:jc w:val="both"/>
        <w:rPr>
          <w:sz w:val="28"/>
          <w:szCs w:val="28"/>
        </w:rPr>
      </w:pPr>
    </w:p>
    <w:p w:rsidR="00714FFA" w:rsidRDefault="00714FFA" w:rsidP="00842E2E">
      <w:pPr>
        <w:jc w:val="both"/>
        <w:rPr>
          <w:sz w:val="28"/>
          <w:szCs w:val="28"/>
        </w:rPr>
      </w:pPr>
    </w:p>
    <w:p w:rsidR="00EA2A7C" w:rsidRDefault="00842E2E" w:rsidP="00842E2E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3679E3" w:rsidRDefault="00FA12D3" w:rsidP="00235C75">
      <w:pPr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система образования столкнулась с проблемой, что начиная с 60 – х годов количество трудностей в обучении школьников неуклонно растёт. По данным различных исследований затруднения в обучении по тем или иным причинам испытывают от 15 до 40% учащихся начальных классов общеобразовательной школы.                                                                                         </w:t>
      </w:r>
      <w:r w:rsidR="00842E2E">
        <w:rPr>
          <w:sz w:val="28"/>
          <w:szCs w:val="28"/>
        </w:rPr>
        <w:t>Поток информации, расширение человеческих контактов, развитие многообразных форм массовой культуры, рост темпа жизни приводят к увеличению объёма знаний, необходимых для жизни современному человеку. Происходящие изменения в обществе оказали влияние на развитие детей и выдвинули новые требования в целом. Дошкольное образование стало рассматриваться как первая ступень во всей системе непрерывного обучения. Исходя из выше сказанного, дошкольное учреждение в современных условиях призвано создавать условия для интеллектуально – творческого, эмоционального, физического развития ребёнка и осущ</w:t>
      </w:r>
      <w:r w:rsidR="00235C75">
        <w:rPr>
          <w:sz w:val="28"/>
          <w:szCs w:val="28"/>
        </w:rPr>
        <w:t xml:space="preserve">ествить его подготовку к школе.                                                                                                                                                                 </w:t>
      </w:r>
    </w:p>
    <w:p w:rsidR="003679E3" w:rsidRDefault="00235C75" w:rsidP="00235C75">
      <w:pPr>
        <w:rPr>
          <w:sz w:val="28"/>
          <w:szCs w:val="28"/>
        </w:rPr>
      </w:pPr>
      <w:r>
        <w:rPr>
          <w:sz w:val="28"/>
          <w:szCs w:val="28"/>
        </w:rPr>
        <w:t xml:space="preserve">Одним из условий успешного обучения в школе является развитие произвольного внимания в </w:t>
      </w:r>
      <w:r w:rsidR="00F405B4">
        <w:rPr>
          <w:sz w:val="28"/>
          <w:szCs w:val="28"/>
        </w:rPr>
        <w:t xml:space="preserve">старшем </w:t>
      </w:r>
      <w:r>
        <w:rPr>
          <w:sz w:val="28"/>
          <w:szCs w:val="28"/>
        </w:rPr>
        <w:t>дошкольном возрасте.</w:t>
      </w:r>
      <w:r w:rsidR="00F405B4">
        <w:rPr>
          <w:sz w:val="28"/>
          <w:szCs w:val="28"/>
        </w:rPr>
        <w:t xml:space="preserve"> Именно особенности развития произвольного внимания и отличия в степени не сформированности у неуспевающих младших школьников, являются основным симптомом одной из причин, которыми учителя начальных классов объясняют неуспеваемость.</w:t>
      </w:r>
      <w:r w:rsidR="001E6E80">
        <w:rPr>
          <w:sz w:val="28"/>
          <w:szCs w:val="28"/>
        </w:rPr>
        <w:t xml:space="preserve">                                                                                                       </w:t>
      </w:r>
      <w:r w:rsidR="004F6D68">
        <w:rPr>
          <w:sz w:val="28"/>
          <w:szCs w:val="28"/>
        </w:rPr>
        <w:t xml:space="preserve">                                     </w:t>
      </w:r>
    </w:p>
    <w:p w:rsidR="003679E3" w:rsidRDefault="004F6D68" w:rsidP="00235C75">
      <w:pPr>
        <w:rPr>
          <w:sz w:val="28"/>
          <w:szCs w:val="28"/>
        </w:rPr>
      </w:pPr>
      <w:r>
        <w:rPr>
          <w:sz w:val="28"/>
          <w:szCs w:val="28"/>
        </w:rPr>
        <w:t>Значительный вклад в развитие представлений о внимании был внесён русским психологом Н.Н. Ланге, разработавшим теорию волевого внимания. Изучением внимания занимались: П.Я. Гальперин, А.В. Запорожец, А.Н, Леонтьев, С.Л. Рубенштейн и другие. Изучением развития внимания и его особенностей в дошкольном возрасте занимались И.Л. Баскакова, Л.Ф. Тихомирова, Г.А. Урунтаева и другие.</w:t>
      </w:r>
      <w:r w:rsidR="00235C75">
        <w:rPr>
          <w:sz w:val="28"/>
          <w:szCs w:val="28"/>
        </w:rPr>
        <w:t xml:space="preserve"> </w:t>
      </w:r>
      <w:r w:rsidR="00235C75">
        <w:rPr>
          <w:sz w:val="28"/>
          <w:szCs w:val="28"/>
        </w:rPr>
        <w:tab/>
      </w:r>
      <w:r w:rsidR="00235C75">
        <w:rPr>
          <w:sz w:val="28"/>
          <w:szCs w:val="28"/>
        </w:rPr>
        <w:tab/>
      </w:r>
      <w:r w:rsidR="00235C75">
        <w:rPr>
          <w:sz w:val="28"/>
          <w:szCs w:val="28"/>
        </w:rPr>
        <w:tab/>
      </w:r>
      <w:r w:rsidR="00235C75">
        <w:rPr>
          <w:sz w:val="28"/>
          <w:szCs w:val="28"/>
        </w:rPr>
        <w:tab/>
      </w:r>
      <w:r w:rsidR="00235C7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              </w:t>
      </w:r>
      <w:r w:rsidR="00F50122">
        <w:rPr>
          <w:sz w:val="28"/>
          <w:szCs w:val="28"/>
        </w:rPr>
        <w:t xml:space="preserve">                   </w:t>
      </w:r>
      <w:r w:rsidR="00235C75">
        <w:rPr>
          <w:sz w:val="28"/>
          <w:szCs w:val="28"/>
        </w:rPr>
        <w:t xml:space="preserve">  </w:t>
      </w:r>
    </w:p>
    <w:p w:rsidR="00FA12D3" w:rsidRDefault="00235C75" w:rsidP="00235C75">
      <w:pPr>
        <w:rPr>
          <w:sz w:val="28"/>
          <w:szCs w:val="28"/>
        </w:rPr>
      </w:pPr>
      <w:r>
        <w:rPr>
          <w:sz w:val="28"/>
          <w:szCs w:val="28"/>
        </w:rPr>
        <w:t>Сегодня проблемы, с развитием внимания у дошкольников, как никогда вызывают беспокойство у педагогов, родителей и психологов, работающих с детьми. Многие взрослые жалуются на нев</w:t>
      </w:r>
      <w:r w:rsidR="004F6D68">
        <w:rPr>
          <w:sz w:val="28"/>
          <w:szCs w:val="28"/>
        </w:rPr>
        <w:t>нимательность детей их неум</w:t>
      </w:r>
      <w:r>
        <w:rPr>
          <w:sz w:val="28"/>
          <w:szCs w:val="28"/>
        </w:rPr>
        <w:t>ение сосредоточиться, сколь – либо долго удерживать</w:t>
      </w:r>
      <w:r w:rsidR="004F6D68">
        <w:rPr>
          <w:sz w:val="28"/>
          <w:szCs w:val="28"/>
        </w:rPr>
        <w:t xml:space="preserve"> внимание. Значительно увеличилось количество детей дошкольного возраста с так называемым синдромом дефицита внимания, сочетающимся, как правило с гиперактивностью. </w:t>
      </w:r>
      <w:r w:rsidR="00FA12D3">
        <w:rPr>
          <w:sz w:val="28"/>
          <w:szCs w:val="28"/>
        </w:rPr>
        <w:t xml:space="preserve">В связи с этим совершенно ясно, что </w:t>
      </w:r>
      <w:r w:rsidR="00FA12D3">
        <w:rPr>
          <w:sz w:val="28"/>
          <w:szCs w:val="28"/>
        </w:rPr>
        <w:lastRenderedPageBreak/>
        <w:t xml:space="preserve">разработка и оснащение психолога, учителя, воспитателя специальными программами является перспективным направлением. </w:t>
      </w:r>
    </w:p>
    <w:p w:rsidR="003679E3" w:rsidRDefault="00E7581A" w:rsidP="00235C75">
      <w:pPr>
        <w:rPr>
          <w:sz w:val="28"/>
          <w:szCs w:val="28"/>
        </w:rPr>
      </w:pPr>
      <w:r>
        <w:rPr>
          <w:sz w:val="28"/>
          <w:szCs w:val="28"/>
        </w:rPr>
        <w:t xml:space="preserve">Целью данной работы стало развитие основных свойств произвольного внимания у детей старшего дошкольного возраста с нормальным онтогенетическим развитием.                                                                                            Данное пособие состоит из трёх разделов. </w:t>
      </w:r>
    </w:p>
    <w:p w:rsidR="003679E3" w:rsidRDefault="00E7581A" w:rsidP="00235C75">
      <w:pPr>
        <w:rPr>
          <w:sz w:val="28"/>
          <w:szCs w:val="28"/>
        </w:rPr>
      </w:pPr>
      <w:r>
        <w:rPr>
          <w:sz w:val="28"/>
          <w:szCs w:val="28"/>
        </w:rPr>
        <w:t xml:space="preserve">В первом разделе мы коротко расскажем вам о внимании.                                                                                        </w:t>
      </w:r>
      <w:r w:rsidR="00F5012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</w:p>
    <w:p w:rsidR="003679E3" w:rsidRDefault="00E7581A" w:rsidP="00235C75">
      <w:pPr>
        <w:rPr>
          <w:sz w:val="28"/>
          <w:szCs w:val="28"/>
        </w:rPr>
      </w:pPr>
      <w:r>
        <w:rPr>
          <w:sz w:val="28"/>
          <w:szCs w:val="28"/>
        </w:rPr>
        <w:t xml:space="preserve">Второй раздел содержит психодиагностические методики с помощью которых можно будет оценить уровень внимания у ребёнка. Бланки для диагностики нетрудно приготовить самим.                                                                                     </w:t>
      </w:r>
      <w:r w:rsidR="00F5012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</w:p>
    <w:p w:rsidR="003679E3" w:rsidRDefault="00E7581A" w:rsidP="00235C75">
      <w:pPr>
        <w:rPr>
          <w:sz w:val="28"/>
          <w:szCs w:val="28"/>
        </w:rPr>
      </w:pPr>
      <w:r>
        <w:rPr>
          <w:sz w:val="28"/>
          <w:szCs w:val="28"/>
        </w:rPr>
        <w:t xml:space="preserve">Третий раздел включает конкретные коррекционные упражнения на развития внимания. </w:t>
      </w:r>
      <w:r w:rsidR="004F6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F501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</w:p>
    <w:p w:rsidR="00842E2E" w:rsidRDefault="00E7581A" w:rsidP="00235C75">
      <w:pPr>
        <w:rPr>
          <w:sz w:val="28"/>
          <w:szCs w:val="28"/>
        </w:rPr>
      </w:pPr>
      <w:r>
        <w:rPr>
          <w:sz w:val="28"/>
          <w:szCs w:val="28"/>
        </w:rPr>
        <w:t>Начиная работу помните, что д</w:t>
      </w:r>
      <w:r w:rsidR="001E6E80">
        <w:rPr>
          <w:sz w:val="28"/>
          <w:szCs w:val="28"/>
        </w:rPr>
        <w:t xml:space="preserve">ошкольный возраст является наиболее благоприятным для формирования необходимых психических функций и социально значимых качеств личности.  </w:t>
      </w:r>
      <w:r w:rsidR="004F6D68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E6E80" w:rsidRDefault="001E6E80" w:rsidP="00235C75">
      <w:pPr>
        <w:rPr>
          <w:sz w:val="28"/>
          <w:szCs w:val="28"/>
        </w:rPr>
      </w:pPr>
    </w:p>
    <w:p w:rsidR="001E6E80" w:rsidRDefault="001E6E80" w:rsidP="00235C75">
      <w:pPr>
        <w:rPr>
          <w:sz w:val="28"/>
          <w:szCs w:val="28"/>
        </w:rPr>
      </w:pPr>
      <w:r>
        <w:rPr>
          <w:sz w:val="28"/>
          <w:szCs w:val="28"/>
        </w:rPr>
        <w:t>ЧТО ТАКОЕ ВНИМАНИЕ?</w:t>
      </w:r>
    </w:p>
    <w:p w:rsidR="003679E3" w:rsidRDefault="001E6E80" w:rsidP="00235C75">
      <w:pPr>
        <w:rPr>
          <w:sz w:val="28"/>
          <w:szCs w:val="28"/>
        </w:rPr>
      </w:pPr>
      <w:r>
        <w:rPr>
          <w:sz w:val="28"/>
          <w:szCs w:val="28"/>
        </w:rPr>
        <w:t xml:space="preserve">Внимание не имеет своего содержания и связанно с характером активности и деятельности человека. Оно проявляется в сенсорных, двигательных и мыслительных процессах.  Внимание может быть непроизвольным и произвольным.                                                                                                  </w:t>
      </w:r>
      <w:r w:rsidR="00A25630">
        <w:rPr>
          <w:sz w:val="28"/>
          <w:szCs w:val="28"/>
        </w:rPr>
        <w:t xml:space="preserve">                         При непроизвольном внимании объекты запечатлеваются помимо нашей воли</w:t>
      </w:r>
      <w:r>
        <w:rPr>
          <w:sz w:val="28"/>
          <w:szCs w:val="28"/>
        </w:rPr>
        <w:t>. Произвольное внимание наоборот – сознательное, регулируемое сосредоточение на объекте и связанно с волей.</w:t>
      </w:r>
      <w:r w:rsidR="00A25630">
        <w:rPr>
          <w:sz w:val="28"/>
          <w:szCs w:val="28"/>
        </w:rPr>
        <w:t xml:space="preserve"> </w:t>
      </w:r>
      <w:r w:rsidR="00F12659">
        <w:rPr>
          <w:sz w:val="28"/>
          <w:szCs w:val="28"/>
        </w:rPr>
        <w:t xml:space="preserve">                                                                </w:t>
      </w:r>
      <w:r w:rsidR="00F50122">
        <w:rPr>
          <w:sz w:val="28"/>
          <w:szCs w:val="28"/>
        </w:rPr>
        <w:t xml:space="preserve">                                                    </w:t>
      </w:r>
      <w:r w:rsidR="00F12659">
        <w:rPr>
          <w:sz w:val="28"/>
          <w:szCs w:val="28"/>
        </w:rPr>
        <w:t xml:space="preserve"> </w:t>
      </w:r>
    </w:p>
    <w:p w:rsidR="003679E3" w:rsidRDefault="00A25630" w:rsidP="00235C75">
      <w:pPr>
        <w:rPr>
          <w:sz w:val="28"/>
          <w:szCs w:val="28"/>
        </w:rPr>
      </w:pPr>
      <w:r>
        <w:rPr>
          <w:sz w:val="28"/>
          <w:szCs w:val="28"/>
        </w:rPr>
        <w:t>В 3 года внимание у ребёнка непроизвольно и крайне неустойчиво. Даже самой увлекательной деятельностью малыш занимается не более 10 -15 мин.</w:t>
      </w:r>
      <w:r w:rsidR="00F12659">
        <w:rPr>
          <w:sz w:val="28"/>
          <w:szCs w:val="28"/>
        </w:rPr>
        <w:t xml:space="preserve">                     </w:t>
      </w:r>
      <w:r w:rsidR="00F50122">
        <w:rPr>
          <w:sz w:val="28"/>
          <w:szCs w:val="28"/>
        </w:rPr>
        <w:t xml:space="preserve">            </w:t>
      </w:r>
      <w:r w:rsidR="00F126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3679E3" w:rsidRDefault="00A25630" w:rsidP="00235C75">
      <w:pPr>
        <w:rPr>
          <w:sz w:val="28"/>
          <w:szCs w:val="28"/>
        </w:rPr>
      </w:pPr>
      <w:r>
        <w:rPr>
          <w:sz w:val="28"/>
          <w:szCs w:val="28"/>
        </w:rPr>
        <w:t>В 4 года большинство детей могут заниматься какой – либо деятельностью уже в течении 15 – 20 мин.</w:t>
      </w:r>
      <w:r w:rsidR="00F12659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F50122">
        <w:rPr>
          <w:sz w:val="28"/>
          <w:szCs w:val="28"/>
        </w:rPr>
        <w:t xml:space="preserve">         </w:t>
      </w:r>
      <w:r w:rsidR="00F126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3679E3" w:rsidRDefault="00A25630" w:rsidP="00235C75">
      <w:pPr>
        <w:rPr>
          <w:sz w:val="28"/>
          <w:szCs w:val="28"/>
        </w:rPr>
      </w:pPr>
      <w:r>
        <w:rPr>
          <w:sz w:val="28"/>
          <w:szCs w:val="28"/>
        </w:rPr>
        <w:t>В 5 лет начинает формироваться произвольное внимание. В деятельности детей появляются действия по правилам: дети начинают активно играть в настольные игры</w:t>
      </w:r>
      <w:r w:rsidR="00860577">
        <w:rPr>
          <w:sz w:val="28"/>
          <w:szCs w:val="28"/>
        </w:rPr>
        <w:t xml:space="preserve"> </w:t>
      </w:r>
      <w:r>
        <w:rPr>
          <w:sz w:val="28"/>
          <w:szCs w:val="28"/>
        </w:rPr>
        <w:t>(лото, домино) и подвижные игры (прятки, пятнашки и др.).</w:t>
      </w:r>
      <w:r w:rsidR="00F12659">
        <w:rPr>
          <w:sz w:val="28"/>
          <w:szCs w:val="28"/>
        </w:rPr>
        <w:t xml:space="preserve">                                       </w:t>
      </w:r>
      <w:r w:rsidR="00F50122">
        <w:rPr>
          <w:sz w:val="28"/>
          <w:szCs w:val="28"/>
        </w:rPr>
        <w:t xml:space="preserve">              </w:t>
      </w:r>
      <w:r w:rsidR="00F126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860577" w:rsidRDefault="00A25630" w:rsidP="00235C75">
      <w:pPr>
        <w:rPr>
          <w:sz w:val="28"/>
          <w:szCs w:val="28"/>
        </w:rPr>
      </w:pPr>
      <w:r>
        <w:rPr>
          <w:sz w:val="28"/>
          <w:szCs w:val="28"/>
        </w:rPr>
        <w:t>К 6 годам ребёнок может, не отвлекаясь, играть более часа, а быть внимательным на занятиях – около 30 мин.</w:t>
      </w:r>
      <w:r w:rsidR="00F12659">
        <w:rPr>
          <w:sz w:val="28"/>
          <w:szCs w:val="28"/>
        </w:rPr>
        <w:t xml:space="preserve">                                                                            </w:t>
      </w:r>
      <w:r w:rsidR="00F50122">
        <w:rPr>
          <w:sz w:val="28"/>
          <w:szCs w:val="28"/>
        </w:rPr>
        <w:t xml:space="preserve">                        </w:t>
      </w:r>
      <w:r w:rsidR="00F12659">
        <w:rPr>
          <w:sz w:val="28"/>
          <w:szCs w:val="28"/>
        </w:rPr>
        <w:t xml:space="preserve"> Внимание характеризует и личность ребёнка в целом: его способность планировать и следовать плану, умение предвидеть результаты и избегать ошибок. </w:t>
      </w:r>
      <w:r w:rsidR="00860577">
        <w:rPr>
          <w:sz w:val="28"/>
          <w:szCs w:val="28"/>
        </w:rPr>
        <w:t>У внимания есть свои характеристики. Это:</w:t>
      </w:r>
    </w:p>
    <w:p w:rsidR="003679E3" w:rsidRDefault="00860577" w:rsidP="00860577">
      <w:pPr>
        <w:ind w:left="708"/>
        <w:rPr>
          <w:sz w:val="28"/>
          <w:szCs w:val="28"/>
        </w:rPr>
      </w:pPr>
      <w:r w:rsidRPr="00860577">
        <w:rPr>
          <w:sz w:val="28"/>
          <w:szCs w:val="28"/>
          <w:u w:val="single"/>
        </w:rPr>
        <w:t xml:space="preserve">Объём внимания </w:t>
      </w:r>
      <w:r>
        <w:rPr>
          <w:sz w:val="28"/>
          <w:szCs w:val="28"/>
        </w:rPr>
        <w:t xml:space="preserve">– среднее количество объектов или предметов и их деталей которые одномоментно могут находится в сфере внимания человека.                                                                                                                                          </w:t>
      </w:r>
    </w:p>
    <w:p w:rsidR="003679E3" w:rsidRDefault="00860577" w:rsidP="00860577">
      <w:pPr>
        <w:ind w:left="708"/>
        <w:rPr>
          <w:sz w:val="28"/>
          <w:szCs w:val="28"/>
        </w:rPr>
      </w:pPr>
      <w:r w:rsidRPr="00860577">
        <w:rPr>
          <w:sz w:val="28"/>
          <w:szCs w:val="28"/>
          <w:u w:val="single"/>
        </w:rPr>
        <w:lastRenderedPageBreak/>
        <w:t>Устойчивость внимания</w:t>
      </w:r>
      <w:r>
        <w:rPr>
          <w:sz w:val="28"/>
          <w:szCs w:val="28"/>
        </w:rPr>
        <w:t xml:space="preserve"> – это среднее количество времени, в течении которого человек может сохранять своё внимание.                                                        </w:t>
      </w:r>
    </w:p>
    <w:p w:rsidR="00F50122" w:rsidRDefault="00860577" w:rsidP="00860577">
      <w:pPr>
        <w:ind w:left="708"/>
        <w:rPr>
          <w:sz w:val="28"/>
          <w:szCs w:val="28"/>
        </w:rPr>
      </w:pPr>
      <w:r w:rsidRPr="00860577">
        <w:rPr>
          <w:sz w:val="28"/>
          <w:szCs w:val="28"/>
          <w:u w:val="single"/>
        </w:rPr>
        <w:t>Переключение внимания –</w:t>
      </w:r>
      <w:r>
        <w:rPr>
          <w:sz w:val="28"/>
          <w:szCs w:val="28"/>
        </w:rPr>
        <w:t xml:space="preserve"> способнос</w:t>
      </w:r>
      <w:r w:rsidR="00CE2D22">
        <w:rPr>
          <w:sz w:val="28"/>
          <w:szCs w:val="28"/>
        </w:rPr>
        <w:t xml:space="preserve">ть переводить внимание с одного объекта на другой </w:t>
      </w:r>
      <w:r>
        <w:rPr>
          <w:sz w:val="28"/>
          <w:szCs w:val="28"/>
        </w:rPr>
        <w:t xml:space="preserve">     </w:t>
      </w:r>
      <w:r w:rsidR="00CE2D22">
        <w:rPr>
          <w:sz w:val="28"/>
          <w:szCs w:val="28"/>
        </w:rPr>
        <w:t xml:space="preserve">                                                                                   </w:t>
      </w:r>
    </w:p>
    <w:p w:rsidR="003679E3" w:rsidRDefault="00860577" w:rsidP="00F50122">
      <w:pPr>
        <w:ind w:left="708"/>
        <w:rPr>
          <w:sz w:val="28"/>
          <w:szCs w:val="28"/>
        </w:rPr>
      </w:pPr>
      <w:r w:rsidRPr="00860577">
        <w:rPr>
          <w:sz w:val="28"/>
          <w:szCs w:val="28"/>
          <w:u w:val="single"/>
        </w:rPr>
        <w:t>Концентрация внимания</w:t>
      </w:r>
      <w:r>
        <w:rPr>
          <w:sz w:val="28"/>
          <w:szCs w:val="28"/>
        </w:rPr>
        <w:t xml:space="preserve"> – сосредоточен</w:t>
      </w:r>
      <w:r w:rsidR="003679E3">
        <w:rPr>
          <w:sz w:val="28"/>
          <w:szCs w:val="28"/>
        </w:rPr>
        <w:t xml:space="preserve">ие на одном объекте, чем больше </w:t>
      </w:r>
      <w:r>
        <w:rPr>
          <w:sz w:val="28"/>
          <w:szCs w:val="28"/>
        </w:rPr>
        <w:t xml:space="preserve">деталей заметит человек, тем концентрация выше.                                            </w:t>
      </w:r>
    </w:p>
    <w:p w:rsidR="001E6E80" w:rsidRDefault="00860577" w:rsidP="00F50122">
      <w:pPr>
        <w:ind w:left="708"/>
        <w:rPr>
          <w:sz w:val="28"/>
          <w:szCs w:val="28"/>
        </w:rPr>
      </w:pPr>
      <w:r w:rsidRPr="00860577">
        <w:rPr>
          <w:sz w:val="28"/>
          <w:szCs w:val="28"/>
          <w:u w:val="single"/>
        </w:rPr>
        <w:t>Распределение внимания</w:t>
      </w:r>
      <w:r>
        <w:rPr>
          <w:sz w:val="28"/>
          <w:szCs w:val="28"/>
        </w:rPr>
        <w:t xml:space="preserve"> – наибольшее число объектов, оказавшихся в зоне внимания.</w:t>
      </w:r>
    </w:p>
    <w:p w:rsidR="00E7581A" w:rsidRDefault="00E7581A" w:rsidP="00860577">
      <w:pPr>
        <w:ind w:left="708"/>
        <w:rPr>
          <w:sz w:val="28"/>
          <w:szCs w:val="28"/>
        </w:rPr>
      </w:pPr>
    </w:p>
    <w:p w:rsidR="00E7581A" w:rsidRDefault="00E7581A" w:rsidP="00860577">
      <w:pPr>
        <w:ind w:left="708"/>
        <w:rPr>
          <w:sz w:val="28"/>
          <w:szCs w:val="28"/>
        </w:rPr>
      </w:pPr>
    </w:p>
    <w:p w:rsidR="00E7581A" w:rsidRDefault="00E7581A" w:rsidP="00860577">
      <w:pPr>
        <w:ind w:left="708"/>
        <w:rPr>
          <w:sz w:val="28"/>
          <w:szCs w:val="28"/>
        </w:rPr>
      </w:pPr>
      <w:r>
        <w:rPr>
          <w:sz w:val="28"/>
          <w:szCs w:val="28"/>
        </w:rPr>
        <w:t>ДИАГНОСТИКА РАЗВИТИЯ ВНИМАНИЯ</w:t>
      </w:r>
    </w:p>
    <w:p w:rsidR="00E7581A" w:rsidRDefault="00E7581A" w:rsidP="00860577">
      <w:pPr>
        <w:ind w:left="708"/>
        <w:rPr>
          <w:sz w:val="28"/>
          <w:szCs w:val="28"/>
          <w:u w:val="single"/>
        </w:rPr>
      </w:pPr>
      <w:r w:rsidRPr="00E7581A">
        <w:rPr>
          <w:sz w:val="28"/>
          <w:szCs w:val="28"/>
          <w:u w:val="single"/>
        </w:rPr>
        <w:t>Методика «Корректурная проба» (буквенный вариант)</w:t>
      </w:r>
    </w:p>
    <w:p w:rsidR="00E7581A" w:rsidRDefault="00E7581A" w:rsidP="00860577">
      <w:pPr>
        <w:ind w:left="708"/>
        <w:rPr>
          <w:sz w:val="28"/>
          <w:szCs w:val="28"/>
        </w:rPr>
      </w:pPr>
      <w:r>
        <w:rPr>
          <w:sz w:val="28"/>
          <w:szCs w:val="28"/>
        </w:rPr>
        <w:t>Методика используется для определения объёма внимания (по количеству просмотренных букв) и его концентрации – по количеству сделанных ошибок. Время работы 5 мин.</w:t>
      </w:r>
    </w:p>
    <w:p w:rsidR="00E7581A" w:rsidRPr="00E7581A" w:rsidRDefault="00E7581A" w:rsidP="00860577">
      <w:pPr>
        <w:ind w:left="708"/>
        <w:rPr>
          <w:i/>
          <w:sz w:val="28"/>
          <w:szCs w:val="28"/>
        </w:rPr>
      </w:pPr>
      <w:r>
        <w:rPr>
          <w:b/>
          <w:sz w:val="28"/>
          <w:szCs w:val="28"/>
        </w:rPr>
        <w:t>Инструкция: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«На бланке с буквами отчеркните первый ряд букв. Ваша задача заключается в том, чтобы, просматривая ряды букв слева направо, вычёркивать такие же букв</w:t>
      </w:r>
      <w:r w:rsidR="003679E3">
        <w:rPr>
          <w:i/>
          <w:sz w:val="28"/>
          <w:szCs w:val="28"/>
        </w:rPr>
        <w:t>ы, как и первые.</w:t>
      </w:r>
      <w:r>
        <w:rPr>
          <w:i/>
          <w:sz w:val="28"/>
          <w:szCs w:val="28"/>
        </w:rPr>
        <w:t>Работать надо точно и быстро. Время работы – 5 мин.</w:t>
      </w:r>
    </w:p>
    <w:p w:rsidR="003679E3" w:rsidRDefault="00E7581A" w:rsidP="0086057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Норма объёма внимания для детей 6 -7 лет – 400 знаков и выше                                    </w:t>
      </w:r>
    </w:p>
    <w:p w:rsidR="00E7581A" w:rsidRDefault="00E7581A" w:rsidP="00860577">
      <w:pPr>
        <w:ind w:left="708"/>
        <w:rPr>
          <w:sz w:val="28"/>
          <w:szCs w:val="28"/>
        </w:rPr>
      </w:pPr>
      <w:r>
        <w:rPr>
          <w:sz w:val="28"/>
          <w:szCs w:val="28"/>
        </w:rPr>
        <w:t>концентрации – 10 ошибок и меньше.</w:t>
      </w:r>
    </w:p>
    <w:p w:rsidR="00F50122" w:rsidRDefault="00F50122" w:rsidP="00860577">
      <w:pPr>
        <w:ind w:left="708"/>
        <w:rPr>
          <w:sz w:val="28"/>
          <w:szCs w:val="28"/>
        </w:rPr>
      </w:pPr>
    </w:p>
    <w:p w:rsidR="00E7581A" w:rsidRDefault="00002646" w:rsidP="0000264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7581A" w:rsidRPr="00E7581A">
        <w:rPr>
          <w:sz w:val="28"/>
          <w:szCs w:val="28"/>
          <w:u w:val="single"/>
        </w:rPr>
        <w:t>Методика «Красно – чёрная таблица»</w:t>
      </w:r>
    </w:p>
    <w:p w:rsidR="00E7581A" w:rsidRDefault="00E7581A" w:rsidP="00860577">
      <w:pPr>
        <w:ind w:left="708"/>
        <w:rPr>
          <w:sz w:val="28"/>
          <w:szCs w:val="28"/>
        </w:rPr>
      </w:pPr>
      <w:r>
        <w:rPr>
          <w:sz w:val="28"/>
          <w:szCs w:val="28"/>
        </w:rPr>
        <w:t>Методика предна</w:t>
      </w:r>
      <w:r w:rsidRPr="00E7581A">
        <w:rPr>
          <w:sz w:val="28"/>
          <w:szCs w:val="28"/>
        </w:rPr>
        <w:t>значе</w:t>
      </w:r>
      <w:r>
        <w:rPr>
          <w:sz w:val="28"/>
          <w:szCs w:val="28"/>
        </w:rPr>
        <w:t>на для оценки переключения внимания.</w:t>
      </w:r>
    </w:p>
    <w:p w:rsidR="00E7581A" w:rsidRDefault="00E7581A" w:rsidP="00860577">
      <w:pPr>
        <w:ind w:left="708"/>
        <w:rPr>
          <w:sz w:val="28"/>
          <w:szCs w:val="28"/>
        </w:rPr>
      </w:pPr>
      <w:r>
        <w:rPr>
          <w:sz w:val="28"/>
          <w:szCs w:val="28"/>
        </w:rPr>
        <w:t>Обследуемые должны находить на предложенной им таблице красные и чёрные числа от 1 до 12 в случайной комбинации, исключающей логическое запоминание.</w:t>
      </w:r>
    </w:p>
    <w:p w:rsidR="00E7581A" w:rsidRDefault="00E7581A" w:rsidP="00860577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Инструкция: </w:t>
      </w:r>
      <w:r>
        <w:rPr>
          <w:i/>
          <w:sz w:val="28"/>
          <w:szCs w:val="28"/>
        </w:rPr>
        <w:t xml:space="preserve">«Покажи на таблице черные числа от 1 до 12 в возрастающем порядке </w:t>
      </w:r>
      <w:r w:rsidRPr="00E7581A">
        <w:rPr>
          <w:sz w:val="28"/>
          <w:szCs w:val="28"/>
        </w:rPr>
        <w:t>(</w:t>
      </w:r>
      <w:r>
        <w:rPr>
          <w:sz w:val="28"/>
          <w:szCs w:val="28"/>
        </w:rPr>
        <w:t>время выполнения Т</w:t>
      </w:r>
      <w:r>
        <w:rPr>
          <w:sz w:val="28"/>
          <w:szCs w:val="28"/>
          <w:vertAlign w:val="subscript"/>
        </w:rPr>
        <w:t>1</w:t>
      </w:r>
      <w:r w:rsidRPr="00E7581A">
        <w:rPr>
          <w:sz w:val="28"/>
          <w:szCs w:val="28"/>
        </w:rPr>
        <w:t xml:space="preserve"> фиксируется)</w:t>
      </w:r>
      <w:r>
        <w:rPr>
          <w:i/>
          <w:sz w:val="28"/>
          <w:szCs w:val="28"/>
        </w:rPr>
        <w:t xml:space="preserve">. А теперь покажи красные числа в убывающем порядке от 12 до 1 </w:t>
      </w:r>
      <w:r>
        <w:rPr>
          <w:sz w:val="28"/>
          <w:szCs w:val="28"/>
        </w:rPr>
        <w:t>(время Т</w:t>
      </w:r>
      <w:r>
        <w:rPr>
          <w:sz w:val="28"/>
          <w:szCs w:val="28"/>
          <w:vertAlign w:val="subscript"/>
        </w:rPr>
        <w:t>2</w:t>
      </w:r>
      <w:r w:rsidRPr="00E7581A">
        <w:rPr>
          <w:sz w:val="28"/>
          <w:szCs w:val="28"/>
        </w:rPr>
        <w:t xml:space="preserve"> фиксируется)</w:t>
      </w:r>
      <w:r>
        <w:rPr>
          <w:i/>
          <w:sz w:val="28"/>
          <w:szCs w:val="28"/>
        </w:rPr>
        <w:t xml:space="preserve">. А теперь покажи попеременно черные числа в возрастающем порядке, а красные числа - в убывающем </w:t>
      </w:r>
      <w:r>
        <w:rPr>
          <w:sz w:val="28"/>
          <w:szCs w:val="28"/>
        </w:rPr>
        <w:t>(время выполнения Т</w:t>
      </w:r>
      <w:r>
        <w:rPr>
          <w:sz w:val="28"/>
          <w:szCs w:val="28"/>
          <w:vertAlign w:val="subscript"/>
        </w:rPr>
        <w:t>3</w:t>
      </w:r>
      <w:r w:rsidRPr="00E7581A">
        <w:rPr>
          <w:sz w:val="28"/>
          <w:szCs w:val="28"/>
        </w:rPr>
        <w:t xml:space="preserve"> фиксируется)</w:t>
      </w:r>
      <w:r>
        <w:rPr>
          <w:sz w:val="28"/>
          <w:szCs w:val="28"/>
        </w:rPr>
        <w:t>.</w:t>
      </w:r>
    </w:p>
    <w:p w:rsidR="00E7581A" w:rsidRDefault="00E7581A" w:rsidP="00860577">
      <w:pPr>
        <w:ind w:left="708"/>
        <w:rPr>
          <w:sz w:val="28"/>
          <w:szCs w:val="28"/>
        </w:rPr>
      </w:pPr>
      <w:r>
        <w:rPr>
          <w:sz w:val="28"/>
          <w:szCs w:val="28"/>
        </w:rPr>
        <w:t>Показателем переключения внимания является разница между временем в третьем задании и су</w:t>
      </w:r>
      <w:r w:rsidR="00C57E03">
        <w:rPr>
          <w:sz w:val="28"/>
          <w:szCs w:val="28"/>
        </w:rPr>
        <w:t xml:space="preserve">ммой времени в первом и втором 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(Т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</w:p>
    <w:p w:rsidR="00F12659" w:rsidRDefault="00F12659" w:rsidP="003679E3">
      <w:pPr>
        <w:rPr>
          <w:sz w:val="28"/>
          <w:szCs w:val="28"/>
        </w:rPr>
      </w:pPr>
    </w:p>
    <w:p w:rsidR="00C57E03" w:rsidRDefault="00C57E03" w:rsidP="00002646">
      <w:pPr>
        <w:ind w:left="708"/>
        <w:rPr>
          <w:sz w:val="28"/>
          <w:szCs w:val="28"/>
        </w:rPr>
      </w:pPr>
      <w:r w:rsidRPr="00C57E03">
        <w:rPr>
          <w:sz w:val="28"/>
          <w:szCs w:val="28"/>
          <w:u w:val="single"/>
        </w:rPr>
        <w:t xml:space="preserve">Методика изучения концентрации и устойчивости внимания </w:t>
      </w:r>
      <w:r w:rsidR="003679E3">
        <w:rPr>
          <w:sz w:val="28"/>
          <w:szCs w:val="28"/>
        </w:rPr>
        <w:t xml:space="preserve"> </w:t>
      </w:r>
      <w:r>
        <w:rPr>
          <w:sz w:val="28"/>
          <w:szCs w:val="28"/>
        </w:rPr>
        <w:t>(модификация метода Пьерона – Рузера)</w:t>
      </w:r>
    </w:p>
    <w:p w:rsidR="00C57E03" w:rsidRDefault="00C57E03" w:rsidP="00C57E03">
      <w:pPr>
        <w:ind w:left="708"/>
        <w:rPr>
          <w:i/>
          <w:sz w:val="28"/>
          <w:szCs w:val="28"/>
        </w:rPr>
      </w:pPr>
      <w:r w:rsidRPr="00C57E03">
        <w:rPr>
          <w:b/>
          <w:sz w:val="28"/>
          <w:szCs w:val="28"/>
        </w:rPr>
        <w:t>Инструкция:</w:t>
      </w:r>
      <w:r>
        <w:rPr>
          <w:b/>
          <w:i/>
          <w:sz w:val="28"/>
          <w:szCs w:val="28"/>
        </w:rPr>
        <w:t xml:space="preserve"> </w:t>
      </w:r>
      <w:r w:rsidRPr="00C57E0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Закодируйте таблицу, расставив</w:t>
      </w:r>
      <w:r w:rsidRPr="00C57E03">
        <w:rPr>
          <w:i/>
          <w:sz w:val="28"/>
          <w:szCs w:val="28"/>
        </w:rPr>
        <w:t xml:space="preserve"> в ней знаки по образцу»</w:t>
      </w:r>
    </w:p>
    <w:p w:rsidR="00C57E03" w:rsidRDefault="00C57E03" w:rsidP="00C57E03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>Анализ результатов: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Фиксируется количество ошибок и время затраченное на выполнение задания.</w:t>
      </w:r>
    </w:p>
    <w:p w:rsidR="00A450D1" w:rsidRDefault="00C57E03" w:rsidP="00C57E03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Оценка: </w:t>
      </w:r>
      <w:r>
        <w:rPr>
          <w:sz w:val="28"/>
          <w:szCs w:val="28"/>
        </w:rPr>
        <w:t xml:space="preserve">Высокий уровень устойчивости внимания – 100% за 1 мин.15 сек.  без ошибок. Средний уровень – 60% за 1 мин. 45 сек. с 2 ошибками. Низкий уровень – 50% за 1 мин. 50 сек. с 5 ошибками. Очень низкий уровень концентрации и устойчивости внимания 20% </w:t>
      </w:r>
      <w:r w:rsidR="00A450D1">
        <w:rPr>
          <w:sz w:val="28"/>
          <w:szCs w:val="28"/>
        </w:rPr>
        <w:t>за 2 мин.10 сек. с 6 ошибками (</w:t>
      </w:r>
      <w:r>
        <w:rPr>
          <w:sz w:val="28"/>
          <w:szCs w:val="28"/>
        </w:rPr>
        <w:t xml:space="preserve">по М.П. Кононовой).     </w:t>
      </w:r>
    </w:p>
    <w:p w:rsidR="00A450D1" w:rsidRDefault="00A450D1" w:rsidP="00C57E03">
      <w:pPr>
        <w:ind w:left="708"/>
        <w:rPr>
          <w:sz w:val="28"/>
          <w:szCs w:val="28"/>
        </w:rPr>
      </w:pPr>
    </w:p>
    <w:p w:rsidR="00A450D1" w:rsidRDefault="00CE2D22" w:rsidP="00C57E03">
      <w:pPr>
        <w:ind w:left="708"/>
        <w:rPr>
          <w:sz w:val="28"/>
          <w:szCs w:val="28"/>
        </w:rPr>
      </w:pPr>
      <w:r>
        <w:rPr>
          <w:sz w:val="28"/>
          <w:szCs w:val="28"/>
        </w:rPr>
        <w:t>НИЗКИЙ УРОВЕНЬ ВНИМАН</w:t>
      </w:r>
      <w:r w:rsidR="00A450D1">
        <w:rPr>
          <w:sz w:val="28"/>
          <w:szCs w:val="28"/>
        </w:rPr>
        <w:t>ИЯ</w:t>
      </w:r>
    </w:p>
    <w:p w:rsidR="00A450D1" w:rsidRDefault="00A450D1" w:rsidP="00C57E03">
      <w:pPr>
        <w:ind w:left="708"/>
        <w:rPr>
          <w:sz w:val="28"/>
          <w:szCs w:val="28"/>
        </w:rPr>
      </w:pPr>
      <w:r>
        <w:rPr>
          <w:sz w:val="28"/>
          <w:szCs w:val="28"/>
        </w:rPr>
        <w:t>Если данные полученные в ходе исследования свидетельствуют о том, что у детей имеются недостатки внимания, то предложенные ниже упражнения помогут образовать относительно устойчивые сочетания свойств внимания (индивидуально – типологические особенности внимания, обусловленные также и типом нервной системы), на основе которых формируется внимательность как свойство личности. Использование специальных упражнений, тренируют основные свойства внимания: объём, распределение, концентрацию, устойчивость и переключение.</w:t>
      </w:r>
    </w:p>
    <w:p w:rsidR="00F50122" w:rsidRDefault="00F50122" w:rsidP="00C57E03">
      <w:pPr>
        <w:ind w:left="708"/>
        <w:rPr>
          <w:sz w:val="28"/>
          <w:szCs w:val="28"/>
        </w:rPr>
      </w:pPr>
    </w:p>
    <w:p w:rsidR="00B51D74" w:rsidRDefault="00B51D74" w:rsidP="00C57E03">
      <w:pPr>
        <w:ind w:left="708"/>
        <w:rPr>
          <w:sz w:val="28"/>
          <w:szCs w:val="28"/>
        </w:rPr>
      </w:pPr>
    </w:p>
    <w:p w:rsidR="00A450D1" w:rsidRDefault="00A450D1" w:rsidP="00C57E03">
      <w:pPr>
        <w:ind w:left="708"/>
        <w:rPr>
          <w:sz w:val="28"/>
          <w:szCs w:val="28"/>
          <w:u w:val="single"/>
        </w:rPr>
      </w:pPr>
      <w:r w:rsidRPr="00A450D1">
        <w:rPr>
          <w:sz w:val="28"/>
          <w:szCs w:val="28"/>
          <w:u w:val="single"/>
        </w:rPr>
        <w:t>Упражнения</w:t>
      </w:r>
      <w:r>
        <w:rPr>
          <w:sz w:val="28"/>
          <w:szCs w:val="28"/>
          <w:u w:val="single"/>
        </w:rPr>
        <w:t>,</w:t>
      </w:r>
      <w:r w:rsidRPr="00A450D1">
        <w:rPr>
          <w:sz w:val="28"/>
          <w:szCs w:val="28"/>
          <w:u w:val="single"/>
        </w:rPr>
        <w:t xml:space="preserve"> направленные на увеличение объёма внимания.</w:t>
      </w:r>
    </w:p>
    <w:p w:rsidR="00A450D1" w:rsidRPr="00CE2D22" w:rsidRDefault="00A450D1" w:rsidP="00CE2D22">
      <w:pPr>
        <w:pStyle w:val="a8"/>
        <w:numPr>
          <w:ilvl w:val="0"/>
          <w:numId w:val="2"/>
        </w:numPr>
        <w:rPr>
          <w:sz w:val="28"/>
          <w:szCs w:val="28"/>
        </w:rPr>
      </w:pPr>
      <w:r w:rsidRPr="00CE2D22">
        <w:rPr>
          <w:sz w:val="28"/>
          <w:szCs w:val="28"/>
        </w:rPr>
        <w:t>На словесном материале</w:t>
      </w:r>
    </w:p>
    <w:p w:rsidR="00A450D1" w:rsidRDefault="00A450D1" w:rsidP="00C57E03">
      <w:pPr>
        <w:ind w:left="708"/>
        <w:rPr>
          <w:sz w:val="28"/>
          <w:szCs w:val="28"/>
        </w:rPr>
      </w:pPr>
      <w:r>
        <w:rPr>
          <w:sz w:val="28"/>
          <w:szCs w:val="28"/>
        </w:rPr>
        <w:t>Занятие проводится коллективно и включает в себя элемент соревнования.                                                                                                                            Детям предлагается по сигналу «Внимание» фиксировать взглядом середину экрана и постараться прочесть п</w:t>
      </w:r>
      <w:r w:rsidR="00CE2D22">
        <w:rPr>
          <w:sz w:val="28"/>
          <w:szCs w:val="28"/>
        </w:rPr>
        <w:t>редлагаемый на короткое время (</w:t>
      </w:r>
      <w:r>
        <w:rPr>
          <w:sz w:val="28"/>
          <w:szCs w:val="28"/>
        </w:rPr>
        <w:t>не превышающее 0,5 сек.) материал и записать его. При этом детям сообщается, что если они записали правильно больше 5 букв в двух самых длинных словах они выиграли (в процессе тренировок необходимый объём увеличивается), если меньше</w:t>
      </w:r>
      <w:r w:rsidR="00CE2D22">
        <w:rPr>
          <w:sz w:val="28"/>
          <w:szCs w:val="28"/>
        </w:rPr>
        <w:t>,</w:t>
      </w:r>
      <w:r>
        <w:rPr>
          <w:sz w:val="28"/>
          <w:szCs w:val="28"/>
        </w:rPr>
        <w:t xml:space="preserve"> то проиграли. Выигравшие получают какой – либо приз.</w:t>
      </w:r>
    </w:p>
    <w:p w:rsidR="00B51D74" w:rsidRDefault="00B51D74" w:rsidP="00C57E03">
      <w:pPr>
        <w:ind w:left="708"/>
        <w:rPr>
          <w:sz w:val="28"/>
          <w:szCs w:val="28"/>
        </w:rPr>
      </w:pPr>
    </w:p>
    <w:p w:rsidR="00A450D1" w:rsidRPr="00CE2D22" w:rsidRDefault="00A450D1" w:rsidP="00CE2D22">
      <w:pPr>
        <w:pStyle w:val="a8"/>
        <w:numPr>
          <w:ilvl w:val="0"/>
          <w:numId w:val="2"/>
        </w:numPr>
        <w:rPr>
          <w:sz w:val="28"/>
          <w:szCs w:val="28"/>
        </w:rPr>
      </w:pPr>
      <w:r w:rsidRPr="00CE2D22">
        <w:rPr>
          <w:sz w:val="28"/>
          <w:szCs w:val="28"/>
        </w:rPr>
        <w:t>Игра «Пуговица»</w:t>
      </w:r>
    </w:p>
    <w:p w:rsidR="00B51D74" w:rsidRDefault="00692856" w:rsidP="003679E3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– это прямоугольник, разделённый на клетки.</w:t>
      </w:r>
    </w:p>
    <w:p w:rsidR="00692856" w:rsidRDefault="00692856" w:rsidP="00C57E03">
      <w:pPr>
        <w:ind w:left="708"/>
        <w:rPr>
          <w:sz w:val="28"/>
          <w:szCs w:val="28"/>
        </w:rPr>
      </w:pPr>
      <w:r>
        <w:rPr>
          <w:sz w:val="28"/>
          <w:szCs w:val="28"/>
        </w:rPr>
        <w:t>Начинающий игру выставляет на своем поле 3 пуговицы, второй игрок должен посмотреть и запомнить, гд</w:t>
      </w:r>
      <w:r w:rsidR="00B51D74">
        <w:rPr>
          <w:sz w:val="28"/>
          <w:szCs w:val="28"/>
        </w:rPr>
        <w:t>е какая пуговица лежит. После т</w:t>
      </w:r>
      <w:r>
        <w:rPr>
          <w:sz w:val="28"/>
          <w:szCs w:val="28"/>
        </w:rPr>
        <w:t>ого первый игрок закрывает листком бумаги своё игровое поле, а второй должен на своём игровом поле повторить то же расположение пуговиц.</w:t>
      </w:r>
    </w:p>
    <w:p w:rsidR="00B51D74" w:rsidRDefault="00B51D74" w:rsidP="00C57E03">
      <w:pPr>
        <w:ind w:left="708"/>
        <w:rPr>
          <w:sz w:val="28"/>
          <w:szCs w:val="28"/>
        </w:rPr>
      </w:pPr>
    </w:p>
    <w:p w:rsidR="00B51D74" w:rsidRPr="00CE2D22" w:rsidRDefault="00B51D74" w:rsidP="00CE2D22">
      <w:pPr>
        <w:pStyle w:val="a8"/>
        <w:numPr>
          <w:ilvl w:val="0"/>
          <w:numId w:val="2"/>
        </w:numPr>
        <w:rPr>
          <w:sz w:val="28"/>
          <w:szCs w:val="28"/>
        </w:rPr>
      </w:pPr>
      <w:r w:rsidRPr="00CE2D22">
        <w:rPr>
          <w:sz w:val="28"/>
          <w:szCs w:val="28"/>
        </w:rPr>
        <w:t>Игра «Маленький жук»</w:t>
      </w:r>
    </w:p>
    <w:p w:rsidR="00B51D74" w:rsidRPr="003679E3" w:rsidRDefault="00B51D74" w:rsidP="003679E3">
      <w:pPr>
        <w:ind w:left="708"/>
        <w:rPr>
          <w:i/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 xml:space="preserve">Сейчас мы будем играть в такую игру. Видишь перед тобой поле, расчерченное на клеточки. По этому полю ползает жук. Жук двигается по команде. Он может двигаться вниз, вверх, влево, вправо. Я буду диктовать тебе ходы, а ты будешь передвигать по полю жука в нужном направлении. Делай это мысленно. Рисовать или водить пальцем по полю нельзя! Внимание! Начали. Одна клетка налево. Одна клетка вниз. Покажи, где остановился жук».  </w:t>
      </w:r>
    </w:p>
    <w:p w:rsidR="00B51D74" w:rsidRDefault="00B51D74" w:rsidP="00B51D74">
      <w:pPr>
        <w:rPr>
          <w:sz w:val="28"/>
          <w:szCs w:val="28"/>
        </w:rPr>
      </w:pPr>
      <w:r>
        <w:rPr>
          <w:sz w:val="28"/>
          <w:szCs w:val="28"/>
        </w:rPr>
        <w:t>Если ребёнок затрудняется выполнять задание мысленно, то сначала можно позволить ему показывать пальчиком каждое движение жука или двигать его по полю. Важно, чтобы в результате ребёнок научился мысленно ориентироваться в клеточном поле.</w:t>
      </w:r>
    </w:p>
    <w:p w:rsidR="00B51D74" w:rsidRDefault="00B51D74" w:rsidP="00B51D74">
      <w:pPr>
        <w:rPr>
          <w:sz w:val="28"/>
          <w:szCs w:val="28"/>
        </w:rPr>
      </w:pPr>
      <w:r>
        <w:rPr>
          <w:sz w:val="28"/>
          <w:szCs w:val="28"/>
        </w:rPr>
        <w:t xml:space="preserve">Задания для жука можно придумывать самые разные. Когда поле из 16 клеток будет освоено, переходите к движению из 25, 36 клеток. Усложняйте задание ходами: 2 клетки наискосок вправо –вниз, 3 клетки влево и т.д. </w:t>
      </w:r>
    </w:p>
    <w:p w:rsidR="00F50122" w:rsidRDefault="00F50122" w:rsidP="00B51D74">
      <w:pPr>
        <w:rPr>
          <w:sz w:val="28"/>
          <w:szCs w:val="28"/>
          <w:u w:val="single"/>
        </w:rPr>
      </w:pPr>
    </w:p>
    <w:p w:rsidR="00B51D74" w:rsidRDefault="00B51D74" w:rsidP="00B51D74">
      <w:pPr>
        <w:rPr>
          <w:sz w:val="28"/>
          <w:szCs w:val="28"/>
          <w:u w:val="single"/>
        </w:rPr>
      </w:pPr>
      <w:r w:rsidRPr="00B51D74">
        <w:rPr>
          <w:sz w:val="28"/>
          <w:szCs w:val="28"/>
          <w:u w:val="single"/>
        </w:rPr>
        <w:t>Упражнения, направленные на увеличени</w:t>
      </w:r>
      <w:r>
        <w:rPr>
          <w:sz w:val="28"/>
          <w:szCs w:val="28"/>
          <w:u w:val="single"/>
        </w:rPr>
        <w:t>е уровня распределения внимания</w:t>
      </w:r>
    </w:p>
    <w:p w:rsidR="00CE2D22" w:rsidRDefault="00CE2D22" w:rsidP="00CE2D22">
      <w:pPr>
        <w:pStyle w:val="a8"/>
        <w:ind w:left="1428"/>
        <w:rPr>
          <w:sz w:val="28"/>
          <w:szCs w:val="28"/>
        </w:rPr>
      </w:pPr>
    </w:p>
    <w:p w:rsidR="00CE2D22" w:rsidRPr="00CE2D22" w:rsidRDefault="00CE2D22" w:rsidP="00CE2D22">
      <w:pPr>
        <w:pStyle w:val="a8"/>
        <w:numPr>
          <w:ilvl w:val="0"/>
          <w:numId w:val="2"/>
        </w:numPr>
        <w:rPr>
          <w:sz w:val="28"/>
          <w:szCs w:val="28"/>
        </w:rPr>
      </w:pPr>
      <w:r w:rsidRPr="00CE2D22">
        <w:rPr>
          <w:sz w:val="28"/>
          <w:szCs w:val="28"/>
        </w:rPr>
        <w:t>На словесном материале</w:t>
      </w:r>
    </w:p>
    <w:p w:rsidR="003679E3" w:rsidRDefault="00B51D74" w:rsidP="003679E3">
      <w:pPr>
        <w:rPr>
          <w:sz w:val="28"/>
          <w:szCs w:val="28"/>
        </w:rPr>
      </w:pPr>
      <w:r>
        <w:rPr>
          <w:sz w:val="28"/>
          <w:szCs w:val="28"/>
        </w:rPr>
        <w:t xml:space="preserve">Прочитайте вслух небольшое предложение. Чтение сопровождается негромким постукиванием карандашом по столу. Дети должны запомнить текст и сосчитать количество ударов.                                                                                                                </w:t>
      </w:r>
      <w:r w:rsidR="00F5012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</w:p>
    <w:p w:rsidR="00B51D74" w:rsidRDefault="00B51D74" w:rsidP="003679E3">
      <w:pPr>
        <w:rPr>
          <w:sz w:val="28"/>
          <w:szCs w:val="28"/>
        </w:rPr>
      </w:pPr>
      <w:r>
        <w:rPr>
          <w:sz w:val="28"/>
          <w:szCs w:val="28"/>
        </w:rPr>
        <w:t xml:space="preserve">Можно провести это упражнение в виде соревнования: кто правильно сосчитал тот </w:t>
      </w:r>
      <w:r w:rsidR="003679E3">
        <w:rPr>
          <w:sz w:val="28"/>
          <w:szCs w:val="28"/>
        </w:rPr>
        <w:t xml:space="preserve">выиграл. </w:t>
      </w:r>
      <w:r>
        <w:rPr>
          <w:sz w:val="28"/>
          <w:szCs w:val="28"/>
        </w:rPr>
        <w:t>В процессе занятий количество предложений, используемых в тексте, увеличивается.</w:t>
      </w:r>
    </w:p>
    <w:p w:rsidR="00CE2D22" w:rsidRDefault="00CE2D22" w:rsidP="00B51D74">
      <w:pPr>
        <w:rPr>
          <w:sz w:val="28"/>
          <w:szCs w:val="28"/>
          <w:u w:val="single"/>
        </w:rPr>
      </w:pPr>
    </w:p>
    <w:p w:rsidR="003679E3" w:rsidRDefault="003679E3" w:rsidP="00B51D74">
      <w:pPr>
        <w:rPr>
          <w:sz w:val="28"/>
          <w:szCs w:val="28"/>
          <w:u w:val="single"/>
        </w:rPr>
      </w:pPr>
    </w:p>
    <w:p w:rsidR="00B51D74" w:rsidRDefault="00B51D74" w:rsidP="00B51D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Упражнение</w:t>
      </w:r>
      <w:r w:rsidRPr="00B51D74">
        <w:rPr>
          <w:sz w:val="28"/>
          <w:szCs w:val="28"/>
          <w:u w:val="single"/>
        </w:rPr>
        <w:t xml:space="preserve"> направленны на выроботку у ребёнка умения выполнять два разных действия одновременно.</w:t>
      </w:r>
    </w:p>
    <w:p w:rsidR="0098781D" w:rsidRPr="0098781D" w:rsidRDefault="0098781D" w:rsidP="0098781D">
      <w:pPr>
        <w:pStyle w:val="c1"/>
        <w:spacing w:before="0" w:beforeAutospacing="0" w:after="0" w:afterAutospacing="0"/>
        <w:ind w:left="1428"/>
        <w:rPr>
          <w:rStyle w:val="c2"/>
          <w:rFonts w:asciiTheme="minorHAnsi" w:hAnsiTheme="minorHAnsi" w:cs="Arial"/>
          <w:color w:val="000000"/>
          <w:sz w:val="28"/>
          <w:szCs w:val="28"/>
        </w:rPr>
      </w:pPr>
    </w:p>
    <w:p w:rsidR="001E0C32" w:rsidRDefault="0098781D" w:rsidP="001E0C32">
      <w:pPr>
        <w:pStyle w:val="c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«</w:t>
      </w:r>
      <w:r w:rsidRPr="0098781D">
        <w:rPr>
          <w:rStyle w:val="c2"/>
          <w:rFonts w:asciiTheme="minorHAnsi" w:hAnsiTheme="minorHAnsi"/>
          <w:color w:val="000000"/>
          <w:sz w:val="28"/>
          <w:szCs w:val="28"/>
        </w:rPr>
        <w:t>Четыре стихии</w:t>
      </w:r>
      <w:r>
        <w:rPr>
          <w:rStyle w:val="c2"/>
          <w:rFonts w:asciiTheme="minorHAnsi" w:hAnsiTheme="minorHAnsi"/>
          <w:color w:val="000000"/>
          <w:sz w:val="28"/>
          <w:szCs w:val="28"/>
        </w:rPr>
        <w:t>»</w:t>
      </w:r>
    </w:p>
    <w:p w:rsidR="0098781D" w:rsidRPr="001E0C32" w:rsidRDefault="0098781D" w:rsidP="001E0C32">
      <w:pPr>
        <w:pStyle w:val="c1"/>
        <w:spacing w:before="0" w:beforeAutospacing="0" w:after="0" w:afterAutospacing="0"/>
        <w:ind w:left="1428"/>
        <w:rPr>
          <w:rFonts w:asciiTheme="minorHAnsi" w:hAnsiTheme="minorHAnsi" w:cs="Arial"/>
          <w:color w:val="000000"/>
          <w:sz w:val="28"/>
          <w:szCs w:val="28"/>
        </w:rPr>
      </w:pPr>
      <w:r w:rsidRPr="001E0C32">
        <w:rPr>
          <w:rStyle w:val="c3"/>
          <w:rFonts w:asciiTheme="minorHAnsi" w:hAnsiTheme="minorHAnsi"/>
          <w:color w:val="000000"/>
          <w:sz w:val="28"/>
          <w:szCs w:val="28"/>
        </w:rPr>
        <w:t>Играющие сидят по кругу. Ведущий договаривается с ними, что, если он скажет слово «земля», все должны опустить руки вниз, если слово «вода» - вытянуть руки вперед, слово «воздух» - поднять руки вверх, слово «огонь» – произвести вращение руками в лучезапястных и локтевых суставах. Кто ошибается, считается проигравшим.</w:t>
      </w:r>
    </w:p>
    <w:p w:rsidR="0098781D" w:rsidRDefault="0098781D" w:rsidP="00B51D74">
      <w:pPr>
        <w:rPr>
          <w:sz w:val="28"/>
          <w:szCs w:val="28"/>
          <w:u w:val="single"/>
        </w:rPr>
      </w:pPr>
    </w:p>
    <w:p w:rsidR="001E0C32" w:rsidRDefault="005A054B" w:rsidP="001E0C32">
      <w:pPr>
        <w:pStyle w:val="a8"/>
        <w:numPr>
          <w:ilvl w:val="0"/>
          <w:numId w:val="2"/>
        </w:numPr>
        <w:rPr>
          <w:sz w:val="28"/>
          <w:szCs w:val="28"/>
        </w:rPr>
      </w:pPr>
      <w:r w:rsidRPr="00CE2D22">
        <w:rPr>
          <w:sz w:val="28"/>
          <w:szCs w:val="28"/>
        </w:rPr>
        <w:t>Ребёнок рисует круги в тетради</w:t>
      </w:r>
      <w:r w:rsidR="001E0C32">
        <w:rPr>
          <w:sz w:val="28"/>
          <w:szCs w:val="28"/>
        </w:rPr>
        <w:t xml:space="preserve"> и одновременно считает хлопки</w:t>
      </w:r>
    </w:p>
    <w:p w:rsidR="005A054B" w:rsidRPr="001E0C32" w:rsidRDefault="005A054B" w:rsidP="001E0C32">
      <w:pPr>
        <w:pStyle w:val="a8"/>
        <w:ind w:left="1428"/>
        <w:rPr>
          <w:sz w:val="28"/>
          <w:szCs w:val="28"/>
        </w:rPr>
      </w:pPr>
      <w:r w:rsidRPr="001E0C32">
        <w:rPr>
          <w:sz w:val="28"/>
          <w:szCs w:val="28"/>
        </w:rPr>
        <w:t>которыми взрослый сопровождает рисование.  Время выполнения 1 мин. В конце подсчитывается количество нарисованных кружков.</w:t>
      </w:r>
    </w:p>
    <w:p w:rsidR="00CE2D22" w:rsidRDefault="00CE2D22" w:rsidP="00CE2D22">
      <w:pPr>
        <w:pStyle w:val="a8"/>
        <w:rPr>
          <w:sz w:val="28"/>
          <w:szCs w:val="28"/>
        </w:rPr>
      </w:pPr>
    </w:p>
    <w:p w:rsidR="005A054B" w:rsidRDefault="005A054B" w:rsidP="00CE2D22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Задание похоже на предыдущее. В течении 1 мин. Надо рисовать двумя руками: левой кружки, правой треугольники. В конце подсчитывается количество нарисованных треугольников и кружков. Треугольники с округлёнными вершинами не считаются так же, как и круги с «углами»</w:t>
      </w:r>
    </w:p>
    <w:p w:rsidR="005A054B" w:rsidRDefault="005A054B" w:rsidP="005A054B">
      <w:pPr>
        <w:rPr>
          <w:sz w:val="28"/>
          <w:szCs w:val="28"/>
        </w:rPr>
      </w:pPr>
      <w:r>
        <w:rPr>
          <w:sz w:val="28"/>
          <w:szCs w:val="28"/>
        </w:rPr>
        <w:t>Задания подобного типа вы можете придумывать сами. Это может быть рисование и устное решение несложных примеров. Важно сформировать такое качество как помехоустойчивость у ребёнка.</w:t>
      </w:r>
    </w:p>
    <w:p w:rsidR="005A054B" w:rsidRDefault="005A054B" w:rsidP="005A054B">
      <w:pPr>
        <w:rPr>
          <w:sz w:val="28"/>
          <w:szCs w:val="28"/>
        </w:rPr>
      </w:pPr>
    </w:p>
    <w:p w:rsidR="005A054B" w:rsidRDefault="005A054B" w:rsidP="005A054B">
      <w:pPr>
        <w:rPr>
          <w:sz w:val="28"/>
          <w:szCs w:val="28"/>
          <w:u w:val="single"/>
        </w:rPr>
      </w:pPr>
      <w:r w:rsidRPr="005A054B">
        <w:rPr>
          <w:sz w:val="28"/>
          <w:szCs w:val="28"/>
          <w:u w:val="single"/>
        </w:rPr>
        <w:t>Упражнения, направленные на усиление концентрации и устойчивости внимания</w:t>
      </w:r>
    </w:p>
    <w:p w:rsidR="00002646" w:rsidRPr="00CE2D22" w:rsidRDefault="00002646" w:rsidP="00CE2D22">
      <w:pPr>
        <w:pStyle w:val="a8"/>
        <w:numPr>
          <w:ilvl w:val="0"/>
          <w:numId w:val="3"/>
        </w:numPr>
        <w:rPr>
          <w:sz w:val="28"/>
          <w:szCs w:val="28"/>
        </w:rPr>
      </w:pPr>
      <w:r w:rsidRPr="00CE2D22">
        <w:rPr>
          <w:sz w:val="28"/>
          <w:szCs w:val="28"/>
        </w:rPr>
        <w:t>Перепутанные линии</w:t>
      </w:r>
    </w:p>
    <w:p w:rsidR="00002646" w:rsidRDefault="00002646" w:rsidP="005A054B">
      <w:pPr>
        <w:rPr>
          <w:sz w:val="28"/>
          <w:szCs w:val="28"/>
        </w:rPr>
      </w:pPr>
      <w:r>
        <w:rPr>
          <w:sz w:val="28"/>
          <w:szCs w:val="28"/>
        </w:rPr>
        <w:t xml:space="preserve">Занятие может проводиться как коллективно, так и индивидуально. Перед началом работы детям сообщается задание: </w:t>
      </w:r>
      <w:r w:rsidRPr="00A319D8">
        <w:rPr>
          <w:i/>
          <w:sz w:val="28"/>
          <w:szCs w:val="28"/>
        </w:rPr>
        <w:t xml:space="preserve">«Перед вами на листе перепутанные линии. Каждая из них начинается слева и заканчивается справа. Ваша задача – проследить каждую линию слева направо и в той клетке, где она заканчивается, проставить её номер. Начинать нужно с первой линии, затем перейти к линии 2 и т.д. до конца».                     </w:t>
      </w:r>
      <w:r>
        <w:rPr>
          <w:sz w:val="28"/>
          <w:szCs w:val="28"/>
        </w:rPr>
        <w:t xml:space="preserve">                      </w:t>
      </w:r>
    </w:p>
    <w:p w:rsidR="001E0C32" w:rsidRDefault="00002646" w:rsidP="005A054B">
      <w:pPr>
        <w:rPr>
          <w:sz w:val="28"/>
          <w:szCs w:val="28"/>
        </w:rPr>
      </w:pPr>
      <w:r>
        <w:rPr>
          <w:sz w:val="28"/>
          <w:szCs w:val="28"/>
        </w:rPr>
        <w:t xml:space="preserve">Первоначальное количество предлагаемых линий, зависит от подготовленности ребёнка. Обычно это 5 – 8 линий. Сначала можно разрешить помогать ребёнку пальцем или карандашом, переходя постепенно к слежению только глазами (на последующих занятиях). Как только предлагаемое количество линий будет «распутано» ребёнком самостоятельно и без помощи подручных средств, их число должно быть увеличено.                                                                                            </w:t>
      </w:r>
      <w:r w:rsidR="00F50122">
        <w:rPr>
          <w:sz w:val="28"/>
          <w:szCs w:val="28"/>
        </w:rPr>
        <w:t xml:space="preserve">                </w:t>
      </w:r>
    </w:p>
    <w:p w:rsidR="001E0C32" w:rsidRDefault="00002646" w:rsidP="005A054B">
      <w:pPr>
        <w:rPr>
          <w:sz w:val="28"/>
          <w:szCs w:val="28"/>
        </w:rPr>
      </w:pPr>
      <w:r>
        <w:rPr>
          <w:sz w:val="28"/>
          <w:szCs w:val="28"/>
        </w:rPr>
        <w:t xml:space="preserve">Работа с этим упражнением </w:t>
      </w:r>
      <w:r w:rsidR="001E0C32">
        <w:rPr>
          <w:sz w:val="28"/>
          <w:szCs w:val="28"/>
        </w:rPr>
        <w:t>может вестись в двух вариантах</w:t>
      </w:r>
    </w:p>
    <w:p w:rsidR="003679E3" w:rsidRDefault="00002646" w:rsidP="005A05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без ограничения времени                                                                                                                            </w:t>
      </w:r>
    </w:p>
    <w:p w:rsidR="00002646" w:rsidRDefault="00002646" w:rsidP="005A054B">
      <w:pPr>
        <w:rPr>
          <w:sz w:val="28"/>
          <w:szCs w:val="28"/>
        </w:rPr>
      </w:pPr>
      <w:r>
        <w:rPr>
          <w:sz w:val="28"/>
          <w:szCs w:val="28"/>
        </w:rPr>
        <w:t>- с ограничением времени</w:t>
      </w:r>
    </w:p>
    <w:p w:rsidR="0098781D" w:rsidRDefault="0098781D" w:rsidP="005A054B">
      <w:pPr>
        <w:rPr>
          <w:sz w:val="28"/>
          <w:szCs w:val="28"/>
        </w:rPr>
      </w:pPr>
    </w:p>
    <w:p w:rsidR="00A319D8" w:rsidRDefault="00A319D8" w:rsidP="005A05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Усиление концентрации слухового внимания</w:t>
      </w:r>
    </w:p>
    <w:p w:rsidR="00CE2D22" w:rsidRDefault="00CE2D22" w:rsidP="00CE2D22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Арифметический диктант</w:t>
      </w:r>
    </w:p>
    <w:p w:rsidR="00CE2D22" w:rsidRDefault="00CE2D22" w:rsidP="00CE2D22">
      <w:pPr>
        <w:pStyle w:val="a8"/>
        <w:rPr>
          <w:sz w:val="28"/>
          <w:szCs w:val="28"/>
        </w:rPr>
      </w:pPr>
    </w:p>
    <w:p w:rsidR="00A319D8" w:rsidRPr="00CE2D22" w:rsidRDefault="00A319D8" w:rsidP="00CE2D22">
      <w:pPr>
        <w:pStyle w:val="a8"/>
        <w:rPr>
          <w:sz w:val="28"/>
          <w:szCs w:val="28"/>
        </w:rPr>
      </w:pPr>
      <w:r w:rsidRPr="00CE2D22">
        <w:rPr>
          <w:sz w:val="28"/>
          <w:szCs w:val="28"/>
        </w:rPr>
        <w:t xml:space="preserve">Для этого удобно проводить арифметические диктанты, однако их смысл заключается в том, что каждое задание состоит из нескольких действий.                          </w:t>
      </w:r>
      <w:r w:rsidRPr="00CE2D22">
        <w:rPr>
          <w:i/>
          <w:sz w:val="28"/>
          <w:szCs w:val="28"/>
        </w:rPr>
        <w:t>«Сейчас я буду вам читать арифметические задачи. Вы должны решить их в уме. Получившийся ответ тоже надо держать в уме. Результат запишите только тогда, когда я скажу «Пишите!»</w:t>
      </w:r>
    </w:p>
    <w:p w:rsidR="00A319D8" w:rsidRDefault="00A319D8" w:rsidP="00F50122">
      <w:pPr>
        <w:rPr>
          <w:sz w:val="28"/>
          <w:szCs w:val="28"/>
        </w:rPr>
      </w:pPr>
      <w:r>
        <w:rPr>
          <w:sz w:val="28"/>
          <w:szCs w:val="28"/>
        </w:rPr>
        <w:t>Само содержание задач зависит от возраста детей, их подготовле</w:t>
      </w:r>
      <w:r w:rsidR="00F50122">
        <w:rPr>
          <w:sz w:val="28"/>
          <w:szCs w:val="28"/>
        </w:rPr>
        <w:t xml:space="preserve">нности, а также от программного </w:t>
      </w:r>
      <w:r>
        <w:rPr>
          <w:sz w:val="28"/>
          <w:szCs w:val="28"/>
        </w:rPr>
        <w:t xml:space="preserve">материала.                </w:t>
      </w:r>
      <w:r w:rsidR="00F5012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F5012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F501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 подобные упражнения можно ввести игровой момент: фокусника и мага, который может отгадывать числа: «Загадай число… прибавь к нему 5, теперь отними 2… отними то число которое ты задумал …»</w:t>
      </w:r>
    </w:p>
    <w:p w:rsidR="0098781D" w:rsidRPr="0098781D" w:rsidRDefault="0098781D" w:rsidP="0098781D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«</w:t>
      </w:r>
      <w:r w:rsidRPr="0098781D">
        <w:rPr>
          <w:rStyle w:val="c2"/>
          <w:rFonts w:asciiTheme="minorHAnsi" w:hAnsiTheme="minorHAnsi"/>
          <w:color w:val="000000"/>
          <w:sz w:val="28"/>
          <w:szCs w:val="28"/>
        </w:rPr>
        <w:t>Что слышно?</w:t>
      </w:r>
      <w:r>
        <w:rPr>
          <w:rStyle w:val="c2"/>
          <w:rFonts w:asciiTheme="minorHAnsi" w:hAnsiTheme="minorHAnsi"/>
          <w:color w:val="000000"/>
          <w:sz w:val="28"/>
          <w:szCs w:val="28"/>
        </w:rPr>
        <w:t>»</w:t>
      </w:r>
    </w:p>
    <w:p w:rsidR="0098781D" w:rsidRDefault="0098781D" w:rsidP="0098781D">
      <w:pPr>
        <w:pStyle w:val="c1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</w:rPr>
      </w:pPr>
      <w:r w:rsidRPr="0098781D">
        <w:rPr>
          <w:rStyle w:val="c3"/>
          <w:rFonts w:asciiTheme="minorHAnsi" w:hAnsiTheme="minorHAnsi"/>
          <w:color w:val="000000"/>
          <w:sz w:val="28"/>
          <w:szCs w:val="28"/>
        </w:rPr>
        <w:t>Цель. Развитие умение быстро сосредоточиваться.</w:t>
      </w:r>
    </w:p>
    <w:p w:rsidR="003679E3" w:rsidRPr="0098781D" w:rsidRDefault="003679E3" w:rsidP="0098781D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98781D" w:rsidRPr="0098781D" w:rsidRDefault="0098781D" w:rsidP="0098781D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781D">
        <w:rPr>
          <w:rStyle w:val="c3"/>
          <w:rFonts w:asciiTheme="minorHAnsi" w:hAnsiTheme="minorHAnsi"/>
          <w:color w:val="000000"/>
          <w:sz w:val="28"/>
          <w:szCs w:val="28"/>
        </w:rPr>
        <w:t>-Ведущий предлагает детям послушать и запомнить то, что происходит за дверью. Затем он просит рассказать, что они слышали (для детей 5-6 лет).</w:t>
      </w:r>
    </w:p>
    <w:p w:rsidR="003679E3" w:rsidRDefault="003679E3" w:rsidP="0098781D">
      <w:pPr>
        <w:pStyle w:val="c1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</w:rPr>
      </w:pPr>
    </w:p>
    <w:p w:rsidR="0098781D" w:rsidRDefault="0098781D" w:rsidP="0098781D">
      <w:pPr>
        <w:pStyle w:val="c1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</w:rPr>
      </w:pPr>
      <w:r w:rsidRPr="0098781D">
        <w:rPr>
          <w:rStyle w:val="c3"/>
          <w:rFonts w:asciiTheme="minorHAnsi" w:hAnsiTheme="minorHAnsi"/>
          <w:color w:val="000000"/>
          <w:sz w:val="28"/>
          <w:szCs w:val="28"/>
        </w:rPr>
        <w:t>-По сигналу ведущего внимание детей обращается с двери на окно, с окна на дверь. Затем каждый ребенок должен рассказать, что за ними происходило (для детей 7 лет).</w:t>
      </w:r>
    </w:p>
    <w:p w:rsidR="0098781D" w:rsidRDefault="0098781D" w:rsidP="0098781D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3679E3" w:rsidRPr="0098781D" w:rsidRDefault="003679E3" w:rsidP="0098781D">
      <w:pPr>
        <w:pStyle w:val="c1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98781D" w:rsidRDefault="0098781D" w:rsidP="0098781D">
      <w:pPr>
        <w:pStyle w:val="c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c2"/>
          <w:rFonts w:asciiTheme="minorHAnsi" w:hAnsiTheme="minorHAnsi"/>
          <w:color w:val="000000"/>
          <w:sz w:val="28"/>
          <w:szCs w:val="28"/>
        </w:rPr>
        <w:t>«</w:t>
      </w:r>
      <w:r w:rsidRPr="0098781D">
        <w:rPr>
          <w:rStyle w:val="c2"/>
          <w:rFonts w:asciiTheme="minorHAnsi" w:hAnsiTheme="minorHAnsi"/>
          <w:color w:val="000000"/>
          <w:sz w:val="28"/>
          <w:szCs w:val="28"/>
        </w:rPr>
        <w:t>Слушай хлопки!</w:t>
      </w:r>
      <w:r>
        <w:rPr>
          <w:rStyle w:val="c2"/>
          <w:rFonts w:asciiTheme="minorHAnsi" w:hAnsiTheme="minorHAnsi"/>
          <w:color w:val="000000"/>
          <w:sz w:val="28"/>
          <w:szCs w:val="28"/>
        </w:rPr>
        <w:t>»</w:t>
      </w:r>
      <w:r w:rsidR="003679E3">
        <w:rPr>
          <w:rStyle w:val="c2"/>
          <w:rFonts w:asciiTheme="minorHAnsi" w:hAnsiTheme="minorHAnsi"/>
          <w:color w:val="000000"/>
          <w:sz w:val="28"/>
          <w:szCs w:val="28"/>
        </w:rPr>
        <w:t xml:space="preserve"> (для детей 5 – 6 лет)</w:t>
      </w:r>
    </w:p>
    <w:p w:rsidR="003679E3" w:rsidRPr="003679E3" w:rsidRDefault="003679E3" w:rsidP="003679E3">
      <w:pPr>
        <w:pStyle w:val="c1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8"/>
          <w:szCs w:val="28"/>
        </w:rPr>
      </w:pPr>
    </w:p>
    <w:p w:rsidR="0098781D" w:rsidRPr="0098781D" w:rsidRDefault="0098781D" w:rsidP="0098781D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781D">
        <w:rPr>
          <w:rStyle w:val="c3"/>
          <w:rFonts w:asciiTheme="minorHAnsi" w:hAnsiTheme="minorHAnsi"/>
          <w:color w:val="000000"/>
          <w:sz w:val="28"/>
          <w:szCs w:val="28"/>
        </w:rPr>
        <w:t>Цель. Развивать активное внимание.</w:t>
      </w:r>
    </w:p>
    <w:p w:rsidR="00324B64" w:rsidRDefault="0098781D" w:rsidP="0098781D">
      <w:pPr>
        <w:pStyle w:val="c1"/>
        <w:spacing w:before="0" w:beforeAutospacing="0" w:after="0" w:afterAutospacing="0"/>
        <w:rPr>
          <w:rStyle w:val="c3"/>
          <w:rFonts w:asciiTheme="minorHAnsi" w:hAnsiTheme="minorHAnsi"/>
          <w:color w:val="000000"/>
          <w:sz w:val="28"/>
          <w:szCs w:val="28"/>
        </w:rPr>
      </w:pPr>
      <w:r w:rsidRPr="0098781D">
        <w:rPr>
          <w:rStyle w:val="c3"/>
          <w:rFonts w:asciiTheme="minorHAnsi" w:hAnsiTheme="minorHAnsi"/>
          <w:color w:val="000000"/>
          <w:sz w:val="28"/>
          <w:szCs w:val="28"/>
        </w:rPr>
        <w:t>Играющие идут по кругу. Когда ведущий хлопнет в ладоши один раз, дети должны остановиться и принять позу «аиста» (стоять на одной ноге, руки в стороны). Если ведущий хлопнет два раза, играющие должны принять позу «лягушки» (присесть, пятки вместе, носки и колени в стороны, руки между ногами на полу). На три хлопка играющие возобновляют ходьбу.</w:t>
      </w:r>
    </w:p>
    <w:p w:rsidR="0098781D" w:rsidRPr="0098781D" w:rsidRDefault="0098781D" w:rsidP="0098781D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CE2D22" w:rsidRDefault="00CE2D22" w:rsidP="00CE2D22">
      <w:pPr>
        <w:pStyle w:val="a8"/>
        <w:numPr>
          <w:ilvl w:val="0"/>
          <w:numId w:val="3"/>
        </w:numPr>
        <w:rPr>
          <w:sz w:val="28"/>
          <w:szCs w:val="28"/>
        </w:rPr>
      </w:pPr>
      <w:r w:rsidRPr="00CE2D22">
        <w:rPr>
          <w:sz w:val="28"/>
          <w:szCs w:val="28"/>
        </w:rPr>
        <w:t>«Выполни по образцу»</w:t>
      </w:r>
    </w:p>
    <w:p w:rsidR="001E0C32" w:rsidRDefault="00324B64" w:rsidP="00CE2D22">
      <w:pPr>
        <w:rPr>
          <w:sz w:val="28"/>
          <w:szCs w:val="28"/>
        </w:rPr>
      </w:pPr>
      <w:r w:rsidRPr="00CE2D22">
        <w:rPr>
          <w:sz w:val="28"/>
          <w:szCs w:val="28"/>
        </w:rPr>
        <w:t>Упражнение включает в себя задание на прорисовку достаточно сложных, но повторяю</w:t>
      </w:r>
      <w:r w:rsidR="003679E3">
        <w:rPr>
          <w:sz w:val="28"/>
          <w:szCs w:val="28"/>
        </w:rPr>
        <w:t xml:space="preserve">щихся узоров. </w:t>
      </w:r>
      <w:r w:rsidRPr="00CE2D22">
        <w:rPr>
          <w:sz w:val="28"/>
          <w:szCs w:val="28"/>
        </w:rPr>
        <w:t>Каждый из узоров требует повышенного внимания ребёнка, т.к. требует от него выполнения нескольких последовательных действий:</w:t>
      </w:r>
    </w:p>
    <w:p w:rsidR="001E0C32" w:rsidRDefault="00324B64" w:rsidP="00CE2D22">
      <w:pPr>
        <w:rPr>
          <w:sz w:val="28"/>
          <w:szCs w:val="28"/>
        </w:rPr>
      </w:pPr>
      <w:r w:rsidRPr="00CE2D22">
        <w:rPr>
          <w:sz w:val="28"/>
          <w:szCs w:val="28"/>
        </w:rPr>
        <w:lastRenderedPageBreak/>
        <w:t>а)</w:t>
      </w:r>
      <w:r w:rsidR="0047237B">
        <w:rPr>
          <w:sz w:val="28"/>
          <w:szCs w:val="28"/>
        </w:rPr>
        <w:t xml:space="preserve"> анализ каждого элемента узора;</w:t>
      </w:r>
    </w:p>
    <w:p w:rsidR="001E0C32" w:rsidRDefault="00324B64" w:rsidP="00CE2D22">
      <w:pPr>
        <w:rPr>
          <w:sz w:val="28"/>
          <w:szCs w:val="28"/>
        </w:rPr>
      </w:pPr>
      <w:r w:rsidRPr="00CE2D22">
        <w:rPr>
          <w:sz w:val="28"/>
          <w:szCs w:val="28"/>
        </w:rPr>
        <w:t>б) пра</w:t>
      </w:r>
      <w:r w:rsidR="0000122B" w:rsidRPr="00CE2D22">
        <w:rPr>
          <w:sz w:val="28"/>
          <w:szCs w:val="28"/>
        </w:rPr>
        <w:t xml:space="preserve">вильное воспроизведение каждого элемента;                                                                        </w:t>
      </w:r>
    </w:p>
    <w:p w:rsidR="00324B64" w:rsidRDefault="0000122B" w:rsidP="00CE2D22">
      <w:pPr>
        <w:rPr>
          <w:sz w:val="28"/>
          <w:szCs w:val="28"/>
        </w:rPr>
      </w:pPr>
      <w:r w:rsidRPr="00CE2D22">
        <w:rPr>
          <w:sz w:val="28"/>
          <w:szCs w:val="28"/>
        </w:rPr>
        <w:t>в) удержание последовательности в течение продолжительного времени.</w:t>
      </w:r>
    </w:p>
    <w:p w:rsidR="0047237B" w:rsidRDefault="0047237B" w:rsidP="00CE2D22">
      <w:pPr>
        <w:rPr>
          <w:sz w:val="28"/>
          <w:szCs w:val="28"/>
        </w:rPr>
      </w:pPr>
      <w:r>
        <w:rPr>
          <w:sz w:val="28"/>
          <w:szCs w:val="28"/>
        </w:rPr>
        <w:t>После того как «клеточные» узоры будут освоены, переходите к более сложным узорам на чистом листе. Для выполнения этого задания удобно заранее сделать бланки с различным количеством ряда кружков, треугольников и квадратов. Они могут быть представлены смешанным набором фигур.</w:t>
      </w:r>
    </w:p>
    <w:p w:rsidR="0047237B" w:rsidRDefault="0047237B" w:rsidP="0047237B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«Проверка»</w:t>
      </w:r>
    </w:p>
    <w:p w:rsidR="0047237B" w:rsidRDefault="0047237B" w:rsidP="0047237B">
      <w:pPr>
        <w:rPr>
          <w:sz w:val="28"/>
          <w:szCs w:val="28"/>
        </w:rPr>
      </w:pPr>
      <w:r>
        <w:rPr>
          <w:sz w:val="28"/>
          <w:szCs w:val="28"/>
        </w:rPr>
        <w:t>Это упражнение продолжает работу с узорами, но состоит из задания проверить правильность уже выполненного кем – то узора. Вы говорите ребёнку:</w:t>
      </w:r>
      <w:r w:rsidR="006106E4">
        <w:rPr>
          <w:sz w:val="28"/>
          <w:szCs w:val="28"/>
        </w:rPr>
        <w:t xml:space="preserve"> </w:t>
      </w:r>
      <w:r w:rsidR="006106E4" w:rsidRPr="006106E4">
        <w:rPr>
          <w:i/>
          <w:sz w:val="28"/>
          <w:szCs w:val="28"/>
        </w:rPr>
        <w:t>«Один мальчик (девочка) тренировался правильно выполнить узоры. Нужно проверить, как н с этим справился. Перед тобой в верху бланка образец узора, а внизу узор, выполненный ребёнком. Проверь, всё ли он без ошибок сделал. Если найдёшь ошибку исправь её прямо в бланке».</w:t>
      </w:r>
      <w:r w:rsidR="006106E4">
        <w:rPr>
          <w:sz w:val="28"/>
          <w:szCs w:val="28"/>
        </w:rPr>
        <w:t xml:space="preserve">  </w:t>
      </w:r>
    </w:p>
    <w:p w:rsidR="006106E4" w:rsidRDefault="006106E4" w:rsidP="006106E4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«Чего не хватает»</w:t>
      </w:r>
    </w:p>
    <w:p w:rsidR="006106E4" w:rsidRPr="002150FF" w:rsidRDefault="006106E4" w:rsidP="006106E4">
      <w:pPr>
        <w:rPr>
          <w:i/>
          <w:sz w:val="28"/>
          <w:szCs w:val="28"/>
        </w:rPr>
      </w:pPr>
      <w:r>
        <w:rPr>
          <w:sz w:val="28"/>
          <w:szCs w:val="28"/>
        </w:rPr>
        <w:t>Для этого задания можно взять любые парные картинки из детских журналов.</w:t>
      </w:r>
      <w:r w:rsidR="002150FF">
        <w:rPr>
          <w:sz w:val="28"/>
          <w:szCs w:val="28"/>
        </w:rPr>
        <w:t xml:space="preserve">   </w:t>
      </w:r>
      <w:r w:rsidR="002150FF" w:rsidRPr="002150FF">
        <w:rPr>
          <w:i/>
          <w:sz w:val="28"/>
          <w:szCs w:val="28"/>
        </w:rPr>
        <w:t>«Рассмотри картинки и скажи, чем они отличаются»</w:t>
      </w:r>
    </w:p>
    <w:p w:rsidR="0047237B" w:rsidRPr="0047237B" w:rsidRDefault="0047237B" w:rsidP="0047237B">
      <w:pPr>
        <w:pStyle w:val="a8"/>
        <w:rPr>
          <w:sz w:val="28"/>
          <w:szCs w:val="28"/>
        </w:rPr>
      </w:pPr>
    </w:p>
    <w:p w:rsidR="005A054B" w:rsidRDefault="002150FF" w:rsidP="005A054B">
      <w:pPr>
        <w:pStyle w:val="a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Упражнения, направленные на тренировку переключения внимания</w:t>
      </w:r>
    </w:p>
    <w:p w:rsidR="002150FF" w:rsidRDefault="002150FF" w:rsidP="002150FF">
      <w:pPr>
        <w:rPr>
          <w:sz w:val="28"/>
          <w:szCs w:val="28"/>
        </w:rPr>
      </w:pPr>
      <w:r>
        <w:rPr>
          <w:sz w:val="28"/>
          <w:szCs w:val="28"/>
        </w:rPr>
        <w:t>Для тренировки переключения внимания используются упражнения, имеющие в основе тест «Кросно – черные таблицы». Это таблицы с числами чёрного и красного цвета, порядок которых постоянно меняется. Порядок работы остаётся неизменным:</w:t>
      </w:r>
    </w:p>
    <w:p w:rsidR="002150FF" w:rsidRDefault="002150FF" w:rsidP="002150FF">
      <w:pPr>
        <w:ind w:left="708"/>
        <w:rPr>
          <w:sz w:val="28"/>
          <w:szCs w:val="28"/>
        </w:rPr>
      </w:pPr>
      <w:r>
        <w:rPr>
          <w:sz w:val="28"/>
          <w:szCs w:val="28"/>
        </w:rPr>
        <w:t>1 этап – рассмотреть таблицу и</w:t>
      </w:r>
      <w:r w:rsidR="003679E3">
        <w:rPr>
          <w:sz w:val="28"/>
          <w:szCs w:val="28"/>
        </w:rPr>
        <w:t xml:space="preserve"> найти по порядку все числа </w:t>
      </w:r>
      <w:r>
        <w:rPr>
          <w:sz w:val="28"/>
          <w:szCs w:val="28"/>
        </w:rPr>
        <w:t>чёрного цвета от 1 до 12</w:t>
      </w:r>
    </w:p>
    <w:p w:rsidR="002150FF" w:rsidRDefault="002150FF" w:rsidP="002150FF">
      <w:pPr>
        <w:ind w:left="708"/>
        <w:rPr>
          <w:sz w:val="28"/>
          <w:szCs w:val="28"/>
        </w:rPr>
      </w:pPr>
      <w:r>
        <w:rPr>
          <w:sz w:val="28"/>
          <w:szCs w:val="28"/>
        </w:rPr>
        <w:t>2 этап - рассмотреть т</w:t>
      </w:r>
      <w:r w:rsidR="003679E3">
        <w:rPr>
          <w:sz w:val="28"/>
          <w:szCs w:val="28"/>
        </w:rPr>
        <w:t xml:space="preserve">аблицу и найти все числа </w:t>
      </w:r>
      <w:bookmarkStart w:id="0" w:name="_GoBack"/>
      <w:bookmarkEnd w:id="0"/>
      <w:r>
        <w:rPr>
          <w:sz w:val="28"/>
          <w:szCs w:val="28"/>
        </w:rPr>
        <w:t>красного цвета в обратном порядке от 12 до 1</w:t>
      </w:r>
    </w:p>
    <w:p w:rsidR="002150FF" w:rsidRDefault="002150FF" w:rsidP="002150FF">
      <w:pPr>
        <w:ind w:left="708"/>
        <w:rPr>
          <w:sz w:val="28"/>
          <w:szCs w:val="28"/>
        </w:rPr>
      </w:pPr>
      <w:r>
        <w:rPr>
          <w:sz w:val="28"/>
          <w:szCs w:val="28"/>
        </w:rPr>
        <w:t>3 этап – необходимо поочерёдно искать числа чёрного цвета в прямом порядке от 1 до 12, а числа красного цвета в обратном порядке от 12 до 1</w:t>
      </w:r>
    </w:p>
    <w:p w:rsidR="0098781D" w:rsidRDefault="002150FF" w:rsidP="002150FF">
      <w:pPr>
        <w:rPr>
          <w:sz w:val="28"/>
          <w:szCs w:val="28"/>
        </w:rPr>
      </w:pPr>
      <w:r>
        <w:rPr>
          <w:sz w:val="28"/>
          <w:szCs w:val="28"/>
        </w:rPr>
        <w:t>После удовлетворительных результатов количество цифр нужно увеличивать до 16 и до 24. Это же задание можно модифицировать, заменив цифры на буквы.</w:t>
      </w:r>
    </w:p>
    <w:p w:rsidR="0098781D" w:rsidRPr="0098781D" w:rsidRDefault="0098781D" w:rsidP="0098781D">
      <w:pPr>
        <w:pStyle w:val="c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781D">
        <w:rPr>
          <w:rStyle w:val="c2"/>
          <w:rFonts w:asciiTheme="minorHAnsi" w:hAnsiTheme="minorHAnsi"/>
          <w:color w:val="000000"/>
          <w:sz w:val="28"/>
          <w:szCs w:val="28"/>
        </w:rPr>
        <w:t>«Зеваки»</w:t>
      </w:r>
    </w:p>
    <w:p w:rsidR="0098781D" w:rsidRPr="0098781D" w:rsidRDefault="0098781D" w:rsidP="0098781D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98781D" w:rsidRPr="0098781D" w:rsidRDefault="0098781D" w:rsidP="0098781D">
      <w:pPr>
        <w:pStyle w:val="c1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8781D">
        <w:rPr>
          <w:rStyle w:val="c3"/>
          <w:rFonts w:asciiTheme="minorHAnsi" w:hAnsiTheme="minorHAnsi"/>
          <w:color w:val="000000"/>
          <w:sz w:val="28"/>
          <w:szCs w:val="28"/>
        </w:rPr>
        <w:t>Играющие идут по кругу, держась за руки, по сигналу ведущего останавливаются, делают четыре хлопка, поворачиваются кругом и продолжают движение. Направление меняется после каждого сигнала. Не выполнивший правильно задание выходит из игры.</w:t>
      </w:r>
    </w:p>
    <w:p w:rsidR="00704E06" w:rsidRDefault="00704E06" w:rsidP="002150FF">
      <w:pPr>
        <w:rPr>
          <w:sz w:val="28"/>
          <w:szCs w:val="28"/>
        </w:rPr>
      </w:pPr>
    </w:p>
    <w:p w:rsidR="00D67F7D" w:rsidRDefault="00D67F7D" w:rsidP="002150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Упражнения, направленные на развитие умения анализировать   написанные слова</w:t>
      </w:r>
    </w:p>
    <w:p w:rsidR="00D67F7D" w:rsidRPr="00D67F7D" w:rsidRDefault="00D67F7D" w:rsidP="00D67F7D">
      <w:pPr>
        <w:pStyle w:val="a8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«Корректурная проба»</w:t>
      </w:r>
    </w:p>
    <w:p w:rsidR="005A054B" w:rsidRDefault="00D67F7D" w:rsidP="005A054B">
      <w:pPr>
        <w:rPr>
          <w:sz w:val="28"/>
          <w:szCs w:val="28"/>
        </w:rPr>
      </w:pPr>
      <w:r>
        <w:rPr>
          <w:sz w:val="28"/>
          <w:szCs w:val="28"/>
        </w:rPr>
        <w:t xml:space="preserve">Для этого упражнения берутся </w:t>
      </w:r>
      <w:r w:rsidR="00ED5F98">
        <w:rPr>
          <w:sz w:val="28"/>
          <w:szCs w:val="28"/>
        </w:rPr>
        <w:t>старые, пригодные лишь для макулатуры книги с крупным шрифтом. В течении 5 мин. Детям предлагается вычеркнуть все встретившиеся буквы «а», если ребёнок пропустит больше 4 букв он проиграл, четыре и меньше пропусков - выиграли.</w:t>
      </w:r>
    </w:p>
    <w:p w:rsidR="00704E06" w:rsidRDefault="00704E06" w:rsidP="005A054B">
      <w:pPr>
        <w:rPr>
          <w:sz w:val="28"/>
          <w:szCs w:val="28"/>
        </w:rPr>
      </w:pPr>
    </w:p>
    <w:p w:rsidR="000C1E3D" w:rsidRDefault="00704E06" w:rsidP="005A054B">
      <w:pPr>
        <w:rPr>
          <w:sz w:val="28"/>
          <w:szCs w:val="28"/>
        </w:rPr>
      </w:pPr>
      <w:r>
        <w:rPr>
          <w:sz w:val="28"/>
          <w:szCs w:val="28"/>
        </w:rPr>
        <w:t>Практика показывает, что дети с большим интересом выполняют данные упражнения и что через некоторое время</w:t>
      </w:r>
      <w:r w:rsidR="000C1E3D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регулярного </w:t>
      </w:r>
      <w:r w:rsidR="000C1E3D">
        <w:rPr>
          <w:sz w:val="28"/>
          <w:szCs w:val="28"/>
        </w:rPr>
        <w:t>использования -</w:t>
      </w:r>
      <w:r>
        <w:rPr>
          <w:sz w:val="28"/>
          <w:szCs w:val="28"/>
        </w:rPr>
        <w:t xml:space="preserve"> мы наблюдаем улучшения внимания.</w:t>
      </w:r>
      <w:r w:rsidR="000C1E3D">
        <w:rPr>
          <w:sz w:val="28"/>
          <w:szCs w:val="28"/>
        </w:rPr>
        <w:t xml:space="preserve"> </w:t>
      </w:r>
    </w:p>
    <w:p w:rsidR="00F50122" w:rsidRDefault="000C1E3D" w:rsidP="005A054B">
      <w:pPr>
        <w:rPr>
          <w:sz w:val="28"/>
          <w:szCs w:val="28"/>
        </w:rPr>
      </w:pPr>
      <w:r>
        <w:rPr>
          <w:sz w:val="28"/>
          <w:szCs w:val="28"/>
        </w:rPr>
        <w:t xml:space="preserve">Очень надеюсь, что данное пособие будет полезно родителям, преподавателям </w:t>
      </w:r>
      <w:r w:rsidR="00F50122">
        <w:rPr>
          <w:sz w:val="28"/>
          <w:szCs w:val="28"/>
        </w:rPr>
        <w:t>и воспитателям детских садов</w:t>
      </w:r>
      <w:r>
        <w:rPr>
          <w:sz w:val="28"/>
          <w:szCs w:val="28"/>
        </w:rPr>
        <w:t xml:space="preserve"> в их работе.</w:t>
      </w:r>
    </w:p>
    <w:p w:rsidR="00704E06" w:rsidRDefault="00704E06" w:rsidP="005A054B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F50122">
        <w:rPr>
          <w:sz w:val="28"/>
          <w:szCs w:val="28"/>
        </w:rPr>
        <w:t>:</w:t>
      </w:r>
    </w:p>
    <w:p w:rsidR="00F12659" w:rsidRDefault="00F12659" w:rsidP="00704E06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Андриевская З. Н. Уроки для родителей – М., АРТИкИ, 2005</w:t>
      </w:r>
    </w:p>
    <w:p w:rsidR="00704E06" w:rsidRDefault="00704E06" w:rsidP="00704E06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Земцова Л.И., Сушкова Е.Ю. Готовность к школьному обучению.                       Учебная деятельность школьников. – М., 1988</w:t>
      </w:r>
    </w:p>
    <w:p w:rsidR="00704E06" w:rsidRDefault="00704E06" w:rsidP="00704E06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Диагностика школьной дезадаптации / Под ред. Беличвой С.А., Коробейниковой И.А., Кумариной Т.Ф. – М., 1993</w:t>
      </w:r>
    </w:p>
    <w:p w:rsidR="00704E06" w:rsidRDefault="00A25630" w:rsidP="00704E06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Реан А.А., Костромина С.Н. Как подготовить ребёнка к школе. – М., 1987</w:t>
      </w:r>
    </w:p>
    <w:p w:rsidR="00A25630" w:rsidRDefault="00A25630" w:rsidP="00704E06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Самоукина Н.В. Игры в школе и дома: психотехнические упражнения и коррекционные программы. – М., 1993</w:t>
      </w:r>
    </w:p>
    <w:p w:rsidR="00A25630" w:rsidRDefault="00A25630" w:rsidP="00704E06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Костромина С.Н., Ануфриева А.Ф. Как преодолеть трудности в обучении детей. – М.,2009</w:t>
      </w:r>
    </w:p>
    <w:p w:rsidR="00F12659" w:rsidRDefault="00F12659" w:rsidP="00704E06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Корнев А.Н. Старосельская Н.Е. Как научить ребёнка говорить, читать и думать – СПБ,: Паритет, 2001</w:t>
      </w:r>
    </w:p>
    <w:p w:rsidR="00F12659" w:rsidRPr="00704E06" w:rsidRDefault="00F12659" w:rsidP="00704E06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Мамаева В.В. Обучение чтению. – </w:t>
      </w:r>
      <w:r w:rsidR="00714FFA">
        <w:rPr>
          <w:sz w:val="28"/>
          <w:szCs w:val="28"/>
        </w:rPr>
        <w:t>СПБ,</w:t>
      </w:r>
      <w:r>
        <w:rPr>
          <w:sz w:val="28"/>
          <w:szCs w:val="28"/>
        </w:rPr>
        <w:t xml:space="preserve"> Азбука 2010</w:t>
      </w:r>
    </w:p>
    <w:p w:rsidR="00B51D74" w:rsidRPr="00B51D74" w:rsidRDefault="00B51D74" w:rsidP="00B51D74">
      <w:pPr>
        <w:rPr>
          <w:sz w:val="28"/>
          <w:szCs w:val="28"/>
        </w:rPr>
      </w:pPr>
    </w:p>
    <w:p w:rsidR="00A450D1" w:rsidRDefault="00692856" w:rsidP="00C57E0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7E03" w:rsidRPr="00A450D1" w:rsidRDefault="00C57E03" w:rsidP="00C57E03">
      <w:pPr>
        <w:ind w:left="708"/>
        <w:rPr>
          <w:sz w:val="28"/>
          <w:szCs w:val="28"/>
          <w:u w:val="single"/>
        </w:rPr>
      </w:pPr>
      <w:r w:rsidRPr="00A450D1">
        <w:rPr>
          <w:sz w:val="28"/>
          <w:szCs w:val="28"/>
          <w:u w:val="single"/>
        </w:rPr>
        <w:t xml:space="preserve">                  </w:t>
      </w:r>
    </w:p>
    <w:p w:rsidR="00E7581A" w:rsidRDefault="00E7581A" w:rsidP="00860577">
      <w:pPr>
        <w:ind w:left="708"/>
        <w:rPr>
          <w:sz w:val="28"/>
          <w:szCs w:val="28"/>
        </w:rPr>
      </w:pPr>
    </w:p>
    <w:p w:rsidR="00C57E03" w:rsidRPr="00E7581A" w:rsidRDefault="00C57E03" w:rsidP="00860577">
      <w:pPr>
        <w:ind w:left="708"/>
        <w:rPr>
          <w:sz w:val="28"/>
          <w:szCs w:val="28"/>
        </w:rPr>
      </w:pPr>
    </w:p>
    <w:sectPr w:rsidR="00C57E03" w:rsidRPr="00E7581A" w:rsidSect="00714FFA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2D" w:rsidRDefault="000D522D" w:rsidP="00842E2E">
      <w:pPr>
        <w:spacing w:after="0" w:line="240" w:lineRule="auto"/>
      </w:pPr>
      <w:r>
        <w:separator/>
      </w:r>
    </w:p>
  </w:endnote>
  <w:endnote w:type="continuationSeparator" w:id="0">
    <w:p w:rsidR="000D522D" w:rsidRDefault="000D522D" w:rsidP="0084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2D" w:rsidRDefault="000D522D" w:rsidP="00842E2E">
      <w:pPr>
        <w:spacing w:after="0" w:line="240" w:lineRule="auto"/>
      </w:pPr>
      <w:r>
        <w:separator/>
      </w:r>
    </w:p>
  </w:footnote>
  <w:footnote w:type="continuationSeparator" w:id="0">
    <w:p w:rsidR="000D522D" w:rsidRDefault="000D522D" w:rsidP="00842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17C3"/>
      </v:shape>
    </w:pict>
  </w:numPicBullet>
  <w:abstractNum w:abstractNumId="0">
    <w:nsid w:val="25FF5245"/>
    <w:multiLevelType w:val="hybridMultilevel"/>
    <w:tmpl w:val="EDFC8350"/>
    <w:lvl w:ilvl="0" w:tplc="041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08F0EF4"/>
    <w:multiLevelType w:val="hybridMultilevel"/>
    <w:tmpl w:val="0EB6BC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3365"/>
    <w:multiLevelType w:val="hybridMultilevel"/>
    <w:tmpl w:val="E8721C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C680F"/>
    <w:multiLevelType w:val="hybridMultilevel"/>
    <w:tmpl w:val="1326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452AB"/>
    <w:multiLevelType w:val="hybridMultilevel"/>
    <w:tmpl w:val="4D6A4E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0666C"/>
    <w:multiLevelType w:val="hybridMultilevel"/>
    <w:tmpl w:val="2B20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76287"/>
    <w:multiLevelType w:val="hybridMultilevel"/>
    <w:tmpl w:val="5BDEEFA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2E"/>
    <w:rsid w:val="0000122B"/>
    <w:rsid w:val="00002646"/>
    <w:rsid w:val="000C1E3D"/>
    <w:rsid w:val="000D522D"/>
    <w:rsid w:val="001E0C32"/>
    <w:rsid w:val="001E6E80"/>
    <w:rsid w:val="002150FF"/>
    <w:rsid w:val="00235C75"/>
    <w:rsid w:val="002C682E"/>
    <w:rsid w:val="00324B64"/>
    <w:rsid w:val="003679E3"/>
    <w:rsid w:val="0047237B"/>
    <w:rsid w:val="004B43C7"/>
    <w:rsid w:val="004F6D68"/>
    <w:rsid w:val="005A054B"/>
    <w:rsid w:val="006106E4"/>
    <w:rsid w:val="00686985"/>
    <w:rsid w:val="00692856"/>
    <w:rsid w:val="00704E06"/>
    <w:rsid w:val="00714FFA"/>
    <w:rsid w:val="007B1181"/>
    <w:rsid w:val="00842E2E"/>
    <w:rsid w:val="00860577"/>
    <w:rsid w:val="009828ED"/>
    <w:rsid w:val="0098781D"/>
    <w:rsid w:val="009B3A71"/>
    <w:rsid w:val="00A25630"/>
    <w:rsid w:val="00A319D8"/>
    <w:rsid w:val="00A450D1"/>
    <w:rsid w:val="00B51D74"/>
    <w:rsid w:val="00B94B38"/>
    <w:rsid w:val="00C22C3B"/>
    <w:rsid w:val="00C57E03"/>
    <w:rsid w:val="00CE2D22"/>
    <w:rsid w:val="00CF1629"/>
    <w:rsid w:val="00D67F7D"/>
    <w:rsid w:val="00E7581A"/>
    <w:rsid w:val="00EA2A7C"/>
    <w:rsid w:val="00ED5F98"/>
    <w:rsid w:val="00F12659"/>
    <w:rsid w:val="00F405B4"/>
    <w:rsid w:val="00F50122"/>
    <w:rsid w:val="00F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029AD3-6A67-4090-A2A2-8398432E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E2E"/>
  </w:style>
  <w:style w:type="paragraph" w:styleId="a5">
    <w:name w:val="footer"/>
    <w:basedOn w:val="a"/>
    <w:link w:val="a6"/>
    <w:uiPriority w:val="99"/>
    <w:unhideWhenUsed/>
    <w:rsid w:val="0084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E2E"/>
  </w:style>
  <w:style w:type="table" w:styleId="a7">
    <w:name w:val="Table Grid"/>
    <w:basedOn w:val="a1"/>
    <w:uiPriority w:val="39"/>
    <w:rsid w:val="0069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054B"/>
    <w:pPr>
      <w:ind w:left="720"/>
      <w:contextualSpacing/>
    </w:pPr>
  </w:style>
  <w:style w:type="paragraph" w:customStyle="1" w:styleId="c1">
    <w:name w:val="c1"/>
    <w:basedOn w:val="a"/>
    <w:rsid w:val="0098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8ED"/>
  </w:style>
  <w:style w:type="character" w:customStyle="1" w:styleId="c3">
    <w:name w:val="c3"/>
    <w:basedOn w:val="a0"/>
    <w:rsid w:val="0098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Дячук</dc:creator>
  <cp:keywords/>
  <dc:description/>
  <cp:lastModifiedBy>Василий Дячук</cp:lastModifiedBy>
  <cp:revision>12</cp:revision>
  <dcterms:created xsi:type="dcterms:W3CDTF">2014-03-16T14:55:00Z</dcterms:created>
  <dcterms:modified xsi:type="dcterms:W3CDTF">2014-03-23T05:33:00Z</dcterms:modified>
</cp:coreProperties>
</file>