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20" w:rsidRDefault="006D1F20" w:rsidP="008F4276">
      <w:pPr>
        <w:jc w:val="center"/>
      </w:pPr>
    </w:p>
    <w:p w:rsidR="008F4276" w:rsidRDefault="008F4276" w:rsidP="008F4276">
      <w:pPr>
        <w:jc w:val="center"/>
      </w:pPr>
    </w:p>
    <w:p w:rsidR="008F4276" w:rsidRDefault="008F4276" w:rsidP="008F4276">
      <w:pPr>
        <w:jc w:val="center"/>
      </w:pPr>
    </w:p>
    <w:p w:rsidR="008F4276" w:rsidRDefault="008F4276" w:rsidP="008F4276">
      <w:pPr>
        <w:jc w:val="center"/>
      </w:pPr>
    </w:p>
    <w:p w:rsidR="008F4276" w:rsidRDefault="008F4276" w:rsidP="008F4276">
      <w:pPr>
        <w:jc w:val="center"/>
      </w:pPr>
    </w:p>
    <w:p w:rsidR="008F4276" w:rsidRDefault="009116A3" w:rsidP="008F4276">
      <w:pPr>
        <w:jc w:val="center"/>
      </w:pPr>
      <w:r w:rsidRPr="009116A3">
        <w:rPr>
          <w:color w:val="76923C" w:themeColor="accent3" w:themeShade="BF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6.7pt;height:66.8pt" fillcolor="#1f497d [3215]" strokecolor="#00b050">
            <v:fill color2="#099"/>
            <v:shadow on="t" type="perspective" color="#1f497d [3215]" opacity=".5" origin="-.5,.5" offset="0,0" matrix=",92680f,,,,-95367431641e-17"/>
            <v:textpath style="font-family:&quot;Times New Roman&quot;;font-size:48pt;v-text-kern:t" trim="t" fitpath="t" xscale="f" string="прогулка в весеннем лесу"/>
          </v:shape>
        </w:pict>
      </w:r>
    </w:p>
    <w:p w:rsidR="008F4276" w:rsidRDefault="008F4276" w:rsidP="008F4276">
      <w:pPr>
        <w:jc w:val="center"/>
      </w:pPr>
    </w:p>
    <w:p w:rsidR="008F4276" w:rsidRDefault="008F4276" w:rsidP="008F4276">
      <w:pPr>
        <w:jc w:val="center"/>
      </w:pPr>
    </w:p>
    <w:p w:rsidR="008F4276" w:rsidRDefault="008F4276" w:rsidP="008F4276">
      <w:pPr>
        <w:jc w:val="center"/>
        <w:rPr>
          <w:sz w:val="44"/>
          <w:szCs w:val="44"/>
        </w:rPr>
      </w:pPr>
      <w:r w:rsidRPr="008F4276">
        <w:rPr>
          <w:sz w:val="44"/>
          <w:szCs w:val="44"/>
        </w:rPr>
        <w:t>Для детей средней группы</w:t>
      </w:r>
    </w:p>
    <w:p w:rsidR="008F4276" w:rsidRDefault="008F4276" w:rsidP="008F4276">
      <w:pPr>
        <w:jc w:val="center"/>
        <w:rPr>
          <w:sz w:val="44"/>
          <w:szCs w:val="44"/>
        </w:rPr>
      </w:pPr>
    </w:p>
    <w:p w:rsidR="008F4276" w:rsidRDefault="008F4276" w:rsidP="008F427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940425" cy="4456015"/>
            <wp:effectExtent l="95250" t="38100" r="60325" b="58835"/>
            <wp:docPr id="4" name="Рисунок 4" descr="C:\Documents and Settings\1\Рабочий стол\АнЮтА\SP_A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АнЮтА\SP_A11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F4276" w:rsidRDefault="008F4276" w:rsidP="008F4276">
      <w:pPr>
        <w:jc w:val="center"/>
        <w:rPr>
          <w:sz w:val="44"/>
          <w:szCs w:val="44"/>
        </w:rPr>
      </w:pPr>
    </w:p>
    <w:p w:rsidR="008F4276" w:rsidRDefault="008F4276" w:rsidP="008F4276">
      <w:pPr>
        <w:jc w:val="center"/>
        <w:rPr>
          <w:sz w:val="44"/>
          <w:szCs w:val="44"/>
        </w:rPr>
      </w:pPr>
    </w:p>
    <w:p w:rsidR="008F4276" w:rsidRDefault="008F4276" w:rsidP="008F4276">
      <w:pPr>
        <w:jc w:val="right"/>
        <w:rPr>
          <w:sz w:val="32"/>
          <w:szCs w:val="32"/>
        </w:rPr>
      </w:pPr>
    </w:p>
    <w:p w:rsidR="008F4276" w:rsidRDefault="008F4276" w:rsidP="008F4276">
      <w:pPr>
        <w:jc w:val="right"/>
        <w:rPr>
          <w:sz w:val="32"/>
          <w:szCs w:val="32"/>
        </w:rPr>
      </w:pPr>
    </w:p>
    <w:p w:rsidR="004E390D" w:rsidRDefault="004E390D" w:rsidP="008F4276">
      <w:pPr>
        <w:jc w:val="center"/>
        <w:rPr>
          <w:sz w:val="32"/>
          <w:szCs w:val="32"/>
        </w:rPr>
      </w:pPr>
    </w:p>
    <w:p w:rsidR="004E390D" w:rsidRDefault="004E390D" w:rsidP="008F4276">
      <w:pPr>
        <w:jc w:val="center"/>
        <w:rPr>
          <w:sz w:val="32"/>
          <w:szCs w:val="32"/>
        </w:rPr>
      </w:pPr>
    </w:p>
    <w:p w:rsidR="008F4276" w:rsidRDefault="008F4276" w:rsidP="004E390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Действующие лица:</w:t>
      </w:r>
    </w:p>
    <w:p w:rsidR="008F4276" w:rsidRPr="008F4276" w:rsidRDefault="008F4276" w:rsidP="008F4276">
      <w:pPr>
        <w:jc w:val="center"/>
        <w:rPr>
          <w:b/>
        </w:rPr>
      </w:pPr>
      <w:r w:rsidRPr="008F4276">
        <w:rPr>
          <w:b/>
        </w:rPr>
        <w:t>Взрослые:</w:t>
      </w:r>
    </w:p>
    <w:p w:rsidR="008F4276" w:rsidRDefault="008F4276" w:rsidP="008F4276">
      <w:pPr>
        <w:jc w:val="center"/>
      </w:pPr>
      <w:r>
        <w:t>Кощей Бессмертный</w:t>
      </w:r>
    </w:p>
    <w:p w:rsidR="008F4276" w:rsidRDefault="008F4276" w:rsidP="008F4276">
      <w:pPr>
        <w:jc w:val="center"/>
      </w:pPr>
      <w:r>
        <w:t>Кикимора</w:t>
      </w:r>
    </w:p>
    <w:p w:rsidR="008F4276" w:rsidRDefault="008F4276" w:rsidP="008F4276">
      <w:pPr>
        <w:jc w:val="center"/>
      </w:pPr>
    </w:p>
    <w:p w:rsidR="008F4276" w:rsidRDefault="008F4276" w:rsidP="008F4276">
      <w:pPr>
        <w:jc w:val="center"/>
        <w:rPr>
          <w:b/>
        </w:rPr>
      </w:pPr>
      <w:r w:rsidRPr="008F4276">
        <w:rPr>
          <w:b/>
        </w:rPr>
        <w:t>Ребенок</w:t>
      </w:r>
      <w:r>
        <w:rPr>
          <w:b/>
        </w:rPr>
        <w:t>:</w:t>
      </w:r>
    </w:p>
    <w:p w:rsidR="008F4276" w:rsidRDefault="008F4276" w:rsidP="008F4276">
      <w:pPr>
        <w:jc w:val="center"/>
      </w:pPr>
      <w:r>
        <w:t>Весна</w:t>
      </w:r>
    </w:p>
    <w:p w:rsidR="008F4276" w:rsidRDefault="008F4276" w:rsidP="008F4276">
      <w:pPr>
        <w:jc w:val="both"/>
      </w:pPr>
    </w:p>
    <w:p w:rsidR="008F4276" w:rsidRDefault="008F4276" w:rsidP="008F4276">
      <w:pPr>
        <w:jc w:val="both"/>
      </w:pPr>
    </w:p>
    <w:p w:rsidR="008F4276" w:rsidRPr="008F4276" w:rsidRDefault="008F4276" w:rsidP="008F4276">
      <w:pPr>
        <w:jc w:val="both"/>
        <w:rPr>
          <w:i/>
        </w:rPr>
      </w:pPr>
    </w:p>
    <w:p w:rsidR="008F4276" w:rsidRDefault="008F4276" w:rsidP="008F4276">
      <w:pPr>
        <w:jc w:val="both"/>
      </w:pPr>
      <w:r w:rsidRPr="008F4276">
        <w:rPr>
          <w:i/>
        </w:rPr>
        <w:t>Дети под русскую народную мелодию входят в зал и становятся полукругом.</w:t>
      </w:r>
    </w:p>
    <w:p w:rsidR="008F4276" w:rsidRDefault="008F4276" w:rsidP="008F4276">
      <w:pPr>
        <w:pStyle w:val="a6"/>
        <w:numPr>
          <w:ilvl w:val="0"/>
          <w:numId w:val="1"/>
        </w:numPr>
        <w:jc w:val="both"/>
      </w:pPr>
      <w:r>
        <w:t>Что за волшебница весна?</w:t>
      </w:r>
    </w:p>
    <w:p w:rsidR="008F4276" w:rsidRDefault="008F4276" w:rsidP="008F4276">
      <w:pPr>
        <w:pStyle w:val="a6"/>
        <w:jc w:val="both"/>
      </w:pPr>
      <w:r>
        <w:t>Откуда в ней так много силы?</w:t>
      </w:r>
    </w:p>
    <w:p w:rsidR="008F4276" w:rsidRDefault="008F4276" w:rsidP="008F4276">
      <w:pPr>
        <w:pStyle w:val="a6"/>
        <w:jc w:val="both"/>
      </w:pPr>
      <w:r>
        <w:t>Едва очнувшись от сна,</w:t>
      </w:r>
    </w:p>
    <w:p w:rsidR="008F4276" w:rsidRDefault="008F4276" w:rsidP="008F4276">
      <w:pPr>
        <w:pStyle w:val="a6"/>
        <w:jc w:val="both"/>
      </w:pPr>
      <w:r>
        <w:t>Она природу разбудила.</w:t>
      </w:r>
    </w:p>
    <w:p w:rsidR="004F7F9F" w:rsidRDefault="004F7F9F" w:rsidP="008F4276">
      <w:pPr>
        <w:pStyle w:val="a6"/>
        <w:jc w:val="both"/>
      </w:pPr>
    </w:p>
    <w:p w:rsidR="008F4276" w:rsidRDefault="004F7F9F" w:rsidP="004F7F9F">
      <w:pPr>
        <w:pStyle w:val="a6"/>
        <w:numPr>
          <w:ilvl w:val="0"/>
          <w:numId w:val="1"/>
        </w:numPr>
        <w:jc w:val="both"/>
      </w:pPr>
      <w:r>
        <w:t>Волшебной палочкой взмахнув,</w:t>
      </w:r>
    </w:p>
    <w:p w:rsidR="004F7F9F" w:rsidRDefault="004F7F9F" w:rsidP="004F7F9F">
      <w:pPr>
        <w:pStyle w:val="a6"/>
        <w:jc w:val="both"/>
      </w:pPr>
      <w:r>
        <w:t>В сердца всем радость поселила.</w:t>
      </w:r>
    </w:p>
    <w:p w:rsidR="004F7F9F" w:rsidRDefault="004F7F9F" w:rsidP="004F7F9F">
      <w:pPr>
        <w:pStyle w:val="a6"/>
        <w:jc w:val="both"/>
      </w:pPr>
      <w:r>
        <w:t>И сразу же, не отдохнув,</w:t>
      </w:r>
    </w:p>
    <w:p w:rsidR="004F7F9F" w:rsidRDefault="004F7F9F" w:rsidP="004F7F9F">
      <w:pPr>
        <w:pStyle w:val="a6"/>
        <w:jc w:val="both"/>
      </w:pPr>
      <w:r>
        <w:t>Цвести природе предложила.</w:t>
      </w:r>
    </w:p>
    <w:p w:rsidR="004F7F9F" w:rsidRDefault="004F7F9F" w:rsidP="004F7F9F">
      <w:pPr>
        <w:pStyle w:val="a6"/>
        <w:jc w:val="both"/>
      </w:pPr>
    </w:p>
    <w:p w:rsidR="004F7F9F" w:rsidRDefault="004F7F9F" w:rsidP="004F7F9F">
      <w:pPr>
        <w:pStyle w:val="a6"/>
        <w:numPr>
          <w:ilvl w:val="0"/>
          <w:numId w:val="1"/>
        </w:numPr>
        <w:jc w:val="both"/>
      </w:pPr>
      <w:r>
        <w:t>В гости к детушкам пришла,</w:t>
      </w:r>
    </w:p>
    <w:p w:rsidR="004F7F9F" w:rsidRDefault="004F7F9F" w:rsidP="004F7F9F">
      <w:pPr>
        <w:pStyle w:val="a6"/>
        <w:jc w:val="both"/>
      </w:pPr>
      <w:r>
        <w:t>Им в подарок принесла:</w:t>
      </w:r>
    </w:p>
    <w:p w:rsidR="004F7F9F" w:rsidRDefault="004F7F9F" w:rsidP="004F7F9F">
      <w:pPr>
        <w:pStyle w:val="a6"/>
        <w:jc w:val="both"/>
      </w:pPr>
      <w:r>
        <w:t>Лучик солнца золотой,</w:t>
      </w:r>
    </w:p>
    <w:p w:rsidR="004F7F9F" w:rsidRDefault="004F7F9F" w:rsidP="004F7F9F">
      <w:pPr>
        <w:pStyle w:val="a6"/>
        <w:jc w:val="both"/>
      </w:pPr>
      <w:r>
        <w:t>В поле цветик голубой.</w:t>
      </w:r>
    </w:p>
    <w:p w:rsidR="004F7F9F" w:rsidRDefault="004F7F9F" w:rsidP="004F7F9F">
      <w:pPr>
        <w:pStyle w:val="a6"/>
        <w:jc w:val="both"/>
      </w:pPr>
    </w:p>
    <w:p w:rsidR="004F7F9F" w:rsidRDefault="004F7F9F" w:rsidP="004F7F9F">
      <w:pPr>
        <w:jc w:val="both"/>
      </w:pPr>
      <w:r>
        <w:rPr>
          <w:i/>
        </w:rPr>
        <w:t>Песня «Ой, бежит ручьем вода»  украинская народная песня</w:t>
      </w:r>
    </w:p>
    <w:p w:rsidR="004F7F9F" w:rsidRDefault="004F7F9F" w:rsidP="004F7F9F">
      <w:pPr>
        <w:jc w:val="both"/>
      </w:pPr>
    </w:p>
    <w:p w:rsidR="004F7F9F" w:rsidRDefault="004F7F9F" w:rsidP="004F7F9F">
      <w:pPr>
        <w:jc w:val="both"/>
      </w:pPr>
      <w:r>
        <w:t>Ведущая: Хорошо нам всем гулять,</w:t>
      </w:r>
    </w:p>
    <w:p w:rsidR="004F7F9F" w:rsidRDefault="004F7F9F" w:rsidP="004F7F9F">
      <w:pPr>
        <w:jc w:val="both"/>
      </w:pPr>
      <w:r>
        <w:t xml:space="preserve">               Песни петь и отдыхать,</w:t>
      </w:r>
    </w:p>
    <w:p w:rsidR="004F7F9F" w:rsidRDefault="004F7F9F" w:rsidP="004F7F9F">
      <w:pPr>
        <w:jc w:val="both"/>
      </w:pPr>
      <w:r>
        <w:t xml:space="preserve">               Заводи, честной народ,</w:t>
      </w:r>
    </w:p>
    <w:p w:rsidR="004F7F9F" w:rsidRDefault="004F7F9F" w:rsidP="004F7F9F">
      <w:pPr>
        <w:jc w:val="both"/>
      </w:pPr>
      <w:r>
        <w:t xml:space="preserve">               Развеселый хоровод.</w:t>
      </w:r>
    </w:p>
    <w:p w:rsidR="004F7F9F" w:rsidRDefault="004F7F9F" w:rsidP="004F7F9F">
      <w:pPr>
        <w:jc w:val="both"/>
      </w:pPr>
    </w:p>
    <w:p w:rsidR="004F7F9F" w:rsidRDefault="004F7F9F" w:rsidP="004F7F9F">
      <w:pPr>
        <w:jc w:val="both"/>
      </w:pPr>
      <w:r>
        <w:rPr>
          <w:i/>
        </w:rPr>
        <w:t>Хоровод «Веснянка»</w:t>
      </w:r>
    </w:p>
    <w:p w:rsidR="004F7F9F" w:rsidRDefault="004F7F9F" w:rsidP="004F7F9F">
      <w:pPr>
        <w:jc w:val="both"/>
      </w:pPr>
    </w:p>
    <w:p w:rsidR="004F7F9F" w:rsidRDefault="004F7F9F" w:rsidP="004F7F9F">
      <w:pPr>
        <w:jc w:val="both"/>
      </w:pPr>
      <w:r>
        <w:rPr>
          <w:i/>
        </w:rPr>
        <w:t>Появляются Кощей Бессмертный и Кикимора.</w:t>
      </w:r>
    </w:p>
    <w:p w:rsidR="004F7F9F" w:rsidRDefault="004F7F9F" w:rsidP="004F7F9F">
      <w:pPr>
        <w:jc w:val="both"/>
      </w:pPr>
    </w:p>
    <w:p w:rsidR="004F7F9F" w:rsidRDefault="004F7F9F" w:rsidP="004F7F9F">
      <w:pPr>
        <w:jc w:val="both"/>
      </w:pPr>
      <w:r>
        <w:t>Кощей. Что за шум  в моем лесу?</w:t>
      </w:r>
    </w:p>
    <w:p w:rsidR="004F7F9F" w:rsidRDefault="004F7F9F" w:rsidP="004F7F9F">
      <w:pPr>
        <w:jc w:val="both"/>
      </w:pPr>
      <w:r>
        <w:t xml:space="preserve">            Кто здесь веселиться?</w:t>
      </w:r>
    </w:p>
    <w:p w:rsidR="004F7F9F" w:rsidRDefault="004F7F9F" w:rsidP="004F7F9F">
      <w:pPr>
        <w:jc w:val="both"/>
      </w:pPr>
      <w:r>
        <w:t xml:space="preserve">           </w:t>
      </w:r>
      <w:r w:rsidR="000A3029">
        <w:t xml:space="preserve"> </w:t>
      </w:r>
      <w:r>
        <w:t xml:space="preserve">Я же посадил Весну </w:t>
      </w:r>
    </w:p>
    <w:p w:rsidR="004F7F9F" w:rsidRDefault="000A3029" w:rsidP="004F7F9F">
      <w:pPr>
        <w:jc w:val="both"/>
      </w:pPr>
      <w:r>
        <w:t xml:space="preserve">            </w:t>
      </w:r>
      <w:r w:rsidR="004F7F9F">
        <w:t>В темную темницу!</w:t>
      </w:r>
    </w:p>
    <w:p w:rsidR="004F7F9F" w:rsidRDefault="000A3029" w:rsidP="004F7F9F">
      <w:pPr>
        <w:jc w:val="both"/>
      </w:pPr>
      <w:r>
        <w:t xml:space="preserve">            </w:t>
      </w:r>
      <w:r w:rsidR="004F7F9F">
        <w:t>Никому и никогда</w:t>
      </w:r>
    </w:p>
    <w:p w:rsidR="004F7F9F" w:rsidRDefault="000A3029" w:rsidP="004F7F9F">
      <w:pPr>
        <w:jc w:val="both"/>
      </w:pPr>
      <w:r>
        <w:t xml:space="preserve">            </w:t>
      </w:r>
      <w:r w:rsidR="004F7F9F">
        <w:t>С ней не повстречаться</w:t>
      </w:r>
    </w:p>
    <w:p w:rsidR="004F7F9F" w:rsidRDefault="000A3029" w:rsidP="004F7F9F">
      <w:pPr>
        <w:jc w:val="both"/>
      </w:pPr>
      <w:r>
        <w:t xml:space="preserve">            </w:t>
      </w:r>
      <w:r w:rsidR="004F7F9F">
        <w:t>И теперь лишь мне всегда</w:t>
      </w:r>
    </w:p>
    <w:p w:rsidR="004F7F9F" w:rsidRPr="004F7F9F" w:rsidRDefault="000A3029" w:rsidP="004F7F9F">
      <w:pPr>
        <w:jc w:val="both"/>
      </w:pPr>
      <w:r>
        <w:t xml:space="preserve">            </w:t>
      </w:r>
      <w:r w:rsidR="004F7F9F">
        <w:t>Надо поклоняться!</w:t>
      </w:r>
    </w:p>
    <w:p w:rsidR="004F7F9F" w:rsidRDefault="000A3029" w:rsidP="004F7F9F">
      <w:pPr>
        <w:jc w:val="both"/>
      </w:pPr>
      <w:r>
        <w:t>Кикимора, зачитай мой указ!</w:t>
      </w:r>
    </w:p>
    <w:p w:rsidR="000A3029" w:rsidRDefault="000A3029" w:rsidP="004F7F9F">
      <w:pPr>
        <w:jc w:val="both"/>
      </w:pPr>
      <w:r>
        <w:t>Кикимора (берет бересту и читает)</w:t>
      </w:r>
    </w:p>
    <w:p w:rsidR="000A3029" w:rsidRDefault="000A3029" w:rsidP="004F7F9F">
      <w:pPr>
        <w:jc w:val="both"/>
      </w:pPr>
      <w:r>
        <w:t xml:space="preserve">           «В лесу, как и во всем царстве великого Кощея Бессмертного запрещается:</w:t>
      </w:r>
    </w:p>
    <w:p w:rsidR="000A3029" w:rsidRDefault="000A3029" w:rsidP="000A3029">
      <w:pPr>
        <w:pStyle w:val="a6"/>
        <w:numPr>
          <w:ilvl w:val="0"/>
          <w:numId w:val="2"/>
        </w:numPr>
        <w:jc w:val="both"/>
      </w:pPr>
      <w:r>
        <w:t>Петь песни</w:t>
      </w:r>
    </w:p>
    <w:p w:rsidR="000A3029" w:rsidRDefault="000A3029" w:rsidP="000A3029">
      <w:pPr>
        <w:pStyle w:val="a6"/>
        <w:numPr>
          <w:ilvl w:val="0"/>
          <w:numId w:val="2"/>
        </w:numPr>
        <w:jc w:val="both"/>
      </w:pPr>
      <w:r>
        <w:t>Смеяться</w:t>
      </w:r>
    </w:p>
    <w:p w:rsidR="000A3029" w:rsidRDefault="000A3029" w:rsidP="000A3029">
      <w:pPr>
        <w:pStyle w:val="a6"/>
        <w:numPr>
          <w:ilvl w:val="0"/>
          <w:numId w:val="2"/>
        </w:numPr>
        <w:jc w:val="both"/>
      </w:pPr>
      <w:r>
        <w:lastRenderedPageBreak/>
        <w:t>Веселиться</w:t>
      </w:r>
    </w:p>
    <w:p w:rsidR="000A3029" w:rsidRDefault="000A3029" w:rsidP="000A3029">
      <w:pPr>
        <w:pStyle w:val="a6"/>
        <w:numPr>
          <w:ilvl w:val="0"/>
          <w:numId w:val="2"/>
        </w:numPr>
        <w:jc w:val="both"/>
      </w:pPr>
      <w:r>
        <w:t>Травам и листьям расти</w:t>
      </w:r>
    </w:p>
    <w:p w:rsidR="000A3029" w:rsidRDefault="000A3029" w:rsidP="000A3029">
      <w:pPr>
        <w:pStyle w:val="a6"/>
        <w:numPr>
          <w:ilvl w:val="0"/>
          <w:numId w:val="2"/>
        </w:numPr>
        <w:jc w:val="both"/>
      </w:pPr>
      <w:r>
        <w:t>Цветам цвести.</w:t>
      </w:r>
    </w:p>
    <w:p w:rsidR="000A3029" w:rsidRDefault="000A3029" w:rsidP="000A3029">
      <w:pPr>
        <w:jc w:val="both"/>
      </w:pPr>
      <w:r>
        <w:t>Нарушившие указ будут навеки превращены в пеньки и коряги. Его Величество Кощей Бессмертный.»</w:t>
      </w:r>
    </w:p>
    <w:p w:rsidR="000A3029" w:rsidRDefault="000A3029" w:rsidP="000A3029">
      <w:pPr>
        <w:jc w:val="both"/>
      </w:pPr>
    </w:p>
    <w:p w:rsidR="000A3029" w:rsidRDefault="000A3029" w:rsidP="000A3029">
      <w:pPr>
        <w:jc w:val="both"/>
      </w:pPr>
      <w:r>
        <w:rPr>
          <w:i/>
        </w:rPr>
        <w:t>Кощей уходит.</w:t>
      </w:r>
    </w:p>
    <w:p w:rsidR="000A3029" w:rsidRDefault="000A3029" w:rsidP="000A3029">
      <w:pPr>
        <w:jc w:val="both"/>
      </w:pPr>
      <w:r>
        <w:t>Кикимора. Вы уж деточки, не ослушайтесь указа. Он ведь и правда вас всех в пеньки и коряги превратит. Весну вот посадил в темницу – и все. Авы-то совсем маленькие, жалко вас.</w:t>
      </w:r>
    </w:p>
    <w:p w:rsidR="000A3029" w:rsidRPr="00751C9B" w:rsidRDefault="000A3029" w:rsidP="000A3029">
      <w:pPr>
        <w:jc w:val="both"/>
        <w:rPr>
          <w:i/>
        </w:rPr>
      </w:pPr>
      <w:r w:rsidRPr="00751C9B">
        <w:rPr>
          <w:i/>
        </w:rPr>
        <w:t>Кикимора уходит.</w:t>
      </w:r>
    </w:p>
    <w:p w:rsidR="00751C9B" w:rsidRDefault="00751C9B" w:rsidP="000A3029">
      <w:pPr>
        <w:jc w:val="both"/>
      </w:pPr>
      <w:r w:rsidRPr="00751C9B">
        <w:rPr>
          <w:i/>
        </w:rPr>
        <w:t>Ведущий.</w:t>
      </w:r>
      <w:r>
        <w:t xml:space="preserve"> Ой и напугали. А мы их не боимся. Веселье и смех у нас лучше всех! Будем скуку прогонять, будем петь и танцевать.</w:t>
      </w:r>
    </w:p>
    <w:p w:rsidR="00751C9B" w:rsidRDefault="00751C9B" w:rsidP="000A3029">
      <w:pPr>
        <w:jc w:val="both"/>
      </w:pPr>
    </w:p>
    <w:p w:rsidR="00751C9B" w:rsidRDefault="00751C9B" w:rsidP="000A3029">
      <w:pPr>
        <w:jc w:val="both"/>
        <w:rPr>
          <w:i/>
        </w:rPr>
      </w:pPr>
      <w:r w:rsidRPr="00751C9B">
        <w:rPr>
          <w:i/>
        </w:rPr>
        <w:t>Парная пляска</w:t>
      </w:r>
    </w:p>
    <w:p w:rsidR="00751C9B" w:rsidRDefault="00751C9B" w:rsidP="000A3029">
      <w:pPr>
        <w:jc w:val="both"/>
        <w:rPr>
          <w:i/>
        </w:rPr>
      </w:pPr>
    </w:p>
    <w:p w:rsidR="00751C9B" w:rsidRDefault="00751C9B" w:rsidP="000A3029">
      <w:pPr>
        <w:jc w:val="both"/>
        <w:rPr>
          <w:i/>
        </w:rPr>
      </w:pPr>
      <w:r>
        <w:rPr>
          <w:i/>
        </w:rPr>
        <w:t>Появляется Кощей Бессмертный.</w:t>
      </w:r>
    </w:p>
    <w:p w:rsidR="00751C9B" w:rsidRDefault="00751C9B" w:rsidP="000A3029">
      <w:pPr>
        <w:jc w:val="both"/>
        <w:rPr>
          <w:i/>
        </w:rPr>
      </w:pPr>
    </w:p>
    <w:p w:rsidR="00751C9B" w:rsidRDefault="00751C9B" w:rsidP="000A3029">
      <w:pPr>
        <w:jc w:val="both"/>
      </w:pPr>
      <w:r>
        <w:rPr>
          <w:i/>
        </w:rPr>
        <w:t xml:space="preserve">Кощей. </w:t>
      </w:r>
      <w:r>
        <w:t>Что я слышу? Веселье? Я же строго-настрого запретил всякую радость.</w:t>
      </w:r>
    </w:p>
    <w:p w:rsidR="00751C9B" w:rsidRPr="00751C9B" w:rsidRDefault="00751C9B" w:rsidP="000A3029">
      <w:pPr>
        <w:jc w:val="both"/>
      </w:pPr>
      <w:r>
        <w:t>Кикимора. Да нет, Ваше Величество, это, наверное, ветер шумит в лесу. Разве кто-то осмелиться ослушаться вашего указа?</w:t>
      </w:r>
    </w:p>
    <w:p w:rsidR="004F7F9F" w:rsidRDefault="00751C9B" w:rsidP="004F7F9F">
      <w:pPr>
        <w:jc w:val="both"/>
      </w:pPr>
      <w:r>
        <w:rPr>
          <w:i/>
        </w:rPr>
        <w:t>Кощей.</w:t>
      </w:r>
      <w:r>
        <w:t>Ну хорошо. Но если мне еще раз послышится такой ветер, вам всем несдобровать!</w:t>
      </w:r>
    </w:p>
    <w:p w:rsidR="0011107A" w:rsidRDefault="0011107A" w:rsidP="004F7F9F">
      <w:pPr>
        <w:jc w:val="both"/>
      </w:pPr>
    </w:p>
    <w:p w:rsidR="00751C9B" w:rsidRDefault="00751C9B" w:rsidP="004F7F9F">
      <w:pPr>
        <w:jc w:val="both"/>
        <w:rPr>
          <w:i/>
        </w:rPr>
      </w:pPr>
      <w:r w:rsidRPr="0011107A">
        <w:rPr>
          <w:i/>
        </w:rPr>
        <w:t>Кощей бессмертный уходит.</w:t>
      </w:r>
    </w:p>
    <w:p w:rsidR="0011107A" w:rsidRPr="0011107A" w:rsidRDefault="0011107A" w:rsidP="004F7F9F">
      <w:pPr>
        <w:jc w:val="both"/>
        <w:rPr>
          <w:i/>
        </w:rPr>
      </w:pPr>
    </w:p>
    <w:p w:rsidR="00751C9B" w:rsidRDefault="00751C9B" w:rsidP="004F7F9F">
      <w:pPr>
        <w:jc w:val="both"/>
      </w:pPr>
      <w:r w:rsidRPr="0011107A">
        <w:rPr>
          <w:i/>
        </w:rPr>
        <w:t>Кикимора.</w:t>
      </w:r>
      <w:r>
        <w:t xml:space="preserve"> Дорогие мои, что же вы не слушаетесь? Совсем Кощея не боитесь? Ведь заколдует он вас. И зачем вам эта весна нужна?</w:t>
      </w:r>
    </w:p>
    <w:p w:rsidR="00751C9B" w:rsidRDefault="00751C9B" w:rsidP="004F7F9F">
      <w:pPr>
        <w:jc w:val="both"/>
      </w:pPr>
      <w:r w:rsidRPr="0011107A">
        <w:rPr>
          <w:i/>
        </w:rPr>
        <w:t>Ведущий.</w:t>
      </w:r>
      <w:r>
        <w:t xml:space="preserve"> А ты стихи о ней послушай, может и поймешь.</w:t>
      </w:r>
    </w:p>
    <w:p w:rsidR="0011107A" w:rsidRDefault="0011107A" w:rsidP="004F7F9F">
      <w:pPr>
        <w:jc w:val="both"/>
      </w:pPr>
    </w:p>
    <w:p w:rsidR="00751C9B" w:rsidRDefault="00751C9B" w:rsidP="004F7F9F">
      <w:pPr>
        <w:jc w:val="both"/>
        <w:rPr>
          <w:i/>
        </w:rPr>
      </w:pPr>
      <w:r w:rsidRPr="0011107A">
        <w:rPr>
          <w:i/>
        </w:rPr>
        <w:t>Дети читают стихи о весне</w:t>
      </w:r>
      <w:r w:rsidR="0011107A" w:rsidRPr="0011107A">
        <w:rPr>
          <w:i/>
        </w:rPr>
        <w:t xml:space="preserve"> по выбору педагога.</w:t>
      </w:r>
    </w:p>
    <w:p w:rsidR="0011107A" w:rsidRPr="0011107A" w:rsidRDefault="0011107A" w:rsidP="004F7F9F">
      <w:pPr>
        <w:jc w:val="both"/>
        <w:rPr>
          <w:i/>
        </w:rPr>
      </w:pPr>
    </w:p>
    <w:p w:rsidR="00751C9B" w:rsidRDefault="0011107A" w:rsidP="004F7F9F">
      <w:pPr>
        <w:jc w:val="both"/>
      </w:pPr>
      <w:r>
        <w:rPr>
          <w:i/>
        </w:rPr>
        <w:t xml:space="preserve">Ведущий. </w:t>
      </w:r>
      <w:r w:rsidR="00751C9B">
        <w:t>А еще весной птицы возвращаются, бабочки да жучки вылетают, теплу радуются, нам глаза веселят.</w:t>
      </w:r>
    </w:p>
    <w:p w:rsidR="0011107A" w:rsidRDefault="0011107A" w:rsidP="004F7F9F">
      <w:pPr>
        <w:jc w:val="both"/>
      </w:pPr>
    </w:p>
    <w:p w:rsidR="00751C9B" w:rsidRDefault="00751C9B" w:rsidP="004F7F9F">
      <w:pPr>
        <w:jc w:val="both"/>
        <w:rPr>
          <w:i/>
        </w:rPr>
      </w:pPr>
      <w:r w:rsidRPr="0011107A">
        <w:rPr>
          <w:i/>
        </w:rPr>
        <w:t>Игра «Жук» (украинская народная игра.)</w:t>
      </w:r>
    </w:p>
    <w:p w:rsidR="0011107A" w:rsidRPr="0011107A" w:rsidRDefault="0011107A" w:rsidP="004F7F9F">
      <w:pPr>
        <w:jc w:val="both"/>
        <w:rPr>
          <w:i/>
        </w:rPr>
      </w:pPr>
    </w:p>
    <w:p w:rsidR="00B42F73" w:rsidRDefault="00B42F73" w:rsidP="004F7F9F">
      <w:pPr>
        <w:jc w:val="both"/>
      </w:pPr>
      <w:r w:rsidRPr="0011107A">
        <w:rPr>
          <w:i/>
        </w:rPr>
        <w:t>Кикимора.</w:t>
      </w:r>
      <w:r>
        <w:t xml:space="preserve"> Ой и правда какие стихи и игра замечательные. Наверно и весна такая же прекрасная.</w:t>
      </w:r>
    </w:p>
    <w:p w:rsidR="00B42F73" w:rsidRDefault="00B42F73" w:rsidP="004F7F9F">
      <w:pPr>
        <w:jc w:val="both"/>
      </w:pPr>
      <w:r>
        <w:t>Ведущий. А ты помоги нам дорогу к царству Кощея найти, и мы весну из плена спасем, вот и полюбуешься на нее.</w:t>
      </w:r>
    </w:p>
    <w:p w:rsidR="00B42F73" w:rsidRDefault="00B42F73" w:rsidP="004F7F9F">
      <w:pPr>
        <w:jc w:val="both"/>
      </w:pPr>
      <w:r w:rsidRPr="00B42F73">
        <w:rPr>
          <w:i/>
        </w:rPr>
        <w:t>Кикимора.</w:t>
      </w:r>
      <w:r>
        <w:t xml:space="preserve"> Хорошо, дорогу покажу. А еще скажу главный секрет: Кощей боится больше всего на свете радости и веселья. Против этого он бессилен. А теперь за мной.</w:t>
      </w:r>
    </w:p>
    <w:p w:rsidR="00751C9B" w:rsidRDefault="00B42F73" w:rsidP="004F7F9F">
      <w:pPr>
        <w:jc w:val="both"/>
        <w:rPr>
          <w:i/>
        </w:rPr>
      </w:pPr>
      <w:r w:rsidRPr="00B42F73">
        <w:rPr>
          <w:i/>
        </w:rPr>
        <w:t>Дети змейкой идут за Кикиморой среди деревьев, затем пролезают через «темную пещеру»(дуги), перепрыгивают через «болото» по кочкам.</w:t>
      </w:r>
    </w:p>
    <w:p w:rsidR="00B42F73" w:rsidRDefault="00B42F73" w:rsidP="004F7F9F">
      <w:pPr>
        <w:jc w:val="both"/>
      </w:pPr>
      <w:r>
        <w:rPr>
          <w:i/>
        </w:rPr>
        <w:t xml:space="preserve">Кикимора. </w:t>
      </w:r>
      <w:r>
        <w:t>Вот и пришли мы в царство Кощея Бессмертного, боюсь сейчас и он сам появиться.</w:t>
      </w:r>
    </w:p>
    <w:p w:rsidR="00B42F73" w:rsidRDefault="00B42F73" w:rsidP="004F7F9F">
      <w:pPr>
        <w:jc w:val="both"/>
      </w:pPr>
      <w:r w:rsidRPr="0011107A">
        <w:rPr>
          <w:i/>
        </w:rPr>
        <w:t>Ведущий.</w:t>
      </w:r>
      <w:r>
        <w:t xml:space="preserve"> А мы веселую пляску заведем.</w:t>
      </w:r>
    </w:p>
    <w:p w:rsidR="0011107A" w:rsidRDefault="0011107A" w:rsidP="004F7F9F">
      <w:pPr>
        <w:jc w:val="both"/>
      </w:pPr>
    </w:p>
    <w:p w:rsidR="00B42F73" w:rsidRPr="0011107A" w:rsidRDefault="00B42F73" w:rsidP="004F7F9F">
      <w:pPr>
        <w:jc w:val="both"/>
        <w:rPr>
          <w:i/>
        </w:rPr>
      </w:pPr>
      <w:r w:rsidRPr="0011107A">
        <w:rPr>
          <w:i/>
        </w:rPr>
        <w:t>Свободный танец.</w:t>
      </w:r>
    </w:p>
    <w:p w:rsidR="00B42F73" w:rsidRDefault="00B42F73" w:rsidP="004F7F9F">
      <w:pPr>
        <w:jc w:val="both"/>
        <w:rPr>
          <w:i/>
        </w:rPr>
      </w:pPr>
      <w:r w:rsidRPr="0011107A">
        <w:rPr>
          <w:i/>
        </w:rPr>
        <w:t>Появляется Кощей Бессмертный.</w:t>
      </w:r>
    </w:p>
    <w:p w:rsidR="0011107A" w:rsidRPr="0011107A" w:rsidRDefault="0011107A" w:rsidP="004F7F9F">
      <w:pPr>
        <w:jc w:val="both"/>
        <w:rPr>
          <w:i/>
        </w:rPr>
      </w:pPr>
    </w:p>
    <w:p w:rsidR="00B42F73" w:rsidRDefault="00B42F73" w:rsidP="004F7F9F">
      <w:pPr>
        <w:jc w:val="both"/>
      </w:pPr>
      <w:r w:rsidRPr="0011107A">
        <w:rPr>
          <w:i/>
        </w:rPr>
        <w:lastRenderedPageBreak/>
        <w:t>Кощей.</w:t>
      </w:r>
      <w:r>
        <w:t xml:space="preserve"> Что-о-о-о. В моем лесу радость и веселье? Сейчас же прекратите!</w:t>
      </w:r>
    </w:p>
    <w:p w:rsidR="0011107A" w:rsidRDefault="0011107A" w:rsidP="004F7F9F">
      <w:pPr>
        <w:jc w:val="both"/>
      </w:pPr>
    </w:p>
    <w:p w:rsidR="00B42F73" w:rsidRPr="0011107A" w:rsidRDefault="00B42F73" w:rsidP="004F7F9F">
      <w:pPr>
        <w:jc w:val="both"/>
        <w:rPr>
          <w:i/>
        </w:rPr>
      </w:pPr>
      <w:r w:rsidRPr="0011107A">
        <w:rPr>
          <w:i/>
        </w:rPr>
        <w:t>Дети продолжают танцевать, окружая Кощея. Кощей приседает в центре, затем вскрикивает и убегает.</w:t>
      </w:r>
    </w:p>
    <w:p w:rsidR="00B42F73" w:rsidRDefault="00B42F73" w:rsidP="004F7F9F">
      <w:pPr>
        <w:jc w:val="both"/>
        <w:rPr>
          <w:i/>
        </w:rPr>
      </w:pPr>
      <w:r w:rsidRPr="0011107A">
        <w:rPr>
          <w:i/>
        </w:rPr>
        <w:t>Входит Весна.</w:t>
      </w:r>
    </w:p>
    <w:p w:rsidR="0011107A" w:rsidRPr="0011107A" w:rsidRDefault="0011107A" w:rsidP="004F7F9F">
      <w:pPr>
        <w:jc w:val="both"/>
        <w:rPr>
          <w:i/>
        </w:rPr>
      </w:pPr>
    </w:p>
    <w:p w:rsidR="00B42F73" w:rsidRDefault="00B42F73" w:rsidP="004F7F9F">
      <w:pPr>
        <w:jc w:val="both"/>
      </w:pPr>
      <w:r w:rsidRPr="0011107A">
        <w:rPr>
          <w:i/>
        </w:rPr>
        <w:t>Весна.</w:t>
      </w:r>
      <w:r>
        <w:t xml:space="preserve"> Здравствуйте, ребята!</w:t>
      </w:r>
    </w:p>
    <w:p w:rsidR="00B42F73" w:rsidRDefault="0011107A" w:rsidP="004F7F9F">
      <w:pPr>
        <w:jc w:val="both"/>
      </w:pPr>
      <w:r>
        <w:t xml:space="preserve">           </w:t>
      </w:r>
      <w:r w:rsidR="00B42F73">
        <w:t>Вы Кощея победили,</w:t>
      </w:r>
    </w:p>
    <w:p w:rsidR="00B42F73" w:rsidRDefault="0011107A" w:rsidP="004F7F9F">
      <w:pPr>
        <w:jc w:val="both"/>
      </w:pPr>
      <w:r>
        <w:t xml:space="preserve">           </w:t>
      </w:r>
      <w:r w:rsidR="00B42F73">
        <w:t>Вы меня освободили.</w:t>
      </w:r>
    </w:p>
    <w:p w:rsidR="00B42F73" w:rsidRDefault="0011107A" w:rsidP="004F7F9F">
      <w:pPr>
        <w:jc w:val="both"/>
      </w:pPr>
      <w:r>
        <w:t xml:space="preserve">           Я вернулась из темницы</w:t>
      </w:r>
    </w:p>
    <w:p w:rsidR="0011107A" w:rsidRDefault="0011107A" w:rsidP="004F7F9F">
      <w:pPr>
        <w:jc w:val="both"/>
      </w:pPr>
      <w:r>
        <w:t xml:space="preserve">           Чтоб вокруг запели птицы.</w:t>
      </w:r>
    </w:p>
    <w:p w:rsidR="0011107A" w:rsidRDefault="0011107A" w:rsidP="004F7F9F">
      <w:pPr>
        <w:jc w:val="both"/>
      </w:pPr>
      <w:r>
        <w:t xml:space="preserve">           Солнце в небе засияло,</w:t>
      </w:r>
    </w:p>
    <w:p w:rsidR="0011107A" w:rsidRDefault="0011107A" w:rsidP="004F7F9F">
      <w:pPr>
        <w:jc w:val="both"/>
      </w:pPr>
      <w:r>
        <w:t xml:space="preserve">           Всё цветами заиграло,</w:t>
      </w:r>
    </w:p>
    <w:p w:rsidR="0011107A" w:rsidRDefault="0011107A" w:rsidP="004F7F9F">
      <w:pPr>
        <w:jc w:val="both"/>
      </w:pPr>
      <w:r>
        <w:t xml:space="preserve">           Пусть в природе все растет,</w:t>
      </w:r>
    </w:p>
    <w:p w:rsidR="0011107A" w:rsidRDefault="0011107A" w:rsidP="004F7F9F">
      <w:pPr>
        <w:jc w:val="both"/>
      </w:pPr>
      <w:r>
        <w:t xml:space="preserve">           Жизнь и радость нам несет.</w:t>
      </w:r>
    </w:p>
    <w:p w:rsidR="0011107A" w:rsidRPr="0011107A" w:rsidRDefault="0011107A" w:rsidP="004F7F9F">
      <w:pPr>
        <w:jc w:val="both"/>
        <w:rPr>
          <w:i/>
        </w:rPr>
      </w:pPr>
    </w:p>
    <w:p w:rsidR="0011107A" w:rsidRPr="0011107A" w:rsidRDefault="0011107A" w:rsidP="004F7F9F">
      <w:pPr>
        <w:jc w:val="both"/>
        <w:rPr>
          <w:i/>
        </w:rPr>
      </w:pPr>
      <w:r w:rsidRPr="0011107A">
        <w:rPr>
          <w:i/>
        </w:rPr>
        <w:t>Песня «Весна одела долы» украинская народная песня</w:t>
      </w:r>
    </w:p>
    <w:p w:rsidR="0011107A" w:rsidRDefault="0011107A" w:rsidP="004F7F9F">
      <w:pPr>
        <w:jc w:val="both"/>
      </w:pPr>
      <w:r>
        <w:t xml:space="preserve"> </w:t>
      </w:r>
    </w:p>
    <w:p w:rsidR="0011107A" w:rsidRDefault="0011107A" w:rsidP="004F7F9F">
      <w:pPr>
        <w:jc w:val="both"/>
      </w:pPr>
      <w:r w:rsidRPr="0011107A">
        <w:rPr>
          <w:i/>
        </w:rPr>
        <w:t>Весна.</w:t>
      </w:r>
      <w:r>
        <w:t xml:space="preserve"> А теперь мне пора уходить,</w:t>
      </w:r>
    </w:p>
    <w:p w:rsidR="0011107A" w:rsidRDefault="0011107A" w:rsidP="004F7F9F">
      <w:pPr>
        <w:jc w:val="both"/>
      </w:pPr>
      <w:r>
        <w:t xml:space="preserve">          За цветами, травами следить,</w:t>
      </w:r>
    </w:p>
    <w:p w:rsidR="0011107A" w:rsidRDefault="0011107A" w:rsidP="004F7F9F">
      <w:pPr>
        <w:jc w:val="both"/>
      </w:pPr>
      <w:r>
        <w:t xml:space="preserve">          Чтоб они росли и распускались,</w:t>
      </w:r>
    </w:p>
    <w:p w:rsidR="0011107A" w:rsidRDefault="0011107A" w:rsidP="004F7F9F">
      <w:pPr>
        <w:jc w:val="both"/>
      </w:pPr>
      <w:r>
        <w:t xml:space="preserve">          Соками все наливались.</w:t>
      </w:r>
    </w:p>
    <w:p w:rsidR="0011107A" w:rsidRDefault="0011107A" w:rsidP="004F7F9F">
      <w:pPr>
        <w:jc w:val="both"/>
      </w:pPr>
      <w:r>
        <w:t xml:space="preserve">          До свидания, друзья,</w:t>
      </w:r>
    </w:p>
    <w:p w:rsidR="0011107A" w:rsidRDefault="0011107A" w:rsidP="004F7F9F">
      <w:pPr>
        <w:jc w:val="both"/>
      </w:pPr>
      <w:r>
        <w:t xml:space="preserve">          Через год вернусь к вам я!</w:t>
      </w:r>
    </w:p>
    <w:p w:rsidR="0011107A" w:rsidRPr="0011107A" w:rsidRDefault="0011107A" w:rsidP="004F7F9F">
      <w:pPr>
        <w:jc w:val="both"/>
        <w:rPr>
          <w:i/>
        </w:rPr>
      </w:pPr>
    </w:p>
    <w:p w:rsidR="0011107A" w:rsidRPr="0011107A" w:rsidRDefault="0011107A" w:rsidP="004F7F9F">
      <w:pPr>
        <w:jc w:val="both"/>
        <w:rPr>
          <w:i/>
        </w:rPr>
      </w:pPr>
      <w:r w:rsidRPr="0011107A">
        <w:rPr>
          <w:i/>
        </w:rPr>
        <w:t>Весна угощает детей сладостями и уходит.</w:t>
      </w:r>
    </w:p>
    <w:p w:rsidR="008F4276" w:rsidRDefault="008F4276" w:rsidP="008F4276">
      <w:pPr>
        <w:jc w:val="both"/>
        <w:rPr>
          <w:i/>
        </w:rPr>
      </w:pPr>
    </w:p>
    <w:p w:rsidR="0011107A" w:rsidRDefault="0011107A" w:rsidP="008F4276">
      <w:pPr>
        <w:jc w:val="both"/>
        <w:rPr>
          <w:i/>
        </w:rPr>
      </w:pPr>
    </w:p>
    <w:p w:rsidR="0011107A" w:rsidRPr="0011107A" w:rsidRDefault="0011107A" w:rsidP="008F4276">
      <w:pPr>
        <w:jc w:val="both"/>
        <w:rPr>
          <w:i/>
        </w:rPr>
      </w:pPr>
    </w:p>
    <w:p w:rsidR="008F4276" w:rsidRPr="008F4276" w:rsidRDefault="008F4276" w:rsidP="008F4276">
      <w:pPr>
        <w:jc w:val="both"/>
        <w:rPr>
          <w:b/>
        </w:rPr>
      </w:pPr>
    </w:p>
    <w:p w:rsidR="008F4276" w:rsidRPr="008F4276" w:rsidRDefault="0011107A" w:rsidP="008F427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5574" cy="3613533"/>
            <wp:effectExtent l="0" t="0" r="826" b="0"/>
            <wp:docPr id="2" name="Рисунок 2" descr="C:\Documents and Settings\1\Рабочий стол\АнЮтА\SP_A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АнЮтА\SP_A1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33" cy="361133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F4276" w:rsidRPr="008F4276" w:rsidSect="006D1F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F7" w:rsidRDefault="006008F7" w:rsidP="004E390D">
      <w:r>
        <w:separator/>
      </w:r>
    </w:p>
  </w:endnote>
  <w:endnote w:type="continuationSeparator" w:id="1">
    <w:p w:rsidR="006008F7" w:rsidRDefault="006008F7" w:rsidP="004E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F7" w:rsidRDefault="006008F7" w:rsidP="004E390D">
      <w:r>
        <w:separator/>
      </w:r>
    </w:p>
  </w:footnote>
  <w:footnote w:type="continuationSeparator" w:id="1">
    <w:p w:rsidR="006008F7" w:rsidRDefault="006008F7" w:rsidP="004E3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0D" w:rsidRDefault="004E390D" w:rsidP="004E390D">
    <w:pPr>
      <w:pStyle w:val="a7"/>
      <w:jc w:val="center"/>
    </w:pPr>
    <w:r>
      <w:t xml:space="preserve">Мельник  Анна  Олеговна </w:t>
    </w:r>
  </w:p>
  <w:p w:rsidR="004E390D" w:rsidRDefault="004E390D" w:rsidP="004E390D">
    <w:pPr>
      <w:pStyle w:val="a7"/>
      <w:jc w:val="right"/>
    </w:pPr>
    <w:r>
      <w:t>Приложение №3</w:t>
    </w:r>
  </w:p>
  <w:p w:rsidR="004E390D" w:rsidRDefault="004E39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0952"/>
    <w:multiLevelType w:val="hybridMultilevel"/>
    <w:tmpl w:val="1200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17FAD"/>
    <w:multiLevelType w:val="hybridMultilevel"/>
    <w:tmpl w:val="D92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276"/>
    <w:rsid w:val="000378B1"/>
    <w:rsid w:val="000A3029"/>
    <w:rsid w:val="0011107A"/>
    <w:rsid w:val="002D23F6"/>
    <w:rsid w:val="003B3897"/>
    <w:rsid w:val="004E390D"/>
    <w:rsid w:val="004F7F9F"/>
    <w:rsid w:val="00505588"/>
    <w:rsid w:val="006008F7"/>
    <w:rsid w:val="006D1F20"/>
    <w:rsid w:val="00751C9B"/>
    <w:rsid w:val="008F4276"/>
    <w:rsid w:val="009116A3"/>
    <w:rsid w:val="00B42F73"/>
    <w:rsid w:val="00CA2C44"/>
    <w:rsid w:val="00FE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5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5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05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05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05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55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055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Emphasis"/>
    <w:basedOn w:val="a0"/>
    <w:qFormat/>
    <w:rsid w:val="0050558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42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2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2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39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9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E39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39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5</cp:revision>
  <cp:lastPrinted>2010-05-21T09:30:00Z</cp:lastPrinted>
  <dcterms:created xsi:type="dcterms:W3CDTF">2010-05-19T15:14:00Z</dcterms:created>
  <dcterms:modified xsi:type="dcterms:W3CDTF">2011-02-25T16:43:00Z</dcterms:modified>
</cp:coreProperties>
</file>