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62" w:rsidRDefault="00B34C62" w:rsidP="00B34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ЗДОРОВЬЕСБЕРЕГАЮЩИЕ  ТЕХНОЛОГИИ </w:t>
      </w:r>
      <w:r w:rsidR="007610C1">
        <w:rPr>
          <w:rFonts w:ascii="Times New Roman" w:hAnsi="Times New Roman" w:cs="Times New Roman"/>
          <w:b/>
          <w:sz w:val="28"/>
          <w:szCs w:val="28"/>
        </w:rPr>
        <w:t xml:space="preserve"> НАПРАВЛЕННЫЕ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СОХРАНЕНИЯ И СТИМУЛМРОВАНИЯ ЗДОРОВЬЯ</w:t>
      </w:r>
    </w:p>
    <w:p w:rsidR="00B34D48" w:rsidRDefault="00D9198D" w:rsidP="00FD5A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cs="Arial"/>
          <w:b/>
          <w:sz w:val="28"/>
          <w:szCs w:val="18"/>
        </w:rPr>
        <w:t xml:space="preserve"> </w:t>
      </w:r>
      <w:r w:rsidR="00B34D48">
        <w:rPr>
          <w:rFonts w:ascii="Times New Roman" w:hAnsi="Times New Roman" w:cs="Times New Roman"/>
          <w:b/>
          <w:sz w:val="28"/>
          <w:szCs w:val="28"/>
        </w:rPr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</w:t>
      </w:r>
      <w:r w:rsidR="009B1F95">
        <w:rPr>
          <w:rFonts w:ascii="Times New Roman" w:hAnsi="Times New Roman" w:cs="Times New Roman"/>
          <w:b/>
          <w:sz w:val="28"/>
          <w:szCs w:val="28"/>
        </w:rPr>
        <w:t>знаний, вера в свои силы</w:t>
      </w:r>
      <w:r w:rsidR="00B34D48">
        <w:rPr>
          <w:rFonts w:ascii="Times New Roman" w:hAnsi="Times New Roman" w:cs="Times New Roman"/>
          <w:b/>
          <w:sz w:val="28"/>
          <w:szCs w:val="28"/>
        </w:rPr>
        <w:t>»</w:t>
      </w:r>
      <w:r w:rsidR="009B1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D48">
        <w:rPr>
          <w:rFonts w:ascii="Times New Roman" w:hAnsi="Times New Roman" w:cs="Times New Roman"/>
          <w:b/>
          <w:sz w:val="28"/>
          <w:szCs w:val="28"/>
        </w:rPr>
        <w:t>В.А.Сухомлинский</w:t>
      </w:r>
    </w:p>
    <w:p w:rsidR="00B34D48" w:rsidRPr="0093382D" w:rsidRDefault="00B34D48" w:rsidP="00FD5A79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Здоровьесберегающая</w:t>
      </w:r>
      <w:proofErr w:type="spellEnd"/>
      <w:r>
        <w:rPr>
          <w:b/>
          <w:sz w:val="28"/>
          <w:szCs w:val="28"/>
        </w:rPr>
        <w:t xml:space="preserve">  технология»-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 развития</w:t>
      </w:r>
      <w:proofErr w:type="gramStart"/>
      <w:r>
        <w:rPr>
          <w:b/>
          <w:sz w:val="28"/>
          <w:szCs w:val="28"/>
        </w:rPr>
        <w:t xml:space="preserve"> </w:t>
      </w:r>
      <w:r w:rsidRPr="0093382D">
        <w:rPr>
          <w:rStyle w:val="c2"/>
          <w:rFonts w:cs="Arial"/>
          <w:b/>
          <w:sz w:val="28"/>
          <w:szCs w:val="18"/>
        </w:rPr>
        <w:t xml:space="preserve"> </w:t>
      </w:r>
      <w:r>
        <w:rPr>
          <w:rStyle w:val="c2"/>
          <w:rFonts w:cs="Arial"/>
          <w:b/>
          <w:sz w:val="28"/>
          <w:szCs w:val="18"/>
        </w:rPr>
        <w:t>.</w:t>
      </w:r>
      <w:proofErr w:type="gramEnd"/>
      <w:r>
        <w:rPr>
          <w:rStyle w:val="c2"/>
          <w:rFonts w:cs="Arial"/>
          <w:b/>
          <w:sz w:val="28"/>
          <w:szCs w:val="18"/>
        </w:rPr>
        <w:t xml:space="preserve"> </w:t>
      </w:r>
      <w:proofErr w:type="spellStart"/>
      <w:r>
        <w:rPr>
          <w:rStyle w:val="c2"/>
          <w:rFonts w:cs="Arial"/>
          <w:b/>
          <w:sz w:val="28"/>
          <w:szCs w:val="18"/>
        </w:rPr>
        <w:t>Здор</w:t>
      </w:r>
      <w:r w:rsidR="00FD5A79">
        <w:rPr>
          <w:rStyle w:val="c2"/>
          <w:rFonts w:cs="Arial"/>
          <w:b/>
          <w:sz w:val="28"/>
          <w:szCs w:val="18"/>
        </w:rPr>
        <w:t>овьесберегающие</w:t>
      </w:r>
      <w:proofErr w:type="spellEnd"/>
      <w:r w:rsidR="00FD5A79">
        <w:rPr>
          <w:rStyle w:val="c2"/>
          <w:rFonts w:cs="Arial"/>
          <w:b/>
          <w:sz w:val="28"/>
          <w:szCs w:val="18"/>
        </w:rPr>
        <w:t xml:space="preserve"> технологии</w:t>
      </w:r>
      <w:r>
        <w:rPr>
          <w:rStyle w:val="c2"/>
          <w:rFonts w:cs="Arial"/>
          <w:b/>
          <w:sz w:val="28"/>
          <w:szCs w:val="18"/>
        </w:rPr>
        <w:t xml:space="preserve"> </w:t>
      </w:r>
      <w:r w:rsidRPr="00071BDD">
        <w:rPr>
          <w:rStyle w:val="c2"/>
          <w:rFonts w:cs="Arial"/>
          <w:b/>
          <w:sz w:val="28"/>
          <w:szCs w:val="18"/>
        </w:rPr>
        <w:t>имеют оздоровительную направленность, формируют у ребёнка стойкую мотивацию на здоровый образ жизни</w:t>
      </w:r>
      <w:r>
        <w:rPr>
          <w:rStyle w:val="c2"/>
          <w:rFonts w:cs="Arial"/>
          <w:b/>
          <w:sz w:val="28"/>
          <w:szCs w:val="18"/>
        </w:rPr>
        <w:t>.</w:t>
      </w:r>
    </w:p>
    <w:p w:rsidR="00B34D48" w:rsidRPr="009A5C46" w:rsidRDefault="00B34D48" w:rsidP="00FD5A79">
      <w:pPr>
        <w:pStyle w:val="a5"/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4D48" w:rsidRDefault="00B34D48" w:rsidP="00FD5A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поддержания, укрепления  здоровья детей моей группы я применяю следующие технологии сохранения и стимулирования здоровья: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«Часики» (движения языка вправо-влево).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«Улыбка» (зубы сомкнуты, губы в улыбке).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«Свеча» (упражнение на развитие дыхания без участия речи)</w:t>
      </w:r>
      <w:r w:rsidR="009B1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И.П.- дети сидят за столом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Ребята п</w:t>
      </w:r>
      <w:r w:rsidR="00FD5A79">
        <w:rPr>
          <w:rFonts w:ascii="Times New Roman" w:hAnsi="Times New Roman" w:cs="Times New Roman"/>
          <w:b/>
          <w:sz w:val="28"/>
          <w:szCs w:val="28"/>
        </w:rPr>
        <w:t xml:space="preserve">редставьте, что перед вами </w:t>
      </w:r>
      <w:r>
        <w:rPr>
          <w:rFonts w:ascii="Times New Roman" w:hAnsi="Times New Roman" w:cs="Times New Roman"/>
          <w:b/>
          <w:sz w:val="28"/>
          <w:szCs w:val="28"/>
        </w:rPr>
        <w:t>стоит большая свеча. Сделайте глубокий вдох носом – животик становится как «шарик», и постарайтесь одним выдохом задуть свеч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выдох –« шарик сдувается»).А теперь перед вами пять маленьких свечек .Сделайте вдох и задуйте свечки маленькими порциями выдоха.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«Имитации» (упражнение на развитие дыхания с участием голоса). Подражаем гудку парохода</w:t>
      </w:r>
      <w:r w:rsidR="009B1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(«у»), писку комар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 ,вою ветра(«в») ,произнося звуки тише или громче в зависимости от удаления объекта.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«Веселые рыбки» (упражнение для профилактики нарушения зрения).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Ребята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посмотрите ,мы попали на морское дно .Кругом снуют маленькие рыбки. Попробуем проследить за ними. Следить за рыбками надо тихо, одними глазами чтобы не спугнуть</w:t>
      </w:r>
      <w:r w:rsidR="009B1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(кисть руки – «рыбка»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ебенок глазами следит за движением «рыбки»,повторяя движения за воспитателем).Рыбки резвятся – в воде кружатся! Пузыри пускают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весело ныряют ,друг дружку догоняют! Вильнут хвостом туда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юда, глядишь и нет их следа. 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«Письмо носом» (снижает напряжение в области глаз)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Ребята закройте глаза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Используя нос как длинный карандаш, пишите или рисуйте что-нибудь в воздухе .Глаза при этом мягко приоткрыты.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РЕЛАКСАЦИЯ - комплекс расслабляющих упражнений, снимающих 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напряжение мышц рук и ног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мышц шеи и речевого аппарата. 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«Путешествие на облаке» (под спокойную расслабляющую музыку).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-Ребята сядьте удобно и закройте глаза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Два раза вдохните и выдохните .Я хочу пригласить вас в путешествие на облаке. Прыгнете на белое пушистое облако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похожее на гору из пухлых подушек  .Облако медленно поднимается в синее небо. Чувствуете, как ветер овевает ваши лица?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Здесь в небе все тихо и спокойно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Пусть облако перенесет вас в такое место, где вы будете счастливы .Здесь может произойти что-нибудь чудесное и волшебное. А теперь облако везет вас назад. Спуститесь с облака и поблагодарите его за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то что оно так хорошо вас покатало .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«Снеговик» (Упражнение на растяжки и чередование мышечного напряжения и расслабления).</w:t>
      </w:r>
    </w:p>
    <w:p w:rsidR="00B34D48" w:rsidRDefault="00B34D48" w:rsidP="00FD5A7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-Зима - снеговик крепкий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как лёд. Пришла весна-снеговик начал таять.</w:t>
      </w:r>
    </w:p>
    <w:p w:rsidR="00B34D48" w:rsidRPr="00CA1781" w:rsidRDefault="00B34D48" w:rsidP="00FD5A79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B34D48" w:rsidRDefault="00B34D48" w:rsidP="00FD5A79">
      <w:pPr>
        <w:shd w:val="clear" w:color="auto" w:fill="FFFFFF"/>
        <w:spacing w:before="100" w:beforeAutospacing="1" w:after="120" w:line="360" w:lineRule="auto"/>
        <w:rPr>
          <w:rFonts w:ascii="Times New Roman" w:hAnsi="Times New Roman" w:cs="Arial"/>
          <w:b/>
          <w:sz w:val="28"/>
          <w:szCs w:val="18"/>
        </w:rPr>
      </w:pPr>
      <w:r w:rsidRPr="00CA1781">
        <w:rPr>
          <w:rFonts w:ascii="Times New Roman" w:hAnsi="Times New Roman" w:cs="Arial"/>
          <w:b/>
          <w:sz w:val="28"/>
          <w:szCs w:val="18"/>
        </w:rPr>
        <w:t xml:space="preserve">Пальчиковая гимнастика в стихах – это очень полезная программа для развития моторики у детей разного </w:t>
      </w:r>
      <w:proofErr w:type="gramStart"/>
      <w:r w:rsidRPr="00CA1781">
        <w:rPr>
          <w:rFonts w:ascii="Times New Roman" w:hAnsi="Times New Roman" w:cs="Arial"/>
          <w:b/>
          <w:sz w:val="28"/>
          <w:szCs w:val="18"/>
        </w:rPr>
        <w:t>возраста</w:t>
      </w:r>
      <w:proofErr w:type="gramEnd"/>
      <w:r w:rsidRPr="00CA1781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 так как в психическом развитии человека очень многое определяется тем, насколько он управляет своими руками</w:t>
      </w:r>
      <w:r w:rsidRPr="00CA1781">
        <w:rPr>
          <w:rFonts w:ascii="Times New Roman" w:hAnsi="Times New Roman" w:cs="Arial"/>
          <w:b/>
          <w:sz w:val="28"/>
          <w:szCs w:val="18"/>
        </w:rPr>
        <w:t>. Также она способствуют развитию</w:t>
      </w:r>
      <w:r>
        <w:rPr>
          <w:rFonts w:ascii="Times New Roman" w:hAnsi="Times New Roman" w:cs="Arial"/>
          <w:b/>
          <w:sz w:val="28"/>
          <w:szCs w:val="18"/>
        </w:rPr>
        <w:t xml:space="preserve"> речи и творческих способностей.</w:t>
      </w:r>
    </w:p>
    <w:p w:rsidR="00B34D48" w:rsidRPr="00CA1781" w:rsidRDefault="00B34D48" w:rsidP="00FD5A79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Arial"/>
          <w:b/>
          <w:sz w:val="28"/>
          <w:szCs w:val="21"/>
          <w:lang w:eastAsia="ru-RU"/>
        </w:rPr>
      </w:pPr>
      <w:r w:rsidRPr="00CA1781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 </w:t>
      </w:r>
    </w:p>
    <w:p w:rsidR="00B34D48" w:rsidRDefault="00B34D48" w:rsidP="00FD5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17"/>
          <w:lang w:eastAsia="ru-RU"/>
        </w:rPr>
        <w:t xml:space="preserve"> «Гусеница»</w:t>
      </w:r>
      <w:r w:rsidRPr="004B1AA9"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  <w:br/>
      </w:r>
      <w:r w:rsidRPr="004B1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eastAsia="ru-RU"/>
        </w:rPr>
        <w:t>Маленькая гусеница по листу ползёт,</w:t>
      </w:r>
      <w:r w:rsidRPr="004B1AA9"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  <w:br/>
      </w:r>
      <w:r w:rsidRPr="004B1AA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17"/>
          <w:lang w:eastAsia="ru-RU"/>
        </w:rPr>
        <w:t>Указательный палец правой руки – гусеница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17"/>
          <w:lang w:eastAsia="ru-RU"/>
        </w:rPr>
        <w:t xml:space="preserve"> </w:t>
      </w:r>
      <w:r w:rsidR="009B1F9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17"/>
          <w:lang w:eastAsia="ru-RU"/>
        </w:rPr>
        <w:t>,</w:t>
      </w:r>
      <w:proofErr w:type="gramEnd"/>
      <w:r w:rsidRPr="004B1AA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17"/>
          <w:lang w:eastAsia="ru-RU"/>
        </w:rPr>
        <w:t xml:space="preserve"> «гусеница» ползёт по листочку (ладони левой руки)</w:t>
      </w:r>
      <w:r w:rsidRPr="004B1AA9"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  <w:br/>
      </w:r>
      <w:r w:rsidRPr="004B1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eastAsia="ru-RU"/>
        </w:rPr>
        <w:t>Листик, как конфеточку, целый день грызёт.</w:t>
      </w:r>
      <w:r w:rsidRPr="004B1AA9"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  <w:br/>
      </w:r>
      <w:r w:rsidRPr="004B1AA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17"/>
          <w:lang w:eastAsia="ru-RU"/>
        </w:rPr>
        <w:t>«Скребём» пальцем правой руки (гусеница) по ладони и пальцам левой.</w:t>
      </w:r>
      <w:r w:rsidRPr="004B1AA9"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  <w:br/>
      </w:r>
      <w:r w:rsidRPr="004B1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eastAsia="ru-RU"/>
        </w:rPr>
        <w:t>Наконе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eastAsia="ru-RU"/>
        </w:rPr>
        <w:t>ц накушалась, кокон вдруг свила,</w:t>
      </w:r>
      <w:r w:rsidRPr="004B1AA9"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  <w:br/>
      </w:r>
      <w:r w:rsidRPr="004B1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eastAsia="ru-RU"/>
        </w:rPr>
        <w:t>В коконе, как в домике, зиму проспала.</w:t>
      </w:r>
      <w:r w:rsidRPr="004B1AA9"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  <w:br/>
      </w:r>
      <w:r w:rsidRPr="004B1AA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17"/>
          <w:lang w:eastAsia="ru-RU"/>
        </w:rPr>
        <w:t>Прячем указательный палец правой руки в кулаке левой руки</w:t>
      </w:r>
      <w:proofErr w:type="gramStart"/>
      <w:r w:rsidRPr="004B1AA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17"/>
          <w:lang w:eastAsia="ru-RU"/>
        </w:rPr>
        <w:t>.</w:t>
      </w:r>
      <w:proofErr w:type="gramEnd"/>
      <w:r w:rsidRPr="004B1AA9"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17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17"/>
          <w:lang w:eastAsia="ru-RU"/>
        </w:rPr>
        <w:t>г</w:t>
      </w:r>
      <w:proofErr w:type="gramEnd"/>
      <w:r w:rsidRPr="004B1AA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17"/>
          <w:lang w:eastAsia="ru-RU"/>
        </w:rPr>
        <w:t>усеница в коконе)</w:t>
      </w:r>
      <w:r w:rsidRPr="004B1AA9"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  <w:br/>
      </w:r>
      <w:r w:rsidRPr="004B1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eastAsia="ru-RU"/>
        </w:rPr>
        <w:t>А весной той куколке надоело спать.</w:t>
      </w:r>
      <w:r w:rsidRPr="004B1AA9"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  <w:br/>
      </w:r>
      <w:r w:rsidRPr="004B1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eastAsia="ru-RU"/>
        </w:rPr>
        <w:t>Превратилась в бабочку, чтоб везде летать.</w:t>
      </w:r>
      <w:r w:rsidRPr="004B1AA9"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  <w:br/>
      </w:r>
      <w:r w:rsidRPr="004B1AA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17"/>
          <w:lang w:eastAsia="ru-RU"/>
        </w:rPr>
        <w:lastRenderedPageBreak/>
        <w:t>Ладони раскрываем, скрещиваем руки в области кистей (бабочка), «машем крылышками».</w:t>
      </w:r>
      <w:r w:rsidRPr="004B1AA9"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  <w:t xml:space="preserve"> </w:t>
      </w:r>
    </w:p>
    <w:p w:rsidR="00B34D48" w:rsidRDefault="00B34D48" w:rsidP="00FD5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</w:pPr>
    </w:p>
    <w:p w:rsidR="00B34D48" w:rsidRDefault="00B34D48" w:rsidP="00FD5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  <w:t>«Мальчик-пальчик»</w:t>
      </w:r>
    </w:p>
    <w:p w:rsidR="00B34D48" w:rsidRPr="004B1AA9" w:rsidRDefault="00B34D48" w:rsidP="00FD5A79">
      <w:pPr>
        <w:pStyle w:val="a5"/>
        <w:shd w:val="clear" w:color="auto" w:fill="FFFFFF"/>
        <w:spacing w:line="360" w:lineRule="auto"/>
        <w:rPr>
          <w:rFonts w:ascii="Times New Roman" w:hAnsi="Times New Roman"/>
          <w:b/>
          <w:i/>
          <w:color w:val="000000" w:themeColor="text1"/>
          <w:sz w:val="28"/>
        </w:rPr>
      </w:pPr>
      <w:r w:rsidRPr="004B1AA9"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 xml:space="preserve"> «Тик – так, тик – так»…</w:t>
      </w: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(</w:t>
      </w:r>
      <w:r w:rsidRPr="00A57870"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 xml:space="preserve"> </w:t>
      </w: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н</w:t>
      </w:r>
      <w:r w:rsidRPr="004B1AA9"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а вступление указательными пальчиками изображаем стрелочки часиков и говорим</w:t>
      </w: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)</w:t>
      </w:r>
      <w:r w:rsidRPr="004B1AA9">
        <w:rPr>
          <w:rFonts w:ascii="Times New Roman" w:hAnsi="Times New Roman"/>
          <w:b/>
          <w:i/>
          <w:color w:val="000000" w:themeColor="text1"/>
          <w:sz w:val="28"/>
        </w:rPr>
        <w:br/>
      </w:r>
      <w:r w:rsidRPr="004B1AA9">
        <w:rPr>
          <w:rStyle w:val="a4"/>
          <w:rFonts w:ascii="Times New Roman" w:hAnsi="Times New Roman"/>
          <w:color w:val="000000" w:themeColor="text1"/>
          <w:sz w:val="28"/>
        </w:rPr>
        <w:t>Мальчик - пальчик лёг поспать</w:t>
      </w:r>
      <w:r w:rsidRPr="004B1AA9">
        <w:rPr>
          <w:rFonts w:ascii="Times New Roman" w:hAnsi="Times New Roman"/>
          <w:b/>
          <w:i/>
          <w:color w:val="000000" w:themeColor="text1"/>
          <w:sz w:val="28"/>
        </w:rPr>
        <w:br/>
      </w: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(у</w:t>
      </w:r>
      <w:r w:rsidRPr="004B1AA9"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казательный палец смотрит вверх, остальные поджаты</w:t>
      </w: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)</w:t>
      </w:r>
      <w:r w:rsidRPr="004B1AA9">
        <w:rPr>
          <w:rFonts w:ascii="Times New Roman" w:hAnsi="Times New Roman"/>
          <w:b/>
          <w:i/>
          <w:color w:val="000000" w:themeColor="text1"/>
          <w:sz w:val="28"/>
        </w:rPr>
        <w:br/>
      </w:r>
      <w:r w:rsidRPr="004B1AA9">
        <w:rPr>
          <w:rStyle w:val="a4"/>
          <w:rFonts w:ascii="Times New Roman" w:hAnsi="Times New Roman"/>
          <w:color w:val="000000" w:themeColor="text1"/>
          <w:sz w:val="28"/>
        </w:rPr>
        <w:t>На ладошку, как в кровать</w:t>
      </w:r>
      <w:proofErr w:type="gramStart"/>
      <w:r w:rsidRPr="004B1AA9">
        <w:rPr>
          <w:rStyle w:val="a4"/>
          <w:rFonts w:ascii="Times New Roman" w:hAnsi="Times New Roman"/>
          <w:b w:val="0"/>
          <w:i/>
          <w:color w:val="000000" w:themeColor="text1"/>
          <w:sz w:val="28"/>
        </w:rPr>
        <w:t>.</w:t>
      </w:r>
      <w:proofErr w:type="gramEnd"/>
      <w:r w:rsidRPr="004B1AA9">
        <w:rPr>
          <w:rFonts w:ascii="Times New Roman" w:hAnsi="Times New Roman"/>
          <w:b/>
          <w:i/>
          <w:color w:val="000000" w:themeColor="text1"/>
          <w:sz w:val="28"/>
        </w:rPr>
        <w:br/>
      </w: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 xml:space="preserve">( </w:t>
      </w:r>
      <w:proofErr w:type="gramStart"/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п</w:t>
      </w:r>
      <w:proofErr w:type="gramEnd"/>
      <w:r w:rsidRPr="004B1AA9"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оложить указатель</w:t>
      </w: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ный палец на ладонь второй руки, б</w:t>
      </w:r>
      <w:r w:rsidRPr="004B1AA9"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ольшой палец второй руки прижат к ладони (подушка)</w:t>
      </w: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)</w:t>
      </w:r>
      <w:r w:rsidRPr="004B1AA9">
        <w:rPr>
          <w:rFonts w:ascii="Times New Roman" w:hAnsi="Times New Roman"/>
          <w:b/>
          <w:i/>
          <w:color w:val="000000" w:themeColor="text1"/>
          <w:sz w:val="28"/>
        </w:rPr>
        <w:br/>
      </w:r>
      <w:r w:rsidRPr="004B1AA9">
        <w:rPr>
          <w:rStyle w:val="a4"/>
          <w:rFonts w:ascii="Times New Roman" w:hAnsi="Times New Roman"/>
          <w:color w:val="000000" w:themeColor="text1"/>
          <w:sz w:val="28"/>
        </w:rPr>
        <w:t>А когда прохладно стало,</w:t>
      </w:r>
      <w:r w:rsidRPr="004B1AA9">
        <w:rPr>
          <w:rFonts w:ascii="Times New Roman" w:hAnsi="Times New Roman"/>
          <w:bCs/>
          <w:color w:val="000000" w:themeColor="text1"/>
          <w:sz w:val="28"/>
        </w:rPr>
        <w:br/>
      </w:r>
      <w:r w:rsidRPr="004B1AA9">
        <w:rPr>
          <w:rFonts w:ascii="Times New Roman" w:hAnsi="Times New Roman"/>
          <w:color w:val="000000" w:themeColor="text1"/>
          <w:sz w:val="28"/>
        </w:rPr>
        <w:t> </w:t>
      </w:r>
      <w:r w:rsidRPr="004B1AA9">
        <w:rPr>
          <w:rStyle w:val="a4"/>
          <w:rFonts w:ascii="Times New Roman" w:hAnsi="Times New Roman"/>
          <w:color w:val="000000" w:themeColor="text1"/>
          <w:sz w:val="28"/>
        </w:rPr>
        <w:t>Он укрылся одеялом</w:t>
      </w:r>
      <w:r w:rsidRPr="004B1AA9">
        <w:rPr>
          <w:rStyle w:val="a4"/>
          <w:rFonts w:ascii="Times New Roman" w:hAnsi="Times New Roman"/>
          <w:b w:val="0"/>
          <w:i/>
          <w:color w:val="000000" w:themeColor="text1"/>
          <w:sz w:val="28"/>
        </w:rPr>
        <w:t>.</w:t>
      </w:r>
    </w:p>
    <w:p w:rsidR="00B34D48" w:rsidRDefault="00B34D48" w:rsidP="00FD5A79">
      <w:pPr>
        <w:pStyle w:val="a5"/>
        <w:shd w:val="clear" w:color="auto" w:fill="FFFFFF"/>
        <w:spacing w:line="360" w:lineRule="auto"/>
        <w:rPr>
          <w:rStyle w:val="a3"/>
          <w:rFonts w:ascii="Times New Roman" w:hAnsi="Times New Roman"/>
          <w:b/>
          <w:i w:val="0"/>
          <w:color w:val="000000" w:themeColor="text1"/>
          <w:sz w:val="28"/>
        </w:rPr>
      </w:pP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(о</w:t>
      </w:r>
      <w:r w:rsidRPr="004B1AA9"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бхватить указательный палец одной руки остальными пальцами другой</w:t>
      </w: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)</w:t>
      </w:r>
      <w:r w:rsidRPr="004B1AA9">
        <w:rPr>
          <w:rFonts w:ascii="Times New Roman" w:hAnsi="Times New Roman"/>
          <w:b/>
          <w:i/>
          <w:iCs/>
          <w:color w:val="000000" w:themeColor="text1"/>
          <w:sz w:val="28"/>
        </w:rPr>
        <w:br/>
      </w:r>
      <w:r w:rsidRPr="004B1AA9"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На проигрыш детки говорят</w:t>
      </w:r>
      <w:proofErr w:type="gramStart"/>
      <w:r w:rsidRPr="004B1AA9"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 xml:space="preserve"> :</w:t>
      </w:r>
      <w:proofErr w:type="gramEnd"/>
      <w:r w:rsidRPr="004B1AA9"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 xml:space="preserve"> «Баю-баю, баю-бай»</w:t>
      </w:r>
      <w:r w:rsidRPr="004B1AA9">
        <w:rPr>
          <w:rFonts w:ascii="Times New Roman" w:hAnsi="Times New Roman"/>
          <w:b/>
          <w:i/>
          <w:color w:val="000000" w:themeColor="text1"/>
          <w:sz w:val="28"/>
        </w:rPr>
        <w:br/>
      </w:r>
      <w:r w:rsidRPr="004B1AA9">
        <w:rPr>
          <w:rStyle w:val="a4"/>
          <w:rFonts w:ascii="Times New Roman" w:hAnsi="Times New Roman"/>
          <w:color w:val="000000" w:themeColor="text1"/>
          <w:sz w:val="28"/>
        </w:rPr>
        <w:t>И всю ночь так пролежал,</w:t>
      </w:r>
      <w:r w:rsidRPr="004B1AA9">
        <w:rPr>
          <w:rFonts w:ascii="Times New Roman" w:hAnsi="Times New Roman"/>
          <w:bCs/>
          <w:color w:val="000000" w:themeColor="text1"/>
          <w:sz w:val="28"/>
        </w:rPr>
        <w:br/>
      </w:r>
      <w:r w:rsidRPr="004B1AA9">
        <w:rPr>
          <w:rStyle w:val="a4"/>
          <w:rFonts w:ascii="Times New Roman" w:hAnsi="Times New Roman"/>
          <w:color w:val="000000" w:themeColor="text1"/>
          <w:sz w:val="28"/>
        </w:rPr>
        <w:t>А когда он утром встал,</w:t>
      </w:r>
      <w:r w:rsidRPr="004B1AA9">
        <w:rPr>
          <w:rFonts w:ascii="Times New Roman" w:hAnsi="Times New Roman"/>
          <w:color w:val="000000" w:themeColor="text1"/>
          <w:sz w:val="28"/>
        </w:rPr>
        <w:br/>
      </w:r>
      <w:r w:rsidRPr="004B1AA9">
        <w:rPr>
          <w:rStyle w:val="a4"/>
          <w:rFonts w:ascii="Times New Roman" w:hAnsi="Times New Roman"/>
          <w:color w:val="000000" w:themeColor="text1"/>
          <w:sz w:val="28"/>
        </w:rPr>
        <w:t>Начал братьев поднимать</w:t>
      </w:r>
      <w:r w:rsidRPr="004B1AA9">
        <w:rPr>
          <w:rStyle w:val="a4"/>
          <w:rFonts w:ascii="Times New Roman" w:hAnsi="Times New Roman"/>
          <w:b w:val="0"/>
          <w:i/>
          <w:color w:val="000000" w:themeColor="text1"/>
          <w:sz w:val="28"/>
        </w:rPr>
        <w:t>,</w:t>
      </w:r>
      <w:r w:rsidRPr="004B1AA9">
        <w:rPr>
          <w:rFonts w:ascii="Times New Roman" w:hAnsi="Times New Roman"/>
          <w:b/>
          <w:i/>
          <w:color w:val="000000" w:themeColor="text1"/>
          <w:sz w:val="28"/>
        </w:rPr>
        <w:br/>
      </w: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(п</w:t>
      </w:r>
      <w:r w:rsidRPr="004B1AA9"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оочерёдно разжимаем остальные пальцы, начиная с</w:t>
      </w: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 xml:space="preserve"> </w:t>
      </w:r>
      <w:r w:rsidRPr="004B1AA9"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 xml:space="preserve"> большого</w:t>
      </w:r>
      <w:proofErr w:type="gramStart"/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 xml:space="preserve"> )</w:t>
      </w:r>
      <w:proofErr w:type="gramEnd"/>
    </w:p>
    <w:p w:rsidR="00B34D48" w:rsidRDefault="00B34D48" w:rsidP="00FD5A79">
      <w:pPr>
        <w:pStyle w:val="a5"/>
        <w:shd w:val="clear" w:color="auto" w:fill="FFFFFF"/>
        <w:spacing w:line="360" w:lineRule="auto"/>
        <w:rPr>
          <w:rStyle w:val="a3"/>
          <w:rFonts w:ascii="Times New Roman" w:hAnsi="Times New Roman"/>
          <w:b/>
          <w:i w:val="0"/>
          <w:color w:val="000000" w:themeColor="text1"/>
          <w:sz w:val="28"/>
        </w:rPr>
      </w:pP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Чтобы с ними поиграть.</w:t>
      </w:r>
    </w:p>
    <w:p w:rsidR="00B34D48" w:rsidRDefault="00B34D48" w:rsidP="00FD5A79">
      <w:pPr>
        <w:pStyle w:val="a5"/>
        <w:shd w:val="clear" w:color="auto" w:fill="FFFFFF"/>
        <w:spacing w:line="360" w:lineRule="auto"/>
        <w:rPr>
          <w:rStyle w:val="a3"/>
          <w:rFonts w:ascii="Times New Roman" w:hAnsi="Times New Roman"/>
          <w:b/>
          <w:i w:val="0"/>
          <w:color w:val="000000" w:themeColor="text1"/>
          <w:sz w:val="28"/>
        </w:rPr>
      </w:pP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(шевелим пальцами и последние две строчки повторяем два раза)</w:t>
      </w:r>
    </w:p>
    <w:p w:rsidR="00B34D48" w:rsidRDefault="00B34D48" w:rsidP="00FD5A79">
      <w:pPr>
        <w:pStyle w:val="a5"/>
        <w:shd w:val="clear" w:color="auto" w:fill="FFFFFF"/>
        <w:spacing w:line="360" w:lineRule="auto"/>
        <w:rPr>
          <w:rStyle w:val="a3"/>
          <w:rFonts w:ascii="Times New Roman" w:hAnsi="Times New Roman"/>
          <w:b/>
          <w:i w:val="0"/>
          <w:color w:val="000000" w:themeColor="text1"/>
          <w:sz w:val="28"/>
        </w:rPr>
      </w:pPr>
    </w:p>
    <w:p w:rsidR="00B34D48" w:rsidRDefault="00B34D48" w:rsidP="00FD5A79">
      <w:pPr>
        <w:pStyle w:val="a5"/>
        <w:shd w:val="clear" w:color="auto" w:fill="FFFFFF"/>
        <w:spacing w:line="360" w:lineRule="auto"/>
        <w:rPr>
          <w:rStyle w:val="a3"/>
          <w:rFonts w:ascii="Times New Roman" w:hAnsi="Times New Roman"/>
          <w:b/>
          <w:i w:val="0"/>
          <w:color w:val="000000" w:themeColor="text1"/>
          <w:sz w:val="28"/>
        </w:rPr>
      </w:pP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ИГРОВАЯ ОЗДОРОВИТЕЛЬНАЯ ГИМНАСТИКА</w:t>
      </w:r>
    </w:p>
    <w:p w:rsidR="00B34D48" w:rsidRDefault="00B34D48" w:rsidP="00FD5A79">
      <w:pPr>
        <w:pStyle w:val="a5"/>
        <w:shd w:val="clear" w:color="auto" w:fill="FFFFFF"/>
        <w:spacing w:line="360" w:lineRule="auto"/>
        <w:rPr>
          <w:rStyle w:val="a3"/>
          <w:rFonts w:ascii="Times New Roman" w:hAnsi="Times New Roman"/>
          <w:b/>
          <w:i w:val="0"/>
          <w:color w:val="000000" w:themeColor="text1"/>
          <w:sz w:val="28"/>
        </w:rPr>
      </w:pP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Игровую оздоровительную гимнастику я  провожу ежедневно после дневного сна</w:t>
      </w:r>
      <w:proofErr w:type="gramStart"/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 xml:space="preserve"> ,</w:t>
      </w:r>
      <w:proofErr w:type="gramEnd"/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она помогает улучшить настроение детей, поднять мышечный тонус ,а также способствует профилактике нарушений осанки и стопы.</w:t>
      </w:r>
    </w:p>
    <w:p w:rsidR="00B34D48" w:rsidRDefault="00B34D48" w:rsidP="00FD5A79">
      <w:pPr>
        <w:pStyle w:val="a5"/>
        <w:shd w:val="clear" w:color="auto" w:fill="FFFFFF"/>
        <w:spacing w:line="360" w:lineRule="auto"/>
        <w:rPr>
          <w:rStyle w:val="a3"/>
          <w:rFonts w:ascii="Times New Roman" w:hAnsi="Times New Roman"/>
          <w:b/>
          <w:i w:val="0"/>
          <w:color w:val="000000" w:themeColor="text1"/>
          <w:sz w:val="28"/>
        </w:rPr>
      </w:pPr>
    </w:p>
    <w:p w:rsidR="00B34D48" w:rsidRDefault="00B34D48" w:rsidP="00FD5A79">
      <w:pPr>
        <w:pStyle w:val="a5"/>
        <w:shd w:val="clear" w:color="auto" w:fill="FFFFFF"/>
        <w:spacing w:line="360" w:lineRule="auto"/>
        <w:rPr>
          <w:rStyle w:val="a3"/>
          <w:rFonts w:ascii="Times New Roman" w:hAnsi="Times New Roman"/>
          <w:b/>
          <w:i w:val="0"/>
          <w:color w:val="000000" w:themeColor="text1"/>
          <w:sz w:val="28"/>
        </w:rPr>
      </w:pPr>
      <w:r>
        <w:rPr>
          <w:rStyle w:val="a3"/>
          <w:rFonts w:ascii="Times New Roman" w:hAnsi="Times New Roman"/>
          <w:b/>
          <w:i w:val="0"/>
          <w:color w:val="000000" w:themeColor="text1"/>
          <w:sz w:val="28"/>
        </w:rPr>
        <w:t>«Пробуждение солнышка»</w:t>
      </w:r>
    </w:p>
    <w:p w:rsidR="00B34D48" w:rsidRPr="00071BDD" w:rsidRDefault="00B34D48" w:rsidP="00FD5A79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 w:rsidRPr="00071BDD">
        <w:rPr>
          <w:rStyle w:val="c2"/>
          <w:rFonts w:cs="Arial"/>
          <w:b/>
          <w:sz w:val="28"/>
          <w:szCs w:val="18"/>
        </w:rPr>
        <w:lastRenderedPageBreak/>
        <w:t xml:space="preserve">1. </w:t>
      </w:r>
      <w:r w:rsidRPr="00071BDD">
        <w:rPr>
          <w:rStyle w:val="c0"/>
          <w:rFonts w:cs="Arial"/>
          <w:b/>
          <w:sz w:val="28"/>
          <w:szCs w:val="18"/>
        </w:rPr>
        <w:t>«Вот как солнышко встает»</w:t>
      </w:r>
      <w:r w:rsidRPr="00071BDD">
        <w:rPr>
          <w:rStyle w:val="c2"/>
          <w:rFonts w:cs="Arial"/>
          <w:b/>
          <w:sz w:val="28"/>
          <w:szCs w:val="18"/>
        </w:rPr>
        <w:t> - и. п.: сидя на корточках, руки опущены вниз. Медленно вставать, руки вперед-вверх на каждое слово.</w:t>
      </w:r>
    </w:p>
    <w:p w:rsidR="00B34D48" w:rsidRPr="00071BDD" w:rsidRDefault="00B34D48" w:rsidP="00FD5A79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 w:rsidRPr="00071BDD">
        <w:rPr>
          <w:rStyle w:val="c2"/>
          <w:rFonts w:cs="Arial"/>
          <w:b/>
          <w:sz w:val="28"/>
          <w:szCs w:val="18"/>
        </w:rPr>
        <w:t xml:space="preserve">2. </w:t>
      </w:r>
      <w:proofErr w:type="gramStart"/>
      <w:r w:rsidRPr="00071BDD">
        <w:rPr>
          <w:rStyle w:val="c2"/>
          <w:rFonts w:cs="Arial"/>
          <w:b/>
          <w:sz w:val="28"/>
          <w:szCs w:val="18"/>
        </w:rPr>
        <w:t>«</w:t>
      </w:r>
      <w:r w:rsidRPr="00071BDD">
        <w:rPr>
          <w:rStyle w:val="c0"/>
          <w:rFonts w:cs="Arial"/>
          <w:b/>
          <w:sz w:val="28"/>
          <w:szCs w:val="18"/>
        </w:rPr>
        <w:t xml:space="preserve">Выше, выше, выше» </w:t>
      </w:r>
      <w:r w:rsidRPr="00071BDD">
        <w:rPr>
          <w:rStyle w:val="c2"/>
          <w:rFonts w:cs="Arial"/>
          <w:b/>
          <w:sz w:val="28"/>
          <w:szCs w:val="18"/>
        </w:rPr>
        <w:t>- и. п.: стоя в вверху разведены в стороны.</w:t>
      </w:r>
      <w:proofErr w:type="gramEnd"/>
      <w:r w:rsidRPr="00071BDD">
        <w:rPr>
          <w:rStyle w:val="c2"/>
          <w:rFonts w:cs="Arial"/>
          <w:b/>
          <w:sz w:val="28"/>
          <w:szCs w:val="18"/>
        </w:rPr>
        <w:t xml:space="preserve"> Наклоны туловища вниз, руки на колени, вернуться </w:t>
      </w:r>
      <w:proofErr w:type="gramStart"/>
      <w:r w:rsidRPr="00071BDD">
        <w:rPr>
          <w:rStyle w:val="c2"/>
          <w:rFonts w:cs="Arial"/>
          <w:b/>
          <w:sz w:val="28"/>
          <w:szCs w:val="18"/>
        </w:rPr>
        <w:t>в</w:t>
      </w:r>
      <w:proofErr w:type="gramEnd"/>
      <w:r w:rsidRPr="00071BDD">
        <w:rPr>
          <w:rStyle w:val="c2"/>
          <w:rFonts w:cs="Arial"/>
          <w:b/>
          <w:sz w:val="28"/>
          <w:szCs w:val="18"/>
        </w:rPr>
        <w:t xml:space="preserve"> и.п.</w:t>
      </w:r>
    </w:p>
    <w:p w:rsidR="00B34D48" w:rsidRPr="00071BDD" w:rsidRDefault="00B34D48" w:rsidP="00FD5A79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 w:rsidRPr="00071BDD">
        <w:rPr>
          <w:rStyle w:val="c2"/>
          <w:rFonts w:cs="Arial"/>
          <w:b/>
          <w:sz w:val="28"/>
          <w:szCs w:val="18"/>
        </w:rPr>
        <w:t xml:space="preserve">3. </w:t>
      </w:r>
      <w:r w:rsidRPr="00071BDD">
        <w:rPr>
          <w:rStyle w:val="c0"/>
          <w:rFonts w:cs="Arial"/>
          <w:b/>
          <w:sz w:val="28"/>
          <w:szCs w:val="18"/>
        </w:rPr>
        <w:t>«К ночи солнышко зайдет»</w:t>
      </w:r>
      <w:r w:rsidRPr="00071BDD">
        <w:rPr>
          <w:rStyle w:val="c2"/>
          <w:rFonts w:cs="Arial"/>
          <w:b/>
          <w:sz w:val="28"/>
          <w:szCs w:val="18"/>
        </w:rPr>
        <w:t> - и. п.: то же. Присесть на корточки, руки опустить.</w:t>
      </w:r>
    </w:p>
    <w:p w:rsidR="00B34D48" w:rsidRPr="00071BDD" w:rsidRDefault="00B34D48" w:rsidP="00FD5A79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 w:rsidRPr="00071BDD">
        <w:rPr>
          <w:rStyle w:val="c2"/>
          <w:rFonts w:cs="Arial"/>
          <w:b/>
          <w:sz w:val="28"/>
          <w:szCs w:val="18"/>
        </w:rPr>
        <w:t xml:space="preserve">4. </w:t>
      </w:r>
      <w:proofErr w:type="gramStart"/>
      <w:r w:rsidRPr="00071BDD">
        <w:rPr>
          <w:rStyle w:val="c0"/>
          <w:rFonts w:cs="Arial"/>
          <w:b/>
          <w:sz w:val="28"/>
          <w:szCs w:val="18"/>
        </w:rPr>
        <w:t>«Ниже, ниже, ниже»</w:t>
      </w:r>
      <w:r w:rsidRPr="00071BDD">
        <w:rPr>
          <w:rStyle w:val="c2"/>
          <w:rFonts w:cs="Arial"/>
          <w:b/>
          <w:sz w:val="28"/>
          <w:szCs w:val="18"/>
        </w:rPr>
        <w:t> - и. п.: сидя на корточках, руки опущены вниз.</w:t>
      </w:r>
      <w:proofErr w:type="gramEnd"/>
      <w:r w:rsidRPr="00071BDD">
        <w:rPr>
          <w:rStyle w:val="c2"/>
          <w:rFonts w:cs="Arial"/>
          <w:b/>
          <w:sz w:val="28"/>
          <w:szCs w:val="18"/>
        </w:rPr>
        <w:t xml:space="preserve"> Наклоны головы вни</w:t>
      </w:r>
      <w:proofErr w:type="gramStart"/>
      <w:r w:rsidRPr="00071BDD">
        <w:rPr>
          <w:rStyle w:val="c2"/>
          <w:rFonts w:cs="Arial"/>
          <w:b/>
          <w:sz w:val="28"/>
          <w:szCs w:val="18"/>
        </w:rPr>
        <w:t>з-</w:t>
      </w:r>
      <w:proofErr w:type="gramEnd"/>
      <w:r w:rsidRPr="00071BDD">
        <w:rPr>
          <w:rStyle w:val="c2"/>
          <w:rFonts w:cs="Arial"/>
          <w:b/>
          <w:sz w:val="28"/>
          <w:szCs w:val="18"/>
        </w:rPr>
        <w:t xml:space="preserve"> вверх-вниз.</w:t>
      </w:r>
    </w:p>
    <w:p w:rsidR="00B34D48" w:rsidRPr="00071BDD" w:rsidRDefault="00B34D48" w:rsidP="00FD5A79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 w:rsidRPr="00071BDD">
        <w:rPr>
          <w:rStyle w:val="c2"/>
          <w:rFonts w:cs="Arial"/>
          <w:b/>
          <w:sz w:val="28"/>
          <w:szCs w:val="18"/>
        </w:rPr>
        <w:t xml:space="preserve">5. </w:t>
      </w:r>
      <w:r w:rsidRPr="00071BDD">
        <w:rPr>
          <w:rStyle w:val="c0"/>
          <w:rFonts w:cs="Arial"/>
          <w:b/>
          <w:sz w:val="28"/>
          <w:szCs w:val="18"/>
        </w:rPr>
        <w:t>«Хорошо, хорошо»</w:t>
      </w:r>
      <w:r w:rsidRPr="00071BDD">
        <w:rPr>
          <w:rStyle w:val="c2"/>
          <w:rFonts w:cs="Arial"/>
          <w:b/>
          <w:sz w:val="28"/>
          <w:szCs w:val="18"/>
        </w:rPr>
        <w:t> - и. п.: стоя. Хлопки в ладоши.</w:t>
      </w:r>
    </w:p>
    <w:p w:rsidR="00B34D48" w:rsidRPr="00071BDD" w:rsidRDefault="00B34D48" w:rsidP="00FD5A79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 w:rsidRPr="00071BDD">
        <w:rPr>
          <w:rStyle w:val="c2"/>
          <w:rFonts w:cs="Arial"/>
          <w:b/>
          <w:sz w:val="28"/>
          <w:szCs w:val="18"/>
        </w:rPr>
        <w:t>6. «</w:t>
      </w:r>
      <w:r w:rsidRPr="00071BDD">
        <w:rPr>
          <w:rStyle w:val="c0"/>
          <w:rFonts w:cs="Arial"/>
          <w:b/>
          <w:sz w:val="28"/>
          <w:szCs w:val="18"/>
        </w:rPr>
        <w:t xml:space="preserve">Солнышко смеется» </w:t>
      </w:r>
      <w:r w:rsidRPr="00071BDD">
        <w:rPr>
          <w:rStyle w:val="c2"/>
          <w:rFonts w:cs="Arial"/>
          <w:b/>
          <w:sz w:val="28"/>
          <w:szCs w:val="18"/>
        </w:rPr>
        <w:t>- и.п.: стоя, руки на поясе. Повороты туловища вправо-влево.</w:t>
      </w:r>
    </w:p>
    <w:p w:rsidR="00B34D48" w:rsidRDefault="00B34D48" w:rsidP="00FD5A79">
      <w:pPr>
        <w:pStyle w:val="c8"/>
        <w:shd w:val="clear" w:color="auto" w:fill="FFFFFF"/>
        <w:spacing w:line="360" w:lineRule="auto"/>
        <w:rPr>
          <w:rStyle w:val="c2"/>
          <w:rFonts w:cs="Arial"/>
          <w:b/>
          <w:sz w:val="28"/>
          <w:szCs w:val="18"/>
        </w:rPr>
      </w:pPr>
      <w:r w:rsidRPr="00071BDD">
        <w:rPr>
          <w:rStyle w:val="c2"/>
          <w:rFonts w:cs="Arial"/>
          <w:b/>
          <w:sz w:val="28"/>
          <w:szCs w:val="18"/>
        </w:rPr>
        <w:t xml:space="preserve">7. </w:t>
      </w:r>
      <w:r w:rsidRPr="00071BDD">
        <w:rPr>
          <w:rStyle w:val="c0"/>
          <w:rFonts w:cs="Arial"/>
          <w:b/>
          <w:sz w:val="28"/>
          <w:szCs w:val="18"/>
        </w:rPr>
        <w:t>«А под солнышком таким веселей живется»</w:t>
      </w:r>
      <w:r w:rsidRPr="00071BDD">
        <w:rPr>
          <w:rStyle w:val="c2"/>
          <w:rFonts w:cs="Arial"/>
          <w:b/>
          <w:sz w:val="28"/>
          <w:szCs w:val="18"/>
        </w:rPr>
        <w:t> - и. п.: то же. Кружение на месте в одну, а затем в другую сторону.</w:t>
      </w:r>
      <w:r w:rsidRPr="00071BDD">
        <w:rPr>
          <w:b/>
          <w:sz w:val="28"/>
        </w:rPr>
        <w:t xml:space="preserve">                                                    </w:t>
      </w:r>
      <w:r w:rsidRPr="00071BDD">
        <w:rPr>
          <w:rStyle w:val="c0"/>
          <w:rFonts w:cs="Arial"/>
          <w:b/>
          <w:sz w:val="28"/>
          <w:szCs w:val="18"/>
        </w:rPr>
        <w:t xml:space="preserve">   </w:t>
      </w:r>
      <w:r w:rsidRPr="00071BDD">
        <w:rPr>
          <w:b/>
          <w:sz w:val="28"/>
        </w:rPr>
        <w:t xml:space="preserve">                      </w:t>
      </w:r>
    </w:p>
    <w:p w:rsidR="00B34D48" w:rsidRDefault="00B34D48" w:rsidP="00FD5A79">
      <w:pPr>
        <w:pStyle w:val="c8"/>
        <w:shd w:val="clear" w:color="auto" w:fill="FFFFFF"/>
        <w:spacing w:line="360" w:lineRule="auto"/>
        <w:rPr>
          <w:rStyle w:val="c2"/>
          <w:rFonts w:cs="Arial"/>
          <w:b/>
          <w:sz w:val="28"/>
          <w:szCs w:val="18"/>
        </w:rPr>
      </w:pPr>
    </w:p>
    <w:p w:rsidR="0093382D" w:rsidRPr="00071BDD" w:rsidRDefault="00B34D48" w:rsidP="00FD5A79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>
        <w:rPr>
          <w:rStyle w:val="c2"/>
          <w:rFonts w:cs="Arial"/>
          <w:b/>
          <w:sz w:val="28"/>
          <w:szCs w:val="18"/>
        </w:rPr>
        <w:t xml:space="preserve">Ежедневное применение </w:t>
      </w:r>
      <w:proofErr w:type="spellStart"/>
      <w:r>
        <w:rPr>
          <w:rStyle w:val="c2"/>
          <w:rFonts w:cs="Arial"/>
          <w:b/>
          <w:sz w:val="28"/>
          <w:szCs w:val="18"/>
        </w:rPr>
        <w:t>здоровьесберегающих</w:t>
      </w:r>
      <w:proofErr w:type="spellEnd"/>
      <w:r>
        <w:rPr>
          <w:rStyle w:val="c2"/>
          <w:rFonts w:cs="Arial"/>
          <w:b/>
          <w:sz w:val="28"/>
          <w:szCs w:val="18"/>
        </w:rPr>
        <w:t xml:space="preserve"> технологи </w:t>
      </w:r>
      <w:r w:rsidRPr="00071BDD">
        <w:rPr>
          <w:rStyle w:val="c2"/>
          <w:rFonts w:cs="Arial"/>
          <w:b/>
          <w:sz w:val="28"/>
          <w:szCs w:val="18"/>
        </w:rPr>
        <w:t xml:space="preserve"> </w:t>
      </w:r>
      <w:r>
        <w:rPr>
          <w:rStyle w:val="c2"/>
          <w:rFonts w:cs="Arial"/>
          <w:b/>
          <w:sz w:val="28"/>
          <w:szCs w:val="18"/>
        </w:rPr>
        <w:t>способствуют осо</w:t>
      </w:r>
      <w:r w:rsidRPr="00071BDD">
        <w:rPr>
          <w:rStyle w:val="c2"/>
          <w:rFonts w:cs="Arial"/>
          <w:b/>
          <w:sz w:val="28"/>
          <w:szCs w:val="18"/>
        </w:rPr>
        <w:t>знанному отношению ребенка к</w:t>
      </w:r>
      <w:r>
        <w:rPr>
          <w:rStyle w:val="c2"/>
          <w:rFonts w:cs="Arial"/>
          <w:b/>
          <w:sz w:val="28"/>
          <w:szCs w:val="18"/>
        </w:rPr>
        <w:t xml:space="preserve"> своему здоровью</w:t>
      </w:r>
      <w:proofErr w:type="gramStart"/>
      <w:r>
        <w:rPr>
          <w:rStyle w:val="c2"/>
          <w:rFonts w:cs="Arial"/>
          <w:b/>
          <w:sz w:val="28"/>
          <w:szCs w:val="18"/>
        </w:rPr>
        <w:t xml:space="preserve"> ,</w:t>
      </w:r>
      <w:proofErr w:type="gramEnd"/>
      <w:r>
        <w:rPr>
          <w:rStyle w:val="c2"/>
          <w:rFonts w:cs="Arial"/>
          <w:b/>
          <w:sz w:val="28"/>
          <w:szCs w:val="18"/>
        </w:rPr>
        <w:t xml:space="preserve"> накоплению</w:t>
      </w:r>
      <w:r w:rsidRPr="00071BDD">
        <w:rPr>
          <w:rStyle w:val="c2"/>
          <w:rFonts w:cs="Arial"/>
          <w:b/>
          <w:sz w:val="28"/>
          <w:szCs w:val="18"/>
        </w:rPr>
        <w:t xml:space="preserve"> знаний </w:t>
      </w:r>
      <w:r>
        <w:rPr>
          <w:rStyle w:val="c2"/>
          <w:rFonts w:cs="Arial"/>
          <w:b/>
          <w:sz w:val="28"/>
          <w:szCs w:val="18"/>
        </w:rPr>
        <w:t>о здоровье и развитию</w:t>
      </w:r>
      <w:r w:rsidRPr="00071BDD">
        <w:rPr>
          <w:rStyle w:val="c2"/>
          <w:rFonts w:cs="Arial"/>
          <w:b/>
          <w:sz w:val="28"/>
          <w:szCs w:val="18"/>
        </w:rPr>
        <w:t xml:space="preserve"> умения оберегать</w:t>
      </w:r>
      <w:r>
        <w:rPr>
          <w:rStyle w:val="c2"/>
          <w:rFonts w:cs="Arial"/>
          <w:b/>
          <w:sz w:val="28"/>
          <w:szCs w:val="18"/>
        </w:rPr>
        <w:t>, поддерживать и сохранять своё здоровье.</w:t>
      </w:r>
    </w:p>
    <w:p w:rsidR="00D9198D" w:rsidRDefault="00D9198D" w:rsidP="00D9198D">
      <w:pPr>
        <w:pStyle w:val="c8"/>
        <w:shd w:val="clear" w:color="auto" w:fill="FFFFFF"/>
        <w:spacing w:line="360" w:lineRule="auto"/>
        <w:rPr>
          <w:rStyle w:val="c2"/>
          <w:rFonts w:cs="Arial"/>
          <w:b/>
          <w:sz w:val="28"/>
          <w:szCs w:val="18"/>
        </w:rPr>
      </w:pPr>
    </w:p>
    <w:p w:rsidR="00D9198D" w:rsidRPr="00071BDD" w:rsidRDefault="00D9198D" w:rsidP="00D9198D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</w:p>
    <w:p w:rsidR="00D9198D" w:rsidRPr="00071BDD" w:rsidRDefault="00D9198D" w:rsidP="00D9198D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</w:p>
    <w:p w:rsidR="00254CDC" w:rsidRPr="00071BDD" w:rsidRDefault="00254CDC" w:rsidP="00E52506">
      <w:pPr>
        <w:pStyle w:val="c8"/>
        <w:shd w:val="clear" w:color="auto" w:fill="FFFFFF"/>
        <w:spacing w:line="360" w:lineRule="auto"/>
        <w:rPr>
          <w:rStyle w:val="c2"/>
          <w:rFonts w:cs="Arial"/>
          <w:b/>
          <w:sz w:val="28"/>
          <w:szCs w:val="18"/>
        </w:rPr>
      </w:pPr>
    </w:p>
    <w:p w:rsidR="00DE61DF" w:rsidRPr="00071BDD" w:rsidRDefault="00254CDC" w:rsidP="00E52506">
      <w:pPr>
        <w:pStyle w:val="c8"/>
        <w:shd w:val="clear" w:color="auto" w:fill="FFFFFF"/>
        <w:spacing w:line="360" w:lineRule="auto"/>
        <w:rPr>
          <w:rStyle w:val="a4"/>
          <w:rFonts w:cs="Arial"/>
          <w:bCs w:val="0"/>
          <w:sz w:val="28"/>
          <w:szCs w:val="18"/>
        </w:rPr>
      </w:pPr>
      <w:r w:rsidRPr="00071BDD">
        <w:rPr>
          <w:rStyle w:val="c2"/>
          <w:rFonts w:cs="Arial"/>
          <w:b/>
          <w:sz w:val="28"/>
          <w:szCs w:val="18"/>
        </w:rPr>
        <w:t xml:space="preserve"> </w:t>
      </w:r>
    </w:p>
    <w:p w:rsidR="00D9198D" w:rsidRPr="00D9198D" w:rsidRDefault="00254CDC" w:rsidP="00D9198D">
      <w:pPr>
        <w:pStyle w:val="c8"/>
        <w:shd w:val="clear" w:color="auto" w:fill="FFFFFF"/>
        <w:spacing w:line="360" w:lineRule="auto"/>
        <w:rPr>
          <w:rStyle w:val="c2"/>
          <w:rFonts w:ascii="Arial" w:hAnsi="Arial" w:cs="Arial"/>
          <w:sz w:val="18"/>
          <w:szCs w:val="18"/>
        </w:rPr>
      </w:pPr>
      <w:r w:rsidRPr="00071BDD">
        <w:rPr>
          <w:rStyle w:val="a4"/>
          <w:rFonts w:ascii="Arial" w:hAnsi="Arial" w:cs="Arial"/>
          <w:sz w:val="18"/>
          <w:szCs w:val="18"/>
        </w:rPr>
        <w:t xml:space="preserve">   </w:t>
      </w:r>
      <w:r w:rsidR="00E52506" w:rsidRPr="00071BDD">
        <w:rPr>
          <w:rStyle w:val="a4"/>
          <w:rFonts w:ascii="Arial" w:hAnsi="Arial" w:cs="Arial"/>
          <w:sz w:val="18"/>
          <w:szCs w:val="18"/>
        </w:rPr>
        <w:t xml:space="preserve">                                 </w:t>
      </w:r>
    </w:p>
    <w:p w:rsidR="00F26E5F" w:rsidRPr="00071BDD" w:rsidRDefault="00F26E5F" w:rsidP="00F26E5F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</w:p>
    <w:p w:rsidR="00F26E5F" w:rsidRPr="00071BDD" w:rsidRDefault="00D9198D" w:rsidP="00F26E5F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>
        <w:rPr>
          <w:rStyle w:val="c2"/>
          <w:rFonts w:cs="Arial"/>
          <w:b/>
          <w:sz w:val="28"/>
          <w:szCs w:val="18"/>
        </w:rPr>
        <w:t>   </w:t>
      </w:r>
      <w:r w:rsidR="00F26E5F" w:rsidRPr="00071BDD">
        <w:rPr>
          <w:rStyle w:val="c2"/>
          <w:rFonts w:cs="Arial"/>
          <w:b/>
          <w:sz w:val="28"/>
          <w:szCs w:val="18"/>
        </w:rPr>
        <w:t xml:space="preserve">          </w:t>
      </w:r>
    </w:p>
    <w:p w:rsidR="00DE61DF" w:rsidRPr="00071BDD" w:rsidRDefault="00F26E5F" w:rsidP="00DE61DF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 w:rsidRPr="00071BDD">
        <w:rPr>
          <w:rStyle w:val="c2"/>
          <w:rFonts w:cs="Arial"/>
          <w:b/>
          <w:sz w:val="28"/>
          <w:szCs w:val="18"/>
        </w:rPr>
        <w:t xml:space="preserve">                                                                       </w:t>
      </w:r>
      <w:r>
        <w:rPr>
          <w:rStyle w:val="c2"/>
          <w:rFonts w:cs="Arial"/>
          <w:b/>
          <w:sz w:val="28"/>
          <w:szCs w:val="18"/>
        </w:rPr>
        <w:t>     </w:t>
      </w:r>
      <w:r w:rsidRPr="00071BDD">
        <w:rPr>
          <w:rStyle w:val="c2"/>
          <w:rFonts w:cs="Arial"/>
          <w:b/>
          <w:sz w:val="28"/>
          <w:szCs w:val="18"/>
        </w:rPr>
        <w:t xml:space="preserve">                        </w:t>
      </w:r>
      <w:r w:rsidR="00DE61DF" w:rsidRPr="00071BDD">
        <w:rPr>
          <w:rStyle w:val="c0"/>
          <w:rFonts w:cs="Arial"/>
          <w:b/>
          <w:sz w:val="28"/>
          <w:szCs w:val="18"/>
        </w:rPr>
        <w:t>         </w:t>
      </w:r>
      <w:r w:rsidR="00DE61DF" w:rsidRPr="00071BDD">
        <w:rPr>
          <w:rStyle w:val="c2"/>
          <w:rFonts w:cs="Arial"/>
          <w:b/>
          <w:sz w:val="28"/>
          <w:szCs w:val="18"/>
        </w:rPr>
        <w:t>              </w:t>
      </w:r>
    </w:p>
    <w:p w:rsidR="00DE61DF" w:rsidRPr="00071BDD" w:rsidRDefault="00D9198D" w:rsidP="00DE61DF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>
        <w:rPr>
          <w:rStyle w:val="c2"/>
          <w:rFonts w:cs="Arial"/>
          <w:b/>
          <w:sz w:val="28"/>
          <w:szCs w:val="18"/>
        </w:rPr>
        <w:lastRenderedPageBreak/>
        <w:t xml:space="preserve">  </w:t>
      </w:r>
      <w:r w:rsidR="00DE61DF" w:rsidRPr="00071BDD">
        <w:rPr>
          <w:rStyle w:val="c2"/>
          <w:rFonts w:cs="Arial"/>
          <w:b/>
          <w:sz w:val="28"/>
          <w:szCs w:val="18"/>
        </w:rPr>
        <w:t xml:space="preserve">                                            </w:t>
      </w:r>
    </w:p>
    <w:p w:rsidR="00E52506" w:rsidRPr="00071BDD" w:rsidRDefault="00F26E5F" w:rsidP="00E52506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>
        <w:rPr>
          <w:rStyle w:val="c2"/>
          <w:rFonts w:cs="Arial"/>
          <w:b/>
          <w:sz w:val="28"/>
          <w:szCs w:val="18"/>
        </w:rPr>
        <w:t xml:space="preserve">      </w:t>
      </w:r>
      <w:r w:rsidR="00E52506" w:rsidRPr="00071BDD">
        <w:rPr>
          <w:rStyle w:val="c2"/>
          <w:rFonts w:cs="Arial"/>
          <w:b/>
          <w:sz w:val="28"/>
          <w:szCs w:val="18"/>
        </w:rPr>
        <w:t xml:space="preserve">                        </w:t>
      </w:r>
    </w:p>
    <w:p w:rsidR="00E52506" w:rsidRPr="00D9198D" w:rsidRDefault="00E52506" w:rsidP="00D9198D">
      <w:pPr>
        <w:pStyle w:val="c8"/>
        <w:shd w:val="clear" w:color="auto" w:fill="FFFFFF"/>
        <w:spacing w:line="360" w:lineRule="auto"/>
        <w:jc w:val="center"/>
        <w:rPr>
          <w:rFonts w:cs="Arial"/>
          <w:b/>
          <w:sz w:val="28"/>
          <w:szCs w:val="18"/>
        </w:rPr>
      </w:pPr>
    </w:p>
    <w:p w:rsidR="00E52506" w:rsidRPr="00F26E5F" w:rsidRDefault="00E52506" w:rsidP="00E52506">
      <w:pPr>
        <w:pStyle w:val="c8"/>
        <w:shd w:val="clear" w:color="auto" w:fill="FFFFFF"/>
        <w:spacing w:line="360" w:lineRule="auto"/>
        <w:rPr>
          <w:rFonts w:cs="Arial"/>
          <w:b/>
          <w:color w:val="FF0000"/>
          <w:sz w:val="28"/>
          <w:szCs w:val="18"/>
        </w:rPr>
      </w:pPr>
      <w:r w:rsidRPr="00F26E5F">
        <w:rPr>
          <w:rStyle w:val="c2"/>
          <w:rFonts w:cs="Arial"/>
          <w:b/>
          <w:color w:val="FF0000"/>
          <w:sz w:val="28"/>
          <w:szCs w:val="18"/>
        </w:rPr>
        <w:t xml:space="preserve">    </w:t>
      </w:r>
    </w:p>
    <w:p w:rsidR="00E52506" w:rsidRPr="00071BDD" w:rsidRDefault="00E52506" w:rsidP="00E52506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 w:rsidRPr="00071BDD">
        <w:rPr>
          <w:rStyle w:val="c2"/>
          <w:rFonts w:cs="Arial"/>
          <w:b/>
          <w:sz w:val="28"/>
          <w:szCs w:val="18"/>
        </w:rPr>
        <w:t>                                                   </w:t>
      </w:r>
    </w:p>
    <w:p w:rsidR="00E52506" w:rsidRPr="00071BDD" w:rsidRDefault="00E52506" w:rsidP="00E52506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 w:rsidRPr="00071BDD">
        <w:rPr>
          <w:rStyle w:val="c2"/>
          <w:rFonts w:cs="Arial"/>
          <w:b/>
          <w:sz w:val="28"/>
          <w:szCs w:val="18"/>
        </w:rPr>
        <w:t>   </w:t>
      </w:r>
    </w:p>
    <w:p w:rsidR="00E52506" w:rsidRPr="00071BDD" w:rsidRDefault="00E52506" w:rsidP="00E52506">
      <w:pPr>
        <w:pStyle w:val="c8"/>
        <w:shd w:val="clear" w:color="auto" w:fill="FFFFFF"/>
        <w:spacing w:line="360" w:lineRule="auto"/>
        <w:rPr>
          <w:rStyle w:val="c2"/>
          <w:rFonts w:cs="Arial"/>
          <w:b/>
          <w:sz w:val="28"/>
          <w:szCs w:val="18"/>
        </w:rPr>
      </w:pPr>
      <w:r w:rsidRPr="00071BDD">
        <w:rPr>
          <w:rStyle w:val="c2"/>
          <w:rFonts w:cs="Arial"/>
          <w:b/>
          <w:sz w:val="28"/>
          <w:szCs w:val="18"/>
        </w:rPr>
        <w:t> </w:t>
      </w:r>
      <w:r w:rsidRPr="00071BDD">
        <w:rPr>
          <w:rStyle w:val="c0"/>
          <w:rFonts w:cs="Arial"/>
          <w:b/>
          <w:sz w:val="28"/>
          <w:szCs w:val="18"/>
        </w:rPr>
        <w:t xml:space="preserve">                        </w:t>
      </w:r>
    </w:p>
    <w:p w:rsidR="00254CDC" w:rsidRPr="00071BDD" w:rsidRDefault="00254CDC" w:rsidP="00E52506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</w:p>
    <w:p w:rsidR="00ED71B3" w:rsidRPr="00071BDD" w:rsidRDefault="00E52506" w:rsidP="00E52506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 w:rsidRPr="00071BDD">
        <w:rPr>
          <w:rStyle w:val="c2"/>
          <w:rFonts w:cs="Arial"/>
          <w:b/>
          <w:sz w:val="28"/>
          <w:szCs w:val="18"/>
        </w:rPr>
        <w:t>   </w:t>
      </w:r>
      <w:r w:rsidRPr="00071BDD">
        <w:rPr>
          <w:rStyle w:val="c0"/>
          <w:rFonts w:cs="Arial"/>
          <w:b/>
          <w:sz w:val="28"/>
          <w:szCs w:val="18"/>
        </w:rPr>
        <w:t xml:space="preserve">                           </w:t>
      </w:r>
    </w:p>
    <w:p w:rsidR="00EC2130" w:rsidRPr="00071BDD" w:rsidRDefault="00EC2130" w:rsidP="00EC2130">
      <w:pPr>
        <w:pStyle w:val="c8"/>
        <w:shd w:val="clear" w:color="auto" w:fill="FFFFFF"/>
        <w:spacing w:line="360" w:lineRule="auto"/>
        <w:rPr>
          <w:rStyle w:val="c2"/>
          <w:rFonts w:cs="Arial"/>
          <w:b/>
          <w:sz w:val="28"/>
          <w:szCs w:val="18"/>
        </w:rPr>
      </w:pPr>
    </w:p>
    <w:p w:rsidR="00E52506" w:rsidRPr="00071BDD" w:rsidRDefault="00E52506" w:rsidP="00EC2130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</w:p>
    <w:p w:rsidR="00EC2130" w:rsidRPr="00071BDD" w:rsidRDefault="00EC2130" w:rsidP="004B1AA9">
      <w:pPr>
        <w:pStyle w:val="a5"/>
        <w:shd w:val="clear" w:color="auto" w:fill="FFFFFF"/>
        <w:rPr>
          <w:rStyle w:val="a3"/>
          <w:rFonts w:ascii="Times New Roman" w:hAnsi="Times New Roman"/>
          <w:b/>
          <w:i w:val="0"/>
          <w:color w:val="auto"/>
          <w:sz w:val="28"/>
        </w:rPr>
      </w:pPr>
    </w:p>
    <w:p w:rsidR="00EC2130" w:rsidRPr="00071BDD" w:rsidRDefault="00EC2130" w:rsidP="004B1AA9">
      <w:pPr>
        <w:pStyle w:val="a5"/>
        <w:shd w:val="clear" w:color="auto" w:fill="FFFFFF"/>
        <w:rPr>
          <w:rStyle w:val="a3"/>
          <w:rFonts w:ascii="Times New Roman" w:hAnsi="Times New Roman"/>
          <w:b/>
          <w:i w:val="0"/>
          <w:color w:val="auto"/>
          <w:sz w:val="28"/>
        </w:rPr>
      </w:pPr>
    </w:p>
    <w:p w:rsidR="0080501C" w:rsidRPr="00071BDD" w:rsidRDefault="0080501C" w:rsidP="004B1AA9">
      <w:pPr>
        <w:pStyle w:val="a5"/>
        <w:shd w:val="clear" w:color="auto" w:fill="FFFFFF"/>
        <w:rPr>
          <w:rFonts w:ascii="Times New Roman" w:hAnsi="Times New Roman"/>
          <w:b/>
          <w:iCs/>
          <w:color w:val="auto"/>
          <w:sz w:val="28"/>
        </w:rPr>
      </w:pPr>
    </w:p>
    <w:p w:rsidR="004B1AA9" w:rsidRPr="00071BDD" w:rsidRDefault="004B1AA9" w:rsidP="004B1AA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</w:pPr>
    </w:p>
    <w:p w:rsidR="004B1AA9" w:rsidRPr="00071BDD" w:rsidRDefault="004B1AA9" w:rsidP="004B1AA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</w:pPr>
      <w:r w:rsidRPr="00071BDD"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 xml:space="preserve">  </w:t>
      </w:r>
    </w:p>
    <w:p w:rsidR="004B1AA9" w:rsidRPr="00071BDD" w:rsidRDefault="004B1AA9" w:rsidP="004B1AA9">
      <w:pPr>
        <w:spacing w:after="100" w:afterAutospacing="1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130" w:rsidRPr="00071BDD" w:rsidRDefault="00173CCA" w:rsidP="00EC2130">
      <w:pPr>
        <w:pStyle w:val="c9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  <w:r w:rsidRPr="00071BDD">
        <w:rPr>
          <w:b/>
          <w:sz w:val="28"/>
        </w:rPr>
        <w:t xml:space="preserve">                                                      </w:t>
      </w:r>
      <w:r w:rsidR="00EC2130" w:rsidRPr="00071BDD">
        <w:rPr>
          <w:rStyle w:val="c0"/>
          <w:rFonts w:cs="Arial"/>
          <w:b/>
          <w:sz w:val="28"/>
          <w:szCs w:val="18"/>
        </w:rPr>
        <w:t xml:space="preserve">   </w:t>
      </w:r>
    </w:p>
    <w:p w:rsidR="00EC2130" w:rsidRPr="00071BDD" w:rsidRDefault="00EC2130" w:rsidP="00EC2130">
      <w:pPr>
        <w:pStyle w:val="c8"/>
        <w:shd w:val="clear" w:color="auto" w:fill="FFFFFF"/>
        <w:spacing w:line="360" w:lineRule="auto"/>
        <w:rPr>
          <w:rFonts w:cs="Arial"/>
          <w:b/>
          <w:sz w:val="28"/>
          <w:szCs w:val="18"/>
        </w:rPr>
      </w:pPr>
    </w:p>
    <w:p w:rsidR="00173CCA" w:rsidRPr="00071BDD" w:rsidRDefault="00173CCA" w:rsidP="00173CCA">
      <w:pPr>
        <w:rPr>
          <w:rFonts w:ascii="Times New Roman" w:hAnsi="Times New Roman"/>
          <w:b/>
          <w:sz w:val="28"/>
        </w:rPr>
      </w:pPr>
    </w:p>
    <w:p w:rsidR="00173CCA" w:rsidRPr="00071BDD" w:rsidRDefault="00173CCA" w:rsidP="00173CCA">
      <w:pPr>
        <w:rPr>
          <w:rFonts w:ascii="Times New Roman" w:hAnsi="Times New Roman"/>
          <w:b/>
          <w:sz w:val="28"/>
        </w:rPr>
      </w:pPr>
      <w:r w:rsidRPr="00071BDD">
        <w:rPr>
          <w:rFonts w:ascii="Times New Roman" w:hAnsi="Times New Roman"/>
          <w:b/>
          <w:sz w:val="28"/>
        </w:rPr>
        <w:t xml:space="preserve">              </w:t>
      </w:r>
      <w:r w:rsidR="004B1AA9" w:rsidRPr="00071BDD">
        <w:rPr>
          <w:rFonts w:ascii="Times New Roman" w:hAnsi="Times New Roman"/>
          <w:b/>
          <w:sz w:val="28"/>
        </w:rPr>
        <w:t xml:space="preserve">                          </w:t>
      </w:r>
    </w:p>
    <w:p w:rsidR="00173CCA" w:rsidRPr="00071BDD" w:rsidRDefault="00173CCA" w:rsidP="00173CCA">
      <w:pPr>
        <w:rPr>
          <w:rFonts w:ascii="Times New Roman" w:hAnsi="Times New Roman"/>
          <w:b/>
          <w:sz w:val="28"/>
        </w:rPr>
      </w:pPr>
      <w:r w:rsidRPr="00071BDD">
        <w:rPr>
          <w:rFonts w:ascii="Times New Roman" w:hAnsi="Times New Roman"/>
          <w:b/>
          <w:sz w:val="28"/>
        </w:rPr>
        <w:t xml:space="preserve">              </w:t>
      </w:r>
      <w:r w:rsidR="004B1AA9" w:rsidRPr="00071BDD">
        <w:rPr>
          <w:rFonts w:ascii="Times New Roman" w:hAnsi="Times New Roman"/>
          <w:b/>
          <w:sz w:val="28"/>
        </w:rPr>
        <w:t xml:space="preserve">       </w:t>
      </w:r>
    </w:p>
    <w:p w:rsidR="00173CCA" w:rsidRPr="00071BDD" w:rsidRDefault="00173CCA" w:rsidP="00173CCA">
      <w:pPr>
        <w:rPr>
          <w:rFonts w:ascii="Times New Roman" w:hAnsi="Times New Roman"/>
          <w:b/>
          <w:sz w:val="28"/>
        </w:rPr>
      </w:pPr>
      <w:r w:rsidRPr="00071BDD">
        <w:rPr>
          <w:rFonts w:ascii="Times New Roman" w:hAnsi="Times New Roman"/>
          <w:b/>
          <w:sz w:val="28"/>
        </w:rPr>
        <w:t xml:space="preserve">                                                                  </w:t>
      </w:r>
    </w:p>
    <w:p w:rsidR="004912BE" w:rsidRDefault="004912BE" w:rsidP="00475BBE">
      <w:pPr>
        <w:spacing w:after="100" w:afterAutospacing="1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2BE" w:rsidRPr="004912BE" w:rsidRDefault="004912BE" w:rsidP="00475BBE">
      <w:pPr>
        <w:spacing w:after="100" w:afterAutospacing="1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12BE" w:rsidRDefault="004912BE" w:rsidP="00475BBE">
      <w:pPr>
        <w:spacing w:after="100" w:afterAutospacing="1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0C1" w:rsidRDefault="007610C1" w:rsidP="00475BBE">
      <w:pPr>
        <w:spacing w:after="100" w:afterAutospacing="1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6CC" w:rsidRDefault="00B34C62" w:rsidP="00B34C6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C62" w:rsidRPr="00B34C62" w:rsidRDefault="00B34C62" w:rsidP="00B34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4C62" w:rsidRPr="00B34C62" w:rsidSect="00AF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52F5"/>
    <w:multiLevelType w:val="hybridMultilevel"/>
    <w:tmpl w:val="A5B0BB76"/>
    <w:lvl w:ilvl="0" w:tplc="E1145AA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62"/>
    <w:rsid w:val="0002149A"/>
    <w:rsid w:val="00071BDD"/>
    <w:rsid w:val="000F31A2"/>
    <w:rsid w:val="0014018D"/>
    <w:rsid w:val="00173CCA"/>
    <w:rsid w:val="00231C78"/>
    <w:rsid w:val="00254CDC"/>
    <w:rsid w:val="003677B6"/>
    <w:rsid w:val="003731BE"/>
    <w:rsid w:val="00475BBE"/>
    <w:rsid w:val="004912BE"/>
    <w:rsid w:val="004B1AA9"/>
    <w:rsid w:val="005C1363"/>
    <w:rsid w:val="00662756"/>
    <w:rsid w:val="00684E09"/>
    <w:rsid w:val="007610C1"/>
    <w:rsid w:val="0080501C"/>
    <w:rsid w:val="008B541F"/>
    <w:rsid w:val="008C50A9"/>
    <w:rsid w:val="00901084"/>
    <w:rsid w:val="0093382D"/>
    <w:rsid w:val="009A5C46"/>
    <w:rsid w:val="009B1F95"/>
    <w:rsid w:val="00A57870"/>
    <w:rsid w:val="00A6018C"/>
    <w:rsid w:val="00AA495E"/>
    <w:rsid w:val="00AF46CC"/>
    <w:rsid w:val="00B34C62"/>
    <w:rsid w:val="00B34D48"/>
    <w:rsid w:val="00B61722"/>
    <w:rsid w:val="00B86C75"/>
    <w:rsid w:val="00B96014"/>
    <w:rsid w:val="00CA1781"/>
    <w:rsid w:val="00D37602"/>
    <w:rsid w:val="00D54914"/>
    <w:rsid w:val="00D9198D"/>
    <w:rsid w:val="00DB4245"/>
    <w:rsid w:val="00DE61DF"/>
    <w:rsid w:val="00E52506"/>
    <w:rsid w:val="00EC2130"/>
    <w:rsid w:val="00ED71B3"/>
    <w:rsid w:val="00F26E5F"/>
    <w:rsid w:val="00F47F70"/>
    <w:rsid w:val="00FD5A79"/>
    <w:rsid w:val="00FE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1AA9"/>
    <w:rPr>
      <w:i/>
      <w:iCs/>
    </w:rPr>
  </w:style>
  <w:style w:type="character" w:styleId="a4">
    <w:name w:val="Strong"/>
    <w:basedOn w:val="a0"/>
    <w:uiPriority w:val="22"/>
    <w:qFormat/>
    <w:rsid w:val="004B1AA9"/>
    <w:rPr>
      <w:b/>
      <w:bCs/>
    </w:rPr>
  </w:style>
  <w:style w:type="paragraph" w:styleId="a5">
    <w:name w:val="Normal (Web)"/>
    <w:basedOn w:val="a"/>
    <w:uiPriority w:val="99"/>
    <w:unhideWhenUsed/>
    <w:rsid w:val="004B1AA9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9">
    <w:name w:val="c9"/>
    <w:basedOn w:val="a"/>
    <w:rsid w:val="00EC21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2130"/>
  </w:style>
  <w:style w:type="paragraph" w:customStyle="1" w:styleId="c8">
    <w:name w:val="c8"/>
    <w:basedOn w:val="a"/>
    <w:rsid w:val="00EC21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2130"/>
  </w:style>
  <w:style w:type="character" w:styleId="a6">
    <w:name w:val="Hyperlink"/>
    <w:basedOn w:val="a0"/>
    <w:uiPriority w:val="99"/>
    <w:semiHidden/>
    <w:unhideWhenUsed/>
    <w:rsid w:val="00CA1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17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23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712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1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35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66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72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71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27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4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19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523">
          <w:marLeft w:val="0"/>
          <w:marRight w:val="0"/>
          <w:marTop w:val="0"/>
          <w:marBottom w:val="0"/>
          <w:divBdr>
            <w:top w:val="single" w:sz="18" w:space="0" w:color="993300"/>
            <w:left w:val="single" w:sz="18" w:space="0" w:color="993300"/>
            <w:bottom w:val="single" w:sz="18" w:space="0" w:color="993300"/>
            <w:right w:val="single" w:sz="18" w:space="0" w:color="993300"/>
          </w:divBdr>
          <w:divsChild>
            <w:div w:id="20239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899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2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0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924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5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05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16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46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78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2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14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03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805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7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495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76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0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33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37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1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39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8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2012-12-22T07:51:00Z</cp:lastPrinted>
  <dcterms:created xsi:type="dcterms:W3CDTF">2012-11-26T11:13:00Z</dcterms:created>
  <dcterms:modified xsi:type="dcterms:W3CDTF">2012-12-22T07:52:00Z</dcterms:modified>
</cp:coreProperties>
</file>